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4" w:rsidRPr="00107DE0" w:rsidRDefault="00BF7064" w:rsidP="00BF7064">
      <w:pPr>
        <w:jc w:val="both"/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 xml:space="preserve">ПОГОДЖЕНО                                                                                        ЗАТВЕРДЖЕНО                                                                                                      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>________________________201</w:t>
      </w:r>
      <w:r>
        <w:rPr>
          <w:b/>
          <w:sz w:val="22"/>
          <w:szCs w:val="22"/>
          <w:lang w:val="uk-UA"/>
        </w:rPr>
        <w:t>7</w:t>
      </w:r>
      <w:r w:rsidRPr="00107DE0">
        <w:rPr>
          <w:b/>
          <w:sz w:val="22"/>
          <w:szCs w:val="22"/>
          <w:lang w:val="uk-UA"/>
        </w:rPr>
        <w:t xml:space="preserve"> р.                                                ______________________201</w:t>
      </w:r>
      <w:r>
        <w:rPr>
          <w:b/>
          <w:sz w:val="22"/>
          <w:szCs w:val="22"/>
          <w:lang w:val="uk-UA"/>
        </w:rPr>
        <w:t>7</w:t>
      </w:r>
      <w:r w:rsidRPr="00107DE0">
        <w:rPr>
          <w:b/>
          <w:sz w:val="22"/>
          <w:szCs w:val="22"/>
          <w:lang w:val="uk-UA"/>
        </w:rPr>
        <w:t xml:space="preserve"> р.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 xml:space="preserve">Заступник  начальника управління, 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>начальник відділу загальної середньої                                      Начальник управління освіти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 xml:space="preserve">освіти управління освіти,                                                             </w:t>
      </w:r>
      <w:r w:rsidRPr="00E67CA4">
        <w:rPr>
          <w:b/>
          <w:sz w:val="22"/>
          <w:szCs w:val="22"/>
          <w:lang w:val="uk-UA"/>
        </w:rPr>
        <w:t xml:space="preserve"> </w:t>
      </w:r>
      <w:r w:rsidRPr="00107DE0">
        <w:rPr>
          <w:b/>
          <w:sz w:val="22"/>
          <w:szCs w:val="22"/>
          <w:lang w:val="uk-UA"/>
        </w:rPr>
        <w:t>Чернівецької міської ради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 xml:space="preserve">голова оргкомітету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064" w:rsidRPr="00107DE0" w:rsidRDefault="00BF7064" w:rsidP="00BF7064">
      <w:pPr>
        <w:rPr>
          <w:b/>
          <w:sz w:val="22"/>
          <w:szCs w:val="22"/>
          <w:lang w:val="uk-UA"/>
        </w:rPr>
      </w:pPr>
      <w:r w:rsidRPr="00107DE0">
        <w:rPr>
          <w:b/>
          <w:sz w:val="22"/>
          <w:szCs w:val="22"/>
          <w:lang w:val="uk-UA"/>
        </w:rPr>
        <w:t xml:space="preserve">_________________ О. Л. Кузьміна                                       </w:t>
      </w:r>
      <w:r w:rsidRPr="00E67CA4">
        <w:rPr>
          <w:b/>
          <w:sz w:val="22"/>
          <w:szCs w:val="22"/>
        </w:rPr>
        <w:t xml:space="preserve">   </w:t>
      </w:r>
      <w:r w:rsidRPr="00107DE0">
        <w:rPr>
          <w:b/>
          <w:sz w:val="22"/>
          <w:szCs w:val="22"/>
          <w:lang w:val="uk-UA"/>
        </w:rPr>
        <w:t xml:space="preserve">     _______________ </w:t>
      </w:r>
      <w:r w:rsidRPr="00107DE0">
        <w:rPr>
          <w:b/>
          <w:sz w:val="22"/>
          <w:szCs w:val="22"/>
        </w:rPr>
        <w:t>С.В.</w:t>
      </w:r>
      <w:r w:rsidRPr="00107DE0">
        <w:rPr>
          <w:b/>
          <w:sz w:val="22"/>
          <w:szCs w:val="22"/>
          <w:lang w:val="uk-UA"/>
        </w:rPr>
        <w:t xml:space="preserve"> </w:t>
      </w:r>
      <w:proofErr w:type="spellStart"/>
      <w:r w:rsidRPr="00107DE0">
        <w:rPr>
          <w:b/>
          <w:sz w:val="22"/>
          <w:szCs w:val="22"/>
        </w:rPr>
        <w:t>Ма</w:t>
      </w:r>
      <w:r w:rsidRPr="00107DE0">
        <w:rPr>
          <w:b/>
          <w:sz w:val="22"/>
          <w:szCs w:val="22"/>
        </w:rPr>
        <w:t>р</w:t>
      </w:r>
      <w:r w:rsidRPr="00107DE0">
        <w:rPr>
          <w:b/>
          <w:sz w:val="22"/>
          <w:szCs w:val="22"/>
        </w:rPr>
        <w:t>тинюк</w:t>
      </w:r>
      <w:proofErr w:type="spellEnd"/>
    </w:p>
    <w:p w:rsidR="00BF7064" w:rsidRDefault="00BF7064" w:rsidP="00626FC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F7064" w:rsidRDefault="00BF7064" w:rsidP="00626FC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26FC1" w:rsidRDefault="00626FC1" w:rsidP="00626F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147BD">
        <w:rPr>
          <w:b/>
          <w:sz w:val="28"/>
          <w:szCs w:val="28"/>
          <w:lang w:val="uk-UA"/>
        </w:rPr>
        <w:t>ДОРОЖНЯ КАРТА</w:t>
      </w:r>
    </w:p>
    <w:p w:rsidR="00626FC1" w:rsidRDefault="00626FC1" w:rsidP="00626FC1">
      <w:pPr>
        <w:jc w:val="center"/>
        <w:rPr>
          <w:b/>
          <w:lang w:val="uk-UA"/>
        </w:rPr>
      </w:pPr>
      <w:r>
        <w:rPr>
          <w:b/>
          <w:lang w:val="uk-UA"/>
        </w:rPr>
        <w:t>проведення ІІ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  <w:r w:rsidRPr="00042DC9">
        <w:rPr>
          <w:b/>
          <w:lang w:val="uk-UA"/>
        </w:rPr>
        <w:t xml:space="preserve"> </w:t>
      </w:r>
    </w:p>
    <w:p w:rsidR="00626FC1" w:rsidRDefault="00626FC1" w:rsidP="00626FC1">
      <w:pPr>
        <w:jc w:val="center"/>
        <w:rPr>
          <w:b/>
          <w:lang w:val="uk-UA"/>
        </w:rPr>
      </w:pPr>
      <w:r w:rsidRPr="00812FEA">
        <w:rPr>
          <w:b/>
          <w:lang w:val="uk-UA"/>
        </w:rPr>
        <w:t xml:space="preserve">з </w:t>
      </w:r>
      <w:r w:rsidRPr="00A32619">
        <w:rPr>
          <w:b/>
          <w:lang w:val="uk-UA"/>
        </w:rPr>
        <w:t>хімії</w:t>
      </w:r>
    </w:p>
    <w:p w:rsidR="00626FC1" w:rsidRDefault="00626FC1" w:rsidP="00626FC1">
      <w:pPr>
        <w:jc w:val="center"/>
        <w:rPr>
          <w:b/>
          <w:lang w:val="uk-UA"/>
        </w:rPr>
      </w:pPr>
      <w:r>
        <w:rPr>
          <w:b/>
          <w:lang w:val="uk-UA"/>
        </w:rPr>
        <w:t>19.11.2017 м. Чернівці</w:t>
      </w:r>
    </w:p>
    <w:p w:rsidR="00BF7064" w:rsidRDefault="00BF7064" w:rsidP="00BF7064">
      <w:pPr>
        <w:rPr>
          <w:b/>
          <w:lang w:val="uk-UA"/>
        </w:rPr>
      </w:pPr>
      <w:r>
        <w:rPr>
          <w:b/>
          <w:lang w:val="uk-UA"/>
        </w:rPr>
        <w:t>Місце проведення: Чернівецька загальноосвітня школа І – ІІІ ступенів №5</w:t>
      </w:r>
    </w:p>
    <w:p w:rsidR="00626FC1" w:rsidRPr="00711E06" w:rsidRDefault="00626FC1" w:rsidP="00626FC1">
      <w:pPr>
        <w:jc w:val="center"/>
        <w:rPr>
          <w:b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1417"/>
        <w:gridCol w:w="1276"/>
        <w:gridCol w:w="66"/>
        <w:gridCol w:w="1493"/>
        <w:gridCol w:w="142"/>
        <w:gridCol w:w="1134"/>
      </w:tblGrid>
      <w:tr w:rsidR="00626FC1" w:rsidRPr="0070446E" w:rsidTr="0016739D">
        <w:tc>
          <w:tcPr>
            <w:tcW w:w="708" w:type="dxa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№ з/п</w:t>
            </w:r>
          </w:p>
        </w:tc>
        <w:tc>
          <w:tcPr>
            <w:tcW w:w="4112" w:type="dxa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 xml:space="preserve">Термін </w:t>
            </w:r>
            <w:proofErr w:type="spellStart"/>
            <w:r w:rsidRPr="0070446E">
              <w:rPr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1342" w:type="dxa"/>
            <w:gridSpan w:val="2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Час</w:t>
            </w:r>
          </w:p>
        </w:tc>
        <w:tc>
          <w:tcPr>
            <w:tcW w:w="1635" w:type="dxa"/>
            <w:gridSpan w:val="2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</w:t>
            </w:r>
            <w:r w:rsidRPr="0070446E">
              <w:rPr>
                <w:b/>
                <w:lang w:val="uk-UA"/>
              </w:rPr>
              <w:t>навець</w:t>
            </w:r>
          </w:p>
        </w:tc>
        <w:tc>
          <w:tcPr>
            <w:tcW w:w="1134" w:type="dxa"/>
            <w:vAlign w:val="center"/>
          </w:tcPr>
          <w:p w:rsidR="00626FC1" w:rsidRPr="0070446E" w:rsidRDefault="00626FC1" w:rsidP="0016739D">
            <w:pPr>
              <w:ind w:firstLine="69"/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Прим</w:t>
            </w:r>
            <w:r>
              <w:rPr>
                <w:b/>
                <w:lang w:val="uk-UA"/>
              </w:rPr>
              <w:t>.</w:t>
            </w:r>
          </w:p>
        </w:tc>
      </w:tr>
      <w:tr w:rsidR="00626FC1" w:rsidRPr="0070446E" w:rsidTr="0016739D">
        <w:trPr>
          <w:trHeight w:val="461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</w:p>
        </w:tc>
        <w:tc>
          <w:tcPr>
            <w:tcW w:w="9640" w:type="dxa"/>
            <w:gridSpan w:val="7"/>
            <w:vAlign w:val="center"/>
          </w:tcPr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 xml:space="preserve">Програма проведення ІІ етапу олімпіади </w:t>
            </w:r>
          </w:p>
          <w:p w:rsidR="00626FC1" w:rsidRPr="0070446E" w:rsidRDefault="00626FC1" w:rsidP="0016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626FC1" w:rsidRPr="0070446E" w:rsidTr="00C40C8A">
        <w:trPr>
          <w:trHeight w:val="698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 w:rsidRPr="00D217DA">
              <w:rPr>
                <w:lang w:val="uk-UA"/>
              </w:rPr>
              <w:t xml:space="preserve">Отримання </w:t>
            </w:r>
            <w:r>
              <w:rPr>
                <w:lang w:val="uk-UA"/>
              </w:rPr>
              <w:t>завдан</w:t>
            </w:r>
            <w:r w:rsidRPr="00D217DA">
              <w:rPr>
                <w:lang w:val="uk-UA"/>
              </w:rPr>
              <w:t xml:space="preserve">ь. </w:t>
            </w:r>
          </w:p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Друк</w:t>
            </w:r>
            <w:r w:rsidRPr="00D217DA">
              <w:rPr>
                <w:lang w:val="uk-UA"/>
              </w:rPr>
              <w:t xml:space="preserve"> з</w:t>
            </w:r>
            <w:r w:rsidRPr="00D217DA">
              <w:rPr>
                <w:lang w:val="uk-UA"/>
              </w:rPr>
              <w:t>а</w:t>
            </w:r>
            <w:r w:rsidRPr="00D217DA">
              <w:rPr>
                <w:lang w:val="uk-UA"/>
              </w:rPr>
              <w:t>вдань.</w:t>
            </w:r>
            <w:r>
              <w:rPr>
                <w:lang w:val="uk-UA"/>
              </w:rPr>
              <w:t xml:space="preserve"> </w:t>
            </w:r>
          </w:p>
          <w:p w:rsidR="00626FC1" w:rsidRDefault="00626FC1" w:rsidP="0016739D">
            <w:pPr>
              <w:jc w:val="both"/>
              <w:rPr>
                <w:lang w:val="uk-UA"/>
              </w:rPr>
            </w:pPr>
          </w:p>
          <w:p w:rsidR="00626FC1" w:rsidRPr="00D217DA" w:rsidRDefault="00626FC1" w:rsidP="0016739D">
            <w:pPr>
              <w:jc w:val="both"/>
              <w:rPr>
                <w:lang w:val="uk-UA"/>
              </w:rPr>
            </w:pPr>
            <w:r w:rsidRPr="00D217DA">
              <w:rPr>
                <w:lang w:val="uk-UA"/>
              </w:rPr>
              <w:t>Реєстрація учасників олімпі</w:t>
            </w:r>
            <w:r w:rsidRPr="00D217DA">
              <w:rPr>
                <w:lang w:val="uk-UA"/>
              </w:rPr>
              <w:t>а</w:t>
            </w:r>
            <w:r w:rsidRPr="00D217DA">
              <w:rPr>
                <w:lang w:val="uk-UA"/>
              </w:rPr>
              <w:t>ди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Pr="00372010" w:rsidRDefault="00626FC1" w:rsidP="0016739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Pr="00D217DA">
              <w:rPr>
                <w:lang w:val="uk-UA"/>
              </w:rPr>
              <w:t>.1</w:t>
            </w:r>
            <w:r>
              <w:rPr>
                <w:lang w:val="en-US"/>
              </w:rPr>
              <w:t>1</w:t>
            </w:r>
            <w:r w:rsidRPr="00D217DA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  <w:p w:rsidR="00626FC1" w:rsidRPr="00D217DA" w:rsidRDefault="00626FC1" w:rsidP="0016739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26FC1" w:rsidRPr="00D217DA" w:rsidRDefault="00626FC1" w:rsidP="0016739D">
            <w:pPr>
              <w:rPr>
                <w:vertAlign w:val="superscript"/>
                <w:lang w:val="uk-UA"/>
              </w:rPr>
            </w:pPr>
            <w:r w:rsidRPr="00D217DA">
              <w:rPr>
                <w:lang w:val="uk-UA"/>
              </w:rPr>
              <w:t>8</w:t>
            </w:r>
            <w:r>
              <w:rPr>
                <w:vertAlign w:val="superscript"/>
                <w:lang w:val="en-US"/>
              </w:rPr>
              <w:t>0</w:t>
            </w:r>
            <w:r w:rsidRPr="00D217DA">
              <w:rPr>
                <w:vertAlign w:val="superscript"/>
                <w:lang w:val="uk-UA"/>
              </w:rPr>
              <w:t xml:space="preserve">0 </w:t>
            </w:r>
            <w:r w:rsidRPr="00D217DA">
              <w:rPr>
                <w:lang w:val="uk-UA"/>
              </w:rPr>
              <w:t>– 8</w:t>
            </w:r>
            <w:r w:rsidRPr="00D217DA">
              <w:rPr>
                <w:vertAlign w:val="superscript"/>
                <w:lang w:val="uk-UA"/>
              </w:rPr>
              <w:t>50</w:t>
            </w:r>
          </w:p>
          <w:p w:rsidR="00626FC1" w:rsidRPr="00D217DA" w:rsidRDefault="00626FC1" w:rsidP="0016739D">
            <w:pPr>
              <w:rPr>
                <w:vertAlign w:val="superscript"/>
                <w:lang w:val="uk-UA"/>
              </w:rPr>
            </w:pPr>
          </w:p>
          <w:p w:rsidR="00626FC1" w:rsidRPr="00D217DA" w:rsidRDefault="00626FC1" w:rsidP="0016739D">
            <w:pPr>
              <w:rPr>
                <w:lang w:val="uk-UA"/>
              </w:rPr>
            </w:pPr>
          </w:p>
          <w:p w:rsidR="00626FC1" w:rsidRPr="00D217DA" w:rsidRDefault="00626FC1" w:rsidP="0016739D">
            <w:pPr>
              <w:rPr>
                <w:lang w:val="uk-UA"/>
              </w:rPr>
            </w:pPr>
            <w:r w:rsidRPr="00D217DA">
              <w:rPr>
                <w:lang w:val="uk-UA"/>
              </w:rPr>
              <w:t>8</w:t>
            </w:r>
            <w:r w:rsidRPr="00D217DA">
              <w:rPr>
                <w:vertAlign w:val="superscript"/>
                <w:lang w:val="uk-UA"/>
              </w:rPr>
              <w:t>50</w:t>
            </w:r>
            <w:r w:rsidRPr="00D217DA">
              <w:rPr>
                <w:lang w:val="uk-UA"/>
              </w:rPr>
              <w:t>–</w:t>
            </w:r>
            <w:r w:rsidRPr="00D217DA"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  <w:r w:rsidRPr="00D217DA">
              <w:rPr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Pr="00D217DA" w:rsidRDefault="00626FC1" w:rsidP="0016739D">
            <w:pPr>
              <w:jc w:val="center"/>
              <w:rPr>
                <w:lang w:val="uk-UA"/>
              </w:rPr>
            </w:pPr>
            <w:r w:rsidRPr="00D217DA">
              <w:rPr>
                <w:lang w:val="uk-UA"/>
              </w:rPr>
              <w:t>члени оргк</w:t>
            </w:r>
            <w:r w:rsidRPr="00D217DA">
              <w:rPr>
                <w:lang w:val="uk-UA"/>
              </w:rPr>
              <w:t>о</w:t>
            </w:r>
            <w:r w:rsidRPr="00D217DA">
              <w:rPr>
                <w:lang w:val="uk-UA"/>
              </w:rPr>
              <w:t>мітету</w:t>
            </w:r>
          </w:p>
          <w:p w:rsidR="00626FC1" w:rsidRPr="00D217DA" w:rsidRDefault="00626FC1" w:rsidP="0016739D">
            <w:pPr>
              <w:jc w:val="center"/>
              <w:rPr>
                <w:lang w:val="uk-UA"/>
              </w:rPr>
            </w:pPr>
          </w:p>
          <w:p w:rsidR="00626FC1" w:rsidRPr="00D217DA" w:rsidRDefault="00626FC1" w:rsidP="0016739D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D217DA">
              <w:rPr>
                <w:lang w:val="uk-UA"/>
              </w:rPr>
              <w:t>члени оргк</w:t>
            </w:r>
            <w:r w:rsidRPr="00D217DA">
              <w:rPr>
                <w:lang w:val="uk-UA"/>
              </w:rPr>
              <w:t>о</w:t>
            </w:r>
            <w:r w:rsidRPr="00D217DA">
              <w:rPr>
                <w:lang w:val="uk-UA"/>
              </w:rPr>
              <w:t>мітету</w:t>
            </w:r>
          </w:p>
        </w:tc>
        <w:tc>
          <w:tcPr>
            <w:tcW w:w="1276" w:type="dxa"/>
            <w:gridSpan w:val="2"/>
          </w:tcPr>
          <w:p w:rsidR="00626FC1" w:rsidRPr="004A4E3D" w:rsidRDefault="00626FC1" w:rsidP="0016739D">
            <w:pPr>
              <w:rPr>
                <w:sz w:val="20"/>
                <w:szCs w:val="20"/>
                <w:lang w:val="uk-UA"/>
              </w:rPr>
            </w:pPr>
            <w:r w:rsidRPr="004A4E3D">
              <w:rPr>
                <w:sz w:val="20"/>
                <w:szCs w:val="20"/>
                <w:lang w:val="uk-UA"/>
              </w:rPr>
              <w:t>згідно кілько</w:t>
            </w:r>
            <w:r w:rsidRPr="004A4E3D">
              <w:rPr>
                <w:sz w:val="20"/>
                <w:szCs w:val="20"/>
                <w:lang w:val="uk-UA"/>
              </w:rPr>
              <w:t>с</w:t>
            </w:r>
            <w:r w:rsidRPr="004A4E3D">
              <w:rPr>
                <w:sz w:val="20"/>
                <w:szCs w:val="20"/>
                <w:lang w:val="uk-UA"/>
              </w:rPr>
              <w:t>ті уча</w:t>
            </w:r>
            <w:r w:rsidRPr="004A4E3D">
              <w:rPr>
                <w:sz w:val="20"/>
                <w:szCs w:val="20"/>
                <w:lang w:val="uk-UA"/>
              </w:rPr>
              <w:t>с</w:t>
            </w:r>
            <w:r w:rsidRPr="004A4E3D">
              <w:rPr>
                <w:sz w:val="20"/>
                <w:szCs w:val="20"/>
                <w:lang w:val="uk-UA"/>
              </w:rPr>
              <w:t xml:space="preserve">ників 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70446E">
              <w:rPr>
                <w:lang w:val="uk-UA"/>
              </w:rPr>
              <w:t xml:space="preserve">Відкриття олімпіади. </w:t>
            </w:r>
            <w:r w:rsidR="00C40C8A" w:rsidRPr="000350F3">
              <w:rPr>
                <w:lang w:val="uk-UA"/>
              </w:rPr>
              <w:t xml:space="preserve">(для учнів </w:t>
            </w:r>
            <w:r w:rsidR="00C40C8A">
              <w:rPr>
                <w:lang w:val="uk-UA"/>
              </w:rPr>
              <w:t xml:space="preserve">7,  </w:t>
            </w:r>
            <w:r w:rsidR="00C40C8A" w:rsidRPr="000350F3">
              <w:rPr>
                <w:lang w:val="uk-UA"/>
              </w:rPr>
              <w:t>11-х кл.)</w:t>
            </w:r>
          </w:p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70446E">
              <w:rPr>
                <w:lang w:val="uk-UA"/>
              </w:rPr>
              <w:t>Інструктаж щодо проведення олімп</w:t>
            </w:r>
            <w:r w:rsidRPr="0070446E">
              <w:rPr>
                <w:lang w:val="uk-UA"/>
              </w:rPr>
              <w:t>і</w:t>
            </w:r>
            <w:r w:rsidRPr="0070446E">
              <w:rPr>
                <w:lang w:val="uk-UA"/>
              </w:rPr>
              <w:t>ади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оргком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тету</w:t>
            </w:r>
          </w:p>
        </w:tc>
        <w:tc>
          <w:tcPr>
            <w:tcW w:w="1276" w:type="dxa"/>
            <w:gridSpan w:val="2"/>
          </w:tcPr>
          <w:p w:rsidR="00626FC1" w:rsidRDefault="00626FC1" w:rsidP="0016739D">
            <w:pPr>
              <w:rPr>
                <w:sz w:val="20"/>
                <w:szCs w:val="20"/>
                <w:lang w:val="uk-UA"/>
              </w:rPr>
            </w:pPr>
            <w:r w:rsidRPr="004A4E3D">
              <w:rPr>
                <w:sz w:val="20"/>
                <w:szCs w:val="20"/>
                <w:lang w:val="uk-UA"/>
              </w:rPr>
              <w:t xml:space="preserve">актова зала, </w:t>
            </w:r>
          </w:p>
          <w:p w:rsidR="00626FC1" w:rsidRPr="004A4E3D" w:rsidRDefault="00626FC1" w:rsidP="0016739D">
            <w:pPr>
              <w:rPr>
                <w:sz w:val="20"/>
                <w:szCs w:val="20"/>
                <w:lang w:val="uk-UA"/>
              </w:rPr>
            </w:pPr>
            <w:r w:rsidRPr="004A4E3D">
              <w:rPr>
                <w:sz w:val="20"/>
                <w:szCs w:val="20"/>
                <w:lang w:val="uk-UA"/>
              </w:rPr>
              <w:t>каб</w:t>
            </w:r>
            <w:r w:rsidRPr="004A4E3D">
              <w:rPr>
                <w:sz w:val="20"/>
                <w:szCs w:val="20"/>
                <w:lang w:val="uk-UA"/>
              </w:rPr>
              <w:t>і</w:t>
            </w:r>
            <w:r w:rsidRPr="004A4E3D">
              <w:rPr>
                <w:sz w:val="20"/>
                <w:szCs w:val="20"/>
                <w:lang w:val="uk-UA"/>
              </w:rPr>
              <w:t>нети</w:t>
            </w:r>
          </w:p>
        </w:tc>
      </w:tr>
      <w:tr w:rsidR="00626FC1" w:rsidRPr="0070446E" w:rsidTr="00C40C8A">
        <w:trPr>
          <w:trHeight w:val="1441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70446E">
              <w:rPr>
                <w:lang w:val="uk-UA"/>
              </w:rPr>
              <w:t>Розміщення учасникі</w:t>
            </w:r>
            <w:r>
              <w:rPr>
                <w:lang w:val="uk-UA"/>
              </w:rPr>
              <w:t>в по кабінетах (кабінети розпо</w:t>
            </w:r>
            <w:r w:rsidRPr="0070446E">
              <w:rPr>
                <w:lang w:val="uk-UA"/>
              </w:rPr>
              <w:t>ділено відповідно до к</w:t>
            </w:r>
            <w:r w:rsidRPr="0070446E">
              <w:rPr>
                <w:lang w:val="uk-UA"/>
              </w:rPr>
              <w:t>і</w:t>
            </w:r>
            <w:r w:rsidRPr="0070446E">
              <w:rPr>
                <w:lang w:val="uk-UA"/>
              </w:rPr>
              <w:t>лькості учнів у класі).</w:t>
            </w:r>
          </w:p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37183B">
              <w:rPr>
                <w:lang w:val="uk-UA"/>
              </w:rPr>
              <w:t xml:space="preserve">Організація підпису зошитів </w:t>
            </w:r>
            <w:r>
              <w:rPr>
                <w:lang w:val="uk-UA"/>
              </w:rPr>
              <w:t>відпов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дно до поданого зразка.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10</w:t>
            </w:r>
            <w:r w:rsidRPr="0070446E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 w:rsidRPr="0070446E">
              <w:rPr>
                <w:lang w:val="uk-UA"/>
              </w:rPr>
              <w:t>чергові</w:t>
            </w:r>
            <w:r>
              <w:rPr>
                <w:lang w:val="uk-UA"/>
              </w:rPr>
              <w:t xml:space="preserve"> адм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ністратори</w:t>
            </w:r>
          </w:p>
        </w:tc>
        <w:tc>
          <w:tcPr>
            <w:tcW w:w="1276" w:type="dxa"/>
            <w:gridSpan w:val="2"/>
          </w:tcPr>
          <w:p w:rsidR="00626FC1" w:rsidRPr="0070446E" w:rsidRDefault="00626FC1" w:rsidP="001673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кабінети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олі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 xml:space="preserve">піади. 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Default="00626FC1" w:rsidP="0016739D">
            <w:pPr>
              <w:rPr>
                <w:vertAlign w:val="superscript"/>
                <w:lang w:val="uk-UA"/>
              </w:rPr>
            </w:pPr>
            <w:r w:rsidRPr="0070446E">
              <w:rPr>
                <w:lang w:val="uk-UA"/>
              </w:rPr>
              <w:t>10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  <w:p w:rsidR="00626FC1" w:rsidRPr="00373C27" w:rsidRDefault="00626FC1" w:rsidP="0016739D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26FC1" w:rsidRPr="008F1F4B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інструктори </w:t>
            </w:r>
            <w:r>
              <w:rPr>
                <w:lang w:val="en-US"/>
              </w:rPr>
              <w:t xml:space="preserve">в 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бінетах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відповідно до вимог Положе</w:t>
            </w:r>
            <w:r w:rsidRPr="00AA2349">
              <w:rPr>
                <w:sz w:val="20"/>
                <w:szCs w:val="20"/>
                <w:lang w:val="uk-UA"/>
              </w:rPr>
              <w:t>н</w:t>
            </w:r>
            <w:r w:rsidRPr="00AA2349">
              <w:rPr>
                <w:sz w:val="20"/>
                <w:szCs w:val="20"/>
                <w:lang w:val="uk-UA"/>
              </w:rPr>
              <w:t>ня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4A4E3D" w:rsidRDefault="00626FC1" w:rsidP="0016739D">
            <w:pPr>
              <w:jc w:val="both"/>
              <w:rPr>
                <w:lang w:val="uk-UA"/>
              </w:rPr>
            </w:pPr>
            <w:proofErr w:type="spellStart"/>
            <w:r w:rsidRPr="004A4E3D">
              <w:t>Подання</w:t>
            </w:r>
            <w:proofErr w:type="spellEnd"/>
            <w:r w:rsidRPr="004A4E3D">
              <w:t xml:space="preserve"> </w:t>
            </w:r>
            <w:proofErr w:type="spellStart"/>
            <w:r w:rsidRPr="004A4E3D">
              <w:t>попередньої</w:t>
            </w:r>
            <w:proofErr w:type="spellEnd"/>
            <w:r w:rsidRPr="004A4E3D">
              <w:t xml:space="preserve"> </w:t>
            </w:r>
            <w:proofErr w:type="spellStart"/>
            <w:r w:rsidRPr="004A4E3D">
              <w:t>інфо</w:t>
            </w:r>
            <w:proofErr w:type="spellEnd"/>
            <w:r>
              <w:rPr>
                <w:lang w:val="uk-UA"/>
              </w:rPr>
              <w:t>р</w:t>
            </w:r>
            <w:proofErr w:type="spellStart"/>
            <w:r w:rsidRPr="004A4E3D">
              <w:t>мації</w:t>
            </w:r>
            <w:proofErr w:type="spellEnd"/>
            <w:r w:rsidRPr="004A4E3D">
              <w:t xml:space="preserve"> про </w:t>
            </w:r>
            <w:proofErr w:type="spellStart"/>
            <w:r w:rsidRPr="004A4E3D">
              <w:t>кількість</w:t>
            </w:r>
            <w:proofErr w:type="spellEnd"/>
            <w:r w:rsidRPr="004A4E3D">
              <w:t xml:space="preserve"> </w:t>
            </w:r>
            <w:proofErr w:type="spellStart"/>
            <w:r w:rsidRPr="004A4E3D">
              <w:t>учасникі</w:t>
            </w:r>
            <w:proofErr w:type="gramStart"/>
            <w:r w:rsidRPr="004A4E3D">
              <w:t>в</w:t>
            </w:r>
            <w:proofErr w:type="spellEnd"/>
            <w:r w:rsidRPr="004A4E3D">
              <w:t xml:space="preserve"> </w:t>
            </w:r>
            <w:proofErr w:type="spellStart"/>
            <w:r w:rsidRPr="004A4E3D">
              <w:t>ол</w:t>
            </w:r>
            <w:proofErr w:type="gramEnd"/>
            <w:r w:rsidRPr="004A4E3D">
              <w:t>імпіади</w:t>
            </w:r>
            <w:proofErr w:type="spellEnd"/>
            <w:r>
              <w:rPr>
                <w:lang w:val="uk-UA"/>
              </w:rPr>
              <w:t xml:space="preserve"> методисту І</w:t>
            </w:r>
            <w:r>
              <w:rPr>
                <w:lang w:val="uk-UA"/>
              </w:rPr>
              <w:t>П</w:t>
            </w:r>
            <w:r>
              <w:rPr>
                <w:lang w:val="uk-UA"/>
              </w:rPr>
              <w:t>ПОЧО на електронну пошту</w:t>
            </w:r>
            <w:r w:rsidRPr="004A4E3D">
              <w:t xml:space="preserve">: </w:t>
            </w:r>
            <w:proofErr w:type="spellStart"/>
            <w:r>
              <w:rPr>
                <w:lang w:val="en-US"/>
              </w:rPr>
              <w:t>polina</w:t>
            </w:r>
            <w:proofErr w:type="spellEnd"/>
            <w:r w:rsidRPr="004A4E3D">
              <w:t>_</w:t>
            </w:r>
            <w:proofErr w:type="spellStart"/>
            <w:r>
              <w:rPr>
                <w:lang w:val="en-US"/>
              </w:rPr>
              <w:t>stoyan</w:t>
            </w:r>
            <w:proofErr w:type="spellEnd"/>
            <w:r w:rsidRPr="004A4E3D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4A4E3D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Pr="00C76840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19.11.2017</w:t>
            </w:r>
          </w:p>
        </w:tc>
        <w:tc>
          <w:tcPr>
            <w:tcW w:w="1276" w:type="dxa"/>
            <w:shd w:val="clear" w:color="auto" w:fill="auto"/>
          </w:tcPr>
          <w:p w:rsidR="00626FC1" w:rsidRPr="004A4E3D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 xml:space="preserve"> – 11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ний секретар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фактична кількість учасників, 2 фото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робіт та їх шифр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CB2D9C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 xml:space="preserve">0 </w:t>
            </w:r>
            <w:r>
              <w:rPr>
                <w:lang w:val="uk-UA"/>
              </w:rPr>
              <w:t>– 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шифров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ні роботи</w:t>
            </w:r>
          </w:p>
        </w:tc>
      </w:tr>
      <w:tr w:rsidR="00626FC1" w:rsidRPr="0070446E" w:rsidTr="00C40C8A">
        <w:trPr>
          <w:trHeight w:val="856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робочих груп</w:t>
            </w:r>
            <w:r w:rsidRPr="001649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журі для перевірки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 Розбір завдань, робота </w:t>
            </w:r>
            <w:r w:rsidRPr="0070446E">
              <w:rPr>
                <w:lang w:val="uk-UA"/>
              </w:rPr>
              <w:t>з членами ж</w:t>
            </w:r>
            <w:r w:rsidRPr="0070446E">
              <w:rPr>
                <w:lang w:val="uk-UA"/>
              </w:rPr>
              <w:t>у</w:t>
            </w:r>
            <w:r w:rsidRPr="0070446E">
              <w:rPr>
                <w:lang w:val="uk-UA"/>
              </w:rPr>
              <w:t>рі</w:t>
            </w:r>
            <w:r>
              <w:rPr>
                <w:lang w:val="uk-UA"/>
              </w:rPr>
              <w:t xml:space="preserve"> щодо підготовки критеріїв оцінюва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робіт.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CB2D9C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 xml:space="preserve">0 </w:t>
            </w:r>
            <w:r>
              <w:rPr>
                <w:lang w:val="uk-UA"/>
              </w:rPr>
              <w:t>– 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журі, члени журі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критерії оцінюва</w:t>
            </w:r>
            <w:r w:rsidRPr="00AA2349">
              <w:rPr>
                <w:sz w:val="20"/>
                <w:szCs w:val="20"/>
                <w:lang w:val="uk-UA"/>
              </w:rPr>
              <w:t>н</w:t>
            </w:r>
            <w:r w:rsidRPr="00AA2349">
              <w:rPr>
                <w:sz w:val="20"/>
                <w:szCs w:val="20"/>
                <w:lang w:val="uk-UA"/>
              </w:rPr>
              <w:t>ня</w:t>
            </w:r>
          </w:p>
        </w:tc>
      </w:tr>
      <w:tr w:rsidR="00626FC1" w:rsidRPr="0070446E" w:rsidTr="00C40C8A">
        <w:trPr>
          <w:trHeight w:val="856"/>
        </w:trPr>
        <w:tc>
          <w:tcPr>
            <w:tcW w:w="708" w:type="dxa"/>
          </w:tcPr>
          <w:p w:rsidR="00626FC1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Розміщення критеріїв оцінювання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 з хімії</w:t>
            </w:r>
            <w:r w:rsidRPr="00C657E1">
              <w:rPr>
                <w:lang w:val="uk-UA"/>
              </w:rPr>
              <w:t xml:space="preserve"> на сайтах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Pr="00C76840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19.11.2017</w:t>
            </w:r>
          </w:p>
        </w:tc>
        <w:tc>
          <w:tcPr>
            <w:tcW w:w="1276" w:type="dxa"/>
            <w:shd w:val="clear" w:color="auto" w:fill="auto"/>
          </w:tcPr>
          <w:p w:rsidR="00626FC1" w:rsidRPr="004A4E3D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14</w:t>
            </w:r>
            <w:r>
              <w:rPr>
                <w:vertAlign w:val="superscript"/>
                <w:lang w:val="uk-UA"/>
              </w:rPr>
              <w:t xml:space="preserve">30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ний секретар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критерії оцінюва</w:t>
            </w:r>
            <w:r w:rsidRPr="00AA2349">
              <w:rPr>
                <w:sz w:val="20"/>
                <w:szCs w:val="20"/>
                <w:lang w:val="uk-UA"/>
              </w:rPr>
              <w:t>н</w:t>
            </w:r>
            <w:r w:rsidRPr="00AA2349">
              <w:rPr>
                <w:sz w:val="20"/>
                <w:szCs w:val="20"/>
                <w:lang w:val="uk-UA"/>
              </w:rPr>
              <w:t>ня</w:t>
            </w:r>
          </w:p>
        </w:tc>
      </w:tr>
      <w:tr w:rsidR="00626FC1" w:rsidRPr="0070446E" w:rsidTr="00C40C8A">
        <w:trPr>
          <w:trHeight w:val="856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05387">
              <w:t>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proofErr w:type="spellStart"/>
            <w:r w:rsidRPr="00282F26">
              <w:rPr>
                <w:lang w:val="uk-UA"/>
              </w:rPr>
              <w:t>олімпіад</w:t>
            </w:r>
            <w:r>
              <w:rPr>
                <w:lang w:val="uk-UA"/>
              </w:rPr>
              <w:t>н</w:t>
            </w:r>
            <w:r w:rsidRPr="00282F26">
              <w:rPr>
                <w:lang w:val="uk-UA"/>
              </w:rPr>
              <w:t>и</w:t>
            </w:r>
            <w:r>
              <w:rPr>
                <w:lang w:val="uk-UA"/>
              </w:rPr>
              <w:t>х</w:t>
            </w:r>
            <w:proofErr w:type="spellEnd"/>
            <w:r>
              <w:rPr>
                <w:lang w:val="uk-UA"/>
              </w:rPr>
              <w:t xml:space="preserve"> робіт </w:t>
            </w:r>
            <w:r w:rsidRPr="00282F26">
              <w:rPr>
                <w:lang w:val="uk-UA"/>
              </w:rPr>
              <w:t>членам журі на перевірку.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2A6743">
              <w:t>9</w:t>
            </w:r>
            <w:r w:rsidRPr="00C76840">
              <w:rPr>
                <w:lang w:val="uk-UA"/>
              </w:rPr>
              <w:t>.1</w:t>
            </w:r>
            <w:r w:rsidRPr="002A6743">
              <w:t>1</w:t>
            </w:r>
            <w:r w:rsidRPr="00C76840">
              <w:rPr>
                <w:lang w:val="uk-UA"/>
              </w:rPr>
              <w:t>.201</w:t>
            </w:r>
            <w:r w:rsidRPr="002A6743"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586FF9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 w:rsidRPr="002A6743">
              <w:t>3</w:t>
            </w:r>
            <w:r w:rsidRPr="002A6743">
              <w:rPr>
                <w:vertAlign w:val="superscript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 xml:space="preserve"> – 13</w:t>
            </w:r>
            <w:r w:rsidRPr="002A6743">
              <w:rPr>
                <w:vertAlign w:val="superscript"/>
              </w:rPr>
              <w:t>4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мітету, г</w:t>
            </w:r>
            <w:r w:rsidRPr="0070446E">
              <w:rPr>
                <w:lang w:val="uk-UA"/>
              </w:rPr>
              <w:t>олова журі</w:t>
            </w: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шифров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ні роботи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</w:t>
            </w:r>
            <w:proofErr w:type="spellStart"/>
            <w:r w:rsidRPr="00282F26">
              <w:rPr>
                <w:lang w:val="uk-UA"/>
              </w:rPr>
              <w:t>олімпі</w:t>
            </w:r>
            <w:r w:rsidRPr="00282F26">
              <w:rPr>
                <w:lang w:val="uk-UA"/>
              </w:rPr>
              <w:t>а</w:t>
            </w:r>
            <w:r w:rsidRPr="00282F26">
              <w:rPr>
                <w:lang w:val="uk-UA"/>
              </w:rPr>
              <w:t>д</w:t>
            </w:r>
            <w:r>
              <w:rPr>
                <w:lang w:val="uk-UA"/>
              </w:rPr>
              <w:t>н</w:t>
            </w:r>
            <w:r w:rsidRPr="00282F26">
              <w:rPr>
                <w:lang w:val="uk-UA"/>
              </w:rPr>
              <w:t>и</w:t>
            </w:r>
            <w:r>
              <w:rPr>
                <w:lang w:val="uk-UA"/>
              </w:rPr>
              <w:t>х</w:t>
            </w:r>
            <w:proofErr w:type="spellEnd"/>
            <w:r>
              <w:rPr>
                <w:lang w:val="uk-UA"/>
              </w:rPr>
              <w:t xml:space="preserve"> робіт.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26E28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40</w:t>
            </w:r>
            <w:r>
              <w:rPr>
                <w:lang w:val="uk-UA"/>
              </w:rPr>
              <w:t xml:space="preserve"> –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, члени журі</w:t>
            </w:r>
          </w:p>
        </w:tc>
        <w:tc>
          <w:tcPr>
            <w:tcW w:w="1276" w:type="dxa"/>
            <w:gridSpan w:val="2"/>
          </w:tcPr>
          <w:p w:rsidR="00626FC1" w:rsidRPr="008F1F4B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8F1F4B">
              <w:rPr>
                <w:sz w:val="20"/>
                <w:szCs w:val="20"/>
                <w:lang w:val="uk-UA"/>
              </w:rPr>
              <w:t>аповнені  протоколи</w:t>
            </w:r>
          </w:p>
          <w:p w:rsidR="00626FC1" w:rsidRPr="008F1F4B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8F1F4B">
              <w:rPr>
                <w:sz w:val="20"/>
                <w:szCs w:val="20"/>
                <w:lang w:val="uk-UA"/>
              </w:rPr>
              <w:t>без ПІБ учасників</w:t>
            </w:r>
          </w:p>
        </w:tc>
      </w:tr>
      <w:tr w:rsidR="00626FC1" w:rsidRPr="0070446E" w:rsidTr="00C40C8A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Дешифрування робіт, з</w:t>
            </w:r>
            <w:r w:rsidRPr="0070446E">
              <w:rPr>
                <w:lang w:val="uk-UA"/>
              </w:rPr>
              <w:t>аповнення протоколів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>0</w:t>
            </w:r>
            <w:r w:rsidRPr="003A3BD2">
              <w:rPr>
                <w:vertAlign w:val="superscript"/>
                <w:lang w:val="uk-UA"/>
              </w:rPr>
              <w:t>0</w:t>
            </w:r>
            <w:r w:rsidRPr="0070446E"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18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  <w:p w:rsidR="00626FC1" w:rsidRPr="0070446E" w:rsidRDefault="00626FC1" w:rsidP="0016739D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оргкомітету, г</w:t>
            </w:r>
            <w:r w:rsidRPr="0070446E">
              <w:rPr>
                <w:lang w:val="uk-UA"/>
              </w:rPr>
              <w:t>о</w:t>
            </w:r>
            <w:r w:rsidRPr="0070446E">
              <w:rPr>
                <w:lang w:val="uk-UA"/>
              </w:rPr>
              <w:t>лова журі</w:t>
            </w:r>
            <w:r>
              <w:rPr>
                <w:lang w:val="uk-UA"/>
              </w:rPr>
              <w:t>, відпов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дальний се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ретар</w:t>
            </w:r>
          </w:p>
        </w:tc>
        <w:tc>
          <w:tcPr>
            <w:tcW w:w="1276" w:type="dxa"/>
            <w:gridSpan w:val="2"/>
          </w:tcPr>
          <w:p w:rsidR="00626FC1" w:rsidRPr="008F1F4B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F1F4B">
              <w:rPr>
                <w:sz w:val="20"/>
                <w:szCs w:val="20"/>
                <w:lang w:val="uk-UA"/>
              </w:rPr>
              <w:t>езульт</w:t>
            </w:r>
            <w:r w:rsidRPr="008F1F4B">
              <w:rPr>
                <w:sz w:val="20"/>
                <w:szCs w:val="20"/>
                <w:lang w:val="uk-UA"/>
              </w:rPr>
              <w:t>а</w:t>
            </w:r>
            <w:r w:rsidRPr="008F1F4B">
              <w:rPr>
                <w:sz w:val="20"/>
                <w:szCs w:val="20"/>
                <w:lang w:val="uk-UA"/>
              </w:rPr>
              <w:t>ти уча</w:t>
            </w:r>
            <w:r w:rsidRPr="008F1F4B">
              <w:rPr>
                <w:sz w:val="20"/>
                <w:szCs w:val="20"/>
                <w:lang w:val="uk-UA"/>
              </w:rPr>
              <w:t>с</w:t>
            </w:r>
            <w:r w:rsidRPr="008F1F4B">
              <w:rPr>
                <w:sz w:val="20"/>
                <w:szCs w:val="20"/>
                <w:lang w:val="uk-UA"/>
              </w:rPr>
              <w:t>ників олімпіади</w:t>
            </w:r>
          </w:p>
        </w:tc>
      </w:tr>
      <w:tr w:rsidR="00626FC1" w:rsidRPr="0070446E" w:rsidTr="00C40C8A">
        <w:trPr>
          <w:trHeight w:val="709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результатів олі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>піади на сайті.</w:t>
            </w:r>
          </w:p>
          <w:p w:rsidR="00626FC1" w:rsidRPr="001201D0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Надсилання попередніх прот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колів методисту І</w:t>
            </w:r>
            <w:r>
              <w:rPr>
                <w:lang w:val="uk-UA"/>
              </w:rPr>
              <w:t>П</w:t>
            </w:r>
            <w:r>
              <w:rPr>
                <w:lang w:val="uk-UA"/>
              </w:rPr>
              <w:t>ПОЧО на електронну пошту</w:t>
            </w:r>
            <w:r w:rsidRPr="004A4E3D">
              <w:t xml:space="preserve">: </w:t>
            </w:r>
            <w:proofErr w:type="spellStart"/>
            <w:r>
              <w:rPr>
                <w:lang w:val="en-US"/>
              </w:rPr>
              <w:t>polina</w:t>
            </w:r>
            <w:proofErr w:type="spellEnd"/>
            <w:r w:rsidRPr="004A4E3D">
              <w:t>_</w:t>
            </w:r>
            <w:proofErr w:type="spellStart"/>
            <w:r>
              <w:rPr>
                <w:lang w:val="en-US"/>
              </w:rPr>
              <w:t>stoyan</w:t>
            </w:r>
            <w:proofErr w:type="spellEnd"/>
            <w:r w:rsidRPr="004A4E3D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4A4E3D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Default="00626FC1" w:rsidP="0016739D">
            <w:r w:rsidRPr="00C76840">
              <w:rPr>
                <w:lang w:val="uk-UA"/>
              </w:rPr>
              <w:t>1</w:t>
            </w:r>
            <w:r w:rsidRPr="00C76840">
              <w:rPr>
                <w:lang w:val="en-US"/>
              </w:rPr>
              <w:t>9</w:t>
            </w:r>
            <w:r w:rsidRPr="00C76840">
              <w:rPr>
                <w:lang w:val="uk-UA"/>
              </w:rPr>
              <w:t>.1</w:t>
            </w:r>
            <w:r w:rsidRPr="00C76840">
              <w:rPr>
                <w:lang w:val="en-US"/>
              </w:rPr>
              <w:t>1</w:t>
            </w:r>
            <w:r w:rsidRPr="00C76840"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20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6FC1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оргкомітету, г</w:t>
            </w:r>
            <w:r w:rsidRPr="0070446E">
              <w:rPr>
                <w:lang w:val="uk-UA"/>
              </w:rPr>
              <w:t>о</w:t>
            </w:r>
            <w:r w:rsidRPr="0070446E">
              <w:rPr>
                <w:lang w:val="uk-UA"/>
              </w:rPr>
              <w:t>лова журі</w:t>
            </w:r>
          </w:p>
          <w:p w:rsidR="00626FC1" w:rsidRDefault="00626FC1" w:rsidP="0016739D">
            <w:pPr>
              <w:jc w:val="center"/>
              <w:rPr>
                <w:lang w:val="uk-UA"/>
              </w:rPr>
            </w:pPr>
          </w:p>
          <w:p w:rsidR="00626FC1" w:rsidRDefault="00626FC1" w:rsidP="0016739D">
            <w:pPr>
              <w:jc w:val="center"/>
              <w:rPr>
                <w:lang w:val="uk-UA"/>
              </w:rPr>
            </w:pPr>
          </w:p>
          <w:p w:rsidR="00626FC1" w:rsidRDefault="00626FC1" w:rsidP="0016739D">
            <w:pPr>
              <w:jc w:val="center"/>
              <w:rPr>
                <w:lang w:val="uk-UA"/>
              </w:rPr>
            </w:pPr>
          </w:p>
          <w:p w:rsidR="00626FC1" w:rsidRPr="0070446E" w:rsidRDefault="00626FC1" w:rsidP="0016739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результ</w:t>
            </w:r>
            <w:r w:rsidRPr="00AA2349">
              <w:rPr>
                <w:sz w:val="20"/>
                <w:szCs w:val="20"/>
                <w:lang w:val="uk-UA"/>
              </w:rPr>
              <w:t>а</w:t>
            </w:r>
            <w:r w:rsidRPr="00AA2349">
              <w:rPr>
                <w:sz w:val="20"/>
                <w:szCs w:val="20"/>
                <w:lang w:val="uk-UA"/>
              </w:rPr>
              <w:t>ти олімп</w:t>
            </w:r>
            <w:r w:rsidRPr="00AA2349">
              <w:rPr>
                <w:sz w:val="20"/>
                <w:szCs w:val="20"/>
                <w:lang w:val="uk-UA"/>
              </w:rPr>
              <w:t>і</w:t>
            </w:r>
            <w:r w:rsidRPr="00AA2349">
              <w:rPr>
                <w:sz w:val="20"/>
                <w:szCs w:val="20"/>
                <w:lang w:val="uk-UA"/>
              </w:rPr>
              <w:t>ади</w:t>
            </w:r>
          </w:p>
        </w:tc>
      </w:tr>
      <w:tr w:rsidR="00626FC1" w:rsidRPr="0070446E" w:rsidTr="0016739D">
        <w:trPr>
          <w:trHeight w:val="607"/>
        </w:trPr>
        <w:tc>
          <w:tcPr>
            <w:tcW w:w="10348" w:type="dxa"/>
            <w:gridSpan w:val="8"/>
          </w:tcPr>
          <w:p w:rsidR="00626FC1" w:rsidRPr="00AA2349" w:rsidRDefault="00626FC1" w:rsidP="0016739D">
            <w:pPr>
              <w:jc w:val="center"/>
              <w:rPr>
                <w:lang w:val="uk-UA"/>
              </w:rPr>
            </w:pPr>
            <w:r w:rsidRPr="00AA2349">
              <w:rPr>
                <w:b/>
                <w:lang w:val="uk-UA"/>
              </w:rPr>
              <w:t>Другий день</w:t>
            </w:r>
          </w:p>
        </w:tc>
      </w:tr>
      <w:tr w:rsidR="00626FC1" w:rsidRPr="0070446E" w:rsidTr="0016739D">
        <w:trPr>
          <w:trHeight w:val="527"/>
        </w:trPr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Default="00626FC1" w:rsidP="00167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</w:t>
            </w:r>
            <w:r w:rsidRPr="0070446E">
              <w:rPr>
                <w:lang w:val="uk-UA"/>
              </w:rPr>
              <w:t>заяв на апел</w:t>
            </w:r>
            <w:r>
              <w:rPr>
                <w:lang w:val="uk-UA"/>
              </w:rPr>
              <w:t>я</w:t>
            </w:r>
            <w:r w:rsidRPr="0070446E">
              <w:rPr>
                <w:lang w:val="uk-UA"/>
              </w:rPr>
              <w:t>цію</w:t>
            </w:r>
            <w:r>
              <w:rPr>
                <w:lang w:val="uk-UA"/>
              </w:rPr>
              <w:t>.</w:t>
            </w:r>
          </w:p>
          <w:p w:rsidR="00626FC1" w:rsidRPr="00626FC1" w:rsidRDefault="00626FC1" w:rsidP="0016739D">
            <w:pPr>
              <w:jc w:val="both"/>
            </w:pPr>
            <w:r>
              <w:rPr>
                <w:lang w:val="uk-UA"/>
              </w:rPr>
              <w:t>Електронна адреса:</w:t>
            </w:r>
            <w:r w:rsidRPr="007F79F3">
              <w:t xml:space="preserve"> </w:t>
            </w:r>
          </w:p>
          <w:p w:rsidR="00626FC1" w:rsidRPr="007F79F3" w:rsidRDefault="00626FC1" w:rsidP="0016739D">
            <w:pPr>
              <w:jc w:val="both"/>
            </w:pPr>
            <w:hyperlink r:id="rId5" w:history="1">
              <w:r w:rsidRPr="0099225F">
                <w:rPr>
                  <w:rStyle w:val="a6"/>
                  <w:lang w:val="en-US"/>
                </w:rPr>
                <w:t>n</w:t>
              </w:r>
              <w:r w:rsidRPr="0099225F">
                <w:rPr>
                  <w:rStyle w:val="a6"/>
                  <w:lang w:val="en-US"/>
                </w:rPr>
                <w:t>i</w:t>
              </w:r>
              <w:r w:rsidRPr="0099225F">
                <w:rPr>
                  <w:rStyle w:val="a6"/>
                  <w:lang w:val="en-US"/>
                </w:rPr>
                <w:t>na</w:t>
              </w:r>
              <w:r w:rsidRPr="007F79F3">
                <w:rPr>
                  <w:rStyle w:val="a6"/>
                </w:rPr>
                <w:t>.</w:t>
              </w:r>
              <w:r w:rsidRPr="0099225F">
                <w:rPr>
                  <w:rStyle w:val="a6"/>
                  <w:lang w:val="en-US"/>
                </w:rPr>
                <w:t>turyanska</w:t>
              </w:r>
              <w:r w:rsidRPr="007F79F3">
                <w:rPr>
                  <w:rStyle w:val="a6"/>
                </w:rPr>
                <w:t>@</w:t>
              </w:r>
              <w:r w:rsidRPr="0099225F">
                <w:rPr>
                  <w:rStyle w:val="a6"/>
                  <w:lang w:val="en-US"/>
                </w:rPr>
                <w:t>ukr</w:t>
              </w:r>
              <w:r w:rsidRPr="007F79F3">
                <w:rPr>
                  <w:rStyle w:val="a6"/>
                </w:rPr>
                <w:t>.</w:t>
              </w:r>
              <w:r w:rsidRPr="0099225F">
                <w:rPr>
                  <w:rStyle w:val="a6"/>
                  <w:lang w:val="en-US"/>
                </w:rPr>
                <w:t>net</w:t>
              </w:r>
            </w:hyperlink>
            <w:r w:rsidRPr="007F79F3">
              <w:t xml:space="preserve"> </w:t>
            </w:r>
          </w:p>
        </w:tc>
        <w:tc>
          <w:tcPr>
            <w:tcW w:w="1417" w:type="dxa"/>
          </w:tcPr>
          <w:p w:rsidR="00626FC1" w:rsidRPr="00E22AD7" w:rsidRDefault="00626FC1" w:rsidP="0016739D">
            <w:pPr>
              <w:rPr>
                <w:lang w:val="en-US"/>
              </w:rPr>
            </w:pPr>
            <w:r>
              <w:rPr>
                <w:lang w:val="uk-UA"/>
              </w:rPr>
              <w:t>20.11.201</w:t>
            </w:r>
            <w:r>
              <w:rPr>
                <w:lang w:val="en-US"/>
              </w:rPr>
              <w:t>7</w:t>
            </w:r>
          </w:p>
          <w:p w:rsidR="00626FC1" w:rsidRPr="0070446E" w:rsidRDefault="00626FC1" w:rsidP="0016739D">
            <w:pPr>
              <w:rPr>
                <w:lang w:val="uk-UA"/>
              </w:rPr>
            </w:pPr>
          </w:p>
          <w:p w:rsidR="00626FC1" w:rsidRPr="0070446E" w:rsidRDefault="00626FC1" w:rsidP="0016739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–10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мітету, голова ап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ляційної комісії, у</w:t>
            </w:r>
            <w:r w:rsidRPr="0070446E">
              <w:rPr>
                <w:lang w:val="uk-UA"/>
              </w:rPr>
              <w:t>ча</w:t>
            </w:r>
            <w:r w:rsidRPr="0070446E">
              <w:rPr>
                <w:lang w:val="uk-UA"/>
              </w:rPr>
              <w:t>с</w:t>
            </w:r>
            <w:r w:rsidRPr="0070446E">
              <w:rPr>
                <w:lang w:val="uk-UA"/>
              </w:rPr>
              <w:t>ники олімпі</w:t>
            </w:r>
            <w:r w:rsidRPr="0070446E">
              <w:rPr>
                <w:lang w:val="uk-UA"/>
              </w:rPr>
              <w:t>а</w:t>
            </w:r>
            <w:r w:rsidRPr="0070446E">
              <w:rPr>
                <w:lang w:val="uk-UA"/>
              </w:rPr>
              <w:t>ди</w:t>
            </w:r>
          </w:p>
        </w:tc>
        <w:tc>
          <w:tcPr>
            <w:tcW w:w="1134" w:type="dxa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збір з</w:t>
            </w:r>
            <w:r w:rsidRPr="00AA2349">
              <w:rPr>
                <w:sz w:val="20"/>
                <w:szCs w:val="20"/>
                <w:lang w:val="uk-UA"/>
              </w:rPr>
              <w:t>а</w:t>
            </w:r>
            <w:r w:rsidRPr="00AA2349">
              <w:rPr>
                <w:sz w:val="20"/>
                <w:szCs w:val="20"/>
                <w:lang w:val="uk-UA"/>
              </w:rPr>
              <w:t>яв на апел</w:t>
            </w:r>
            <w:r w:rsidRPr="00AA2349">
              <w:rPr>
                <w:sz w:val="20"/>
                <w:szCs w:val="20"/>
                <w:lang w:val="uk-UA"/>
              </w:rPr>
              <w:t>я</w:t>
            </w:r>
            <w:r w:rsidRPr="00AA2349">
              <w:rPr>
                <w:sz w:val="20"/>
                <w:szCs w:val="20"/>
                <w:lang w:val="uk-UA"/>
              </w:rPr>
              <w:t>цію</w:t>
            </w:r>
          </w:p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FC1" w:rsidRPr="0070446E" w:rsidTr="0016739D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F4A00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70446E">
              <w:rPr>
                <w:lang w:val="uk-UA"/>
              </w:rPr>
              <w:t>Апеляція</w:t>
            </w:r>
            <w:r>
              <w:rPr>
                <w:lang w:val="uk-UA"/>
              </w:rPr>
              <w:t>.</w:t>
            </w:r>
            <w:r w:rsidRPr="0070446E">
              <w:rPr>
                <w:lang w:val="uk-UA"/>
              </w:rPr>
              <w:t xml:space="preserve">  </w:t>
            </w:r>
          </w:p>
          <w:p w:rsidR="00626FC1" w:rsidRPr="0070446E" w:rsidRDefault="00626FC1" w:rsidP="0016739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26FC1" w:rsidRPr="00E22AD7" w:rsidRDefault="00626FC1" w:rsidP="0016739D">
            <w:pPr>
              <w:rPr>
                <w:lang w:val="en-US"/>
              </w:rPr>
            </w:pPr>
            <w:r w:rsidRPr="00BA4988">
              <w:rPr>
                <w:lang w:val="uk-UA"/>
              </w:rPr>
              <w:t>20.11.201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</w:t>
            </w:r>
            <w:r>
              <w:rPr>
                <w:lang w:val="en-US"/>
              </w:rPr>
              <w:t>6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апеляці</w:t>
            </w:r>
            <w:r>
              <w:rPr>
                <w:lang w:val="uk-UA"/>
              </w:rPr>
              <w:t>й</w:t>
            </w:r>
            <w:r>
              <w:rPr>
                <w:lang w:val="uk-UA"/>
              </w:rPr>
              <w:t>ної комісії, а</w:t>
            </w:r>
            <w:r w:rsidRPr="0070446E">
              <w:rPr>
                <w:lang w:val="uk-UA"/>
              </w:rPr>
              <w:t>п</w:t>
            </w:r>
            <w:r w:rsidRPr="0070446E">
              <w:rPr>
                <w:lang w:val="uk-UA"/>
              </w:rPr>
              <w:t>е</w:t>
            </w:r>
            <w:r>
              <w:rPr>
                <w:lang w:val="uk-UA"/>
              </w:rPr>
              <w:t>ляцій</w:t>
            </w:r>
            <w:r w:rsidRPr="0070446E">
              <w:rPr>
                <w:lang w:val="uk-UA"/>
              </w:rPr>
              <w:t>на комісія</w:t>
            </w:r>
          </w:p>
        </w:tc>
        <w:tc>
          <w:tcPr>
            <w:tcW w:w="1134" w:type="dxa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корекція результ</w:t>
            </w:r>
            <w:r w:rsidRPr="00AA2349">
              <w:rPr>
                <w:sz w:val="20"/>
                <w:szCs w:val="20"/>
                <w:lang w:val="uk-UA"/>
              </w:rPr>
              <w:t>а</w:t>
            </w:r>
            <w:r w:rsidRPr="00AA2349">
              <w:rPr>
                <w:sz w:val="20"/>
                <w:szCs w:val="20"/>
                <w:lang w:val="uk-UA"/>
              </w:rPr>
              <w:t xml:space="preserve">тів </w:t>
            </w:r>
          </w:p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FC1" w:rsidRPr="0070446E" w:rsidTr="0016739D">
        <w:tc>
          <w:tcPr>
            <w:tcW w:w="708" w:type="dxa"/>
          </w:tcPr>
          <w:p w:rsidR="00626FC1" w:rsidRPr="0070446E" w:rsidRDefault="00626FC1" w:rsidP="0016739D">
            <w:pPr>
              <w:rPr>
                <w:lang w:val="en-US"/>
              </w:rPr>
            </w:pPr>
            <w:r>
              <w:rPr>
                <w:lang w:val="uk-UA"/>
              </w:rPr>
              <w:t>15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70446E" w:rsidRDefault="00626FC1" w:rsidP="0016739D">
            <w:pPr>
              <w:jc w:val="both"/>
              <w:rPr>
                <w:lang w:val="uk-UA"/>
              </w:rPr>
            </w:pPr>
            <w:r w:rsidRPr="0070446E">
              <w:rPr>
                <w:lang w:val="uk-UA"/>
              </w:rPr>
              <w:t>Спільне засідання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 xml:space="preserve"> журі, ап</w:t>
            </w:r>
            <w:r w:rsidRPr="0070446E">
              <w:rPr>
                <w:lang w:val="uk-UA"/>
              </w:rPr>
              <w:t>е</w:t>
            </w:r>
            <w:r w:rsidRPr="0070446E">
              <w:rPr>
                <w:lang w:val="uk-UA"/>
              </w:rPr>
              <w:t>ляційної комісії та оргкомітету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26FC1" w:rsidRPr="00E22AD7" w:rsidRDefault="00626FC1" w:rsidP="0016739D">
            <w:pPr>
              <w:rPr>
                <w:lang w:val="en-US"/>
              </w:rPr>
            </w:pPr>
            <w:r w:rsidRPr="00BA4988">
              <w:rPr>
                <w:lang w:val="uk-UA"/>
              </w:rPr>
              <w:t>20.11.201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70446E" w:rsidRDefault="00626FC1" w:rsidP="0016739D">
            <w:pPr>
              <w:rPr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  <w:lang w:val="en-US"/>
              </w:rPr>
              <w:t>0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0446E">
              <w:rPr>
                <w:lang w:val="uk-UA"/>
              </w:rPr>
              <w:t>лени журі, апе</w:t>
            </w:r>
            <w:r>
              <w:rPr>
                <w:lang w:val="uk-UA"/>
              </w:rPr>
              <w:t>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ційної комісії, ор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комі</w:t>
            </w:r>
            <w:r w:rsidRPr="0070446E">
              <w:rPr>
                <w:lang w:val="uk-UA"/>
              </w:rPr>
              <w:t>тету</w:t>
            </w:r>
          </w:p>
        </w:tc>
        <w:tc>
          <w:tcPr>
            <w:tcW w:w="1134" w:type="dxa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прот</w:t>
            </w:r>
            <w:r w:rsidRPr="00AA2349">
              <w:rPr>
                <w:sz w:val="20"/>
                <w:szCs w:val="20"/>
                <w:lang w:val="uk-UA"/>
              </w:rPr>
              <w:t>о</w:t>
            </w:r>
            <w:r w:rsidRPr="00AA2349">
              <w:rPr>
                <w:sz w:val="20"/>
                <w:szCs w:val="20"/>
                <w:lang w:val="uk-UA"/>
              </w:rPr>
              <w:t>кол сп</w:t>
            </w:r>
            <w:r w:rsidRPr="00AA2349">
              <w:rPr>
                <w:sz w:val="20"/>
                <w:szCs w:val="20"/>
                <w:lang w:val="uk-UA"/>
              </w:rPr>
              <w:t>і</w:t>
            </w:r>
            <w:r w:rsidRPr="00AA2349">
              <w:rPr>
                <w:sz w:val="20"/>
                <w:szCs w:val="20"/>
                <w:lang w:val="uk-UA"/>
              </w:rPr>
              <w:t>льного засіда</w:t>
            </w:r>
            <w:r w:rsidRPr="00AA2349">
              <w:rPr>
                <w:sz w:val="20"/>
                <w:szCs w:val="20"/>
                <w:lang w:val="uk-UA"/>
              </w:rPr>
              <w:t>н</w:t>
            </w:r>
            <w:r w:rsidRPr="00AA2349">
              <w:rPr>
                <w:sz w:val="20"/>
                <w:szCs w:val="20"/>
                <w:lang w:val="uk-UA"/>
              </w:rPr>
              <w:t>ня журі, ап</w:t>
            </w:r>
            <w:r w:rsidRPr="00AA2349">
              <w:rPr>
                <w:sz w:val="20"/>
                <w:szCs w:val="20"/>
                <w:lang w:val="uk-UA"/>
              </w:rPr>
              <w:t>е</w:t>
            </w:r>
            <w:r w:rsidRPr="00AA2349">
              <w:rPr>
                <w:sz w:val="20"/>
                <w:szCs w:val="20"/>
                <w:lang w:val="uk-UA"/>
              </w:rPr>
              <w:t xml:space="preserve">ляційної комісії та </w:t>
            </w:r>
            <w:proofErr w:type="spellStart"/>
            <w:r w:rsidRPr="00AA2349">
              <w:rPr>
                <w:sz w:val="20"/>
                <w:szCs w:val="20"/>
                <w:lang w:val="uk-UA"/>
              </w:rPr>
              <w:t>ор</w:t>
            </w:r>
            <w:r w:rsidRPr="00AA2349">
              <w:rPr>
                <w:sz w:val="20"/>
                <w:szCs w:val="20"/>
                <w:lang w:val="uk-UA"/>
              </w:rPr>
              <w:t>г</w:t>
            </w:r>
            <w:r w:rsidRPr="00AA2349">
              <w:rPr>
                <w:sz w:val="20"/>
                <w:szCs w:val="20"/>
                <w:lang w:val="uk-UA"/>
              </w:rPr>
              <w:t>комі-тету</w:t>
            </w:r>
            <w:proofErr w:type="spellEnd"/>
          </w:p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FC1" w:rsidRPr="0070446E" w:rsidTr="0016739D">
        <w:tc>
          <w:tcPr>
            <w:tcW w:w="708" w:type="dxa"/>
          </w:tcPr>
          <w:p w:rsidR="00626FC1" w:rsidRPr="0070446E" w:rsidRDefault="00626FC1" w:rsidP="0016739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4112" w:type="dxa"/>
          </w:tcPr>
          <w:p w:rsidR="00626FC1" w:rsidRPr="004A4E3D" w:rsidRDefault="00626FC1" w:rsidP="0016739D">
            <w:pPr>
              <w:jc w:val="both"/>
            </w:pPr>
            <w:r>
              <w:rPr>
                <w:lang w:val="uk-UA"/>
              </w:rPr>
              <w:t>Розміщення остаточних 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зультатів олімпіади на сайті. Надсилання ост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точних протоколів та звітів про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ведення ІІ етапу олімпіади з хімії методисту ІППОЧО на електронну 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шту</w:t>
            </w:r>
            <w:r>
              <w:t xml:space="preserve">: </w:t>
            </w:r>
            <w:hyperlink r:id="rId6" w:history="1">
              <w:r w:rsidRPr="004A4E3D">
                <w:rPr>
                  <w:rStyle w:val="a6"/>
                </w:rPr>
                <w:t>polina_stoyan@ukr.net</w:t>
              </w:r>
            </w:hyperlink>
            <w:r w:rsidRPr="004A4E3D">
              <w:rPr>
                <w:lang w:val="uk-UA"/>
              </w:rPr>
              <w:t>.</w:t>
            </w:r>
          </w:p>
          <w:p w:rsidR="00626FC1" w:rsidRPr="004A4E3D" w:rsidRDefault="00626FC1" w:rsidP="0016739D">
            <w:pPr>
              <w:jc w:val="both"/>
            </w:pPr>
          </w:p>
        </w:tc>
        <w:tc>
          <w:tcPr>
            <w:tcW w:w="1417" w:type="dxa"/>
          </w:tcPr>
          <w:p w:rsidR="00626FC1" w:rsidRPr="00E22AD7" w:rsidRDefault="00626FC1" w:rsidP="0016739D">
            <w:pPr>
              <w:rPr>
                <w:lang w:val="en-US"/>
              </w:rPr>
            </w:pPr>
            <w:r w:rsidRPr="00BA4988">
              <w:rPr>
                <w:lang w:val="uk-UA"/>
              </w:rPr>
              <w:t>20.11.201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26FC1" w:rsidRPr="0043183B" w:rsidRDefault="00626FC1" w:rsidP="0016739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до 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6FC1" w:rsidRPr="0070446E" w:rsidRDefault="00626FC1" w:rsidP="00167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журі, члени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</w:t>
            </w:r>
          </w:p>
        </w:tc>
        <w:tc>
          <w:tcPr>
            <w:tcW w:w="1134" w:type="dxa"/>
          </w:tcPr>
          <w:p w:rsidR="00626FC1" w:rsidRPr="00AA2349" w:rsidRDefault="00626FC1" w:rsidP="0016739D">
            <w:pPr>
              <w:jc w:val="both"/>
              <w:rPr>
                <w:sz w:val="20"/>
                <w:szCs w:val="20"/>
                <w:lang w:val="uk-UA"/>
              </w:rPr>
            </w:pPr>
            <w:r w:rsidRPr="00AA2349">
              <w:rPr>
                <w:sz w:val="20"/>
                <w:szCs w:val="20"/>
                <w:lang w:val="uk-UA"/>
              </w:rPr>
              <w:t>звіт про проведе</w:t>
            </w:r>
            <w:r w:rsidRPr="00AA2349">
              <w:rPr>
                <w:sz w:val="20"/>
                <w:szCs w:val="20"/>
                <w:lang w:val="uk-UA"/>
              </w:rPr>
              <w:t>н</w:t>
            </w:r>
            <w:r w:rsidRPr="00AA2349">
              <w:rPr>
                <w:sz w:val="20"/>
                <w:szCs w:val="20"/>
                <w:lang w:val="uk-UA"/>
              </w:rPr>
              <w:t>ня ІІ етапу олімпі</w:t>
            </w:r>
            <w:r w:rsidRPr="00AA2349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ди, остаточні протоколи</w:t>
            </w:r>
          </w:p>
        </w:tc>
      </w:tr>
    </w:tbl>
    <w:p w:rsidR="00626FC1" w:rsidRDefault="00626FC1" w:rsidP="00626FC1">
      <w:pPr>
        <w:rPr>
          <w:b/>
          <w:lang w:val="uk-UA"/>
        </w:rPr>
      </w:pPr>
    </w:p>
    <w:p w:rsidR="00626FC1" w:rsidRDefault="00626FC1" w:rsidP="00626FC1">
      <w:pPr>
        <w:rPr>
          <w:b/>
          <w:lang w:val="uk-UA"/>
        </w:rPr>
      </w:pPr>
    </w:p>
    <w:p w:rsidR="00626FC1" w:rsidRDefault="00626FC1" w:rsidP="00626FC1">
      <w:pPr>
        <w:rPr>
          <w:b/>
          <w:lang w:val="uk-UA"/>
        </w:rPr>
      </w:pPr>
      <w:r>
        <w:rPr>
          <w:b/>
          <w:lang w:val="uk-UA"/>
        </w:rPr>
        <w:t xml:space="preserve">Методист ММЦ                                                                          </w:t>
      </w:r>
      <w:proofErr w:type="spellStart"/>
      <w:r>
        <w:rPr>
          <w:b/>
          <w:lang w:val="uk-UA"/>
        </w:rPr>
        <w:t>Турянська</w:t>
      </w:r>
      <w:proofErr w:type="spellEnd"/>
      <w:r>
        <w:rPr>
          <w:b/>
          <w:lang w:val="uk-UA"/>
        </w:rPr>
        <w:t xml:space="preserve"> Н.Т.</w:t>
      </w:r>
    </w:p>
    <w:p w:rsidR="00351678" w:rsidRPr="00626FC1" w:rsidRDefault="00351678">
      <w:pPr>
        <w:rPr>
          <w:lang w:val="uk-UA"/>
        </w:rPr>
      </w:pPr>
    </w:p>
    <w:sectPr w:rsidR="00351678" w:rsidRPr="00626FC1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E" w:rsidRDefault="00C40C8A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74E" w:rsidRDefault="00C40C8A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E" w:rsidRDefault="00C40C8A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674E" w:rsidRDefault="00C40C8A" w:rsidP="00375DB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C1"/>
    <w:rsid w:val="00351678"/>
    <w:rsid w:val="00626FC1"/>
    <w:rsid w:val="00BF7064"/>
    <w:rsid w:val="00C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6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6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FC1"/>
  </w:style>
  <w:style w:type="character" w:styleId="a6">
    <w:name w:val="Hyperlink"/>
    <w:basedOn w:val="a0"/>
    <w:rsid w:val="00626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6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6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FC1"/>
  </w:style>
  <w:style w:type="character" w:styleId="a6">
    <w:name w:val="Hyperlink"/>
    <w:basedOn w:val="a0"/>
    <w:rsid w:val="0062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na_stoyan@ukr.net" TargetMode="External"/><Relationship Id="rId5" Type="http://schemas.openxmlformats.org/officeDocument/2006/relationships/hyperlink" Target="mailto:nina.turyansk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2017-11-17T07:01:00Z</dcterms:created>
  <dcterms:modified xsi:type="dcterms:W3CDTF">2017-11-17T07:08:00Z</dcterms:modified>
</cp:coreProperties>
</file>