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30" w:rsidRPr="00062C79" w:rsidRDefault="00FF1530" w:rsidP="00FF1530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86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30" w:rsidRPr="00062C79" w:rsidRDefault="00FF1530" w:rsidP="00FF1530">
      <w:pPr>
        <w:jc w:val="center"/>
        <w:rPr>
          <w:b/>
          <w:sz w:val="28"/>
          <w:szCs w:val="28"/>
          <w:lang w:val="uk-UA"/>
        </w:rPr>
      </w:pPr>
      <w:r w:rsidRPr="00062C79">
        <w:rPr>
          <w:b/>
          <w:sz w:val="28"/>
          <w:szCs w:val="28"/>
          <w:lang w:val="uk-UA"/>
        </w:rPr>
        <w:t>У К Р А Ї Н А</w:t>
      </w:r>
    </w:p>
    <w:p w:rsidR="00FF1530" w:rsidRPr="00062C79" w:rsidRDefault="00FF1530" w:rsidP="00FF1530">
      <w:pPr>
        <w:pStyle w:val="5"/>
        <w:rPr>
          <w:sz w:val="32"/>
          <w:szCs w:val="28"/>
        </w:rPr>
      </w:pPr>
      <w:r w:rsidRPr="00062C79">
        <w:rPr>
          <w:sz w:val="32"/>
          <w:szCs w:val="28"/>
        </w:rPr>
        <w:t>Чернівецька міська рада</w:t>
      </w:r>
    </w:p>
    <w:p w:rsidR="00FF1530" w:rsidRPr="00062C79" w:rsidRDefault="00B96036" w:rsidP="00FF1530">
      <w:pPr>
        <w:pStyle w:val="1"/>
        <w:rPr>
          <w:szCs w:val="28"/>
        </w:rPr>
      </w:pPr>
      <w:r w:rsidRPr="00B96036">
        <w:rPr>
          <w:noProof/>
          <w:szCs w:val="28"/>
        </w:rPr>
        <w:pict>
          <v:line id="_x0000_s1026" style="position:absolute;left:0;text-align:left;z-index:251660288" from="10.8pt,18.7pt" to="500.65pt,18.7pt" o:allowincell="f" strokeweight="2.25pt"/>
        </w:pict>
      </w:r>
      <w:r w:rsidR="00FF1530" w:rsidRPr="00062C79">
        <w:rPr>
          <w:sz w:val="36"/>
          <w:szCs w:val="28"/>
        </w:rPr>
        <w:t>У П Р А В Л I Н Н Я   О С В I Т И</w:t>
      </w:r>
    </w:p>
    <w:p w:rsidR="00FF1530" w:rsidRPr="00062C79" w:rsidRDefault="00FF1530" w:rsidP="00FF1530">
      <w:pPr>
        <w:jc w:val="center"/>
        <w:rPr>
          <w:lang w:val="uk-UA"/>
        </w:rPr>
      </w:pPr>
      <w:r w:rsidRPr="00062C79">
        <w:rPr>
          <w:lang w:val="uk-UA"/>
        </w:rPr>
        <w:t xml:space="preserve">вул. Героїв Майдану, 176, м.Чернівці, 58029 тел./факс (0372) </w:t>
      </w:r>
      <w:r>
        <w:rPr>
          <w:lang w:val="uk-UA"/>
        </w:rPr>
        <w:t>5</w:t>
      </w:r>
      <w:r w:rsidRPr="00062C79">
        <w:rPr>
          <w:lang w:val="uk-UA"/>
        </w:rPr>
        <w:t xml:space="preserve">3-30-87,  </w:t>
      </w:r>
    </w:p>
    <w:p w:rsidR="00FF1530" w:rsidRPr="00062C79" w:rsidRDefault="00FF1530" w:rsidP="00FF1530">
      <w:pPr>
        <w:jc w:val="center"/>
        <w:rPr>
          <w:lang w:val="uk-UA"/>
        </w:rPr>
      </w:pPr>
      <w:r w:rsidRPr="00062C79">
        <w:rPr>
          <w:lang w:val="uk-UA"/>
        </w:rPr>
        <w:t xml:space="preserve">E-mail: </w:t>
      </w:r>
      <w:hyperlink r:id="rId8" w:history="1">
        <w:r w:rsidRPr="00062C79">
          <w:rPr>
            <w:rStyle w:val="a3"/>
            <w:lang w:val="uk-UA"/>
          </w:rPr>
          <w:t>osvitacv@gmail.com</w:t>
        </w:r>
      </w:hyperlink>
      <w:r w:rsidRPr="00062C79">
        <w:rPr>
          <w:lang w:val="uk-UA"/>
        </w:rPr>
        <w:t xml:space="preserve">  Код ЄДРПОУ №02147345</w:t>
      </w:r>
    </w:p>
    <w:p w:rsidR="00FF1530" w:rsidRPr="00062C79" w:rsidRDefault="00FF1530" w:rsidP="00FF1530">
      <w:pPr>
        <w:jc w:val="both"/>
        <w:rPr>
          <w:sz w:val="28"/>
          <w:szCs w:val="28"/>
          <w:lang w:val="uk-UA"/>
        </w:rPr>
      </w:pPr>
    </w:p>
    <w:p w:rsidR="00633D43" w:rsidRPr="00944FF7" w:rsidRDefault="00633D43" w:rsidP="00633D43">
      <w:pPr>
        <w:rPr>
          <w:sz w:val="28"/>
          <w:szCs w:val="28"/>
        </w:rPr>
      </w:pPr>
      <w:r>
        <w:rPr>
          <w:sz w:val="28"/>
          <w:szCs w:val="28"/>
        </w:rPr>
        <w:t>20.11.2017 № 01-31/</w:t>
      </w:r>
      <w:r>
        <w:rPr>
          <w:sz w:val="28"/>
          <w:szCs w:val="28"/>
          <w:lang w:val="uk-UA"/>
        </w:rPr>
        <w:t>2357</w:t>
      </w:r>
      <w:r>
        <w:rPr>
          <w:sz w:val="28"/>
          <w:szCs w:val="28"/>
        </w:rPr>
        <w:t xml:space="preserve">               </w:t>
      </w:r>
      <w:r w:rsidRPr="00944F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633D43" w:rsidRPr="0067139C" w:rsidRDefault="00633D43" w:rsidP="00633D43">
      <w:pPr>
        <w:ind w:left="424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</w:p>
    <w:p w:rsidR="00633D43" w:rsidRDefault="00633D43" w:rsidP="00633D43">
      <w:pPr>
        <w:ind w:left="5529" w:hanging="1989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Керівникам навчальних  закладів м.Чернівців</w:t>
      </w:r>
    </w:p>
    <w:p w:rsidR="00633D43" w:rsidRPr="00633D43" w:rsidRDefault="00633D43" w:rsidP="00633D43">
      <w:pPr>
        <w:rPr>
          <w:b/>
          <w:sz w:val="10"/>
          <w:szCs w:val="10"/>
        </w:rPr>
      </w:pPr>
    </w:p>
    <w:p w:rsidR="00633D43" w:rsidRPr="00A61E53" w:rsidRDefault="00633D43" w:rsidP="00633D43">
      <w:pPr>
        <w:ind w:firstLine="708"/>
        <w:jc w:val="both"/>
        <w:rPr>
          <w:sz w:val="28"/>
          <w:szCs w:val="28"/>
        </w:rPr>
      </w:pPr>
      <w:r w:rsidRPr="00A61E53">
        <w:rPr>
          <w:sz w:val="28"/>
          <w:szCs w:val="28"/>
        </w:rPr>
        <w:t xml:space="preserve">З метою формування звіту про плинність педагогічних кадрів та молодих спеціалістів у навчальних закладах освіти міста за І півріччя 2017-2018 н.р. (за період з 01 липня по 31 грудня 2017 року) прошу надіслати вище зазначені звіти за формами, що надаються. </w:t>
      </w:r>
    </w:p>
    <w:p w:rsidR="00633D43" w:rsidRPr="00A816B1" w:rsidRDefault="00633D43" w:rsidP="00633D43">
      <w:pPr>
        <w:ind w:firstLine="708"/>
        <w:jc w:val="right"/>
        <w:rPr>
          <w:b/>
          <w:i/>
        </w:rPr>
      </w:pPr>
      <w:r w:rsidRPr="00A816B1">
        <w:rPr>
          <w:b/>
          <w:i/>
        </w:rPr>
        <w:t>Форма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992"/>
        <w:gridCol w:w="2064"/>
        <w:gridCol w:w="1622"/>
        <w:gridCol w:w="2126"/>
      </w:tblGrid>
      <w:tr w:rsidR="00633D43" w:rsidRPr="00413A2A" w:rsidTr="0012789A">
        <w:trPr>
          <w:cantSplit/>
        </w:trPr>
        <w:tc>
          <w:tcPr>
            <w:tcW w:w="1809" w:type="dxa"/>
            <w:vMerge w:val="restart"/>
            <w:vAlign w:val="center"/>
          </w:tcPr>
          <w:p w:rsidR="00633D43" w:rsidRPr="00413A2A" w:rsidRDefault="00633D43" w:rsidP="0012789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Навчальний заклад</w:t>
            </w:r>
          </w:p>
        </w:tc>
        <w:tc>
          <w:tcPr>
            <w:tcW w:w="1701" w:type="dxa"/>
            <w:vMerge w:val="restart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Всього педпрацівників</w:t>
            </w:r>
          </w:p>
        </w:tc>
        <w:tc>
          <w:tcPr>
            <w:tcW w:w="6804" w:type="dxa"/>
            <w:gridSpan w:val="4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Плинність кадрів</w:t>
            </w:r>
          </w:p>
        </w:tc>
      </w:tr>
      <w:tr w:rsidR="00633D43" w:rsidRPr="00413A2A" w:rsidTr="0012789A">
        <w:trPr>
          <w:cantSplit/>
        </w:trPr>
        <w:tc>
          <w:tcPr>
            <w:tcW w:w="1809" w:type="dxa"/>
            <w:vMerge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Вибуло всього</w:t>
            </w:r>
          </w:p>
        </w:tc>
        <w:tc>
          <w:tcPr>
            <w:tcW w:w="2064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В тому числі                        за власним бажанням / вихід на пенсію</w:t>
            </w:r>
          </w:p>
        </w:tc>
        <w:tc>
          <w:tcPr>
            <w:tcW w:w="1622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За               скороченням штатів</w:t>
            </w:r>
          </w:p>
        </w:tc>
        <w:tc>
          <w:tcPr>
            <w:tcW w:w="2126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 xml:space="preserve">Інші причини </w:t>
            </w:r>
          </w:p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D43" w:rsidRPr="00413A2A" w:rsidTr="0012789A">
        <w:trPr>
          <w:cantSplit/>
        </w:trPr>
        <w:tc>
          <w:tcPr>
            <w:tcW w:w="1809" w:type="dxa"/>
          </w:tcPr>
          <w:p w:rsidR="00633D43" w:rsidRPr="000E4F2E" w:rsidRDefault="00633D43" w:rsidP="0012789A">
            <w:pPr>
              <w:pStyle w:val="2"/>
              <w:rPr>
                <w:color w:val="000000"/>
                <w:sz w:val="20"/>
              </w:rPr>
            </w:pPr>
            <w:r w:rsidRPr="000E4F2E">
              <w:rPr>
                <w:color w:val="000000"/>
                <w:sz w:val="20"/>
              </w:rPr>
              <w:t xml:space="preserve">ЗОШ № </w:t>
            </w:r>
            <w:r>
              <w:rPr>
                <w:color w:val="000000"/>
                <w:sz w:val="20"/>
              </w:rPr>
              <w:t>___</w:t>
            </w:r>
          </w:p>
        </w:tc>
        <w:tc>
          <w:tcPr>
            <w:tcW w:w="1701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E4F2E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E4F2E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E4F2E">
              <w:rPr>
                <w:i/>
                <w:sz w:val="20"/>
                <w:szCs w:val="20"/>
              </w:rPr>
              <w:t>1/1</w:t>
            </w:r>
          </w:p>
        </w:tc>
        <w:tc>
          <w:tcPr>
            <w:tcW w:w="1622" w:type="dxa"/>
            <w:vAlign w:val="center"/>
          </w:tcPr>
          <w:p w:rsidR="00633D43" w:rsidRPr="000E4F2E" w:rsidRDefault="00633D43" w:rsidP="0012789A">
            <w:pPr>
              <w:jc w:val="center"/>
            </w:pPr>
            <w:r w:rsidRPr="000E4F2E">
              <w:t>-</w:t>
            </w:r>
          </w:p>
        </w:tc>
        <w:tc>
          <w:tcPr>
            <w:tcW w:w="2126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E4F2E">
              <w:rPr>
                <w:i/>
                <w:sz w:val="20"/>
                <w:szCs w:val="20"/>
              </w:rPr>
              <w:t>1 (п.5 ст.36 КЗпПУ)</w:t>
            </w:r>
          </w:p>
        </w:tc>
      </w:tr>
    </w:tbl>
    <w:p w:rsidR="00633D43" w:rsidRPr="001843F6" w:rsidRDefault="00633D43" w:rsidP="00633D43">
      <w:pPr>
        <w:ind w:firstLine="708"/>
        <w:jc w:val="both"/>
        <w:rPr>
          <w:sz w:val="6"/>
          <w:szCs w:val="6"/>
        </w:rPr>
      </w:pPr>
    </w:p>
    <w:p w:rsidR="00633D43" w:rsidRPr="00A816B1" w:rsidRDefault="00633D43" w:rsidP="00633D43">
      <w:pPr>
        <w:ind w:firstLine="708"/>
        <w:jc w:val="right"/>
        <w:rPr>
          <w:b/>
          <w:i/>
        </w:rPr>
      </w:pPr>
      <w:r w:rsidRPr="00A816B1">
        <w:rPr>
          <w:b/>
          <w:i/>
        </w:rPr>
        <w:t>Форма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992"/>
        <w:gridCol w:w="2064"/>
        <w:gridCol w:w="1622"/>
        <w:gridCol w:w="2126"/>
      </w:tblGrid>
      <w:tr w:rsidR="00633D43" w:rsidRPr="00413A2A" w:rsidTr="0012789A">
        <w:trPr>
          <w:cantSplit/>
        </w:trPr>
        <w:tc>
          <w:tcPr>
            <w:tcW w:w="1809" w:type="dxa"/>
            <w:vMerge w:val="restart"/>
            <w:vAlign w:val="center"/>
          </w:tcPr>
          <w:p w:rsidR="00633D43" w:rsidRPr="00413A2A" w:rsidRDefault="00633D43" w:rsidP="0012789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Навчальний заклад</w:t>
            </w:r>
          </w:p>
        </w:tc>
        <w:tc>
          <w:tcPr>
            <w:tcW w:w="1701" w:type="dxa"/>
            <w:vMerge w:val="restart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Всього педпрацівників</w:t>
            </w:r>
          </w:p>
        </w:tc>
        <w:tc>
          <w:tcPr>
            <w:tcW w:w="6804" w:type="dxa"/>
            <w:gridSpan w:val="4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Плинність кадрів</w:t>
            </w:r>
          </w:p>
        </w:tc>
      </w:tr>
      <w:tr w:rsidR="00633D43" w:rsidRPr="00413A2A" w:rsidTr="0012789A">
        <w:trPr>
          <w:cantSplit/>
        </w:trPr>
        <w:tc>
          <w:tcPr>
            <w:tcW w:w="1809" w:type="dxa"/>
            <w:vMerge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Вибуло всього</w:t>
            </w:r>
          </w:p>
        </w:tc>
        <w:tc>
          <w:tcPr>
            <w:tcW w:w="2064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В тому числі                        за власним бажанням / вихід на пенсію</w:t>
            </w:r>
          </w:p>
        </w:tc>
        <w:tc>
          <w:tcPr>
            <w:tcW w:w="1622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>За               скороченням штатів</w:t>
            </w:r>
          </w:p>
        </w:tc>
        <w:tc>
          <w:tcPr>
            <w:tcW w:w="2126" w:type="dxa"/>
            <w:vAlign w:val="center"/>
          </w:tcPr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  <w:r w:rsidRPr="00413A2A">
              <w:rPr>
                <w:b/>
                <w:sz w:val="18"/>
                <w:szCs w:val="18"/>
              </w:rPr>
              <w:t xml:space="preserve">Інші причини </w:t>
            </w:r>
          </w:p>
          <w:p w:rsidR="00633D43" w:rsidRPr="00413A2A" w:rsidRDefault="00633D43" w:rsidP="001278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D43" w:rsidRPr="000E4F2E" w:rsidTr="0012789A">
        <w:trPr>
          <w:cantSplit/>
        </w:trPr>
        <w:tc>
          <w:tcPr>
            <w:tcW w:w="1809" w:type="dxa"/>
          </w:tcPr>
          <w:p w:rsidR="00633D43" w:rsidRPr="000E4F2E" w:rsidRDefault="00633D43" w:rsidP="0012789A">
            <w:pPr>
              <w:pStyle w:val="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Дошкільний підрозділ НВК</w:t>
            </w:r>
          </w:p>
        </w:tc>
        <w:tc>
          <w:tcPr>
            <w:tcW w:w="1701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33D43" w:rsidRPr="00FA48B1" w:rsidRDefault="00633D43" w:rsidP="0012789A">
            <w:pPr>
              <w:jc w:val="center"/>
              <w:rPr>
                <w:sz w:val="20"/>
                <w:szCs w:val="20"/>
              </w:rPr>
            </w:pPr>
            <w:r w:rsidRPr="00FA48B1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E4F2E">
              <w:rPr>
                <w:i/>
                <w:sz w:val="20"/>
                <w:szCs w:val="20"/>
              </w:rPr>
              <w:t>/1</w:t>
            </w:r>
          </w:p>
        </w:tc>
        <w:tc>
          <w:tcPr>
            <w:tcW w:w="1622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</w:rPr>
            </w:pPr>
            <w:r w:rsidRPr="00062BD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33D43" w:rsidRPr="000E4F2E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E4F2E">
              <w:rPr>
                <w:i/>
                <w:sz w:val="20"/>
                <w:szCs w:val="20"/>
              </w:rPr>
              <w:t>1 (п.5 ст.36 КЗпПУ)</w:t>
            </w:r>
          </w:p>
        </w:tc>
      </w:tr>
      <w:tr w:rsidR="00633D43" w:rsidRPr="000E4F2E" w:rsidTr="0012789A">
        <w:trPr>
          <w:cantSplit/>
        </w:trPr>
        <w:tc>
          <w:tcPr>
            <w:tcW w:w="1809" w:type="dxa"/>
          </w:tcPr>
          <w:p w:rsidR="00633D43" w:rsidRPr="00062BD7" w:rsidRDefault="00633D43" w:rsidP="0012789A">
            <w:pPr>
              <w:pStyle w:val="2"/>
              <w:rPr>
                <w:color w:val="000000"/>
                <w:sz w:val="20"/>
              </w:rPr>
            </w:pPr>
            <w:r w:rsidRPr="00062BD7">
              <w:rPr>
                <w:color w:val="000000"/>
                <w:sz w:val="20"/>
              </w:rPr>
              <w:t>Шкільний</w:t>
            </w:r>
            <w:r>
              <w:rPr>
                <w:color w:val="000000"/>
                <w:sz w:val="20"/>
              </w:rPr>
              <w:t xml:space="preserve"> підрозділ НВК</w:t>
            </w:r>
          </w:p>
        </w:tc>
        <w:tc>
          <w:tcPr>
            <w:tcW w:w="1701" w:type="dxa"/>
            <w:vAlign w:val="center"/>
          </w:tcPr>
          <w:p w:rsidR="00633D43" w:rsidRPr="00062BD7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633D43" w:rsidRPr="00062BD7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62B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64" w:type="dxa"/>
            <w:vAlign w:val="center"/>
          </w:tcPr>
          <w:p w:rsidR="00633D43" w:rsidRPr="00062BD7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62BD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22" w:type="dxa"/>
            <w:vAlign w:val="center"/>
          </w:tcPr>
          <w:p w:rsidR="00633D43" w:rsidRPr="00062BD7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62BD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33D43" w:rsidRPr="00062BD7" w:rsidRDefault="00633D43" w:rsidP="0012789A">
            <w:pPr>
              <w:jc w:val="center"/>
              <w:rPr>
                <w:i/>
                <w:sz w:val="20"/>
                <w:szCs w:val="20"/>
              </w:rPr>
            </w:pPr>
            <w:r w:rsidRPr="00062BD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(п.2 </w:t>
            </w:r>
            <w:r w:rsidRPr="00062BD7">
              <w:rPr>
                <w:i/>
                <w:sz w:val="20"/>
                <w:szCs w:val="20"/>
              </w:rPr>
              <w:t>ст.36 КЗпПУ)</w:t>
            </w:r>
          </w:p>
        </w:tc>
      </w:tr>
    </w:tbl>
    <w:p w:rsidR="00633D43" w:rsidRPr="001843F6" w:rsidRDefault="00633D43" w:rsidP="00633D43">
      <w:pPr>
        <w:tabs>
          <w:tab w:val="left" w:pos="5518"/>
        </w:tabs>
        <w:rPr>
          <w:b/>
          <w:sz w:val="6"/>
          <w:szCs w:val="6"/>
        </w:rPr>
      </w:pPr>
    </w:p>
    <w:p w:rsidR="00633D43" w:rsidRPr="00A816B1" w:rsidRDefault="00633D43" w:rsidP="00633D43">
      <w:pPr>
        <w:ind w:firstLine="708"/>
        <w:jc w:val="right"/>
        <w:rPr>
          <w:b/>
          <w:i/>
        </w:rPr>
      </w:pPr>
      <w:r w:rsidRPr="00A816B1">
        <w:rPr>
          <w:b/>
          <w:i/>
        </w:rPr>
        <w:t>Форма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646"/>
      </w:tblGrid>
      <w:tr w:rsidR="00633D43" w:rsidRPr="00556DAB" w:rsidTr="0012789A">
        <w:tc>
          <w:tcPr>
            <w:tcW w:w="10314" w:type="dxa"/>
            <w:gridSpan w:val="2"/>
          </w:tcPr>
          <w:p w:rsidR="00633D43" w:rsidRPr="00751B91" w:rsidRDefault="00633D43" w:rsidP="0012789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Плинність молодих спеціалістів</w:t>
            </w:r>
          </w:p>
        </w:tc>
      </w:tr>
      <w:tr w:rsidR="00633D43" w:rsidRPr="00556DAB" w:rsidTr="0012789A">
        <w:tc>
          <w:tcPr>
            <w:tcW w:w="1668" w:type="dxa"/>
          </w:tcPr>
          <w:p w:rsidR="00633D43" w:rsidRPr="00751B91" w:rsidRDefault="00633D43" w:rsidP="0012789A">
            <w:pPr>
              <w:pStyle w:val="aa"/>
              <w:rPr>
                <w:sz w:val="18"/>
                <w:szCs w:val="18"/>
              </w:rPr>
            </w:pPr>
            <w:r w:rsidRPr="00751B91">
              <w:rPr>
                <w:sz w:val="18"/>
                <w:szCs w:val="18"/>
              </w:rPr>
              <w:t xml:space="preserve">Прийнято </w:t>
            </w:r>
          </w:p>
          <w:p w:rsidR="00633D43" w:rsidRPr="00751B91" w:rsidRDefault="00633D43" w:rsidP="0012789A">
            <w:pPr>
              <w:pStyle w:val="aa"/>
              <w:rPr>
                <w:sz w:val="20"/>
              </w:rPr>
            </w:pPr>
            <w:r w:rsidRPr="00751B91">
              <w:rPr>
                <w:sz w:val="18"/>
                <w:szCs w:val="18"/>
              </w:rPr>
              <w:t>молодих спеціалістів</w:t>
            </w:r>
          </w:p>
        </w:tc>
        <w:tc>
          <w:tcPr>
            <w:tcW w:w="8646" w:type="dxa"/>
          </w:tcPr>
          <w:p w:rsidR="00633D43" w:rsidRPr="00751B91" w:rsidRDefault="00633D43" w:rsidP="0012789A">
            <w:pPr>
              <w:pStyle w:val="aa"/>
              <w:rPr>
                <w:sz w:val="18"/>
                <w:szCs w:val="18"/>
              </w:rPr>
            </w:pPr>
            <w:r w:rsidRPr="00751B91">
              <w:rPr>
                <w:sz w:val="18"/>
                <w:szCs w:val="18"/>
              </w:rPr>
              <w:t>З них вибуло:</w:t>
            </w:r>
          </w:p>
        </w:tc>
      </w:tr>
      <w:tr w:rsidR="00633D43" w:rsidRPr="00556DAB" w:rsidTr="0012789A">
        <w:tc>
          <w:tcPr>
            <w:tcW w:w="10314" w:type="dxa"/>
            <w:gridSpan w:val="2"/>
          </w:tcPr>
          <w:p w:rsidR="00633D43" w:rsidRPr="00751B91" w:rsidRDefault="00633D43" w:rsidP="0012789A">
            <w:pPr>
              <w:pStyle w:val="aa"/>
              <w:rPr>
                <w:sz w:val="18"/>
                <w:szCs w:val="18"/>
              </w:rPr>
            </w:pPr>
            <w:r w:rsidRPr="00751B91">
              <w:rPr>
                <w:sz w:val="18"/>
                <w:szCs w:val="18"/>
              </w:rPr>
              <w:t>Назва закладу</w:t>
            </w:r>
          </w:p>
        </w:tc>
      </w:tr>
      <w:tr w:rsidR="00633D43" w:rsidRPr="00556DAB" w:rsidTr="0012789A">
        <w:trPr>
          <w:trHeight w:val="1840"/>
        </w:trPr>
        <w:tc>
          <w:tcPr>
            <w:tcW w:w="1668" w:type="dxa"/>
            <w:vAlign w:val="center"/>
          </w:tcPr>
          <w:p w:rsidR="00633D43" w:rsidRDefault="00633D43" w:rsidP="0012789A">
            <w:pPr>
              <w:pStyle w:val="aa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__</w:t>
            </w:r>
          </w:p>
          <w:p w:rsidR="00633D43" w:rsidRPr="00751B91" w:rsidRDefault="00633D43" w:rsidP="0012789A">
            <w:pPr>
              <w:pStyle w:val="aa"/>
              <w:rPr>
                <w:b w:val="0"/>
                <w:sz w:val="20"/>
              </w:rPr>
            </w:pPr>
            <w:r w:rsidRPr="00751B91">
              <w:rPr>
                <w:b w:val="0"/>
                <w:sz w:val="20"/>
              </w:rPr>
              <w:t xml:space="preserve">(вказати </w:t>
            </w:r>
            <w:r>
              <w:rPr>
                <w:b w:val="0"/>
                <w:sz w:val="20"/>
              </w:rPr>
              <w:t>к-ть прибулих молодих спеціалістів цього навчального року)</w:t>
            </w:r>
          </w:p>
        </w:tc>
        <w:tc>
          <w:tcPr>
            <w:tcW w:w="8646" w:type="dxa"/>
          </w:tcPr>
          <w:p w:rsidR="00633D43" w:rsidRDefault="00633D43" w:rsidP="0012789A">
            <w:pPr>
              <w:pStyle w:val="aa"/>
              <w:jc w:val="left"/>
              <w:rPr>
                <w:b w:val="0"/>
                <w:sz w:val="20"/>
              </w:rPr>
            </w:pPr>
            <w:r w:rsidRPr="00751B91">
              <w:rPr>
                <w:b w:val="0"/>
                <w:sz w:val="20"/>
              </w:rPr>
              <w:t>Вказати</w:t>
            </w:r>
            <w:r>
              <w:rPr>
                <w:b w:val="0"/>
                <w:sz w:val="20"/>
              </w:rPr>
              <w:t xml:space="preserve"> прізвище, ім’я, по батькові (повністю), посада, яку займав у закладі, випускник вищого навчального закладу (рік закінчення ВНЗ), звільнився (вказати дату звільнення, за якою статтею КЗпП України звільнився)</w:t>
            </w:r>
            <w:r w:rsidRPr="00751B9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*</w:t>
            </w:r>
          </w:p>
          <w:p w:rsidR="00633D43" w:rsidRPr="00751B91" w:rsidRDefault="00633D43" w:rsidP="0012789A">
            <w:pPr>
              <w:pStyle w:val="aa"/>
              <w:jc w:val="left"/>
              <w:rPr>
                <w:b w:val="0"/>
                <w:sz w:val="20"/>
              </w:rPr>
            </w:pPr>
          </w:p>
        </w:tc>
      </w:tr>
    </w:tbl>
    <w:p w:rsidR="00633D43" w:rsidRDefault="00633D43" w:rsidP="00633D43">
      <w:pPr>
        <w:pStyle w:val="aa"/>
        <w:jc w:val="left"/>
        <w:rPr>
          <w:b w:val="0"/>
          <w:sz w:val="20"/>
        </w:rPr>
      </w:pPr>
      <w:r>
        <w:rPr>
          <w:szCs w:val="28"/>
        </w:rPr>
        <w:t xml:space="preserve">       * </w:t>
      </w:r>
      <w:r w:rsidRPr="003508F8">
        <w:rPr>
          <w:b w:val="0"/>
          <w:sz w:val="20"/>
        </w:rPr>
        <w:t>Сидорова Галина Петрівна,</w:t>
      </w:r>
      <w:r>
        <w:rPr>
          <w:b w:val="0"/>
          <w:sz w:val="20"/>
        </w:rPr>
        <w:t xml:space="preserve"> </w:t>
      </w:r>
      <w:r w:rsidRPr="003508F8">
        <w:rPr>
          <w:b w:val="0"/>
          <w:sz w:val="20"/>
        </w:rPr>
        <w:t>випу</w:t>
      </w:r>
      <w:r>
        <w:rPr>
          <w:b w:val="0"/>
          <w:sz w:val="20"/>
        </w:rPr>
        <w:t>скниця ЧНУ ім.Ю.Федьковича, 2016р., звільнилась 11.10.2017</w:t>
      </w:r>
      <w:r w:rsidRPr="003508F8">
        <w:rPr>
          <w:b w:val="0"/>
          <w:sz w:val="20"/>
        </w:rPr>
        <w:t>р. за згодою сторін (п.1 ст.36 КЗпП)</w:t>
      </w:r>
      <w:r>
        <w:rPr>
          <w:b w:val="0"/>
          <w:sz w:val="20"/>
        </w:rPr>
        <w:t>.</w:t>
      </w:r>
    </w:p>
    <w:p w:rsidR="00633D43" w:rsidRPr="00633D43" w:rsidRDefault="00633D43" w:rsidP="00633D43">
      <w:pPr>
        <w:pStyle w:val="aa"/>
        <w:jc w:val="left"/>
        <w:rPr>
          <w:b w:val="0"/>
          <w:sz w:val="10"/>
          <w:szCs w:val="10"/>
        </w:rPr>
      </w:pPr>
    </w:p>
    <w:p w:rsidR="00633D43" w:rsidRPr="00A61E53" w:rsidRDefault="00633D43" w:rsidP="00633D43">
      <w:pPr>
        <w:pStyle w:val="aa"/>
        <w:jc w:val="left"/>
        <w:rPr>
          <w:b w:val="0"/>
          <w:szCs w:val="28"/>
        </w:rPr>
      </w:pPr>
      <w:r>
        <w:rPr>
          <w:b w:val="0"/>
          <w:sz w:val="20"/>
        </w:rPr>
        <w:tab/>
      </w:r>
      <w:r w:rsidRPr="00A61E53">
        <w:rPr>
          <w:b w:val="0"/>
          <w:szCs w:val="28"/>
        </w:rPr>
        <w:t>До відома: молодими спеціалістами вважаються тільки ті випускники, які закінчили ВНЗ за держа</w:t>
      </w:r>
      <w:r>
        <w:rPr>
          <w:b w:val="0"/>
          <w:szCs w:val="28"/>
        </w:rPr>
        <w:t xml:space="preserve">вною формою навчання в 2015р., </w:t>
      </w:r>
      <w:r w:rsidRPr="00A61E53">
        <w:rPr>
          <w:b w:val="0"/>
          <w:szCs w:val="28"/>
        </w:rPr>
        <w:t>2016р., 2017р. та були розподілені в управління освіти міської ради через Департамент освіти і науки Чернівецької ОДА.</w:t>
      </w:r>
    </w:p>
    <w:p w:rsidR="00633D43" w:rsidRPr="00A61E53" w:rsidRDefault="00633D43" w:rsidP="00633D43">
      <w:pPr>
        <w:ind w:firstLine="708"/>
        <w:jc w:val="both"/>
        <w:rPr>
          <w:sz w:val="28"/>
          <w:szCs w:val="28"/>
        </w:rPr>
      </w:pPr>
      <w:r w:rsidRPr="00A61E53">
        <w:rPr>
          <w:sz w:val="28"/>
          <w:szCs w:val="28"/>
        </w:rPr>
        <w:t xml:space="preserve">Інформацію просимо надати в паперовому вигляді та надіслати на електронну адресу </w:t>
      </w:r>
      <w:hyperlink r:id="rId9" w:history="1">
        <w:r w:rsidRPr="00A61E53">
          <w:rPr>
            <w:rStyle w:val="a3"/>
            <w:sz w:val="28"/>
            <w:szCs w:val="28"/>
            <w:lang w:val="en-US"/>
          </w:rPr>
          <w:t>romanova-vp@meta.ua</w:t>
        </w:r>
      </w:hyperlink>
      <w:r w:rsidRPr="00A61E53">
        <w:rPr>
          <w:sz w:val="28"/>
          <w:szCs w:val="28"/>
          <w:lang w:val="en-US"/>
        </w:rPr>
        <w:t xml:space="preserve"> </w:t>
      </w:r>
      <w:r w:rsidRPr="00A61E53">
        <w:rPr>
          <w:b/>
          <w:sz w:val="28"/>
          <w:szCs w:val="28"/>
        </w:rPr>
        <w:t>до 25 грудня 2017 року</w:t>
      </w:r>
      <w:r w:rsidRPr="00A61E53">
        <w:rPr>
          <w:i/>
          <w:sz w:val="28"/>
          <w:szCs w:val="28"/>
        </w:rPr>
        <w:t>.</w:t>
      </w:r>
    </w:p>
    <w:p w:rsidR="00633D43" w:rsidRPr="00633D43" w:rsidRDefault="00633D43" w:rsidP="00633D43">
      <w:pPr>
        <w:jc w:val="both"/>
        <w:rPr>
          <w:b/>
          <w:sz w:val="16"/>
          <w:szCs w:val="16"/>
        </w:rPr>
      </w:pPr>
    </w:p>
    <w:p w:rsidR="00633D43" w:rsidRPr="00A61E53" w:rsidRDefault="00633D43" w:rsidP="00633D43">
      <w:pPr>
        <w:jc w:val="both"/>
        <w:rPr>
          <w:b/>
          <w:sz w:val="28"/>
          <w:szCs w:val="28"/>
        </w:rPr>
      </w:pPr>
      <w:r w:rsidRPr="00A61E53">
        <w:rPr>
          <w:b/>
          <w:sz w:val="28"/>
          <w:szCs w:val="28"/>
        </w:rPr>
        <w:t>Начальник управління освіти</w:t>
      </w:r>
    </w:p>
    <w:p w:rsidR="00633D43" w:rsidRPr="00A61E53" w:rsidRDefault="00633D43" w:rsidP="00633D43">
      <w:pPr>
        <w:jc w:val="both"/>
        <w:rPr>
          <w:b/>
          <w:sz w:val="28"/>
          <w:szCs w:val="28"/>
        </w:rPr>
      </w:pPr>
      <w:r w:rsidRPr="00A61E53">
        <w:rPr>
          <w:b/>
          <w:sz w:val="28"/>
          <w:szCs w:val="28"/>
        </w:rPr>
        <w:t>Чернівецької міської ради</w:t>
      </w:r>
      <w:r w:rsidRPr="00A61E53">
        <w:rPr>
          <w:b/>
          <w:sz w:val="28"/>
          <w:szCs w:val="28"/>
        </w:rPr>
        <w:tab/>
      </w:r>
      <w:r w:rsidRPr="00A61E53">
        <w:rPr>
          <w:b/>
          <w:sz w:val="28"/>
          <w:szCs w:val="28"/>
        </w:rPr>
        <w:tab/>
      </w:r>
      <w:r w:rsidRPr="00A61E53">
        <w:rPr>
          <w:b/>
          <w:sz w:val="28"/>
          <w:szCs w:val="28"/>
        </w:rPr>
        <w:tab/>
      </w:r>
      <w:r w:rsidRPr="00A61E53">
        <w:rPr>
          <w:b/>
          <w:sz w:val="28"/>
          <w:szCs w:val="28"/>
        </w:rPr>
        <w:tab/>
      </w:r>
      <w:r w:rsidRPr="00A61E53">
        <w:rPr>
          <w:b/>
          <w:sz w:val="28"/>
          <w:szCs w:val="28"/>
        </w:rPr>
        <w:tab/>
      </w:r>
      <w:r w:rsidRPr="00A61E53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Pr="00A61E53">
        <w:rPr>
          <w:b/>
          <w:sz w:val="28"/>
          <w:szCs w:val="28"/>
        </w:rPr>
        <w:t>С.В.Мартинюк</w:t>
      </w:r>
    </w:p>
    <w:p w:rsidR="00633D43" w:rsidRPr="00633D43" w:rsidRDefault="00633D43" w:rsidP="00633D43">
      <w:pPr>
        <w:jc w:val="both"/>
        <w:rPr>
          <w:sz w:val="6"/>
          <w:szCs w:val="6"/>
        </w:rPr>
      </w:pPr>
    </w:p>
    <w:p w:rsidR="006A27E7" w:rsidRPr="003C7EEA" w:rsidRDefault="00633D43" w:rsidP="003C7EEA">
      <w:pPr>
        <w:jc w:val="both"/>
        <w:rPr>
          <w:b/>
          <w:sz w:val="32"/>
          <w:szCs w:val="32"/>
          <w:lang w:val="uk-UA"/>
        </w:rPr>
      </w:pPr>
      <w:r>
        <w:rPr>
          <w:sz w:val="20"/>
          <w:szCs w:val="20"/>
        </w:rPr>
        <w:t>Романова В.П. 534381</w:t>
      </w:r>
      <w:r w:rsidRPr="009062C8">
        <w:rPr>
          <w:sz w:val="20"/>
          <w:szCs w:val="20"/>
        </w:rPr>
        <w:t xml:space="preserve"> </w:t>
      </w:r>
    </w:p>
    <w:sectPr w:rsidR="006A27E7" w:rsidRPr="003C7EEA" w:rsidSect="00633D43">
      <w:footerReference w:type="default" r:id="rId10"/>
      <w:pgSz w:w="11906" w:h="16838"/>
      <w:pgMar w:top="142" w:right="707" w:bottom="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83" w:rsidRDefault="007D5083" w:rsidP="0062660D">
      <w:r>
        <w:separator/>
      </w:r>
    </w:p>
  </w:endnote>
  <w:endnote w:type="continuationSeparator" w:id="0">
    <w:p w:rsidR="007D5083" w:rsidRDefault="007D5083" w:rsidP="0062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DC" w:rsidRDefault="00B96036">
    <w:pPr>
      <w:pStyle w:val="a4"/>
      <w:jc w:val="right"/>
    </w:pPr>
    <w:r>
      <w:fldChar w:fldCharType="begin"/>
    </w:r>
    <w:r w:rsidR="00FF1530">
      <w:instrText xml:space="preserve"> PAGE   \* MERGEFORMAT </w:instrText>
    </w:r>
    <w:r>
      <w:fldChar w:fldCharType="separate"/>
    </w:r>
    <w:r w:rsidR="003C7EEA">
      <w:rPr>
        <w:noProof/>
      </w:rPr>
      <w:t>2</w:t>
    </w:r>
    <w:r>
      <w:fldChar w:fldCharType="end"/>
    </w:r>
  </w:p>
  <w:p w:rsidR="00F867DC" w:rsidRDefault="007D50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83" w:rsidRDefault="007D5083" w:rsidP="0062660D">
      <w:r>
        <w:separator/>
      </w:r>
    </w:p>
  </w:footnote>
  <w:footnote w:type="continuationSeparator" w:id="0">
    <w:p w:rsidR="007D5083" w:rsidRDefault="007D5083" w:rsidP="0062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4D45"/>
    <w:multiLevelType w:val="hybridMultilevel"/>
    <w:tmpl w:val="96CC860E"/>
    <w:lvl w:ilvl="0" w:tplc="5C8843CE">
      <w:start w:val="2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30"/>
    <w:rsid w:val="00113D46"/>
    <w:rsid w:val="00290335"/>
    <w:rsid w:val="0035199C"/>
    <w:rsid w:val="00352718"/>
    <w:rsid w:val="003C7EEA"/>
    <w:rsid w:val="005F7C70"/>
    <w:rsid w:val="0062660D"/>
    <w:rsid w:val="00633D43"/>
    <w:rsid w:val="00670061"/>
    <w:rsid w:val="007D5083"/>
    <w:rsid w:val="009246C6"/>
    <w:rsid w:val="00AB4D8F"/>
    <w:rsid w:val="00B96036"/>
    <w:rsid w:val="00C91440"/>
    <w:rsid w:val="00DA70D6"/>
    <w:rsid w:val="00E719D1"/>
    <w:rsid w:val="00F84BE4"/>
    <w:rsid w:val="00FB0110"/>
    <w:rsid w:val="00FB6ED0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F153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D4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FF153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F153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rsid w:val="00FF153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153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FF153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153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3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33D4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8">
    <w:name w:val="Subtitle"/>
    <w:basedOn w:val="a"/>
    <w:link w:val="a9"/>
    <w:qFormat/>
    <w:rsid w:val="00633D43"/>
    <w:pPr>
      <w:widowControl/>
      <w:suppressAutoHyphens w:val="0"/>
    </w:pPr>
    <w:rPr>
      <w:rFonts w:eastAsia="Times New Roman" w:cs="Times New Roman"/>
      <w:kern w:val="0"/>
      <w:szCs w:val="20"/>
      <w:lang w:val="uk-UA" w:eastAsia="ru-RU" w:bidi="ar-SA"/>
    </w:rPr>
  </w:style>
  <w:style w:type="character" w:customStyle="1" w:styleId="a9">
    <w:name w:val="Подзаголовок Знак"/>
    <w:basedOn w:val="a0"/>
    <w:link w:val="a8"/>
    <w:rsid w:val="00633D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Title"/>
    <w:basedOn w:val="a"/>
    <w:link w:val="ab"/>
    <w:qFormat/>
    <w:rsid w:val="00633D4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ab">
    <w:name w:val="Название Знак"/>
    <w:basedOn w:val="a0"/>
    <w:link w:val="aa"/>
    <w:rsid w:val="00633D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manova-vp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2017-11-20T12:22:00Z</cp:lastPrinted>
  <dcterms:created xsi:type="dcterms:W3CDTF">2017-11-20T12:18:00Z</dcterms:created>
  <dcterms:modified xsi:type="dcterms:W3CDTF">2017-11-22T10:50:00Z</dcterms:modified>
</cp:coreProperties>
</file>