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Департамент освіти і науки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Чернівецької облдержадміністрації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Чернівецький національний університет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ім.Ю.Федьковича</w:t>
      </w:r>
      <w:proofErr w:type="spellEnd"/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ІІ етап Всеукраїнської учнівської олімпіади з трудового навчання у 2017/18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н.р</w:t>
      </w:r>
      <w:proofErr w:type="spellEnd"/>
      <w:r w:rsidRPr="00DD37E9">
        <w:rPr>
          <w:rFonts w:ascii="Times New Roman" w:eastAsia="Calibri" w:hAnsi="Times New Roman" w:cs="Times New Roman"/>
          <w:b/>
          <w:lang w:val="uk-UA"/>
        </w:rPr>
        <w:t>.</w:t>
      </w:r>
    </w:p>
    <w:p w:rsidR="00A00A26" w:rsidRPr="00DD37E9" w:rsidRDefault="00A00A26" w:rsidP="00A00A2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uk-UA" w:eastAsia="ru-RU"/>
        </w:rPr>
      </w:pPr>
      <w:proofErr w:type="spellStart"/>
      <w:r w:rsidRPr="00DD37E9">
        <w:rPr>
          <w:rFonts w:ascii="Times New Roman" w:eastAsia="Calibri" w:hAnsi="Times New Roman" w:cs="Times New Roman"/>
          <w:b/>
        </w:rPr>
        <w:t>Завдання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для </w:t>
      </w:r>
      <w:r w:rsidR="00000EC5" w:rsidRPr="00E21FC0">
        <w:rPr>
          <w:rFonts w:ascii="Times New Roman" w:eastAsia="Calibri" w:hAnsi="Times New Roman" w:cs="Times New Roman"/>
          <w:b/>
        </w:rPr>
        <w:t>10</w:t>
      </w:r>
      <w:r w:rsidRPr="00DD37E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</w:rPr>
        <w:t>класу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  <w:r w:rsidRPr="00DD37E9">
        <w:rPr>
          <w:rFonts w:ascii="Times New Roman" w:eastAsia="Calibri" w:hAnsi="Times New Roman" w:cs="Times New Roman"/>
          <w:b/>
          <w:lang w:val="uk-UA"/>
        </w:rPr>
        <w:t xml:space="preserve">                            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DD37E9">
        <w:rPr>
          <w:rFonts w:ascii="Times New Roman" w:eastAsia="Calibri" w:hAnsi="Times New Roman" w:cs="Times New Roman"/>
          <w:b/>
          <w:lang w:val="uk-UA" w:eastAsia="ru-RU"/>
        </w:rPr>
        <w:t>Теоретичний тур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 w:eastAsia="ru-RU"/>
        </w:rPr>
      </w:pPr>
      <w:r w:rsidRPr="00DD37E9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технічні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види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праці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>)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8F3F2B">
        <w:rPr>
          <w:rFonts w:ascii="Times New Roman" w:eastAsia="Calibri" w:hAnsi="Times New Roman" w:cs="Times New Roman"/>
          <w:b/>
          <w:lang w:val="uk-UA" w:eastAsia="ru-RU"/>
        </w:rPr>
        <w:t>2</w:t>
      </w:r>
      <w:bookmarkStart w:id="0" w:name="_GoBack"/>
      <w:bookmarkEnd w:id="0"/>
      <w:r w:rsidRPr="00DD37E9">
        <w:rPr>
          <w:rFonts w:ascii="Times New Roman" w:eastAsia="Calibri" w:hAnsi="Times New Roman" w:cs="Times New Roman"/>
          <w:b/>
          <w:lang w:val="uk-UA" w:eastAsia="ru-RU"/>
        </w:rPr>
        <w:t>0 балів</w:t>
      </w:r>
    </w:p>
    <w:p w:rsidR="00A00A26" w:rsidRPr="00C434CC" w:rsidRDefault="00A00A26" w:rsidP="00A00A2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7E9">
        <w:rPr>
          <w:rFonts w:ascii="Times New Roman" w:eastAsia="Calibri" w:hAnsi="Times New Roman" w:cs="Times New Roman"/>
          <w:b/>
          <w:lang w:eastAsia="ru-RU"/>
        </w:rPr>
        <w:t xml:space="preserve">Шифр___________                                           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                               </w:t>
      </w:r>
      <w:r w:rsidRPr="00DD37E9">
        <w:rPr>
          <w:rFonts w:ascii="Times New Roman" w:eastAsia="Calibri" w:hAnsi="Times New Roman" w:cs="Times New Roman"/>
          <w:b/>
          <w:lang w:eastAsia="ru-RU"/>
        </w:rPr>
        <w:t>Набран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о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  <w:lang w:eastAsia="ru-RU"/>
        </w:rPr>
        <w:t>балів</w:t>
      </w:r>
      <w:proofErr w:type="spellEnd"/>
      <w:r w:rsidRPr="00DD37E9">
        <w:rPr>
          <w:rFonts w:ascii="Times New Roman" w:eastAsia="Calibri" w:hAnsi="Times New Roman" w:cs="Times New Roman"/>
          <w:b/>
          <w:lang w:eastAsia="ru-RU"/>
        </w:rPr>
        <w:t>______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55"/>
        <w:gridCol w:w="8417"/>
        <w:gridCol w:w="709"/>
        <w:gridCol w:w="851"/>
      </w:tblGrid>
      <w:tr w:rsidR="00A00A26" w:rsidRPr="00DD37E9" w:rsidTr="00A00A26">
        <w:trPr>
          <w:cantSplit/>
          <w:trHeight w:val="132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№ з</w:t>
            </w:r>
            <w:r w:rsidRPr="00DD37E9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D37E9"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655" w:type="dxa"/>
            <w:textDirection w:val="btLr"/>
            <w:vAlign w:val="center"/>
          </w:tcPr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Макс. к-сть</w:t>
            </w:r>
          </w:p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балів</w:t>
            </w:r>
          </w:p>
        </w:tc>
        <w:tc>
          <w:tcPr>
            <w:tcW w:w="8417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Зміст завдання</w:t>
            </w:r>
          </w:p>
        </w:tc>
        <w:tc>
          <w:tcPr>
            <w:tcW w:w="709" w:type="dxa"/>
            <w:textDirection w:val="btLr"/>
            <w:vAlign w:val="cente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Відповідь</w:t>
            </w:r>
          </w:p>
        </w:tc>
        <w:tc>
          <w:tcPr>
            <w:tcW w:w="851" w:type="dxa"/>
            <w:textDirection w:val="btL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Набрані бали</w:t>
            </w:r>
          </w:p>
        </w:tc>
      </w:tr>
      <w:tr w:rsidR="00A00A26" w:rsidRPr="00DD37E9" w:rsidTr="00C434CC">
        <w:trPr>
          <w:trHeight w:val="601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</w:tcPr>
          <w:p w:rsidR="00A506CA" w:rsidRPr="00A506CA" w:rsidRDefault="00A506CA" w:rsidP="00A506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4419"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DF1AA23" wp14:editId="6B18E2CB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13970</wp:posOffset>
                  </wp:positionV>
                  <wp:extent cx="1181100" cy="1231265"/>
                  <wp:effectExtent l="0" t="0" r="0" b="698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6CA">
              <w:rPr>
                <w:rFonts w:ascii="Times New Roman" w:hAnsi="Times New Roman" w:cs="Times New Roman"/>
                <w:b/>
              </w:rPr>
              <w:t xml:space="preserve">Установи </w:t>
            </w:r>
            <w:proofErr w:type="spellStart"/>
            <w:r w:rsidRPr="00A506CA">
              <w:rPr>
                <w:rFonts w:ascii="Times New Roman" w:hAnsi="Times New Roman" w:cs="Times New Roman"/>
                <w:b/>
              </w:rPr>
              <w:t>відповідність</w:t>
            </w:r>
            <w:proofErr w:type="spellEnd"/>
            <w:r w:rsidRPr="00A506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06CA">
              <w:rPr>
                <w:rFonts w:ascii="Times New Roman" w:hAnsi="Times New Roman" w:cs="Times New Roman"/>
                <w:b/>
              </w:rPr>
              <w:t>між</w:t>
            </w:r>
            <w:proofErr w:type="spellEnd"/>
            <w:r w:rsidRPr="00A506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06CA">
              <w:rPr>
                <w:rFonts w:ascii="Times New Roman" w:hAnsi="Times New Roman" w:cs="Times New Roman"/>
                <w:b/>
              </w:rPr>
              <w:t>зображеними</w:t>
            </w:r>
            <w:proofErr w:type="spellEnd"/>
            <w:r w:rsidRPr="00A506CA">
              <w:rPr>
                <w:rFonts w:ascii="Times New Roman" w:hAnsi="Times New Roman" w:cs="Times New Roman"/>
                <w:b/>
              </w:rPr>
              <w:t xml:space="preserve"> видами передач та </w:t>
            </w:r>
            <w:proofErr w:type="spellStart"/>
            <w:r w:rsidRPr="00A506CA">
              <w:rPr>
                <w:rFonts w:ascii="Times New Roman" w:hAnsi="Times New Roman" w:cs="Times New Roman"/>
                <w:b/>
              </w:rPr>
              <w:t>їхніми</w:t>
            </w:r>
            <w:proofErr w:type="spellEnd"/>
            <w:r w:rsidRPr="00A506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06CA">
              <w:rPr>
                <w:rFonts w:ascii="Times New Roman" w:hAnsi="Times New Roman" w:cs="Times New Roman"/>
                <w:b/>
              </w:rPr>
              <w:t>назвами</w:t>
            </w:r>
            <w:proofErr w:type="spellEnd"/>
          </w:p>
          <w:tbl>
            <w:tblPr>
              <w:tblStyle w:val="a5"/>
              <w:tblpPr w:leftFromText="180" w:rightFromText="180" w:vertAnchor="page" w:horzAnchor="margin" w:tblpXSpec="center" w:tblpY="4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997"/>
              <w:gridCol w:w="997"/>
            </w:tblGrid>
            <w:tr w:rsidR="00A506CA" w:rsidTr="00A506CA">
              <w:trPr>
                <w:trHeight w:val="290"/>
              </w:trPr>
              <w:tc>
                <w:tcPr>
                  <w:tcW w:w="997" w:type="dxa"/>
                </w:tcPr>
                <w:p w:rsidR="00A506CA" w:rsidRPr="00A506CA" w:rsidRDefault="00A506CA" w:rsidP="00A506CA">
                  <w:pPr>
                    <w:tabs>
                      <w:tab w:val="center" w:pos="297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</w:tc>
              <w:tc>
                <w:tcPr>
                  <w:tcW w:w="997" w:type="dxa"/>
                </w:tcPr>
                <w:p w:rsidR="00A506CA" w:rsidRPr="00A506CA" w:rsidRDefault="00A506CA" w:rsidP="00A506CA">
                  <w:pPr>
                    <w:tabs>
                      <w:tab w:val="center" w:pos="297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</w:t>
                  </w:r>
                </w:p>
              </w:tc>
              <w:tc>
                <w:tcPr>
                  <w:tcW w:w="997" w:type="dxa"/>
                </w:tcPr>
                <w:p w:rsidR="00A506CA" w:rsidRPr="00A506CA" w:rsidRDefault="00A506CA" w:rsidP="00A506CA">
                  <w:pPr>
                    <w:tabs>
                      <w:tab w:val="center" w:pos="297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</w:t>
                  </w:r>
                </w:p>
              </w:tc>
            </w:tr>
            <w:tr w:rsidR="00A506CA" w:rsidTr="00A506CA">
              <w:trPr>
                <w:trHeight w:val="290"/>
              </w:trPr>
              <w:tc>
                <w:tcPr>
                  <w:tcW w:w="997" w:type="dxa"/>
                </w:tcPr>
                <w:p w:rsidR="00A506CA" w:rsidRDefault="00A506CA" w:rsidP="00A506CA">
                  <w:pPr>
                    <w:tabs>
                      <w:tab w:val="center" w:pos="2976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7" w:type="dxa"/>
                </w:tcPr>
                <w:p w:rsidR="00A506CA" w:rsidRDefault="00A506CA" w:rsidP="00A506CA">
                  <w:pPr>
                    <w:tabs>
                      <w:tab w:val="center" w:pos="2976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7" w:type="dxa"/>
                </w:tcPr>
                <w:p w:rsidR="00A506CA" w:rsidRDefault="00A506CA" w:rsidP="00A506CA">
                  <w:pPr>
                    <w:tabs>
                      <w:tab w:val="center" w:pos="2976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506CA" w:rsidRPr="00A506CA" w:rsidRDefault="00A506CA" w:rsidP="00A506CA">
            <w:pPr>
              <w:tabs>
                <w:tab w:val="center" w:pos="2976"/>
              </w:tabs>
              <w:spacing w:after="0"/>
              <w:rPr>
                <w:rFonts w:ascii="Times New Roman" w:hAnsi="Times New Roman" w:cs="Times New Roman"/>
              </w:rPr>
            </w:pPr>
            <w:r w:rsidRPr="00A506CA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506CA">
              <w:rPr>
                <w:rFonts w:ascii="Times New Roman" w:hAnsi="Times New Roman" w:cs="Times New Roman"/>
              </w:rPr>
              <w:t>Клинопасова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  <w:p w:rsidR="00A506CA" w:rsidRPr="00A506CA" w:rsidRDefault="00A506CA" w:rsidP="00A506CA">
            <w:pPr>
              <w:spacing w:after="0"/>
              <w:rPr>
                <w:rFonts w:ascii="Times New Roman" w:hAnsi="Times New Roman" w:cs="Times New Roman"/>
              </w:rPr>
            </w:pPr>
            <w:r w:rsidRPr="00A506C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A506CA">
              <w:rPr>
                <w:rFonts w:ascii="Times New Roman" w:hAnsi="Times New Roman" w:cs="Times New Roman"/>
              </w:rPr>
              <w:t>Гвинтова</w:t>
            </w:r>
            <w:proofErr w:type="spellEnd"/>
          </w:p>
          <w:p w:rsidR="00A00A26" w:rsidRPr="00DD37E9" w:rsidRDefault="00A506CA" w:rsidP="00A506CA">
            <w:pPr>
              <w:spacing w:after="0"/>
              <w:rPr>
                <w:rFonts w:ascii="Times New Roman" w:hAnsi="Times New Roman"/>
                <w:spacing w:val="-2"/>
              </w:rPr>
            </w:pPr>
            <w:r w:rsidRPr="00A506CA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A506CA">
              <w:rPr>
                <w:rFonts w:ascii="Times New Roman" w:hAnsi="Times New Roman" w:cs="Times New Roman"/>
              </w:rPr>
              <w:t>Рейкова</w:t>
            </w:r>
            <w:proofErr w:type="spellEnd"/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0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A506CA" w:rsidRPr="00A506CA" w:rsidRDefault="00A506CA" w:rsidP="00A506CA">
            <w:pPr>
              <w:spacing w:after="0"/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</w:pPr>
            <w:r w:rsidRPr="00533F14">
              <w:rPr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2CB8DD15" wp14:editId="4B064060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0</wp:posOffset>
                  </wp:positionV>
                  <wp:extent cx="805815" cy="814070"/>
                  <wp:effectExtent l="0" t="0" r="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Як </w:t>
            </w:r>
            <w:proofErr w:type="spellStart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називається</w:t>
            </w:r>
            <w:proofErr w:type="spellEnd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механізм</w:t>
            </w:r>
            <w:proofErr w:type="spellEnd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показаний на </w:t>
            </w:r>
            <w:proofErr w:type="spellStart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кресленні</w:t>
            </w:r>
            <w:proofErr w:type="spellEnd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  <w:t xml:space="preserve">    </w:t>
            </w:r>
          </w:p>
          <w:p w:rsidR="00A00A26" w:rsidRPr="00C434CC" w:rsidRDefault="00A506CA" w:rsidP="00A506C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218440</wp:posOffset>
                      </wp:positionV>
                      <wp:extent cx="3362325" cy="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5FE59"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7.2pt" to="265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506CA">
        <w:trPr>
          <w:trHeight w:val="1002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5465C2" w:rsidRPr="005465C2" w:rsidRDefault="005465C2" w:rsidP="005465C2">
            <w:pPr>
              <w:autoSpaceDE w:val="0"/>
              <w:autoSpaceDN w:val="0"/>
              <w:adjustRightInd w:val="0"/>
              <w:spacing w:after="0" w:line="240" w:lineRule="auto"/>
              <w:ind w:left="-54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5465C2">
              <w:rPr>
                <w:rFonts w:ascii="Times New Roman" w:hAnsi="Times New Roman" w:cs="Times New Roman"/>
                <w:b/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47625</wp:posOffset>
                  </wp:positionV>
                  <wp:extent cx="1066800" cy="887730"/>
                  <wp:effectExtent l="0" t="0" r="0" b="762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5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Яка передача може забезпечити рух валів І </w:t>
            </w:r>
            <w:proofErr w:type="spellStart"/>
            <w:r w:rsidRPr="005465C2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  <w:proofErr w:type="spellEnd"/>
            <w:r w:rsidRPr="005465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ІІ у зазначених стрілками напрямах? </w:t>
            </w:r>
          </w:p>
          <w:p w:rsidR="005465C2" w:rsidRPr="005465C2" w:rsidRDefault="005465C2" w:rsidP="005465C2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5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А</w:t>
            </w:r>
            <w:r w:rsidRPr="005465C2">
              <w:rPr>
                <w:rFonts w:ascii="Times New Roman" w:hAnsi="Times New Roman" w:cs="Times New Roman"/>
                <w:color w:val="000000"/>
                <w:lang w:val="uk-UA"/>
              </w:rPr>
              <w:t xml:space="preserve">) зубчаста конічна; </w:t>
            </w:r>
          </w:p>
          <w:p w:rsidR="005465C2" w:rsidRPr="005465C2" w:rsidRDefault="005465C2" w:rsidP="005465C2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5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Б</w:t>
            </w:r>
            <w:r w:rsidRPr="005465C2">
              <w:rPr>
                <w:rFonts w:ascii="Times New Roman" w:hAnsi="Times New Roman" w:cs="Times New Roman"/>
                <w:color w:val="000000"/>
                <w:lang w:val="uk-UA"/>
              </w:rPr>
              <w:t xml:space="preserve">) рейкова; </w:t>
            </w:r>
          </w:p>
          <w:p w:rsidR="005465C2" w:rsidRPr="005465C2" w:rsidRDefault="005465C2" w:rsidP="005465C2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465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В</w:t>
            </w:r>
            <w:r w:rsidRPr="005465C2">
              <w:rPr>
                <w:rFonts w:ascii="Times New Roman" w:hAnsi="Times New Roman" w:cs="Times New Roman"/>
                <w:color w:val="000000"/>
                <w:lang w:val="uk-UA"/>
              </w:rPr>
              <w:t xml:space="preserve">) зубчаста циліндрична; </w:t>
            </w:r>
          </w:p>
          <w:p w:rsidR="00A00A26" w:rsidRPr="00A506CA" w:rsidRDefault="005465C2" w:rsidP="005465C2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465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Г</w:t>
            </w:r>
            <w:r w:rsidRPr="005465C2">
              <w:rPr>
                <w:rFonts w:ascii="Times New Roman" w:hAnsi="Times New Roman" w:cs="Times New Roman"/>
                <w:color w:val="000000"/>
                <w:lang w:val="uk-UA"/>
              </w:rPr>
              <w:t>) ланцюгова.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E86AA8">
        <w:trPr>
          <w:trHeight w:val="42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nil"/>
            </w:tcBorders>
          </w:tcPr>
          <w:p w:rsidR="00954714" w:rsidRPr="00DD37E9" w:rsidRDefault="00A506CA" w:rsidP="00954714">
            <w:pPr>
              <w:spacing w:after="0"/>
              <w:ind w:left="-54"/>
              <w:rPr>
                <w:rFonts w:ascii="Times New Roman" w:hAnsi="Times New Roman"/>
              </w:rPr>
            </w:pPr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Латунь – </w:t>
            </w:r>
            <w:proofErr w:type="spellStart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це</w:t>
            </w:r>
            <w:proofErr w:type="spellEnd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сплав </w:t>
            </w:r>
            <w:proofErr w:type="spellStart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>міді</w:t>
            </w:r>
            <w:proofErr w:type="spellEnd"/>
            <w:r w:rsidRPr="00A506CA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з</w:t>
            </w:r>
            <w:r w:rsidRPr="00A506CA">
              <w:rPr>
                <w:color w:val="000000"/>
                <w:szCs w:val="28"/>
              </w:rPr>
              <w:t xml:space="preserve"> </w:t>
            </w:r>
            <w:r w:rsidRPr="00477C0C">
              <w:rPr>
                <w:color w:val="000000"/>
                <w:szCs w:val="28"/>
              </w:rPr>
              <w:t>_______________________________________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E86AA8">
        <w:trPr>
          <w:trHeight w:val="1547"/>
        </w:trPr>
        <w:tc>
          <w:tcPr>
            <w:tcW w:w="454" w:type="dxa"/>
            <w:vAlign w:val="center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nil"/>
              <w:bottom w:val="single" w:sz="4" w:space="0" w:color="auto"/>
            </w:tcBorders>
          </w:tcPr>
          <w:p w:rsidR="00E86AA8" w:rsidRPr="00E86AA8" w:rsidRDefault="00E86AA8" w:rsidP="00E86A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86AA8">
              <w:rPr>
                <w:rFonts w:ascii="Times New Roman" w:eastAsia="Calibri" w:hAnsi="Times New Roman" w:cs="Times New Roman"/>
                <w:b/>
              </w:rPr>
              <w:t xml:space="preserve">Запиши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літерами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правильну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послідовність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виконання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учнівського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проекту,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вилучивши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зайвий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6AA8">
              <w:rPr>
                <w:rFonts w:ascii="Times New Roman" w:eastAsia="Calibri" w:hAnsi="Times New Roman" w:cs="Times New Roman"/>
                <w:b/>
              </w:rPr>
              <w:t>етап</w:t>
            </w:r>
            <w:proofErr w:type="spellEnd"/>
            <w:r w:rsidRPr="00E86AA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86AA8" w:rsidRPr="00E86AA8" w:rsidRDefault="00E86AA8" w:rsidP="00E86AA8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E86AA8">
              <w:rPr>
                <w:rFonts w:ascii="Times New Roman" w:hAnsi="Times New Roman" w:cs="Times New Roman"/>
              </w:rPr>
              <w:t>А</w:t>
            </w:r>
            <w:r w:rsidR="0062484F">
              <w:rPr>
                <w:rFonts w:ascii="Times New Roman" w:hAnsi="Times New Roman" w:cs="Times New Roman"/>
                <w:lang w:val="uk-UA"/>
              </w:rPr>
              <w:t>)</w:t>
            </w:r>
            <w:r w:rsidRPr="00E86A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AA8">
              <w:rPr>
                <w:rFonts w:ascii="Times New Roman" w:hAnsi="Times New Roman" w:cs="Times New Roman"/>
              </w:rPr>
              <w:t>Технологічний</w:t>
            </w:r>
            <w:proofErr w:type="spellEnd"/>
            <w:r w:rsidRPr="00E8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етап</w:t>
            </w:r>
            <w:proofErr w:type="spellEnd"/>
            <w:r w:rsidRPr="00E86A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E86AA8">
              <w:rPr>
                <w:rFonts w:ascii="Times New Roman" w:hAnsi="Times New Roman" w:cs="Times New Roman"/>
              </w:rPr>
              <w:t>Б</w:t>
            </w:r>
            <w:r w:rsidR="0062484F">
              <w:rPr>
                <w:rFonts w:ascii="Times New Roman" w:hAnsi="Times New Roman" w:cs="Times New Roman"/>
                <w:lang w:val="uk-UA"/>
              </w:rPr>
              <w:t>)</w:t>
            </w:r>
            <w:r w:rsidRPr="00E86A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Заключний</w:t>
            </w:r>
            <w:proofErr w:type="spellEnd"/>
            <w:r w:rsidRPr="00E8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етап</w:t>
            </w:r>
            <w:proofErr w:type="spellEnd"/>
            <w:r w:rsidRPr="00E86A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86AA8">
              <w:rPr>
                <w:rFonts w:ascii="Times New Roman" w:hAnsi="Times New Roman" w:cs="Times New Roman"/>
              </w:rPr>
              <w:t>В</w:t>
            </w:r>
            <w:r w:rsidR="0062484F">
              <w:rPr>
                <w:rFonts w:ascii="Times New Roman" w:hAnsi="Times New Roman" w:cs="Times New Roman"/>
                <w:lang w:val="uk-UA"/>
              </w:rPr>
              <w:t>)</w:t>
            </w:r>
            <w:r w:rsidRPr="00E86A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Організаційно-підготовчий</w:t>
            </w:r>
            <w:proofErr w:type="spellEnd"/>
            <w:r w:rsidRPr="00E8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етап</w:t>
            </w:r>
            <w:proofErr w:type="spellEnd"/>
            <w:r w:rsidRPr="00E86AA8">
              <w:rPr>
                <w:rFonts w:ascii="Times New Roman" w:hAnsi="Times New Roman" w:cs="Times New Roman"/>
              </w:rPr>
              <w:t>.</w:t>
            </w:r>
          </w:p>
          <w:p w:rsidR="00A00A26" w:rsidRDefault="00E86AA8" w:rsidP="00E86AA8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E86AA8">
              <w:rPr>
                <w:rFonts w:ascii="Times New Roman" w:hAnsi="Times New Roman" w:cs="Times New Roman"/>
              </w:rPr>
              <w:t>Г</w:t>
            </w:r>
            <w:r w:rsidR="0062484F">
              <w:rPr>
                <w:rFonts w:ascii="Times New Roman" w:hAnsi="Times New Roman" w:cs="Times New Roman"/>
                <w:lang w:val="uk-UA"/>
              </w:rPr>
              <w:t>)</w:t>
            </w:r>
            <w:r w:rsidRPr="00E86A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Ескізний</w:t>
            </w:r>
            <w:proofErr w:type="spellEnd"/>
            <w:r w:rsidRPr="00E86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етап</w:t>
            </w:r>
            <w:proofErr w:type="spellEnd"/>
            <w:r w:rsidRPr="00E86A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6AA8">
              <w:rPr>
                <w:rFonts w:ascii="Times New Roman" w:hAnsi="Times New Roman" w:cs="Times New Roman"/>
              </w:rPr>
              <w:t>Д</w:t>
            </w:r>
            <w:r w:rsidR="0062484F">
              <w:rPr>
                <w:rFonts w:ascii="Times New Roman" w:hAnsi="Times New Roman" w:cs="Times New Roman"/>
                <w:lang w:val="uk-UA"/>
              </w:rPr>
              <w:t>)</w:t>
            </w:r>
            <w:r w:rsidRPr="00E86A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AA8">
              <w:rPr>
                <w:rFonts w:ascii="Times New Roman" w:hAnsi="Times New Roman" w:cs="Times New Roman"/>
              </w:rPr>
              <w:t>Конструкторськи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етап</w:t>
            </w:r>
            <w:proofErr w:type="spellEnd"/>
          </w:p>
          <w:tbl>
            <w:tblPr>
              <w:tblStyle w:val="a5"/>
              <w:tblpPr w:leftFromText="180" w:rightFromText="180" w:vertAnchor="text" w:horzAnchor="margin" w:tblpXSpec="right" w:tblpY="-1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3"/>
            </w:tblGrid>
            <w:tr w:rsidR="00E86AA8" w:rsidTr="00E86AA8">
              <w:trPr>
                <w:trHeight w:val="389"/>
              </w:trPr>
              <w:tc>
                <w:tcPr>
                  <w:tcW w:w="563" w:type="dxa"/>
                </w:tcPr>
                <w:p w:rsidR="00E86AA8" w:rsidRDefault="00E86AA8" w:rsidP="00E86AA8">
                  <w:pPr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3" w:type="dxa"/>
                </w:tcPr>
                <w:p w:rsidR="00E86AA8" w:rsidRDefault="00E86AA8" w:rsidP="00E86AA8">
                  <w:pPr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3" w:type="dxa"/>
                </w:tcPr>
                <w:p w:rsidR="00E86AA8" w:rsidRDefault="00E86AA8" w:rsidP="00E86AA8">
                  <w:pPr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3" w:type="dxa"/>
                </w:tcPr>
                <w:p w:rsidR="00E86AA8" w:rsidRDefault="00E86AA8" w:rsidP="00E86AA8">
                  <w:pPr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E86AA8" w:rsidRDefault="00E86AA8" w:rsidP="00E86AA8">
            <w:pPr>
              <w:spacing w:after="0"/>
              <w:ind w:left="284"/>
              <w:rPr>
                <w:rFonts w:ascii="Times New Roman" w:hAnsi="Times New Roman" w:cs="Times New Roman"/>
              </w:rPr>
            </w:pPr>
          </w:p>
          <w:p w:rsidR="00E86AA8" w:rsidRPr="00E86AA8" w:rsidRDefault="00E86AA8" w:rsidP="00E86AA8">
            <w:pPr>
              <w:spacing w:after="0"/>
              <w:ind w:left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3D2CAD" w:rsidRPr="003D2CAD" w:rsidRDefault="003D2CAD" w:rsidP="003D2C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Як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називається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об’ємно-просторове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відтворення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якого-небудь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виробу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здебільшого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в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зменшеному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розмірі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що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показує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форму та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взаємне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розташування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його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b/>
                <w:szCs w:val="24"/>
              </w:rPr>
              <w:t>частин</w:t>
            </w:r>
            <w:proofErr w:type="spellEnd"/>
            <w:r w:rsidRPr="003D2CA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3D2CAD" w:rsidRPr="003D2CAD" w:rsidRDefault="003D2CAD" w:rsidP="003D2CA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D2CAD">
              <w:rPr>
                <w:rFonts w:ascii="Times New Roman" w:hAnsi="Times New Roman" w:cs="Times New Roman"/>
                <w:szCs w:val="24"/>
              </w:rPr>
              <w:t xml:space="preserve">А) </w:t>
            </w:r>
            <w:proofErr w:type="spellStart"/>
            <w:r w:rsidRPr="003D2CAD">
              <w:rPr>
                <w:rFonts w:ascii="Times New Roman" w:hAnsi="Times New Roman" w:cs="Times New Roman"/>
                <w:szCs w:val="24"/>
              </w:rPr>
              <w:t>зразок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3D2CAD">
              <w:rPr>
                <w:rFonts w:ascii="Times New Roman" w:hAnsi="Times New Roman" w:cs="Times New Roman"/>
                <w:szCs w:val="24"/>
              </w:rPr>
              <w:t>виробу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>;  В</w:t>
            </w:r>
            <w:proofErr w:type="gramEnd"/>
            <w:r w:rsidRPr="003D2CAD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3D2CAD">
              <w:rPr>
                <w:rFonts w:ascii="Times New Roman" w:hAnsi="Times New Roman" w:cs="Times New Roman"/>
                <w:szCs w:val="24"/>
              </w:rPr>
              <w:t>ескіз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szCs w:val="24"/>
              </w:rPr>
              <w:t>виробу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A00A26" w:rsidRPr="00DD37E9" w:rsidRDefault="003D2CAD" w:rsidP="003D2C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3D2CAD">
              <w:rPr>
                <w:rFonts w:ascii="Times New Roman" w:hAnsi="Times New Roman" w:cs="Times New Roman"/>
                <w:szCs w:val="24"/>
              </w:rPr>
              <w:t>Б)  макет</w:t>
            </w:r>
            <w:proofErr w:type="gramEnd"/>
            <w:r w:rsidRPr="003D2CA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D2CAD">
              <w:rPr>
                <w:rFonts w:ascii="Times New Roman" w:hAnsi="Times New Roman" w:cs="Times New Roman"/>
                <w:szCs w:val="24"/>
              </w:rPr>
              <w:t>виробу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 xml:space="preserve">;   Г) готова </w:t>
            </w:r>
            <w:proofErr w:type="spellStart"/>
            <w:r w:rsidRPr="003D2CAD">
              <w:rPr>
                <w:rFonts w:ascii="Times New Roman" w:hAnsi="Times New Roman" w:cs="Times New Roman"/>
                <w:szCs w:val="24"/>
              </w:rPr>
              <w:t>продукція</w:t>
            </w:r>
            <w:proofErr w:type="spellEnd"/>
            <w:r w:rsidRPr="003D2CA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62484F">
        <w:trPr>
          <w:trHeight w:val="36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Які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інструменти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використовують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для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токарної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обробки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деревини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484F">
              <w:rPr>
                <w:rFonts w:ascii="Times New Roman" w:hAnsi="Times New Roman" w:cs="Times New Roman"/>
                <w:szCs w:val="24"/>
              </w:rPr>
              <w:t xml:space="preserve">А)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різець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, долото, </w:t>
            </w:r>
            <w:proofErr w:type="spellStart"/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кальовку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>Б)  рейсмус, штангенциркуль;</w:t>
            </w:r>
          </w:p>
          <w:p w:rsidR="00A00A26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В)  шерхебель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, цинубель;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</w:t>
            </w:r>
            <w:r w:rsidRPr="0062484F">
              <w:rPr>
                <w:rFonts w:ascii="Times New Roman" w:hAnsi="Times New Roman" w:cs="Times New Roman"/>
                <w:szCs w:val="24"/>
              </w:rPr>
              <w:t xml:space="preserve">Г) 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напівкруглу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стамеску (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реєр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>), косяк (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мейсель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Як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можна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зменшити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нагрівання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полотна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ножівки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під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час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різання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металу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484F">
              <w:rPr>
                <w:rFonts w:ascii="Times New Roman" w:hAnsi="Times New Roman" w:cs="Times New Roman"/>
                <w:szCs w:val="24"/>
              </w:rPr>
              <w:t xml:space="preserve">А)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прискоривши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швидкість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різання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r w:rsidRPr="0062484F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) 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змінивши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напрям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різання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A00A26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В)  за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допомогою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змащення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полотна;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62484F">
              <w:rPr>
                <w:rFonts w:ascii="Times New Roman" w:hAnsi="Times New Roman" w:cs="Times New Roman"/>
                <w:szCs w:val="24"/>
              </w:rPr>
              <w:t xml:space="preserve">Г) 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запилюванням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заготовки з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різних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сторін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655" w:type="dxa"/>
            <w:vAlign w:val="center"/>
          </w:tcPr>
          <w:p w:rsidR="00A00A26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Які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з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наведених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назв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матеріалів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належать до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пластмас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484F">
              <w:rPr>
                <w:rFonts w:ascii="Times New Roman" w:hAnsi="Times New Roman" w:cs="Times New Roman"/>
                <w:szCs w:val="24"/>
              </w:rPr>
              <w:t xml:space="preserve">А) латунь,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берилій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магній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Б)  сталь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чавун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нікель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В)  акрил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гетинакс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полістирол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>;</w:t>
            </w:r>
          </w:p>
          <w:p w:rsidR="00A00A26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>Г)  бронза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2484F">
              <w:rPr>
                <w:rFonts w:ascii="Times New Roman" w:hAnsi="Times New Roman" w:cs="Times New Roman"/>
                <w:szCs w:val="24"/>
              </w:rPr>
              <w:t>мідь</w:t>
            </w:r>
            <w:proofErr w:type="spellEnd"/>
            <w:r w:rsidRPr="0062484F">
              <w:rPr>
                <w:rFonts w:ascii="Times New Roman" w:hAnsi="Times New Roman" w:cs="Times New Roman"/>
                <w:szCs w:val="24"/>
              </w:rPr>
              <w:t xml:space="preserve">, титан.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00EC5">
        <w:trPr>
          <w:trHeight w:val="265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Хто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з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указаних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фахівців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розробляє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форму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виробу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907FE3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484F">
              <w:rPr>
                <w:rFonts w:ascii="Times New Roman" w:hAnsi="Times New Roman" w:cs="Times New Roman"/>
                <w:szCs w:val="24"/>
              </w:rPr>
              <w:t xml:space="preserve">А) </w:t>
            </w: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 xml:space="preserve">менеджер;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Б)  технолог;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 </w:t>
            </w:r>
            <w:r w:rsidRPr="0062484F">
              <w:rPr>
                <w:rFonts w:ascii="Times New Roman" w:hAnsi="Times New Roman" w:cs="Times New Roman"/>
                <w:szCs w:val="24"/>
              </w:rPr>
              <w:t xml:space="preserve">В)  маркетолог;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 </w:t>
            </w:r>
            <w:r w:rsidRPr="0062484F">
              <w:rPr>
                <w:rFonts w:ascii="Times New Roman" w:hAnsi="Times New Roman" w:cs="Times New Roman"/>
                <w:szCs w:val="24"/>
              </w:rPr>
              <w:t>Г)</w:t>
            </w:r>
            <w:r w:rsidRPr="0062484F">
              <w:rPr>
                <w:sz w:val="20"/>
              </w:rPr>
              <w:t xml:space="preserve"> </w:t>
            </w:r>
            <w:r w:rsidRPr="0062484F">
              <w:rPr>
                <w:rFonts w:ascii="Times New Roman" w:hAnsi="Times New Roman" w:cs="Times New Roman"/>
                <w:szCs w:val="24"/>
              </w:rPr>
              <w:t>дизайнер</w:t>
            </w:r>
          </w:p>
          <w:p w:rsidR="0062484F" w:rsidRPr="00DD37E9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DD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65832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3433445</wp:posOffset>
                  </wp:positionH>
                  <wp:positionV relativeFrom="paragraph">
                    <wp:posOffset>0</wp:posOffset>
                  </wp:positionV>
                  <wp:extent cx="1811020" cy="1400175"/>
                  <wp:effectExtent l="0" t="0" r="0" b="9525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62484F">
              <w:rPr>
                <w:rFonts w:ascii="Times New Roman" w:hAnsi="Times New Roman" w:cs="Times New Roman"/>
                <w:b/>
                <w:szCs w:val="24"/>
              </w:rPr>
              <w:t>Які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габаритні</w:t>
            </w:r>
            <w:proofErr w:type="spellEnd"/>
            <w:proofErr w:type="gram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розміри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матиме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зображений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предмет, 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якщо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 деталь  1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уявно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повернути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в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напрямі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стрілки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на кут 90° і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розташувати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на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заштрихованому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2484F">
              <w:rPr>
                <w:rFonts w:ascii="Times New Roman" w:hAnsi="Times New Roman" w:cs="Times New Roman"/>
                <w:b/>
                <w:szCs w:val="24"/>
              </w:rPr>
              <w:t>місці</w:t>
            </w:r>
            <w:proofErr w:type="spellEnd"/>
            <w:r w:rsidRPr="0062484F">
              <w:rPr>
                <w:rFonts w:ascii="Times New Roman" w:hAnsi="Times New Roman" w:cs="Times New Roman"/>
                <w:b/>
                <w:szCs w:val="24"/>
              </w:rPr>
              <w:t>?</w:t>
            </w:r>
            <w:r w:rsidRPr="00C6583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6248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62484F" w:rsidRPr="0062484F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484F">
              <w:rPr>
                <w:rFonts w:ascii="Times New Roman" w:hAnsi="Times New Roman" w:cs="Times New Roman"/>
                <w:szCs w:val="24"/>
              </w:rPr>
              <w:t>А) 90×56×</w:t>
            </w:r>
            <w:proofErr w:type="gramStart"/>
            <w:r w:rsidRPr="0062484F">
              <w:rPr>
                <w:rFonts w:ascii="Times New Roman" w:hAnsi="Times New Roman" w:cs="Times New Roman"/>
                <w:szCs w:val="24"/>
              </w:rPr>
              <w:t xml:space="preserve">35;   </w:t>
            </w:r>
            <w:proofErr w:type="gramEnd"/>
            <w:r w:rsidRPr="0062484F">
              <w:rPr>
                <w:rFonts w:ascii="Times New Roman" w:hAnsi="Times New Roman" w:cs="Times New Roman"/>
                <w:szCs w:val="24"/>
              </w:rPr>
              <w:t xml:space="preserve">         Б)  90×56×45;             В)  90×56×60;            Г)  90×56×49. </w:t>
            </w:r>
          </w:p>
          <w:p w:rsidR="00907FE3" w:rsidRPr="0038236A" w:rsidRDefault="00907FE3" w:rsidP="0062484F">
            <w:pPr>
              <w:spacing w:after="0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2484F" w:rsidRPr="0062484F" w:rsidRDefault="0062484F" w:rsidP="006248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>Які</w:t>
            </w:r>
            <w:proofErr w:type="spellEnd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>матеріали</w:t>
            </w:r>
            <w:proofErr w:type="spellEnd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>виготовляють</w:t>
            </w:r>
            <w:proofErr w:type="spellEnd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>із</w:t>
            </w:r>
            <w:proofErr w:type="spellEnd"/>
            <w:r w:rsidRPr="0062484F">
              <w:rPr>
                <w:rFonts w:ascii="Times New Roman" w:hAnsi="Times New Roman"/>
                <w:b/>
                <w:sz w:val="24"/>
                <w:szCs w:val="20"/>
              </w:rPr>
              <w:t xml:space="preserve"> шпону?</w:t>
            </w:r>
          </w:p>
          <w:p w:rsidR="00907FE3" w:rsidRPr="0038236A" w:rsidRDefault="0062484F" w:rsidP="006248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) ДСП;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Б) ДВП;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62484F">
              <w:rPr>
                <w:rFonts w:ascii="Times New Roman" w:hAnsi="Times New Roman"/>
                <w:sz w:val="24"/>
                <w:szCs w:val="20"/>
              </w:rPr>
              <w:t xml:space="preserve">) фанеру, ДСП;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Г</w:t>
            </w:r>
            <w:r w:rsidRPr="0062484F">
              <w:rPr>
                <w:rFonts w:ascii="Times New Roman" w:hAnsi="Times New Roman"/>
                <w:sz w:val="24"/>
                <w:szCs w:val="20"/>
              </w:rPr>
              <w:t xml:space="preserve">) фанеру;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Д</w:t>
            </w:r>
            <w:r w:rsidRPr="0062484F">
              <w:rPr>
                <w:rFonts w:ascii="Times New Roman" w:hAnsi="Times New Roman"/>
                <w:sz w:val="24"/>
                <w:szCs w:val="20"/>
              </w:rPr>
              <w:t>) ДВП, фанеру.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A2390" w:rsidRPr="009A2390" w:rsidRDefault="009A2390" w:rsidP="009A2390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Установіть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відповідність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між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властивостями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деревини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та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їхніми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lang w:val="uk-UA"/>
              </w:rPr>
              <w:t xml:space="preserve">   </w:t>
            </w:r>
          </w:p>
          <w:p w:rsidR="009A2390" w:rsidRPr="009A2390" w:rsidRDefault="009A2390" w:rsidP="009A2390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9A2390">
              <w:rPr>
                <w:rFonts w:ascii="Times New Roman" w:hAnsi="Times New Roman"/>
                <w:b/>
                <w:szCs w:val="20"/>
              </w:rPr>
              <w:t>характеристиками:</w:t>
            </w:r>
          </w:p>
          <w:p w:rsidR="009A2390" w:rsidRPr="009A2390" w:rsidRDefault="009A2390" w:rsidP="009A239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9A2390">
              <w:rPr>
                <w:rFonts w:ascii="Times New Roman" w:hAnsi="Times New Roman"/>
                <w:szCs w:val="20"/>
              </w:rPr>
              <w:t xml:space="preserve">А)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механічні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   Б) </w:t>
            </w:r>
            <w:proofErr w:type="spellStart"/>
            <w:proofErr w:type="gramStart"/>
            <w:r w:rsidRPr="009A2390">
              <w:rPr>
                <w:rFonts w:ascii="Times New Roman" w:hAnsi="Times New Roman"/>
                <w:szCs w:val="20"/>
              </w:rPr>
              <w:t>фізичні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  В</w:t>
            </w:r>
            <w:proofErr w:type="gramEnd"/>
            <w:r w:rsidRPr="009A2390">
              <w:rPr>
                <w:rFonts w:ascii="Times New Roman" w:hAnsi="Times New Roman"/>
                <w:szCs w:val="20"/>
              </w:rPr>
              <w:t xml:space="preserve">)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Технологічні</w:t>
            </w:r>
            <w:proofErr w:type="spellEnd"/>
          </w:p>
          <w:tbl>
            <w:tblPr>
              <w:tblStyle w:val="a5"/>
              <w:tblpPr w:leftFromText="180" w:rightFromText="180" w:vertAnchor="text" w:horzAnchor="margin" w:tblpXSpec="right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6"/>
              <w:gridCol w:w="786"/>
              <w:gridCol w:w="786"/>
            </w:tblGrid>
            <w:tr w:rsidR="009A2390" w:rsidTr="009A2390">
              <w:trPr>
                <w:trHeight w:val="261"/>
              </w:trPr>
              <w:tc>
                <w:tcPr>
                  <w:tcW w:w="786" w:type="dxa"/>
                </w:tcPr>
                <w:p w:rsidR="009A2390" w:rsidRPr="009A2390" w:rsidRDefault="009A2390" w:rsidP="009A23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Cs w:val="20"/>
                      <w:lang w:val="uk-UA"/>
                    </w:rPr>
                    <w:t>А</w:t>
                  </w:r>
                </w:p>
              </w:tc>
              <w:tc>
                <w:tcPr>
                  <w:tcW w:w="786" w:type="dxa"/>
                </w:tcPr>
                <w:p w:rsidR="009A2390" w:rsidRPr="009A2390" w:rsidRDefault="009A2390" w:rsidP="009A23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Cs w:val="20"/>
                      <w:lang w:val="uk-UA"/>
                    </w:rPr>
                    <w:t>Б</w:t>
                  </w:r>
                </w:p>
              </w:tc>
              <w:tc>
                <w:tcPr>
                  <w:tcW w:w="786" w:type="dxa"/>
                </w:tcPr>
                <w:p w:rsidR="009A2390" w:rsidRPr="009A2390" w:rsidRDefault="009A2390" w:rsidP="009A23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Cs w:val="20"/>
                      <w:lang w:val="uk-UA"/>
                    </w:rPr>
                    <w:t>В</w:t>
                  </w:r>
                </w:p>
              </w:tc>
            </w:tr>
            <w:tr w:rsidR="009A2390" w:rsidTr="009A2390">
              <w:trPr>
                <w:trHeight w:val="246"/>
              </w:trPr>
              <w:tc>
                <w:tcPr>
                  <w:tcW w:w="786" w:type="dxa"/>
                </w:tcPr>
                <w:p w:rsidR="009A2390" w:rsidRDefault="009A2390" w:rsidP="009A23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786" w:type="dxa"/>
                </w:tcPr>
                <w:p w:rsidR="009A2390" w:rsidRDefault="009A2390" w:rsidP="009A23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786" w:type="dxa"/>
                </w:tcPr>
                <w:p w:rsidR="009A2390" w:rsidRDefault="009A2390" w:rsidP="009A239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A2390" w:rsidRPr="009A2390" w:rsidRDefault="009A2390" w:rsidP="009A23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2390">
              <w:rPr>
                <w:rFonts w:ascii="Times New Roman" w:hAnsi="Times New Roman"/>
                <w:szCs w:val="20"/>
                <w:lang w:val="uk-UA"/>
              </w:rPr>
              <w:t>1)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Колір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запах,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блиск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густина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вологість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звукопровідність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теплопровідність</w:t>
            </w:r>
            <w:proofErr w:type="spellEnd"/>
          </w:p>
          <w:p w:rsidR="009A2390" w:rsidRPr="009A2390" w:rsidRDefault="009A2390" w:rsidP="009A23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2390">
              <w:rPr>
                <w:rFonts w:ascii="Times New Roman" w:hAnsi="Times New Roman"/>
                <w:szCs w:val="20"/>
                <w:lang w:val="uk-UA"/>
              </w:rPr>
              <w:t>2)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Твердість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міцність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пружність</w:t>
            </w:r>
            <w:proofErr w:type="spellEnd"/>
          </w:p>
          <w:p w:rsidR="00907FE3" w:rsidRPr="009A2390" w:rsidRDefault="009A2390" w:rsidP="009A23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390">
              <w:rPr>
                <w:rFonts w:ascii="Times New Roman" w:hAnsi="Times New Roman"/>
                <w:szCs w:val="20"/>
                <w:lang w:val="uk-UA"/>
              </w:rPr>
              <w:t>3)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Здатність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 до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гнуття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зносостійкість</w:t>
            </w:r>
            <w:proofErr w:type="spellEnd"/>
            <w:r w:rsidRPr="009A239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9A2390">
              <w:rPr>
                <w:rFonts w:ascii="Times New Roman" w:hAnsi="Times New Roman"/>
                <w:szCs w:val="20"/>
              </w:rPr>
              <w:t>розколюваність</w:t>
            </w:r>
            <w:proofErr w:type="spellEnd"/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00EC5">
        <w:trPr>
          <w:trHeight w:val="403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9A2390" w:rsidRPr="009A2390" w:rsidRDefault="009A2390" w:rsidP="009A2390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9A2390">
              <w:rPr>
                <w:rFonts w:ascii="Times New Roman" w:hAnsi="Times New Roman"/>
                <w:b/>
                <w:szCs w:val="20"/>
              </w:rPr>
              <w:t xml:space="preserve">У правильно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розведеної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столярної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пилки,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товщина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полотна </w:t>
            </w:r>
            <w:proofErr w:type="spellStart"/>
            <w:r w:rsidRPr="009A2390">
              <w:rPr>
                <w:rFonts w:ascii="Times New Roman" w:hAnsi="Times New Roman"/>
                <w:b/>
                <w:szCs w:val="20"/>
              </w:rPr>
              <w:t>якої</w:t>
            </w:r>
            <w:proofErr w:type="spellEnd"/>
            <w:r w:rsidRPr="009A2390">
              <w:rPr>
                <w:rFonts w:ascii="Times New Roman" w:hAnsi="Times New Roman"/>
                <w:b/>
                <w:szCs w:val="20"/>
              </w:rPr>
              <w:t xml:space="preserve"> 1 мм, ширина пропилу </w:t>
            </w:r>
            <w:proofErr w:type="gramStart"/>
            <w:r w:rsidRPr="009A2390">
              <w:rPr>
                <w:rFonts w:ascii="Times New Roman" w:hAnsi="Times New Roman"/>
                <w:b/>
                <w:szCs w:val="20"/>
              </w:rPr>
              <w:t>становить :</w:t>
            </w:r>
            <w:proofErr w:type="gramEnd"/>
          </w:p>
          <w:p w:rsidR="00907FE3" w:rsidRPr="0038236A" w:rsidRDefault="009A2390" w:rsidP="009A23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A2390">
              <w:rPr>
                <w:rFonts w:ascii="Times New Roman" w:hAnsi="Times New Roman"/>
                <w:szCs w:val="20"/>
              </w:rPr>
              <w:t xml:space="preserve">А) 1,5 мм    Б) 2,0 мм   В) 2,5 мм    </w:t>
            </w:r>
            <w:proofErr w:type="gramStart"/>
            <w:r w:rsidRPr="009A2390">
              <w:rPr>
                <w:rFonts w:ascii="Times New Roman" w:hAnsi="Times New Roman"/>
                <w:szCs w:val="20"/>
              </w:rPr>
              <w:t>Г)  3</w:t>
            </w:r>
            <w:proofErr w:type="gramEnd"/>
            <w:r w:rsidRPr="009A2390">
              <w:rPr>
                <w:rFonts w:ascii="Times New Roman" w:hAnsi="Times New Roman"/>
                <w:szCs w:val="20"/>
              </w:rPr>
              <w:t>,0 мм    Д) 3,5 мм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00EC5">
        <w:trPr>
          <w:trHeight w:val="412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55" w:type="dxa"/>
            <w:vAlign w:val="center"/>
          </w:tcPr>
          <w:p w:rsidR="00907FE3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B5554" w:rsidRPr="000B5554" w:rsidRDefault="000B5554" w:rsidP="000B555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Cs w:val="20"/>
                <w:lang w:eastAsia="uk-UA"/>
              </w:rPr>
            </w:pPr>
            <w:r w:rsidRPr="000B5554">
              <w:rPr>
                <w:rFonts w:ascii="Times New Roman" w:hAnsi="Times New Roman"/>
                <w:b/>
                <w:noProof/>
                <w:szCs w:val="20"/>
                <w:lang w:eastAsia="uk-UA"/>
              </w:rPr>
              <w:t>Укажіть, як називають таблицю, що додається до складального креслення:</w:t>
            </w:r>
          </w:p>
          <w:p w:rsidR="000B5554" w:rsidRPr="000B5554" w:rsidRDefault="000B5554" w:rsidP="000B555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Cs w:val="20"/>
                <w:lang w:eastAsia="uk-UA"/>
              </w:rPr>
            </w:pPr>
            <w:r w:rsidRPr="000B5554">
              <w:rPr>
                <w:rFonts w:ascii="Times New Roman" w:hAnsi="Times New Roman"/>
                <w:noProof/>
                <w:szCs w:val="20"/>
                <w:lang w:eastAsia="uk-UA"/>
              </w:rPr>
              <w:t>А) специфікацією   Б) експлікацією   В) таблицею переліку документів</w:t>
            </w:r>
          </w:p>
          <w:p w:rsidR="00DD37E9" w:rsidRPr="00DD37E9" w:rsidRDefault="000B5554" w:rsidP="000B55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B5554">
              <w:rPr>
                <w:rFonts w:ascii="Times New Roman" w:hAnsi="Times New Roman"/>
                <w:noProof/>
                <w:szCs w:val="20"/>
                <w:lang w:eastAsia="uk-UA"/>
              </w:rPr>
              <w:t>Г) переліковою відомостю елементів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2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55" w:type="dxa"/>
            <w:vAlign w:val="center"/>
          </w:tcPr>
          <w:p w:rsidR="00000EC5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B5554" w:rsidRPr="000B5554" w:rsidRDefault="000B5554" w:rsidP="000B5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5554">
              <w:rPr>
                <w:rFonts w:ascii="Times New Roman" w:hAnsi="Times New Roman" w:cs="Times New Roman"/>
                <w:b/>
                <w:bCs/>
                <w:lang w:val="uk-UA"/>
              </w:rPr>
              <w:t>Метрична різьба відрізняється від дюймової…</w:t>
            </w:r>
          </w:p>
          <w:p w:rsidR="000B5554" w:rsidRDefault="000B5554" w:rsidP="000B555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0B555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кроком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</w:rPr>
              <w:t>різьби</w:t>
            </w:r>
            <w:proofErr w:type="spellEnd"/>
            <w:r w:rsidRPr="000B55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  Б</w:t>
            </w:r>
            <w:r w:rsidRPr="000B555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одиницями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0B55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  В</w:t>
            </w:r>
            <w:r w:rsidRPr="000B555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профілем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</w:rPr>
              <w:t>різьби</w:t>
            </w:r>
            <w:proofErr w:type="spellEnd"/>
            <w:r w:rsidRPr="000B555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00EC5" w:rsidRPr="000B5554" w:rsidRDefault="000B5554" w:rsidP="000B55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B5554">
              <w:rPr>
                <w:rFonts w:ascii="Times New Roman" w:hAnsi="Times New Roman" w:cs="Times New Roman"/>
                <w:lang w:val="uk-UA"/>
              </w:rPr>
              <w:t>Г</w:t>
            </w:r>
            <w:r w:rsidRPr="000B555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одиницями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кроком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</w:rPr>
              <w:t>різьби</w:t>
            </w:r>
            <w:proofErr w:type="spellEnd"/>
            <w:r w:rsidRPr="000B5554">
              <w:rPr>
                <w:rFonts w:ascii="Times New Roman" w:hAnsi="Times New Roman" w:cs="Times New Roman"/>
              </w:rPr>
              <w:t xml:space="preserve">, кутом при </w:t>
            </w:r>
            <w:proofErr w:type="spellStart"/>
            <w:r w:rsidRPr="000B5554">
              <w:rPr>
                <w:rFonts w:ascii="Times New Roman" w:hAnsi="Times New Roman" w:cs="Times New Roman"/>
              </w:rPr>
              <w:t>вершині</w:t>
            </w:r>
            <w:proofErr w:type="spellEnd"/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277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55" w:type="dxa"/>
            <w:vAlign w:val="center"/>
          </w:tcPr>
          <w:p w:rsidR="00000EC5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B5554" w:rsidRPr="000B5554" w:rsidRDefault="000B5554" w:rsidP="000B5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Як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встановити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кріпильний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елемент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щоб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його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голівка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не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виступала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площини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b/>
                <w:color w:val="000000"/>
              </w:rPr>
              <w:t>деталі</w:t>
            </w:r>
            <w:proofErr w:type="spellEnd"/>
            <w:r w:rsidRPr="000B5554">
              <w:rPr>
                <w:rFonts w:ascii="Times New Roman" w:hAnsi="Times New Roman" w:cs="Times New Roman"/>
                <w:b/>
                <w:color w:val="000000"/>
              </w:rPr>
              <w:t xml:space="preserve">? </w:t>
            </w:r>
          </w:p>
          <w:p w:rsidR="000B5554" w:rsidRPr="000B5554" w:rsidRDefault="000B5554" w:rsidP="000B5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0B555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Підпиляти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виступаючу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частину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напилком</w:t>
            </w:r>
          </w:p>
          <w:p w:rsidR="000B5554" w:rsidRPr="000B5554" w:rsidRDefault="000B5554" w:rsidP="000B5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  <w:r w:rsidRPr="000B555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Заздалегідь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висвердлений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отвір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скріплювання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деталей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необхідно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роззенкувати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головку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кріпильного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елемента</w:t>
            </w:r>
            <w:proofErr w:type="spellEnd"/>
          </w:p>
          <w:p w:rsidR="00000EC5" w:rsidRPr="000B5554" w:rsidRDefault="000B5554" w:rsidP="000B55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0B555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Розплескати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виступаючу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5554">
              <w:rPr>
                <w:rFonts w:ascii="Times New Roman" w:hAnsi="Times New Roman" w:cs="Times New Roman"/>
                <w:color w:val="000000"/>
              </w:rPr>
              <w:t>частину</w:t>
            </w:r>
            <w:proofErr w:type="spellEnd"/>
            <w:r w:rsidRPr="000B5554">
              <w:rPr>
                <w:rFonts w:ascii="Times New Roman" w:hAnsi="Times New Roman" w:cs="Times New Roman"/>
                <w:color w:val="000000"/>
              </w:rPr>
              <w:t xml:space="preserve"> молотком.</w: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330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55" w:type="dxa"/>
            <w:vAlign w:val="center"/>
          </w:tcPr>
          <w:p w:rsidR="00000EC5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00EC5" w:rsidRDefault="000B5554" w:rsidP="0062484F">
            <w:pPr>
              <w:pStyle w:val="Default"/>
              <w:ind w:left="-57"/>
              <w:rPr>
                <w:rFonts w:ascii="Times New Roman" w:hAnsi="Times New Roman" w:cs="Times New Roman"/>
                <w:b/>
                <w:sz w:val="22"/>
              </w:rPr>
            </w:pPr>
            <w:r w:rsidRPr="005B2BF1">
              <w:rPr>
                <w:noProof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4033520</wp:posOffset>
                  </wp:positionH>
                  <wp:positionV relativeFrom="paragraph">
                    <wp:posOffset>0</wp:posOffset>
                  </wp:positionV>
                  <wp:extent cx="1066800" cy="1819275"/>
                  <wp:effectExtent l="0" t="0" r="0" b="9525"/>
                  <wp:wrapSquare wrapText="bothSides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5554">
              <w:rPr>
                <w:rFonts w:ascii="Times New Roman" w:hAnsi="Times New Roman" w:cs="Times New Roman"/>
                <w:b/>
                <w:sz w:val="22"/>
              </w:rPr>
              <w:t>Яка технологічна операція зображена на малюнку?</w:t>
            </w:r>
          </w:p>
          <w:p w:rsidR="000B5554" w:rsidRPr="000B5554" w:rsidRDefault="000B5554" w:rsidP="0062484F">
            <w:pPr>
              <w:pStyle w:val="Default"/>
              <w:ind w:lef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617219</wp:posOffset>
                      </wp:positionV>
                      <wp:extent cx="34099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980A9" id="Прямая соединительная линия 1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48.6pt" to="268.8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312421</wp:posOffset>
                      </wp:positionV>
                      <wp:extent cx="341947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66A8C"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4.6pt" to="268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3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55" w:type="dxa"/>
            <w:vAlign w:val="center"/>
          </w:tcPr>
          <w:p w:rsidR="00000EC5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B5554" w:rsidRDefault="000B5554" w:rsidP="000B5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У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скільки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разів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точність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вимірювання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штангенциркулем ШЦ-1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може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бути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вищою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за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точність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вимірювання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металевою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лінійкою</w:t>
            </w:r>
            <w:proofErr w:type="spellEnd"/>
            <w:r w:rsidRPr="00555295">
              <w:rPr>
                <w:rFonts w:ascii="Times New Roman" w:eastAsia="Calibri" w:hAnsi="Times New Roman" w:cs="Times New Roman"/>
                <w:b/>
                <w:bCs/>
                <w:szCs w:val="28"/>
              </w:rPr>
              <w:t>?</w:t>
            </w:r>
          </w:p>
          <w:p w:rsidR="000B5554" w:rsidRPr="00555295" w:rsidRDefault="000B5554" w:rsidP="000B55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uk-UA"/>
              </w:rPr>
            </w:pPr>
            <w:r w:rsidRPr="00555295">
              <w:rPr>
                <w:rFonts w:ascii="Times New Roman" w:eastAsia="Calibri" w:hAnsi="Times New Roman" w:cs="Times New Roman"/>
                <w:szCs w:val="28"/>
              </w:rPr>
              <w:br/>
              <w:t xml:space="preserve">а) у 2 рази; б) у 5 </w:t>
            </w:r>
            <w:proofErr w:type="spellStart"/>
            <w:r w:rsidRPr="00555295">
              <w:rPr>
                <w:rFonts w:ascii="Times New Roman" w:eastAsia="Calibri" w:hAnsi="Times New Roman" w:cs="Times New Roman"/>
                <w:szCs w:val="28"/>
              </w:rPr>
              <w:t>разів</w:t>
            </w:r>
            <w:proofErr w:type="spellEnd"/>
            <w:r w:rsidRPr="00555295">
              <w:rPr>
                <w:rFonts w:ascii="Times New Roman" w:eastAsia="Calibri" w:hAnsi="Times New Roman" w:cs="Times New Roman"/>
                <w:szCs w:val="28"/>
              </w:rPr>
              <w:t xml:space="preserve">; в) у 10 </w:t>
            </w:r>
            <w:proofErr w:type="spellStart"/>
            <w:r w:rsidRPr="00555295">
              <w:rPr>
                <w:rFonts w:ascii="Times New Roman" w:eastAsia="Calibri" w:hAnsi="Times New Roman" w:cs="Times New Roman"/>
                <w:szCs w:val="28"/>
              </w:rPr>
              <w:t>разів</w:t>
            </w:r>
            <w:proofErr w:type="spellEnd"/>
            <w:r w:rsidRPr="00555295">
              <w:rPr>
                <w:rFonts w:ascii="Times New Roman" w:eastAsia="Calibri" w:hAnsi="Times New Roman" w:cs="Times New Roman"/>
                <w:szCs w:val="28"/>
              </w:rPr>
              <w:t xml:space="preserve">; г) </w:t>
            </w:r>
            <w:proofErr w:type="spellStart"/>
            <w:r w:rsidRPr="00555295">
              <w:rPr>
                <w:rFonts w:ascii="Times New Roman" w:eastAsia="Calibri" w:hAnsi="Times New Roman" w:cs="Times New Roman"/>
                <w:szCs w:val="28"/>
              </w:rPr>
              <w:t>однакова</w:t>
            </w:r>
            <w:proofErr w:type="spellEnd"/>
            <w:r w:rsidRPr="00555295">
              <w:rPr>
                <w:rFonts w:ascii="Times New Roman" w:eastAsia="Calibri" w:hAnsi="Times New Roman" w:cs="Times New Roman"/>
                <w:szCs w:val="28"/>
              </w:rPr>
              <w:t xml:space="preserve">; д) у 20 </w:t>
            </w:r>
            <w:proofErr w:type="spellStart"/>
            <w:r w:rsidRPr="00555295">
              <w:rPr>
                <w:rFonts w:ascii="Times New Roman" w:eastAsia="Calibri" w:hAnsi="Times New Roman" w:cs="Times New Roman"/>
                <w:szCs w:val="28"/>
              </w:rPr>
              <w:t>разів</w:t>
            </w:r>
            <w:proofErr w:type="spellEnd"/>
            <w:r w:rsidRPr="00555295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000EC5" w:rsidRPr="000B5554" w:rsidRDefault="00000EC5" w:rsidP="0062484F">
            <w:pPr>
              <w:pStyle w:val="Default"/>
              <w:ind w:lef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9"/>
        </w:trPr>
        <w:tc>
          <w:tcPr>
            <w:tcW w:w="454" w:type="dxa"/>
            <w:vAlign w:val="center"/>
          </w:tcPr>
          <w:p w:rsidR="00000EC5" w:rsidRPr="00000EC5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655" w:type="dxa"/>
            <w:vAlign w:val="center"/>
          </w:tcPr>
          <w:p w:rsidR="00000EC5" w:rsidRPr="00DD37E9" w:rsidRDefault="00E21FC0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2A3568" w:rsidRPr="002A3568" w:rsidRDefault="002A3568" w:rsidP="002A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1"/>
                <w:lang w:val="uk-UA"/>
              </w:rPr>
            </w:pPr>
            <w:r w:rsidRPr="002A3568">
              <w:rPr>
                <w:rFonts w:ascii="Times New Roman" w:hAnsi="Times New Roman" w:cs="Times New Roman"/>
                <w:b/>
                <w:color w:val="000000"/>
                <w:szCs w:val="21"/>
                <w:lang w:val="uk-UA"/>
              </w:rPr>
              <w:t xml:space="preserve">Як називається технологія оздоблення виробів способом вклеювання тонких пластинок деревини іншої породи у вирізані на поверхні виробу заглиблення? </w:t>
            </w:r>
          </w:p>
          <w:p w:rsidR="002A3568" w:rsidRPr="002A3568" w:rsidRDefault="002A3568" w:rsidP="00917AA9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</w:pPr>
            <w:r w:rsidRPr="002A3568">
              <w:rPr>
                <w:rFonts w:ascii="Times New Roman" w:hAnsi="Times New Roman" w:cs="Times New Roman"/>
                <w:bCs/>
                <w:color w:val="000000"/>
                <w:szCs w:val="21"/>
                <w:lang w:val="uk-UA"/>
              </w:rPr>
              <w:t>А</w:t>
            </w:r>
            <w:r w:rsidRPr="002A3568"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  <w:t xml:space="preserve">) шпаклювання; </w:t>
            </w:r>
          </w:p>
          <w:p w:rsidR="002A3568" w:rsidRPr="002A3568" w:rsidRDefault="002A3568" w:rsidP="00917AA9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</w:pPr>
            <w:r w:rsidRPr="002A3568">
              <w:rPr>
                <w:rFonts w:ascii="Times New Roman" w:hAnsi="Times New Roman" w:cs="Times New Roman"/>
                <w:bCs/>
                <w:color w:val="000000"/>
                <w:szCs w:val="21"/>
                <w:lang w:val="uk-UA"/>
              </w:rPr>
              <w:t>Б</w:t>
            </w:r>
            <w:r w:rsidRPr="002A3568"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  <w:t xml:space="preserve">) маркетрі; </w:t>
            </w:r>
          </w:p>
          <w:p w:rsidR="002A3568" w:rsidRPr="002A3568" w:rsidRDefault="002A3568" w:rsidP="00917AA9">
            <w:pPr>
              <w:autoSpaceDE w:val="0"/>
              <w:autoSpaceDN w:val="0"/>
              <w:adjustRightInd w:val="0"/>
              <w:spacing w:after="0" w:line="211" w:lineRule="atLeast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</w:pPr>
            <w:r w:rsidRPr="002A3568">
              <w:rPr>
                <w:rFonts w:ascii="Times New Roman" w:hAnsi="Times New Roman" w:cs="Times New Roman"/>
                <w:bCs/>
                <w:color w:val="000000"/>
                <w:szCs w:val="21"/>
                <w:lang w:val="uk-UA"/>
              </w:rPr>
              <w:t>В</w:t>
            </w:r>
            <w:r w:rsidRPr="002A3568"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  <w:t xml:space="preserve">) інтарсія; </w:t>
            </w:r>
          </w:p>
          <w:p w:rsidR="00000EC5" w:rsidRPr="002A3568" w:rsidRDefault="002A3568" w:rsidP="00917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7AA9">
              <w:rPr>
                <w:rFonts w:ascii="Times New Roman" w:hAnsi="Times New Roman" w:cs="Times New Roman"/>
                <w:bCs/>
                <w:color w:val="000000"/>
                <w:szCs w:val="21"/>
                <w:lang w:val="uk-UA"/>
              </w:rPr>
              <w:t>Г</w:t>
            </w:r>
            <w:r w:rsidRPr="00917AA9">
              <w:rPr>
                <w:rFonts w:ascii="Times New Roman" w:hAnsi="Times New Roman" w:cs="Times New Roman"/>
                <w:color w:val="000000"/>
                <w:szCs w:val="21"/>
                <w:lang w:val="uk-UA"/>
              </w:rPr>
              <w:t>) різьблення.</w: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E74218" w:rsidRDefault="00E74218"/>
    <w:p w:rsidR="008F3F2B" w:rsidRDefault="008F3F2B"/>
    <w:p w:rsidR="008F3F2B" w:rsidRDefault="008F3F2B"/>
    <w:p w:rsidR="008F3F2B" w:rsidRPr="002A3568" w:rsidRDefault="008F3F2B"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254000</wp:posOffset>
            </wp:positionV>
            <wp:extent cx="6760210" cy="95529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кл_практич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955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F2B" w:rsidRPr="002A3568" w:rsidSect="00907FE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_Alx">
    <w:altName w:val="SchoolBook_Alx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7EC"/>
    <w:multiLevelType w:val="hybridMultilevel"/>
    <w:tmpl w:val="C6E6FD90"/>
    <w:lvl w:ilvl="0" w:tplc="0422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CA47DC0"/>
    <w:multiLevelType w:val="hybridMultilevel"/>
    <w:tmpl w:val="2094445E"/>
    <w:lvl w:ilvl="0" w:tplc="0422000F">
      <w:start w:val="1"/>
      <w:numFmt w:val="decimal"/>
      <w:lvlText w:val="%1."/>
      <w:lvlJc w:val="left"/>
      <w:pPr>
        <w:ind w:left="808" w:hanging="360"/>
      </w:p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74907698"/>
    <w:multiLevelType w:val="hybridMultilevel"/>
    <w:tmpl w:val="248E9F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6"/>
    <w:rsid w:val="00000EC5"/>
    <w:rsid w:val="000B5554"/>
    <w:rsid w:val="001C3042"/>
    <w:rsid w:val="002A3568"/>
    <w:rsid w:val="0038236A"/>
    <w:rsid w:val="003D2CAD"/>
    <w:rsid w:val="005465C2"/>
    <w:rsid w:val="0062484F"/>
    <w:rsid w:val="008F3F2B"/>
    <w:rsid w:val="00907FE3"/>
    <w:rsid w:val="00917AA9"/>
    <w:rsid w:val="00954714"/>
    <w:rsid w:val="009A2390"/>
    <w:rsid w:val="00A00A26"/>
    <w:rsid w:val="00A506CA"/>
    <w:rsid w:val="00C434CC"/>
    <w:rsid w:val="00CD03F2"/>
    <w:rsid w:val="00DD37E9"/>
    <w:rsid w:val="00DF760E"/>
    <w:rsid w:val="00E21FC0"/>
    <w:rsid w:val="00E74218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0C31-A348-47BE-B9F6-849FF65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3"/>
    <w:pPr>
      <w:ind w:left="720"/>
      <w:contextualSpacing/>
    </w:pPr>
  </w:style>
  <w:style w:type="paragraph" w:styleId="a4">
    <w:name w:val="No Spacing"/>
    <w:uiPriority w:val="1"/>
    <w:qFormat/>
    <w:rsid w:val="00907FE3"/>
    <w:pPr>
      <w:spacing w:after="0" w:line="240" w:lineRule="auto"/>
    </w:pPr>
    <w:rPr>
      <w:lang w:val="ru-RU"/>
    </w:rPr>
  </w:style>
  <w:style w:type="paragraph" w:customStyle="1" w:styleId="Default">
    <w:name w:val="Default"/>
    <w:rsid w:val="00907FE3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07FE3"/>
    <w:pPr>
      <w:spacing w:line="211" w:lineRule="atLeast"/>
    </w:pPr>
    <w:rPr>
      <w:rFonts w:cstheme="minorBidi"/>
      <w:color w:val="auto"/>
    </w:rPr>
  </w:style>
  <w:style w:type="paragraph" w:styleId="2">
    <w:name w:val="Body Text Indent 2"/>
    <w:basedOn w:val="a"/>
    <w:link w:val="20"/>
    <w:rsid w:val="00DD3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37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5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823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23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Палій</dc:creator>
  <cp:keywords/>
  <dc:description/>
  <cp:lastModifiedBy>Юра Палій</cp:lastModifiedBy>
  <cp:revision>8</cp:revision>
  <dcterms:created xsi:type="dcterms:W3CDTF">2017-10-04T18:15:00Z</dcterms:created>
  <dcterms:modified xsi:type="dcterms:W3CDTF">2017-10-30T16:33:00Z</dcterms:modified>
</cp:coreProperties>
</file>