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5E" w:rsidRPr="00BF245E" w:rsidRDefault="00BF245E" w:rsidP="00BF245E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5E" w:rsidRPr="00BF245E" w:rsidRDefault="00BF245E" w:rsidP="00BF245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245E">
        <w:rPr>
          <w:rFonts w:ascii="Times New Roman" w:eastAsia="Times New Roman" w:hAnsi="Times New Roman"/>
          <w:b/>
          <w:sz w:val="28"/>
          <w:szCs w:val="28"/>
        </w:rPr>
        <w:t>У К Р А Ї Н А</w:t>
      </w:r>
    </w:p>
    <w:p w:rsidR="00BF245E" w:rsidRPr="00BF245E" w:rsidRDefault="00BF245E" w:rsidP="00BF245E">
      <w:pPr>
        <w:keepNext/>
        <w:jc w:val="center"/>
        <w:outlineLvl w:val="4"/>
        <w:rPr>
          <w:rFonts w:ascii="Times New Roman" w:eastAsia="Times New Roman" w:hAnsi="Times New Roman"/>
          <w:b/>
          <w:sz w:val="32"/>
          <w:szCs w:val="28"/>
        </w:rPr>
      </w:pPr>
      <w:r w:rsidRPr="00BF245E">
        <w:rPr>
          <w:rFonts w:ascii="Times New Roman" w:eastAsia="Times New Roman" w:hAnsi="Times New Roman"/>
          <w:b/>
          <w:sz w:val="32"/>
          <w:szCs w:val="28"/>
        </w:rPr>
        <w:t>Чернівецька міська рада</w:t>
      </w:r>
    </w:p>
    <w:p w:rsidR="00BF245E" w:rsidRPr="00BF245E" w:rsidRDefault="00BF245E" w:rsidP="00BF245E">
      <w:pPr>
        <w:keepNext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BF245E">
        <w:rPr>
          <w:rFonts w:ascii="Times New Roman" w:eastAsia="Times New Roman" w:hAnsi="Times New Roman"/>
          <w:b/>
          <w:sz w:val="36"/>
          <w:szCs w:val="28"/>
        </w:rPr>
        <w:t xml:space="preserve">У П Р А В Л I Н </w:t>
      </w:r>
      <w:proofErr w:type="spellStart"/>
      <w:r w:rsidRPr="00BF245E">
        <w:rPr>
          <w:rFonts w:ascii="Times New Roman" w:eastAsia="Times New Roman" w:hAnsi="Times New Roman"/>
          <w:b/>
          <w:sz w:val="36"/>
          <w:szCs w:val="28"/>
        </w:rPr>
        <w:t>Н</w:t>
      </w:r>
      <w:proofErr w:type="spellEnd"/>
      <w:r w:rsidRPr="00BF245E">
        <w:rPr>
          <w:rFonts w:ascii="Times New Roman" w:eastAsia="Times New Roman" w:hAnsi="Times New Roman"/>
          <w:b/>
          <w:sz w:val="36"/>
          <w:szCs w:val="28"/>
        </w:rPr>
        <w:t xml:space="preserve"> Я   О С В I Т И</w:t>
      </w:r>
    </w:p>
    <w:p w:rsidR="00BF245E" w:rsidRPr="00BF245E" w:rsidRDefault="00BF245E" w:rsidP="00BF245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F245E">
        <w:rPr>
          <w:rFonts w:ascii="Times New Roman" w:eastAsia="Times New Roman" w:hAnsi="Times New Roman"/>
          <w:sz w:val="24"/>
          <w:szCs w:val="24"/>
        </w:rPr>
        <w:t xml:space="preserve">вул. Героїв Майдану, 176, </w:t>
      </w:r>
      <w:proofErr w:type="spellStart"/>
      <w:r w:rsidRPr="00BF245E">
        <w:rPr>
          <w:rFonts w:ascii="Times New Roman" w:eastAsia="Times New Roman" w:hAnsi="Times New Roman"/>
          <w:sz w:val="24"/>
          <w:szCs w:val="24"/>
        </w:rPr>
        <w:t>м.Чернівці</w:t>
      </w:r>
      <w:proofErr w:type="spellEnd"/>
      <w:r w:rsidRPr="00BF245E">
        <w:rPr>
          <w:rFonts w:ascii="Times New Roman" w:eastAsia="Times New Roman" w:hAnsi="Times New Roman"/>
          <w:sz w:val="24"/>
          <w:szCs w:val="24"/>
        </w:rPr>
        <w:t xml:space="preserve">, 58029 тел./факс (0372) 3-30-87,  </w:t>
      </w:r>
    </w:p>
    <w:p w:rsidR="00BF245E" w:rsidRPr="00BF245E" w:rsidRDefault="00BF245E" w:rsidP="00BF245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F245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BF245E">
        <w:rPr>
          <w:rFonts w:ascii="Times New Roman" w:eastAsia="Times New Roman" w:hAnsi="Times New Roman"/>
          <w:sz w:val="24"/>
          <w:szCs w:val="24"/>
        </w:rPr>
        <w:t>-</w:t>
      </w:r>
      <w:r w:rsidRPr="00BF245E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BF245E">
        <w:rPr>
          <w:rFonts w:ascii="Times New Roman" w:eastAsia="Times New Roman" w:hAnsi="Times New Roman"/>
          <w:sz w:val="24"/>
          <w:szCs w:val="24"/>
        </w:rPr>
        <w:t>:</w:t>
      </w:r>
      <w:r w:rsidRPr="00BF245E">
        <w:rPr>
          <w:rFonts w:ascii="Times New Roman" w:eastAsia="Times New Roman" w:hAnsi="Times New Roman"/>
          <w:sz w:val="22"/>
          <w:szCs w:val="24"/>
        </w:rPr>
        <w:t xml:space="preserve"> </w:t>
      </w:r>
      <w:hyperlink r:id="rId10" w:history="1">
        <w:r w:rsidRPr="00BF245E">
          <w:rPr>
            <w:rFonts w:ascii="Times New Roman" w:eastAsia="Times New Roman" w:hAnsi="Times New Roman"/>
            <w:color w:val="0000FF"/>
            <w:sz w:val="24"/>
            <w:u w:val="single"/>
          </w:rPr>
          <w:t>osvita</w:t>
        </w:r>
        <w:r w:rsidRPr="00BF245E">
          <w:rPr>
            <w:rFonts w:ascii="Times New Roman" w:eastAsia="Times New Roman" w:hAnsi="Times New Roman"/>
            <w:color w:val="0000FF"/>
            <w:sz w:val="24"/>
            <w:u w:val="single"/>
            <w:lang w:val="en-US"/>
          </w:rPr>
          <w:t>cv</w:t>
        </w:r>
        <w:r w:rsidRPr="00BF245E">
          <w:rPr>
            <w:rFonts w:ascii="Times New Roman" w:eastAsia="Times New Roman" w:hAnsi="Times New Roman"/>
            <w:color w:val="0000FF"/>
            <w:sz w:val="24"/>
            <w:u w:val="single"/>
          </w:rPr>
          <w:t>@</w:t>
        </w:r>
        <w:r w:rsidRPr="00BF245E">
          <w:rPr>
            <w:rFonts w:ascii="Times New Roman" w:eastAsia="Times New Roman" w:hAnsi="Times New Roman"/>
            <w:color w:val="0000FF"/>
            <w:sz w:val="24"/>
            <w:u w:val="single"/>
            <w:lang w:val="en-US"/>
          </w:rPr>
          <w:t>gmail</w:t>
        </w:r>
        <w:r w:rsidRPr="00BF245E">
          <w:rPr>
            <w:rFonts w:ascii="Times New Roman" w:eastAsia="Times New Roman" w:hAnsi="Times New Roman"/>
            <w:color w:val="0000FF"/>
            <w:sz w:val="24"/>
            <w:u w:val="single"/>
          </w:rPr>
          <w:t>.com</w:t>
        </w:r>
      </w:hyperlink>
      <w:r w:rsidRPr="00BF24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245E">
        <w:rPr>
          <w:rFonts w:ascii="Times New Roman" w:eastAsia="Times New Roman" w:hAnsi="Times New Roman"/>
          <w:sz w:val="22"/>
          <w:szCs w:val="24"/>
        </w:rPr>
        <w:t xml:space="preserve"> Код ЄДРПОУ №02147345</w:t>
      </w:r>
    </w:p>
    <w:p w:rsidR="00BF245E" w:rsidRPr="00BF245E" w:rsidRDefault="00BF245E" w:rsidP="00BF245E">
      <w:pPr>
        <w:keepNext/>
        <w:jc w:val="center"/>
        <w:outlineLvl w:val="2"/>
        <w:rPr>
          <w:rFonts w:ascii="Times New Roman" w:eastAsia="Times New Roman" w:hAnsi="Times New Roman"/>
          <w:b/>
          <w:sz w:val="28"/>
        </w:rPr>
      </w:pPr>
    </w:p>
    <w:p w:rsidR="00AC4A76" w:rsidRDefault="00AC4A76">
      <w:pPr>
        <w:pStyle w:val="1"/>
        <w:jc w:val="center"/>
        <w:rPr>
          <w:rFonts w:asciiTheme="minorHAnsi" w:hAnsiTheme="minorHAnsi"/>
          <w:sz w:val="28"/>
          <w:szCs w:val="28"/>
        </w:rPr>
      </w:pPr>
    </w:p>
    <w:p w:rsidR="00DC2E5C" w:rsidRPr="003F3632" w:rsidRDefault="00DC2E5C">
      <w:pPr>
        <w:pStyle w:val="1"/>
        <w:jc w:val="center"/>
        <w:rPr>
          <w:sz w:val="28"/>
          <w:szCs w:val="28"/>
        </w:rPr>
      </w:pPr>
      <w:r w:rsidRPr="003F3632">
        <w:rPr>
          <w:sz w:val="28"/>
          <w:szCs w:val="28"/>
        </w:rPr>
        <w:t>НАКАЗ</w:t>
      </w:r>
    </w:p>
    <w:p w:rsidR="00484F8C" w:rsidRDefault="00484F8C" w:rsidP="008871C5">
      <w:pPr>
        <w:rPr>
          <w:rFonts w:ascii="Times New Roman" w:hAnsi="Times New Roman"/>
          <w:b/>
          <w:sz w:val="28"/>
          <w:szCs w:val="28"/>
        </w:rPr>
      </w:pPr>
    </w:p>
    <w:p w:rsidR="00DC2E5C" w:rsidRPr="00AC4A76" w:rsidRDefault="000F4B65" w:rsidP="008871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AC4A76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DC2E5C" w:rsidRPr="00301095">
        <w:rPr>
          <w:rFonts w:ascii="Times New Roman" w:hAnsi="Times New Roman"/>
          <w:b/>
          <w:sz w:val="28"/>
          <w:szCs w:val="28"/>
        </w:rPr>
        <w:t>.20</w:t>
      </w:r>
      <w:r w:rsidR="00304305" w:rsidRPr="00301095">
        <w:rPr>
          <w:rFonts w:ascii="Times New Roman" w:hAnsi="Times New Roman"/>
          <w:b/>
          <w:sz w:val="28"/>
          <w:szCs w:val="28"/>
          <w:lang w:val="ru-RU"/>
        </w:rPr>
        <w:t>1</w:t>
      </w:r>
      <w:r w:rsidR="007A2939">
        <w:rPr>
          <w:rFonts w:ascii="Times New Roman" w:hAnsi="Times New Roman"/>
          <w:b/>
          <w:sz w:val="28"/>
          <w:szCs w:val="28"/>
          <w:lang w:val="ru-RU"/>
        </w:rPr>
        <w:t>7</w:t>
      </w:r>
      <w:r w:rsidR="00DC2E5C" w:rsidRPr="0030109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  </w:t>
      </w:r>
      <w:r w:rsidR="000149B4" w:rsidRPr="00301095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871C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6939A5" w:rsidRPr="00301095">
        <w:rPr>
          <w:rFonts w:ascii="Times New Roman" w:hAnsi="Times New Roman"/>
          <w:b/>
          <w:sz w:val="28"/>
          <w:szCs w:val="28"/>
        </w:rPr>
        <w:t xml:space="preserve">      </w:t>
      </w:r>
      <w:r w:rsidR="00980F2F">
        <w:rPr>
          <w:rFonts w:ascii="Times New Roman" w:hAnsi="Times New Roman"/>
          <w:b/>
          <w:sz w:val="28"/>
          <w:szCs w:val="28"/>
        </w:rPr>
        <w:t xml:space="preserve"> </w:t>
      </w:r>
      <w:r w:rsidR="007E192F" w:rsidRPr="00301095">
        <w:rPr>
          <w:rFonts w:ascii="Times New Roman" w:hAnsi="Times New Roman"/>
          <w:b/>
          <w:sz w:val="28"/>
          <w:szCs w:val="28"/>
        </w:rPr>
        <w:t>№</w:t>
      </w:r>
      <w:r w:rsidR="007A29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542</w:t>
      </w:r>
      <w:r w:rsidR="007E192F" w:rsidRPr="00301095">
        <w:rPr>
          <w:rFonts w:ascii="Times New Roman" w:hAnsi="Times New Roman"/>
          <w:b/>
          <w:sz w:val="28"/>
          <w:szCs w:val="28"/>
        </w:rPr>
        <w:t xml:space="preserve"> </w:t>
      </w:r>
    </w:p>
    <w:p w:rsidR="00DC2E5C" w:rsidRPr="003F3632" w:rsidRDefault="00DC2E5C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12"/>
        <w:gridCol w:w="2659"/>
      </w:tblGrid>
      <w:tr w:rsidR="00DC2E5C" w:rsidRPr="003F3632" w:rsidTr="00E431BC">
        <w:tc>
          <w:tcPr>
            <w:tcW w:w="3611" w:type="pct"/>
          </w:tcPr>
          <w:p w:rsidR="0079614A" w:rsidRPr="003F3632" w:rsidRDefault="00DC2E5C" w:rsidP="0079614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>Про виконання єдиного регіонального</w:t>
            </w:r>
            <w:r w:rsidR="0079614A"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плану комплектування навчальних з</w:t>
            </w:r>
            <w:r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>акладів,</w:t>
            </w:r>
          </w:p>
          <w:p w:rsidR="00DC2E5C" w:rsidRPr="003F3632" w:rsidRDefault="00DC2E5C" w:rsidP="003025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>які дають повну загальну середню освіту, випуск</w:t>
            </w:r>
            <w:r w:rsidR="00DB34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никами </w:t>
            </w:r>
            <w:r w:rsidR="00A10C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9-х класів денних шкіл 201</w:t>
            </w:r>
            <w:r w:rsidR="0030258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F95FB7"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304305"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30258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D951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навчального року, </w:t>
            </w:r>
            <w:r w:rsidRPr="003F36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охоплення навчанням дітей і підлітків шкільного віку</w:t>
            </w:r>
            <w:r w:rsidR="00D951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проведення рейду «Урок»</w:t>
            </w:r>
          </w:p>
        </w:tc>
        <w:tc>
          <w:tcPr>
            <w:tcW w:w="1389" w:type="pct"/>
          </w:tcPr>
          <w:p w:rsidR="00DC2E5C" w:rsidRPr="003F3632" w:rsidRDefault="00DC2E5C">
            <w:pPr>
              <w:rPr>
                <w:rFonts w:ascii="Symbol" w:hAnsi="Symbol"/>
                <w:b/>
                <w:i/>
                <w:sz w:val="28"/>
                <w:szCs w:val="28"/>
              </w:rPr>
            </w:pPr>
          </w:p>
        </w:tc>
      </w:tr>
    </w:tbl>
    <w:p w:rsidR="00DC2E5C" w:rsidRDefault="00DC2E5C">
      <w:pPr>
        <w:rPr>
          <w:rFonts w:ascii="Symbol" w:hAnsi="Symbol"/>
          <w:b/>
          <w:sz w:val="28"/>
          <w:szCs w:val="28"/>
        </w:rPr>
      </w:pPr>
    </w:p>
    <w:p w:rsidR="00DC2E5C" w:rsidRDefault="00DC2E5C">
      <w:pPr>
        <w:pStyle w:val="a5"/>
        <w:rPr>
          <w:rFonts w:ascii="Times New Roman" w:hAnsi="Times New Roman"/>
          <w:szCs w:val="28"/>
        </w:rPr>
      </w:pPr>
      <w:r w:rsidRPr="008D3AED">
        <w:rPr>
          <w:rFonts w:ascii="Times New Roman" w:hAnsi="Times New Roman"/>
          <w:szCs w:val="28"/>
        </w:rPr>
        <w:t>Управління</w:t>
      </w:r>
      <w:r w:rsidR="003F3632" w:rsidRPr="008D3AED">
        <w:rPr>
          <w:rFonts w:ascii="Times New Roman" w:hAnsi="Times New Roman"/>
          <w:szCs w:val="28"/>
        </w:rPr>
        <w:t>м</w:t>
      </w:r>
      <w:r w:rsidRPr="008D3AED">
        <w:rPr>
          <w:rFonts w:ascii="Times New Roman" w:hAnsi="Times New Roman"/>
          <w:szCs w:val="28"/>
        </w:rPr>
        <w:t xml:space="preserve"> освіти Черн</w:t>
      </w:r>
      <w:r w:rsidR="00F34E3E" w:rsidRPr="008D3AED">
        <w:rPr>
          <w:rFonts w:ascii="Times New Roman" w:hAnsi="Times New Roman"/>
          <w:szCs w:val="28"/>
        </w:rPr>
        <w:t>івецької міської ради проаналізо</w:t>
      </w:r>
      <w:r w:rsidRPr="008D3AED">
        <w:rPr>
          <w:rFonts w:ascii="Times New Roman" w:hAnsi="Times New Roman"/>
          <w:szCs w:val="28"/>
        </w:rPr>
        <w:t>ва</w:t>
      </w:r>
      <w:r w:rsidR="003F3632" w:rsidRPr="008D3AED">
        <w:rPr>
          <w:rFonts w:ascii="Times New Roman" w:hAnsi="Times New Roman"/>
          <w:szCs w:val="28"/>
        </w:rPr>
        <w:t>н</w:t>
      </w:r>
      <w:r w:rsidRPr="008D3AED">
        <w:rPr>
          <w:rFonts w:ascii="Times New Roman" w:hAnsi="Times New Roman"/>
          <w:szCs w:val="28"/>
        </w:rPr>
        <w:t>о стан р</w:t>
      </w:r>
      <w:r w:rsidR="00A10C64" w:rsidRPr="008D3AED">
        <w:rPr>
          <w:rFonts w:ascii="Times New Roman" w:hAnsi="Times New Roman"/>
          <w:szCs w:val="28"/>
        </w:rPr>
        <w:t>еалізації ст.</w:t>
      </w:r>
      <w:r w:rsidR="009E7DE9">
        <w:rPr>
          <w:rFonts w:ascii="Times New Roman" w:hAnsi="Times New Roman"/>
          <w:szCs w:val="28"/>
        </w:rPr>
        <w:t xml:space="preserve"> </w:t>
      </w:r>
      <w:r w:rsidR="00EA2341">
        <w:rPr>
          <w:rFonts w:ascii="Times New Roman" w:hAnsi="Times New Roman"/>
          <w:szCs w:val="28"/>
        </w:rPr>
        <w:t>53</w:t>
      </w:r>
      <w:r w:rsidR="00A10C64" w:rsidRPr="008D3AED">
        <w:rPr>
          <w:rFonts w:ascii="Times New Roman" w:hAnsi="Times New Roman"/>
          <w:szCs w:val="28"/>
        </w:rPr>
        <w:t xml:space="preserve"> Закону України «Про освіту» та</w:t>
      </w:r>
      <w:r w:rsidRPr="008D3AED">
        <w:rPr>
          <w:rFonts w:ascii="Times New Roman" w:hAnsi="Times New Roman"/>
          <w:szCs w:val="28"/>
        </w:rPr>
        <w:t xml:space="preserve"> ст.</w:t>
      </w:r>
      <w:r w:rsidR="009E7DE9">
        <w:rPr>
          <w:rFonts w:ascii="Times New Roman" w:hAnsi="Times New Roman"/>
          <w:szCs w:val="28"/>
        </w:rPr>
        <w:t xml:space="preserve"> </w:t>
      </w:r>
      <w:r w:rsidR="0026553F" w:rsidRPr="008D3AED">
        <w:rPr>
          <w:rFonts w:ascii="Times New Roman" w:hAnsi="Times New Roman"/>
          <w:szCs w:val="28"/>
        </w:rPr>
        <w:t xml:space="preserve">3 </w:t>
      </w:r>
      <w:r w:rsidR="00A10C64" w:rsidRPr="008D3AED">
        <w:rPr>
          <w:rFonts w:ascii="Times New Roman" w:hAnsi="Times New Roman"/>
          <w:szCs w:val="28"/>
        </w:rPr>
        <w:t>Закону України «Про загальну  середню освіту»</w:t>
      </w:r>
      <w:r w:rsidRPr="008D3AED">
        <w:rPr>
          <w:rFonts w:ascii="Times New Roman" w:hAnsi="Times New Roman"/>
          <w:szCs w:val="28"/>
        </w:rPr>
        <w:t xml:space="preserve">, виконання єдиного регіонального плану комплектування навчальних закладів, які дають повну загальну середню освіту, випускниками 9-х класів денних шкіл та охоплення навчанням учнів шкільного віку відповідно до </w:t>
      </w:r>
      <w:hyperlink r:id="rId11" w:anchor="n13" w:history="1">
        <w:r w:rsidR="00E775E3">
          <w:rPr>
            <w:rFonts w:ascii="Times New Roman" w:eastAsia="Times New Roman" w:hAnsi="Times New Roman"/>
            <w:color w:val="000000" w:themeColor="text1"/>
            <w:szCs w:val="28"/>
          </w:rPr>
          <w:t>Поряд</w:t>
        </w:r>
        <w:r w:rsidR="00E775E3" w:rsidRPr="00625469">
          <w:rPr>
            <w:rFonts w:ascii="Times New Roman" w:eastAsia="Times New Roman" w:hAnsi="Times New Roman"/>
            <w:color w:val="000000" w:themeColor="text1"/>
            <w:szCs w:val="28"/>
          </w:rPr>
          <w:t>к</w:t>
        </w:r>
        <w:r w:rsidR="00E775E3">
          <w:rPr>
            <w:rFonts w:ascii="Times New Roman" w:eastAsia="Times New Roman" w:hAnsi="Times New Roman"/>
            <w:color w:val="000000" w:themeColor="text1"/>
            <w:szCs w:val="28"/>
          </w:rPr>
          <w:t>у</w:t>
        </w:r>
        <w:r w:rsidR="00E775E3" w:rsidRPr="00625469">
          <w:rPr>
            <w:rFonts w:ascii="Times New Roman" w:eastAsia="Times New Roman" w:hAnsi="Times New Roman"/>
            <w:color w:val="000000" w:themeColor="text1"/>
            <w:szCs w:val="28"/>
          </w:rPr>
          <w:t xml:space="preserve"> ведення обліку дітей шкільного віку та учнів</w:t>
        </w:r>
      </w:hyperlink>
      <w:r w:rsidRPr="00E775E3">
        <w:rPr>
          <w:rFonts w:ascii="Times New Roman" w:hAnsi="Times New Roman"/>
          <w:color w:val="000000" w:themeColor="text1"/>
          <w:szCs w:val="28"/>
        </w:rPr>
        <w:t xml:space="preserve">, </w:t>
      </w:r>
      <w:r w:rsidRPr="008D3AED">
        <w:rPr>
          <w:rFonts w:ascii="Times New Roman" w:hAnsi="Times New Roman"/>
          <w:szCs w:val="28"/>
        </w:rPr>
        <w:t>затверджено</w:t>
      </w:r>
      <w:r w:rsidR="00E775E3">
        <w:rPr>
          <w:rFonts w:ascii="Times New Roman" w:hAnsi="Times New Roman"/>
          <w:szCs w:val="28"/>
        </w:rPr>
        <w:t>го</w:t>
      </w:r>
      <w:r w:rsidRPr="008D3AED">
        <w:rPr>
          <w:rFonts w:ascii="Times New Roman" w:hAnsi="Times New Roman"/>
          <w:szCs w:val="28"/>
        </w:rPr>
        <w:t xml:space="preserve"> постановою К</w:t>
      </w:r>
      <w:r w:rsidR="0049117D">
        <w:rPr>
          <w:rFonts w:ascii="Times New Roman" w:hAnsi="Times New Roman"/>
          <w:szCs w:val="28"/>
        </w:rPr>
        <w:t>абінету Міністрів України від 13</w:t>
      </w:r>
      <w:r w:rsidRPr="008D3AED">
        <w:rPr>
          <w:rFonts w:ascii="Times New Roman" w:hAnsi="Times New Roman"/>
          <w:szCs w:val="28"/>
        </w:rPr>
        <w:t>.0</w:t>
      </w:r>
      <w:r w:rsidR="0049117D">
        <w:rPr>
          <w:rFonts w:ascii="Times New Roman" w:hAnsi="Times New Roman"/>
          <w:szCs w:val="28"/>
        </w:rPr>
        <w:t>9</w:t>
      </w:r>
      <w:r w:rsidRPr="008D3AED">
        <w:rPr>
          <w:rFonts w:ascii="Times New Roman" w:hAnsi="Times New Roman"/>
          <w:szCs w:val="28"/>
        </w:rPr>
        <w:t>.20</w:t>
      </w:r>
      <w:r w:rsidR="0049117D">
        <w:rPr>
          <w:rFonts w:ascii="Times New Roman" w:hAnsi="Times New Roman"/>
          <w:szCs w:val="28"/>
        </w:rPr>
        <w:t>17</w:t>
      </w:r>
      <w:r w:rsidRPr="008D3AED">
        <w:rPr>
          <w:rFonts w:ascii="Times New Roman" w:hAnsi="Times New Roman"/>
          <w:szCs w:val="28"/>
        </w:rPr>
        <w:t>р. №</w:t>
      </w:r>
      <w:r w:rsidR="008871C5">
        <w:rPr>
          <w:rFonts w:ascii="Times New Roman" w:hAnsi="Times New Roman"/>
          <w:szCs w:val="28"/>
        </w:rPr>
        <w:t xml:space="preserve"> </w:t>
      </w:r>
      <w:r w:rsidRPr="008D3AED">
        <w:rPr>
          <w:rFonts w:ascii="Times New Roman" w:hAnsi="Times New Roman"/>
          <w:szCs w:val="28"/>
        </w:rPr>
        <w:t>6</w:t>
      </w:r>
      <w:r w:rsidR="0049117D">
        <w:rPr>
          <w:rFonts w:ascii="Times New Roman" w:hAnsi="Times New Roman"/>
          <w:szCs w:val="28"/>
        </w:rPr>
        <w:t>84</w:t>
      </w:r>
      <w:r w:rsidRPr="008D3AED">
        <w:rPr>
          <w:rFonts w:ascii="Times New Roman" w:hAnsi="Times New Roman"/>
          <w:szCs w:val="28"/>
        </w:rPr>
        <w:t>.</w:t>
      </w:r>
    </w:p>
    <w:p w:rsidR="007B4077" w:rsidRPr="007B4077" w:rsidRDefault="007B4077" w:rsidP="007B407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>На виконання ст. 53 Конституції України, ст.</w:t>
      </w:r>
      <w:r w:rsidR="004911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C5D40">
        <w:rPr>
          <w:rFonts w:ascii="Times New Roman" w:eastAsia="Times New Roman" w:hAnsi="Times New Roman"/>
          <w:sz w:val="28"/>
          <w:szCs w:val="28"/>
          <w:lang w:eastAsia="uk-UA"/>
        </w:rPr>
        <w:t xml:space="preserve">3, </w:t>
      </w:r>
      <w:r w:rsidR="00C6477B">
        <w:rPr>
          <w:rFonts w:ascii="Times New Roman" w:eastAsia="Times New Roman" w:hAnsi="Times New Roman"/>
          <w:sz w:val="28"/>
          <w:szCs w:val="28"/>
          <w:lang w:eastAsia="uk-UA"/>
        </w:rPr>
        <w:t>4,</w:t>
      </w:r>
      <w:r w:rsidR="00A6451C">
        <w:rPr>
          <w:rFonts w:ascii="Times New Roman" w:eastAsia="Times New Roman" w:hAnsi="Times New Roman"/>
          <w:sz w:val="28"/>
          <w:szCs w:val="28"/>
          <w:lang w:eastAsia="uk-UA"/>
        </w:rPr>
        <w:t xml:space="preserve"> 9</w:t>
      </w:r>
      <w:r w:rsidRPr="003C5D40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Закону України «Про освіту»,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 xml:space="preserve"> ст.</w:t>
      </w:r>
      <w:r w:rsidR="003C5D4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 xml:space="preserve">4 Закону України «Про охорону дитинства»  в </w:t>
      </w:r>
      <w:r w:rsidR="003C5D40">
        <w:rPr>
          <w:rFonts w:ascii="Times New Roman" w:eastAsia="Times New Roman" w:hAnsi="Times New Roman"/>
          <w:sz w:val="28"/>
          <w:szCs w:val="28"/>
          <w:lang w:eastAsia="uk-UA"/>
        </w:rPr>
        <w:t>закладах освіти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міста проводяться  заходи щодо забезпечення конституційних прав дітей і молоді</w:t>
      </w:r>
      <w:r w:rsidRPr="004911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B4077">
        <w:rPr>
          <w:rFonts w:ascii="Times New Roman" w:eastAsia="Times New Roman" w:hAnsi="Times New Roman"/>
          <w:sz w:val="28"/>
          <w:szCs w:val="28"/>
          <w:lang w:eastAsia="uk-UA"/>
        </w:rPr>
        <w:t>на освіту.</w:t>
      </w:r>
    </w:p>
    <w:p w:rsidR="007B4077" w:rsidRPr="007B4077" w:rsidRDefault="0030258B" w:rsidP="007B4077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2016</w:t>
      </w:r>
      <w:r w:rsidR="007B4077" w:rsidRPr="007B4077">
        <w:rPr>
          <w:rFonts w:ascii="Times New Roman" w:eastAsia="Calibri" w:hAnsi="Times New Roman"/>
          <w:sz w:val="28"/>
          <w:szCs w:val="28"/>
          <w:lang w:eastAsia="en-US"/>
        </w:rPr>
        <w:t>/201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7B4077"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навчальному  році по місту із загальноосвітніх навчальних закладів було випущено</w:t>
      </w:r>
      <w:r w:rsidR="007B4077" w:rsidRPr="007B407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</w:t>
      </w:r>
      <w:r w:rsidR="003C5D40">
        <w:rPr>
          <w:rFonts w:ascii="Times New Roman" w:eastAsia="Calibri" w:hAnsi="Times New Roman"/>
          <w:b/>
          <w:sz w:val="28"/>
          <w:szCs w:val="28"/>
          <w:lang w:eastAsia="en-US"/>
        </w:rPr>
        <w:t>38</w:t>
      </w:r>
      <w:r w:rsidR="007B4077"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випускників 9-х класів загальноосвітніх шкіл міста</w:t>
      </w:r>
      <w:r w:rsidR="007B4077">
        <w:rPr>
          <w:rFonts w:ascii="Times New Roman" w:eastAsia="Calibri" w:hAnsi="Times New Roman"/>
          <w:sz w:val="28"/>
          <w:szCs w:val="28"/>
          <w:lang w:eastAsia="en-US"/>
        </w:rPr>
        <w:t>.  Із них</w:t>
      </w:r>
      <w:r w:rsidR="007B4077"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7B4077" w:rsidRPr="007B4077" w:rsidRDefault="007B4077" w:rsidP="007B4077">
      <w:pPr>
        <w:ind w:left="851" w:hanging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Pr="007B4077">
        <w:rPr>
          <w:rFonts w:ascii="Times New Roman" w:eastAsia="Calibri" w:hAnsi="Times New Roman"/>
          <w:b/>
          <w:sz w:val="28"/>
          <w:szCs w:val="28"/>
          <w:lang w:eastAsia="en-US"/>
        </w:rPr>
        <w:t>11</w:t>
      </w:r>
      <w:r w:rsidR="003C5D40">
        <w:rPr>
          <w:rFonts w:ascii="Times New Roman" w:eastAsia="Calibri" w:hAnsi="Times New Roman"/>
          <w:b/>
          <w:sz w:val="28"/>
          <w:szCs w:val="28"/>
          <w:lang w:eastAsia="en-US"/>
        </w:rPr>
        <w:t>18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дітей продовжує навчання в 10-х класах денних шкіл (</w:t>
      </w:r>
      <w:r w:rsidR="003C5D40">
        <w:rPr>
          <w:rFonts w:ascii="Times New Roman" w:eastAsia="Calibri" w:hAnsi="Times New Roman"/>
          <w:sz w:val="28"/>
          <w:szCs w:val="28"/>
          <w:lang w:eastAsia="en-US"/>
        </w:rPr>
        <w:t xml:space="preserve"> 54, 86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%       проти </w:t>
      </w:r>
      <w:r w:rsidR="0030258B" w:rsidRPr="00C6477B">
        <w:rPr>
          <w:rFonts w:ascii="Times New Roman" w:eastAsia="Calibri" w:hAnsi="Times New Roman"/>
          <w:sz w:val="28"/>
          <w:szCs w:val="28"/>
          <w:lang w:eastAsia="en-US"/>
        </w:rPr>
        <w:t>58,91</w:t>
      </w:r>
      <w:r w:rsidRPr="00C6477B">
        <w:rPr>
          <w:rFonts w:ascii="Times New Roman" w:eastAsia="Calibri" w:hAnsi="Times New Roman"/>
          <w:sz w:val="28"/>
          <w:szCs w:val="28"/>
          <w:lang w:eastAsia="en-US"/>
        </w:rPr>
        <w:t xml:space="preserve">% 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минулого навчального року);</w:t>
      </w:r>
    </w:p>
    <w:p w:rsidR="007B4077" w:rsidRPr="007B4077" w:rsidRDefault="007B4077" w:rsidP="007B407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="00DC1D25">
        <w:rPr>
          <w:rFonts w:ascii="Times New Roman" w:eastAsia="Calibri" w:hAnsi="Times New Roman"/>
          <w:b/>
          <w:sz w:val="28"/>
          <w:szCs w:val="28"/>
          <w:lang w:eastAsia="en-US"/>
        </w:rPr>
        <w:t>228</w:t>
      </w:r>
      <w:r w:rsidRPr="007B407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– в професійно-технічних навчальних закладах (11,</w:t>
      </w:r>
      <w:r w:rsidR="003C5D4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C1D25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7B4077" w:rsidRPr="007B4077" w:rsidRDefault="007B4077" w:rsidP="007B407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           - </w:t>
      </w:r>
      <w:r w:rsidR="003C5D40">
        <w:rPr>
          <w:rFonts w:ascii="Times New Roman" w:eastAsia="Calibri" w:hAnsi="Times New Roman"/>
          <w:b/>
          <w:sz w:val="28"/>
          <w:szCs w:val="28"/>
          <w:lang w:eastAsia="en-US"/>
        </w:rPr>
        <w:t>661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– у вищих навчальних закладах  І і ІІ рівнів акредитації (</w:t>
      </w:r>
      <w:r w:rsidR="003C5D40">
        <w:rPr>
          <w:rFonts w:ascii="Times New Roman" w:eastAsia="Calibri" w:hAnsi="Times New Roman"/>
          <w:sz w:val="28"/>
          <w:szCs w:val="28"/>
          <w:lang w:eastAsia="en-US"/>
        </w:rPr>
        <w:t>32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,4</w:t>
      </w:r>
      <w:r w:rsidR="003C5D4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%);</w:t>
      </w:r>
    </w:p>
    <w:p w:rsidR="007B4077" w:rsidRPr="007B4077" w:rsidRDefault="007B4077" w:rsidP="007B407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          - </w:t>
      </w:r>
      <w:r w:rsidR="003C5D40">
        <w:rPr>
          <w:rFonts w:ascii="Times New Roman" w:eastAsia="Calibri" w:hAnsi="Times New Roman"/>
          <w:b/>
          <w:sz w:val="28"/>
          <w:szCs w:val="28"/>
          <w:lang w:eastAsia="en-US"/>
        </w:rPr>
        <w:t>28</w:t>
      </w:r>
      <w:r w:rsidRPr="007B407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– виїхали за межі області/країни (1</w:t>
      </w:r>
      <w:r w:rsidR="005049D8">
        <w:rPr>
          <w:rFonts w:ascii="Times New Roman" w:eastAsia="Calibri" w:hAnsi="Times New Roman"/>
          <w:sz w:val="28"/>
          <w:szCs w:val="28"/>
          <w:lang w:eastAsia="en-US"/>
        </w:rPr>
        <w:t>,37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%). З них </w:t>
      </w:r>
      <w:r w:rsidR="003C5D40">
        <w:rPr>
          <w:rFonts w:ascii="Times New Roman" w:eastAsia="Calibri" w:hAnsi="Times New Roman"/>
          <w:sz w:val="28"/>
          <w:szCs w:val="28"/>
          <w:lang w:eastAsia="en-US"/>
        </w:rPr>
        <w:t>21 випускник продовжує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навчання;</w:t>
      </w:r>
    </w:p>
    <w:p w:rsidR="007B4077" w:rsidRPr="007B4077" w:rsidRDefault="007B4077" w:rsidP="007B407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          -  </w:t>
      </w:r>
      <w:r w:rsidR="005049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 </w:t>
      </w:r>
      <w:r w:rsidR="003C5D40">
        <w:rPr>
          <w:rFonts w:ascii="Times New Roman" w:eastAsia="Calibri" w:hAnsi="Times New Roman"/>
          <w:sz w:val="28"/>
          <w:szCs w:val="28"/>
          <w:lang w:eastAsia="en-US"/>
        </w:rPr>
        <w:t>– не продовжують навчання</w:t>
      </w:r>
      <w:r w:rsidR="005049D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049D8" w:rsidRPr="005049D8">
        <w:rPr>
          <w:rFonts w:ascii="Times New Roman" w:eastAsia="Calibri" w:hAnsi="Times New Roman"/>
          <w:sz w:val="28"/>
          <w:szCs w:val="28"/>
          <w:lang w:eastAsia="en-US"/>
        </w:rPr>
        <w:t>(0,15%)</w:t>
      </w:r>
      <w:r w:rsidR="00C1013F" w:rsidRPr="005049D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101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5D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1534A" w:rsidRPr="001C7863" w:rsidRDefault="005E0705" w:rsidP="001C7863">
      <w:pPr>
        <w:pStyle w:val="3"/>
        <w:jc w:val="both"/>
        <w:rPr>
          <w:rFonts w:ascii="Times New Roman" w:hAnsi="Times New Roman"/>
          <w:color w:val="FF0000"/>
          <w:szCs w:val="28"/>
        </w:rPr>
      </w:pPr>
      <w:r w:rsidRPr="00441582">
        <w:rPr>
          <w:color w:val="FF0000"/>
          <w:lang w:eastAsia="en-US"/>
        </w:rPr>
        <w:lastRenderedPageBreak/>
        <w:t xml:space="preserve">          </w:t>
      </w:r>
      <w:r w:rsidR="0021534A" w:rsidRPr="001C7863">
        <w:rPr>
          <w:rFonts w:ascii="Times New Roman" w:hAnsi="Times New Roman"/>
          <w:b w:val="0"/>
          <w:szCs w:val="28"/>
        </w:rPr>
        <w:t xml:space="preserve">У порівнянні з минулим навчальним роком зменшився відсоток учнів, які навчаються в денних загальноосвітніх школах на </w:t>
      </w:r>
      <w:r w:rsidR="0021534A" w:rsidRPr="001C7863">
        <w:rPr>
          <w:rFonts w:ascii="Times New Roman" w:hAnsi="Times New Roman"/>
          <w:szCs w:val="28"/>
        </w:rPr>
        <w:t>4,05%</w:t>
      </w:r>
      <w:r w:rsidR="001C7863" w:rsidRPr="001C7863">
        <w:rPr>
          <w:rFonts w:ascii="Times New Roman" w:hAnsi="Times New Roman"/>
          <w:szCs w:val="28"/>
        </w:rPr>
        <w:t>,</w:t>
      </w:r>
      <w:r w:rsidR="001C7863" w:rsidRPr="001C7863">
        <w:rPr>
          <w:rFonts w:ascii="Times New Roman" w:hAnsi="Times New Roman"/>
          <w:b w:val="0"/>
          <w:szCs w:val="28"/>
        </w:rPr>
        <w:t xml:space="preserve"> відповідно збільшився на </w:t>
      </w:r>
      <w:r w:rsidR="001C7863" w:rsidRPr="001C7863">
        <w:rPr>
          <w:rFonts w:ascii="Times New Roman" w:hAnsi="Times New Roman"/>
          <w:szCs w:val="28"/>
        </w:rPr>
        <w:t>3,97%</w:t>
      </w:r>
      <w:r w:rsidR="001C7863" w:rsidRPr="001C7863">
        <w:rPr>
          <w:rFonts w:ascii="Times New Roman" w:hAnsi="Times New Roman"/>
          <w:b w:val="0"/>
          <w:szCs w:val="28"/>
        </w:rPr>
        <w:t xml:space="preserve"> відсоток учнів, які вступили  </w:t>
      </w:r>
      <w:r w:rsidR="001C7863" w:rsidRPr="001C7863">
        <w:rPr>
          <w:rFonts w:ascii="Times New Roman" w:hAnsi="Times New Roman"/>
          <w:b w:val="0"/>
          <w:lang w:eastAsia="en-US"/>
        </w:rPr>
        <w:t>до вищих навчальних закладів  І і ІІ рівнів акредитації</w:t>
      </w:r>
      <w:r w:rsidR="001C7863" w:rsidRPr="001C7863">
        <w:rPr>
          <w:rFonts w:ascii="Times New Roman" w:hAnsi="Times New Roman"/>
          <w:b w:val="0"/>
          <w:szCs w:val="28"/>
        </w:rPr>
        <w:t xml:space="preserve">. </w:t>
      </w:r>
      <w:r w:rsidR="0021534A" w:rsidRPr="001C7863">
        <w:rPr>
          <w:rFonts w:ascii="Times New Roman" w:hAnsi="Times New Roman"/>
          <w:b w:val="0"/>
          <w:szCs w:val="28"/>
        </w:rPr>
        <w:t>Практично не змінився відсоток учнів, що продовжують навчання в професійно-навчальних закладах</w:t>
      </w:r>
      <w:r w:rsidR="001C7863" w:rsidRPr="001C7863">
        <w:rPr>
          <w:rFonts w:ascii="Times New Roman" w:hAnsi="Times New Roman"/>
          <w:b w:val="0"/>
          <w:szCs w:val="28"/>
        </w:rPr>
        <w:t xml:space="preserve"> – </w:t>
      </w:r>
      <w:r w:rsidR="005049D8">
        <w:rPr>
          <w:rFonts w:ascii="Times New Roman" w:hAnsi="Times New Roman"/>
          <w:szCs w:val="28"/>
        </w:rPr>
        <w:t>11,19</w:t>
      </w:r>
      <w:r w:rsidR="001C7863" w:rsidRPr="001C7863">
        <w:rPr>
          <w:rFonts w:ascii="Times New Roman" w:hAnsi="Times New Roman"/>
          <w:szCs w:val="28"/>
        </w:rPr>
        <w:t>%.</w:t>
      </w:r>
      <w:r w:rsidR="0021534A" w:rsidRPr="001C7863">
        <w:rPr>
          <w:rFonts w:ascii="Times New Roman" w:hAnsi="Times New Roman"/>
          <w:szCs w:val="28"/>
        </w:rPr>
        <w:t xml:space="preserve"> </w:t>
      </w:r>
    </w:p>
    <w:p w:rsidR="00C1013F" w:rsidRDefault="00C1013F" w:rsidP="00C1013F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101C68" w:rsidRPr="005E0705">
        <w:rPr>
          <w:rFonts w:ascii="Times New Roman" w:eastAsia="Calibri" w:hAnsi="Times New Roman"/>
          <w:sz w:val="28"/>
          <w:szCs w:val="28"/>
          <w:lang w:eastAsia="en-US"/>
        </w:rPr>
        <w:t xml:space="preserve">Із загальної кількості випускників </w:t>
      </w:r>
      <w:r w:rsidRPr="005E07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станом на 01.11.2017 р. :</w:t>
      </w:r>
    </w:p>
    <w:p w:rsidR="00C1013F" w:rsidRDefault="005049D8" w:rsidP="00C1013F">
      <w:pPr>
        <w:pStyle w:val="ae"/>
        <w:numPr>
          <w:ilvl w:val="0"/>
          <w:numId w:val="43"/>
        </w:numPr>
        <w:ind w:left="0" w:firstLine="91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2007</w:t>
      </w:r>
      <w:r w:rsidR="00C1013F" w:rsidRPr="00C101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1013F" w:rsidRPr="00C1013F">
        <w:rPr>
          <w:rFonts w:ascii="Times New Roman" w:eastAsia="Calibri" w:hAnsi="Times New Roman"/>
          <w:sz w:val="28"/>
          <w:szCs w:val="28"/>
          <w:lang w:eastAsia="en-US"/>
        </w:rPr>
        <w:t>учнів</w:t>
      </w:r>
      <w:r w:rsidR="00C1013F" w:rsidRPr="00C101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="00C1013F" w:rsidRPr="00C1013F">
        <w:rPr>
          <w:rFonts w:ascii="Times New Roman" w:eastAsia="Calibri" w:hAnsi="Times New Roman"/>
          <w:sz w:val="28"/>
          <w:szCs w:val="28"/>
          <w:lang w:eastAsia="en-US"/>
        </w:rPr>
        <w:t>охоплені різними формами навчання</w:t>
      </w:r>
      <w:r w:rsidR="00C1013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1013F" w:rsidRDefault="00C1013F" w:rsidP="00C1013F">
      <w:pPr>
        <w:pStyle w:val="ae"/>
        <w:numPr>
          <w:ilvl w:val="0"/>
          <w:numId w:val="43"/>
        </w:numPr>
        <w:ind w:left="0" w:firstLine="91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28 </w:t>
      </w:r>
      <w:r w:rsidRPr="00C1013F">
        <w:rPr>
          <w:rFonts w:ascii="Times New Roman" w:eastAsia="Calibri" w:hAnsi="Times New Roman"/>
          <w:sz w:val="28"/>
          <w:szCs w:val="28"/>
          <w:lang w:eastAsia="en-US"/>
        </w:rPr>
        <w:t>учнів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виїхали за межі області/країни;</w:t>
      </w:r>
    </w:p>
    <w:p w:rsidR="00C1013F" w:rsidRDefault="00C1013F" w:rsidP="00C1013F">
      <w:pPr>
        <w:pStyle w:val="ae"/>
        <w:numPr>
          <w:ilvl w:val="0"/>
          <w:numId w:val="43"/>
        </w:numPr>
        <w:ind w:left="0" w:firstLine="91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учень - </w:t>
      </w:r>
      <w:r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 не підлягає навчанню за станом здоров’я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1013F" w:rsidRDefault="005049D8" w:rsidP="00C1013F">
      <w:pPr>
        <w:pStyle w:val="ae"/>
        <w:numPr>
          <w:ilvl w:val="0"/>
          <w:numId w:val="43"/>
        </w:numPr>
        <w:ind w:left="0" w:firstLine="91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C101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1013F" w:rsidRPr="00C1013F">
        <w:rPr>
          <w:rFonts w:ascii="Times New Roman" w:eastAsia="Calibri" w:hAnsi="Times New Roman"/>
          <w:sz w:val="28"/>
          <w:szCs w:val="28"/>
          <w:lang w:eastAsia="en-US"/>
        </w:rPr>
        <w:t>учнів</w:t>
      </w:r>
      <w:r w:rsidR="00C101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</w:t>
      </w:r>
      <w:r w:rsidR="00C1013F"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 не охоплені навчанням </w:t>
      </w:r>
      <w:r w:rsidR="00C1013F">
        <w:rPr>
          <w:rFonts w:ascii="Times New Roman" w:eastAsia="Calibri" w:hAnsi="Times New Roman"/>
          <w:sz w:val="28"/>
          <w:szCs w:val="28"/>
          <w:lang w:eastAsia="en-US"/>
        </w:rPr>
        <w:t xml:space="preserve">   (1</w:t>
      </w:r>
      <w:r w:rsidR="00C1013F"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 – в зв’язку із вагітністю,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1013F"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 – без вагомих причин). </w:t>
      </w:r>
      <w:r w:rsidR="00C1013F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</w:p>
    <w:p w:rsidR="00C1013F" w:rsidRPr="00C1013F" w:rsidRDefault="00C1013F" w:rsidP="00C1013F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Ф</w:t>
      </w:r>
      <w:r w:rsidR="00101C68"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актично підлягають навчанню  </w:t>
      </w:r>
      <w:r w:rsidR="00441582" w:rsidRPr="00C1013F">
        <w:rPr>
          <w:rFonts w:ascii="Times New Roman" w:eastAsia="Calibri" w:hAnsi="Times New Roman"/>
          <w:b/>
          <w:sz w:val="28"/>
          <w:szCs w:val="28"/>
          <w:lang w:eastAsia="en-US"/>
        </w:rPr>
        <w:t>2009</w:t>
      </w:r>
      <w:r w:rsidR="00101C68" w:rsidRPr="00C1013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випускників</w:t>
      </w:r>
      <w:r w:rsidR="00101C68" w:rsidRPr="00C1013F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</w:t>
      </w:r>
      <w:r w:rsidR="00441582"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 яких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48A7">
        <w:rPr>
          <w:rFonts w:ascii="Times New Roman" w:eastAsia="Calibri" w:hAnsi="Times New Roman"/>
          <w:b/>
          <w:sz w:val="28"/>
          <w:szCs w:val="28"/>
          <w:lang w:eastAsia="en-US"/>
        </w:rPr>
        <w:t>200</w:t>
      </w:r>
      <w:r w:rsidR="00EA2341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охо</w:t>
      </w:r>
      <w:r w:rsidR="007372AA">
        <w:rPr>
          <w:rFonts w:ascii="Times New Roman" w:eastAsia="Calibri" w:hAnsi="Times New Roman"/>
          <w:sz w:val="28"/>
          <w:szCs w:val="28"/>
          <w:lang w:eastAsia="en-US"/>
        </w:rPr>
        <w:t>плені різними формами навчання, 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2341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948A7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948A7">
        <w:rPr>
          <w:rFonts w:ascii="Times New Roman" w:eastAsia="Calibri" w:hAnsi="Times New Roman"/>
          <w:sz w:val="28"/>
          <w:szCs w:val="28"/>
          <w:lang w:eastAsia="en-US"/>
        </w:rPr>
        <w:t>не продовжили навчання.</w:t>
      </w:r>
      <w:r w:rsidR="00441582" w:rsidRPr="00C101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372AA" w:rsidRDefault="007372AA" w:rsidP="007372AA">
      <w:pPr>
        <w:shd w:val="clear" w:color="auto" w:fill="FFFFFF"/>
        <w:ind w:right="58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E0705">
        <w:rPr>
          <w:rFonts w:ascii="Times New Roman" w:hAnsi="Times New Roman"/>
          <w:sz w:val="28"/>
          <w:szCs w:val="28"/>
        </w:rPr>
        <w:t>Таким чи</w:t>
      </w:r>
      <w:r>
        <w:rPr>
          <w:rFonts w:ascii="Times New Roman" w:hAnsi="Times New Roman"/>
          <w:sz w:val="28"/>
          <w:szCs w:val="28"/>
        </w:rPr>
        <w:t>ном, випускники 9-их класів 2016</w:t>
      </w:r>
      <w:r w:rsidRPr="005E0705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7</w:t>
      </w:r>
      <w:r w:rsidRPr="005E0705">
        <w:rPr>
          <w:rFonts w:ascii="Times New Roman" w:hAnsi="Times New Roman"/>
          <w:sz w:val="28"/>
          <w:szCs w:val="28"/>
        </w:rPr>
        <w:t xml:space="preserve"> навчального року </w:t>
      </w:r>
      <w:r>
        <w:rPr>
          <w:rFonts w:ascii="Times New Roman" w:hAnsi="Times New Roman"/>
          <w:sz w:val="28"/>
          <w:szCs w:val="28"/>
        </w:rPr>
        <w:t>на 99, 85%</w:t>
      </w:r>
      <w:r w:rsidRPr="005E0705">
        <w:rPr>
          <w:rFonts w:ascii="Times New Roman" w:hAnsi="Times New Roman"/>
          <w:sz w:val="28"/>
          <w:szCs w:val="28"/>
        </w:rPr>
        <w:t xml:space="preserve"> влаштовані на навча</w:t>
      </w:r>
      <w:r>
        <w:rPr>
          <w:rFonts w:ascii="Times New Roman" w:hAnsi="Times New Roman"/>
          <w:sz w:val="28"/>
          <w:szCs w:val="28"/>
        </w:rPr>
        <w:t>нн</w:t>
      </w:r>
      <w:r w:rsidRPr="005E0705">
        <w:rPr>
          <w:rFonts w:ascii="Times New Roman" w:hAnsi="Times New Roman"/>
          <w:sz w:val="28"/>
          <w:szCs w:val="28"/>
        </w:rPr>
        <w:t>я.</w:t>
      </w:r>
      <w:r w:rsidRPr="00371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72AA" w:rsidRPr="007B4077" w:rsidRDefault="007372AA" w:rsidP="007372AA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4077">
        <w:rPr>
          <w:rFonts w:ascii="Times New Roman" w:eastAsia="Calibri" w:hAnsi="Times New Roman"/>
          <w:sz w:val="28"/>
          <w:szCs w:val="28"/>
          <w:lang w:eastAsia="en-US"/>
        </w:rPr>
        <w:t>Відповідно до єдиного регіонального плану комплектування навчальних закладів, які дають повну загальну середню освіту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випускниками 9 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класів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закладів освіти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/201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 навчального року м.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Чернівців загалом планувалось охопити різними формами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 xml:space="preserve">навчання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4077">
        <w:rPr>
          <w:rFonts w:ascii="Times New Roman" w:eastAsia="Calibri" w:hAnsi="Times New Roman"/>
          <w:sz w:val="28"/>
          <w:szCs w:val="28"/>
          <w:lang w:eastAsia="en-US"/>
        </w:rPr>
        <w:t>99,9 % учнів,  що фактично і виконано.</w:t>
      </w:r>
    </w:p>
    <w:p w:rsidR="00305AA1" w:rsidRDefault="002C2AA2" w:rsidP="00D5635C">
      <w:pPr>
        <w:pStyle w:val="a5"/>
        <w:rPr>
          <w:rFonts w:ascii="Times New Roman" w:eastAsia="Times New Roman" w:hAnsi="Times New Roman"/>
          <w:szCs w:val="28"/>
        </w:rPr>
      </w:pPr>
      <w:r w:rsidRPr="00305AA1">
        <w:rPr>
          <w:rFonts w:ascii="Times New Roman" w:eastAsia="Times New Roman" w:hAnsi="Times New Roman"/>
          <w:szCs w:val="28"/>
        </w:rPr>
        <w:t xml:space="preserve">На виконання </w:t>
      </w:r>
      <w:r w:rsidR="000B6A26" w:rsidRPr="00305AA1">
        <w:rPr>
          <w:rFonts w:ascii="Times New Roman" w:eastAsia="Times New Roman" w:hAnsi="Times New Roman"/>
          <w:szCs w:val="28"/>
        </w:rPr>
        <w:t>Постанови Кабінету Міністрі</w:t>
      </w:r>
      <w:r w:rsidR="00305AA1" w:rsidRPr="00305AA1">
        <w:rPr>
          <w:rFonts w:ascii="Times New Roman" w:eastAsia="Times New Roman" w:hAnsi="Times New Roman"/>
          <w:szCs w:val="28"/>
        </w:rPr>
        <w:t>в України від 13</w:t>
      </w:r>
      <w:r w:rsidRPr="00305AA1">
        <w:rPr>
          <w:rFonts w:ascii="Times New Roman" w:eastAsia="Times New Roman" w:hAnsi="Times New Roman"/>
          <w:szCs w:val="28"/>
        </w:rPr>
        <w:t>.0</w:t>
      </w:r>
      <w:r w:rsidR="00305AA1" w:rsidRPr="00305AA1">
        <w:rPr>
          <w:rFonts w:ascii="Times New Roman" w:eastAsia="Times New Roman" w:hAnsi="Times New Roman"/>
          <w:szCs w:val="28"/>
        </w:rPr>
        <w:t>9</w:t>
      </w:r>
      <w:r w:rsidRPr="00305AA1">
        <w:rPr>
          <w:rFonts w:ascii="Times New Roman" w:eastAsia="Times New Roman" w:hAnsi="Times New Roman"/>
          <w:szCs w:val="28"/>
        </w:rPr>
        <w:t>.</w:t>
      </w:r>
      <w:r w:rsidR="000B6A26" w:rsidRPr="00305AA1">
        <w:rPr>
          <w:rFonts w:ascii="Times New Roman" w:eastAsia="Times New Roman" w:hAnsi="Times New Roman"/>
          <w:szCs w:val="28"/>
        </w:rPr>
        <w:t>20</w:t>
      </w:r>
      <w:r w:rsidR="00305AA1" w:rsidRPr="00305AA1">
        <w:rPr>
          <w:rFonts w:ascii="Times New Roman" w:eastAsia="Times New Roman" w:hAnsi="Times New Roman"/>
          <w:szCs w:val="28"/>
        </w:rPr>
        <w:t>17</w:t>
      </w:r>
      <w:r w:rsidRPr="00305AA1">
        <w:rPr>
          <w:rFonts w:ascii="Times New Roman" w:eastAsia="Times New Roman" w:hAnsi="Times New Roman"/>
          <w:szCs w:val="28"/>
        </w:rPr>
        <w:t>р.</w:t>
      </w:r>
      <w:r w:rsidR="000B6A26" w:rsidRPr="00305AA1">
        <w:rPr>
          <w:rFonts w:ascii="Times New Roman" w:eastAsia="Times New Roman" w:hAnsi="Times New Roman"/>
          <w:szCs w:val="28"/>
        </w:rPr>
        <w:t xml:space="preserve"> </w:t>
      </w:r>
      <w:r w:rsidR="00A365A8" w:rsidRPr="00305AA1">
        <w:rPr>
          <w:rFonts w:ascii="Times New Roman" w:eastAsia="Times New Roman" w:hAnsi="Times New Roman"/>
          <w:szCs w:val="28"/>
        </w:rPr>
        <w:t xml:space="preserve">                 </w:t>
      </w:r>
      <w:r w:rsidR="00305AA1" w:rsidRPr="00305AA1">
        <w:rPr>
          <w:rFonts w:ascii="Times New Roman" w:eastAsia="Times New Roman" w:hAnsi="Times New Roman"/>
          <w:szCs w:val="28"/>
        </w:rPr>
        <w:t>№ 684</w:t>
      </w:r>
      <w:r w:rsidR="000B6A26" w:rsidRPr="00305AA1">
        <w:rPr>
          <w:rFonts w:ascii="Times New Roman" w:eastAsia="Times New Roman" w:hAnsi="Times New Roman"/>
          <w:szCs w:val="28"/>
        </w:rPr>
        <w:t xml:space="preserve"> «Про затвердження </w:t>
      </w:r>
      <w:r w:rsidR="00305AA1" w:rsidRPr="00305AA1">
        <w:rPr>
          <w:rFonts w:ascii="Times New Roman" w:eastAsia="Times New Roman" w:hAnsi="Times New Roman"/>
          <w:szCs w:val="28"/>
        </w:rPr>
        <w:t xml:space="preserve">Порядку ведення </w:t>
      </w:r>
      <w:r w:rsidR="000B6A26" w:rsidRPr="00305AA1">
        <w:rPr>
          <w:rFonts w:ascii="Times New Roman" w:eastAsia="Times New Roman" w:hAnsi="Times New Roman"/>
          <w:szCs w:val="28"/>
        </w:rPr>
        <w:t>обліку дітей шкільного віку</w:t>
      </w:r>
      <w:r w:rsidR="00305AA1" w:rsidRPr="00305AA1">
        <w:rPr>
          <w:rFonts w:ascii="Times New Roman" w:eastAsia="Times New Roman" w:hAnsi="Times New Roman"/>
          <w:szCs w:val="28"/>
        </w:rPr>
        <w:t xml:space="preserve"> та учнів»</w:t>
      </w:r>
      <w:r w:rsidR="000B6A26" w:rsidRPr="00305AA1">
        <w:rPr>
          <w:rFonts w:ascii="Times New Roman" w:eastAsia="Times New Roman" w:hAnsi="Times New Roman"/>
          <w:szCs w:val="28"/>
        </w:rPr>
        <w:t xml:space="preserve"> здійснено облі</w:t>
      </w:r>
      <w:r w:rsidR="00F540C1" w:rsidRPr="00305AA1">
        <w:rPr>
          <w:rFonts w:ascii="Times New Roman" w:eastAsia="Times New Roman" w:hAnsi="Times New Roman"/>
          <w:szCs w:val="28"/>
        </w:rPr>
        <w:t xml:space="preserve">к дітей віком від 6 до 18 років, кількість яких </w:t>
      </w:r>
      <w:r w:rsidRPr="00305AA1">
        <w:rPr>
          <w:rFonts w:ascii="Times New Roman" w:hAnsi="Times New Roman"/>
          <w:szCs w:val="28"/>
        </w:rPr>
        <w:t xml:space="preserve"> </w:t>
      </w:r>
      <w:r w:rsidR="00D5635C" w:rsidRPr="00305AA1">
        <w:rPr>
          <w:rFonts w:ascii="Times New Roman" w:hAnsi="Times New Roman"/>
          <w:szCs w:val="28"/>
        </w:rPr>
        <w:t>становить</w:t>
      </w:r>
      <w:r w:rsidR="0028386B" w:rsidRPr="00305AA1">
        <w:rPr>
          <w:rFonts w:ascii="Times New Roman" w:hAnsi="Times New Roman"/>
          <w:szCs w:val="28"/>
        </w:rPr>
        <w:t xml:space="preserve"> </w:t>
      </w:r>
      <w:r w:rsidR="00F540C1" w:rsidRPr="00305AA1">
        <w:rPr>
          <w:rFonts w:ascii="Times New Roman" w:hAnsi="Times New Roman"/>
          <w:szCs w:val="28"/>
        </w:rPr>
        <w:t xml:space="preserve">                </w:t>
      </w:r>
      <w:r w:rsidR="00305AA1" w:rsidRPr="00305AA1">
        <w:rPr>
          <w:rFonts w:ascii="Times New Roman" w:eastAsia="Times New Roman" w:hAnsi="Times New Roman"/>
          <w:bCs/>
          <w:szCs w:val="28"/>
        </w:rPr>
        <w:t>28265</w:t>
      </w:r>
      <w:r w:rsidR="0028386B" w:rsidRPr="00305AA1">
        <w:rPr>
          <w:rFonts w:ascii="Times New Roman" w:eastAsia="Times New Roman" w:hAnsi="Times New Roman"/>
          <w:bCs/>
          <w:szCs w:val="28"/>
        </w:rPr>
        <w:t xml:space="preserve"> дітей</w:t>
      </w:r>
      <w:r w:rsidRPr="00305AA1">
        <w:rPr>
          <w:rFonts w:ascii="Times New Roman" w:hAnsi="Times New Roman"/>
          <w:szCs w:val="28"/>
        </w:rPr>
        <w:t xml:space="preserve">. </w:t>
      </w:r>
      <w:r w:rsidRPr="00305AA1">
        <w:rPr>
          <w:rFonts w:ascii="Times New Roman" w:eastAsia="Times New Roman" w:hAnsi="Times New Roman"/>
          <w:szCs w:val="28"/>
        </w:rPr>
        <w:t>З них</w:t>
      </w:r>
      <w:r w:rsidR="00305AA1">
        <w:rPr>
          <w:rFonts w:ascii="Times New Roman" w:eastAsia="Times New Roman" w:hAnsi="Times New Roman"/>
          <w:szCs w:val="28"/>
        </w:rPr>
        <w:t>:</w:t>
      </w:r>
    </w:p>
    <w:p w:rsidR="00305AA1" w:rsidRDefault="00305AA1" w:rsidP="00D5635C">
      <w:pPr>
        <w:pStyle w:val="a5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</w:t>
      </w:r>
      <w:r w:rsidR="002C2AA2" w:rsidRPr="00305AA1">
        <w:rPr>
          <w:rFonts w:ascii="Times New Roman" w:eastAsia="Times New Roman" w:hAnsi="Times New Roman"/>
          <w:szCs w:val="28"/>
        </w:rPr>
        <w:t xml:space="preserve"> </w:t>
      </w:r>
      <w:r w:rsidR="002C2AA2" w:rsidRPr="00305AA1">
        <w:rPr>
          <w:rFonts w:ascii="Times New Roman" w:hAnsi="Times New Roman"/>
          <w:szCs w:val="28"/>
        </w:rPr>
        <w:t xml:space="preserve"> </w:t>
      </w:r>
      <w:r w:rsidR="00F540C1" w:rsidRPr="00305AA1">
        <w:rPr>
          <w:rFonts w:ascii="Times New Roman" w:eastAsia="Times New Roman" w:hAnsi="Times New Roman"/>
          <w:szCs w:val="28"/>
        </w:rPr>
        <w:t>2</w:t>
      </w:r>
      <w:r w:rsidRPr="00305AA1">
        <w:rPr>
          <w:rFonts w:ascii="Times New Roman" w:eastAsia="Times New Roman" w:hAnsi="Times New Roman"/>
          <w:szCs w:val="28"/>
        </w:rPr>
        <w:t>5877</w:t>
      </w:r>
      <w:r w:rsidR="00F540C1" w:rsidRPr="00305AA1">
        <w:rPr>
          <w:rFonts w:ascii="Times New Roman" w:eastAsia="Times New Roman" w:hAnsi="Times New Roman"/>
          <w:szCs w:val="28"/>
        </w:rPr>
        <w:t xml:space="preserve"> дітей навчається </w:t>
      </w:r>
      <w:r w:rsidR="002C2AA2" w:rsidRPr="00305AA1">
        <w:rPr>
          <w:rFonts w:ascii="Times New Roman" w:eastAsia="Times New Roman" w:hAnsi="Times New Roman"/>
          <w:szCs w:val="28"/>
        </w:rPr>
        <w:t>у загальноосвітніх навчальних закладах міста</w:t>
      </w:r>
      <w:r>
        <w:rPr>
          <w:rFonts w:ascii="Times New Roman" w:eastAsia="Times New Roman" w:hAnsi="Times New Roman"/>
          <w:szCs w:val="28"/>
        </w:rPr>
        <w:t>;</w:t>
      </w:r>
    </w:p>
    <w:p w:rsidR="00305AA1" w:rsidRDefault="00305AA1" w:rsidP="00D5635C">
      <w:pPr>
        <w:pStyle w:val="a5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- 454 – у ПТНЗ;</w:t>
      </w:r>
    </w:p>
    <w:p w:rsidR="00305AA1" w:rsidRDefault="00305AA1" w:rsidP="00D5635C">
      <w:pPr>
        <w:pStyle w:val="a5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- 1189 – у ВНЗ різних рівнів акредитації;</w:t>
      </w:r>
    </w:p>
    <w:p w:rsidR="00D5635C" w:rsidRPr="00305AA1" w:rsidRDefault="00305AA1" w:rsidP="00D5635C">
      <w:pPr>
        <w:pStyle w:val="a5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- 745 – не навчаються для здобуття повної загальної освіти ( в тому числі 32 – за станом здоров</w:t>
      </w:r>
      <w:r w:rsidRPr="00305AA1">
        <w:rPr>
          <w:rFonts w:ascii="Times New Roman" w:eastAsia="Times New Roman" w:hAnsi="Times New Roman"/>
          <w:szCs w:val="28"/>
          <w:lang w:val="ru-RU"/>
        </w:rPr>
        <w:t>’</w:t>
      </w:r>
      <w:r>
        <w:rPr>
          <w:rFonts w:ascii="Times New Roman" w:eastAsia="Times New Roman" w:hAnsi="Times New Roman"/>
          <w:szCs w:val="28"/>
        </w:rPr>
        <w:t>я).</w:t>
      </w:r>
      <w:r w:rsidR="00D5635C" w:rsidRPr="00305AA1">
        <w:rPr>
          <w:rFonts w:ascii="Times New Roman" w:eastAsia="Times New Roman" w:hAnsi="Times New Roman"/>
          <w:szCs w:val="28"/>
        </w:rPr>
        <w:t xml:space="preserve"> </w:t>
      </w:r>
    </w:p>
    <w:p w:rsidR="00D34279" w:rsidRDefault="00F540C1" w:rsidP="00C121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21BF">
        <w:rPr>
          <w:rFonts w:ascii="Times New Roman" w:hAnsi="Times New Roman"/>
          <w:sz w:val="28"/>
          <w:szCs w:val="28"/>
        </w:rPr>
        <w:t>С</w:t>
      </w:r>
      <w:r w:rsidR="00D5635C" w:rsidRPr="00C121BF">
        <w:rPr>
          <w:rFonts w:ascii="Times New Roman" w:hAnsi="Times New Roman"/>
          <w:sz w:val="28"/>
          <w:szCs w:val="28"/>
        </w:rPr>
        <w:t xml:space="preserve">таном на початок </w:t>
      </w:r>
      <w:r w:rsidR="00305AA1" w:rsidRPr="00C121BF">
        <w:rPr>
          <w:rFonts w:ascii="Times New Roman" w:hAnsi="Times New Roman"/>
          <w:sz w:val="28"/>
          <w:szCs w:val="28"/>
        </w:rPr>
        <w:t xml:space="preserve"> 2017</w:t>
      </w:r>
      <w:r w:rsidR="00150FC3" w:rsidRPr="00C121BF">
        <w:rPr>
          <w:rFonts w:ascii="Times New Roman" w:hAnsi="Times New Roman"/>
          <w:sz w:val="28"/>
          <w:szCs w:val="28"/>
        </w:rPr>
        <w:t>/201</w:t>
      </w:r>
      <w:r w:rsidR="00305AA1" w:rsidRPr="00C121BF">
        <w:rPr>
          <w:rFonts w:ascii="Times New Roman" w:hAnsi="Times New Roman"/>
          <w:sz w:val="28"/>
          <w:szCs w:val="28"/>
        </w:rPr>
        <w:t>8</w:t>
      </w:r>
      <w:r w:rsidR="00150FC3" w:rsidRPr="00C121BF">
        <w:rPr>
          <w:rFonts w:ascii="Times New Roman" w:hAnsi="Times New Roman"/>
          <w:sz w:val="28"/>
          <w:szCs w:val="28"/>
        </w:rPr>
        <w:t xml:space="preserve">  </w:t>
      </w:r>
      <w:r w:rsidR="00D5635C" w:rsidRPr="00C121BF">
        <w:rPr>
          <w:rFonts w:ascii="Times New Roman" w:hAnsi="Times New Roman"/>
          <w:sz w:val="28"/>
          <w:szCs w:val="28"/>
        </w:rPr>
        <w:t xml:space="preserve">навчального року  </w:t>
      </w:r>
      <w:r w:rsidR="00D34279">
        <w:rPr>
          <w:rFonts w:ascii="Times New Roman" w:hAnsi="Times New Roman"/>
          <w:sz w:val="28"/>
          <w:szCs w:val="28"/>
        </w:rPr>
        <w:t>7</w:t>
      </w:r>
      <w:r w:rsidR="00D5635C" w:rsidRPr="00C121BF">
        <w:rPr>
          <w:rFonts w:ascii="Times New Roman" w:hAnsi="Times New Roman"/>
          <w:sz w:val="28"/>
          <w:szCs w:val="28"/>
        </w:rPr>
        <w:t xml:space="preserve"> дітей</w:t>
      </w:r>
      <w:r w:rsidRPr="00C121BF">
        <w:rPr>
          <w:rFonts w:ascii="Times New Roman" w:hAnsi="Times New Roman"/>
          <w:sz w:val="28"/>
          <w:szCs w:val="28"/>
        </w:rPr>
        <w:t xml:space="preserve"> </w:t>
      </w:r>
      <w:r w:rsidR="00A81F55" w:rsidRPr="00C121BF">
        <w:rPr>
          <w:rFonts w:ascii="Times New Roman" w:hAnsi="Times New Roman"/>
          <w:sz w:val="28"/>
          <w:szCs w:val="28"/>
        </w:rPr>
        <w:t xml:space="preserve">не приступили  до навчання: </w:t>
      </w:r>
      <w:r w:rsidR="00305AA1" w:rsidRPr="00C121BF">
        <w:rPr>
          <w:rFonts w:ascii="Times New Roman" w:hAnsi="Times New Roman"/>
          <w:sz w:val="28"/>
          <w:szCs w:val="28"/>
        </w:rPr>
        <w:t>4</w:t>
      </w:r>
      <w:r w:rsidR="00A81F55" w:rsidRPr="00C121BF">
        <w:rPr>
          <w:rFonts w:ascii="Times New Roman" w:hAnsi="Times New Roman"/>
          <w:sz w:val="28"/>
          <w:szCs w:val="28"/>
        </w:rPr>
        <w:t xml:space="preserve"> дітей </w:t>
      </w:r>
      <w:r w:rsidR="006A321E" w:rsidRPr="00C121BF">
        <w:rPr>
          <w:rFonts w:ascii="Times New Roman" w:hAnsi="Times New Roman"/>
          <w:sz w:val="28"/>
          <w:szCs w:val="28"/>
        </w:rPr>
        <w:t>-</w:t>
      </w:r>
      <w:r w:rsidR="00A81F55" w:rsidRPr="00C121BF">
        <w:rPr>
          <w:rFonts w:ascii="Times New Roman" w:hAnsi="Times New Roman"/>
          <w:sz w:val="28"/>
          <w:szCs w:val="28"/>
        </w:rPr>
        <w:t xml:space="preserve"> за релігійними мотивами батьків </w:t>
      </w:r>
      <w:r w:rsidRPr="00C121BF">
        <w:rPr>
          <w:rFonts w:ascii="Times New Roman" w:hAnsi="Times New Roman"/>
          <w:sz w:val="28"/>
          <w:szCs w:val="28"/>
        </w:rPr>
        <w:t xml:space="preserve">(НВК «Лідер») </w:t>
      </w:r>
      <w:r w:rsidR="00D34279">
        <w:rPr>
          <w:rFonts w:ascii="Times New Roman" w:hAnsi="Times New Roman"/>
          <w:sz w:val="28"/>
          <w:szCs w:val="28"/>
        </w:rPr>
        <w:t>та 3</w:t>
      </w:r>
      <w:r w:rsidR="00A81F55" w:rsidRPr="00C121BF">
        <w:rPr>
          <w:rFonts w:ascii="Times New Roman" w:hAnsi="Times New Roman"/>
          <w:sz w:val="28"/>
          <w:szCs w:val="28"/>
        </w:rPr>
        <w:t xml:space="preserve"> </w:t>
      </w:r>
      <w:r w:rsidR="006A321E" w:rsidRPr="00C121BF">
        <w:rPr>
          <w:rFonts w:ascii="Times New Roman" w:hAnsi="Times New Roman"/>
          <w:sz w:val="28"/>
          <w:szCs w:val="28"/>
        </w:rPr>
        <w:t>– випускник</w:t>
      </w:r>
      <w:r w:rsidR="00305AA1" w:rsidRPr="00C121BF">
        <w:rPr>
          <w:rFonts w:ascii="Times New Roman" w:hAnsi="Times New Roman"/>
          <w:sz w:val="28"/>
          <w:szCs w:val="28"/>
        </w:rPr>
        <w:t>ів</w:t>
      </w:r>
      <w:r w:rsidR="006A321E" w:rsidRPr="00C121BF">
        <w:rPr>
          <w:rFonts w:ascii="Times New Roman" w:hAnsi="Times New Roman"/>
          <w:sz w:val="28"/>
          <w:szCs w:val="28"/>
        </w:rPr>
        <w:t xml:space="preserve"> 9 класу</w:t>
      </w:r>
      <w:r w:rsidR="00150FC3" w:rsidRPr="00C121BF">
        <w:rPr>
          <w:rFonts w:ascii="Times New Roman" w:hAnsi="Times New Roman"/>
          <w:sz w:val="28"/>
          <w:szCs w:val="28"/>
        </w:rPr>
        <w:t xml:space="preserve"> (</w:t>
      </w:r>
      <w:r w:rsidR="006A321E" w:rsidRPr="00C121BF">
        <w:rPr>
          <w:rFonts w:ascii="Times New Roman" w:hAnsi="Times New Roman"/>
          <w:sz w:val="28"/>
          <w:szCs w:val="28"/>
        </w:rPr>
        <w:t xml:space="preserve">ЗОШ № </w:t>
      </w:r>
      <w:r w:rsidR="00D34279">
        <w:rPr>
          <w:rFonts w:ascii="Times New Roman" w:hAnsi="Times New Roman"/>
          <w:sz w:val="28"/>
          <w:szCs w:val="28"/>
        </w:rPr>
        <w:t>8, 27, 30</w:t>
      </w:r>
      <w:r w:rsidR="00150FC3" w:rsidRPr="00C121BF">
        <w:rPr>
          <w:rFonts w:ascii="Times New Roman" w:hAnsi="Times New Roman"/>
          <w:sz w:val="28"/>
          <w:szCs w:val="28"/>
        </w:rPr>
        <w:t>)</w:t>
      </w:r>
      <w:r w:rsidR="006A321E" w:rsidRPr="00C121BF">
        <w:rPr>
          <w:rFonts w:ascii="Times New Roman" w:hAnsi="Times New Roman"/>
          <w:sz w:val="28"/>
          <w:szCs w:val="28"/>
        </w:rPr>
        <w:t>,</w:t>
      </w:r>
      <w:r w:rsidR="00C121BF" w:rsidRPr="00C121BF">
        <w:rPr>
          <w:rFonts w:ascii="Times New Roman" w:hAnsi="Times New Roman"/>
          <w:sz w:val="28"/>
          <w:szCs w:val="28"/>
        </w:rPr>
        <w:t xml:space="preserve"> один з яких</w:t>
      </w:r>
      <w:r w:rsidR="006A321E" w:rsidRPr="00C121BF">
        <w:rPr>
          <w:rFonts w:ascii="Times New Roman" w:hAnsi="Times New Roman"/>
          <w:sz w:val="28"/>
          <w:szCs w:val="28"/>
        </w:rPr>
        <w:t xml:space="preserve"> який не підлягає подальшому навчанню</w:t>
      </w:r>
      <w:r w:rsidR="00BF245E" w:rsidRPr="00C121BF">
        <w:rPr>
          <w:rFonts w:ascii="Times New Roman" w:hAnsi="Times New Roman"/>
          <w:sz w:val="28"/>
          <w:szCs w:val="28"/>
        </w:rPr>
        <w:t xml:space="preserve"> за станом здоров’я</w:t>
      </w:r>
      <w:r w:rsidR="004B3FF5">
        <w:rPr>
          <w:rFonts w:ascii="Times New Roman" w:hAnsi="Times New Roman"/>
          <w:sz w:val="28"/>
          <w:szCs w:val="28"/>
        </w:rPr>
        <w:t xml:space="preserve"> (ЗОШ № 27)</w:t>
      </w:r>
      <w:r w:rsidR="006A321E" w:rsidRPr="00C121BF">
        <w:rPr>
          <w:rFonts w:ascii="Times New Roman" w:hAnsi="Times New Roman"/>
          <w:sz w:val="28"/>
          <w:szCs w:val="28"/>
        </w:rPr>
        <w:t xml:space="preserve">. </w:t>
      </w:r>
      <w:r w:rsidRPr="00C121BF">
        <w:rPr>
          <w:rFonts w:ascii="Times New Roman" w:hAnsi="Times New Roman"/>
          <w:sz w:val="28"/>
          <w:szCs w:val="28"/>
        </w:rPr>
        <w:t xml:space="preserve"> </w:t>
      </w:r>
    </w:p>
    <w:p w:rsidR="004B3FF5" w:rsidRPr="00D34279" w:rsidRDefault="004B3FF5" w:rsidP="004B3FF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34279">
        <w:rPr>
          <w:rFonts w:ascii="Times New Roman" w:eastAsia="Times New Roman" w:hAnsi="Times New Roman"/>
          <w:sz w:val="28"/>
          <w:szCs w:val="28"/>
        </w:rPr>
        <w:t>Адміністрація та педагогічні колективи закладів вжили вичерпних заходів щодо залучення дітей до навчання: відвідали дані родини та попередили батьків про відповідальність за здобуття дітьми загальної середньої освіти (ст.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4279">
        <w:rPr>
          <w:rFonts w:ascii="Times New Roman" w:eastAsia="Times New Roman" w:hAnsi="Times New Roman"/>
          <w:sz w:val="28"/>
          <w:szCs w:val="28"/>
        </w:rPr>
        <w:t>6 Закону України «Про загальну середню освіту»)</w:t>
      </w:r>
      <w:r>
        <w:rPr>
          <w:rFonts w:ascii="Times New Roman" w:eastAsia="Times New Roman" w:hAnsi="Times New Roman"/>
          <w:sz w:val="28"/>
          <w:szCs w:val="28"/>
        </w:rPr>
        <w:t>, надіслали відповідні листи у с</w:t>
      </w:r>
      <w:r w:rsidRPr="00D34279">
        <w:rPr>
          <w:rFonts w:ascii="Times New Roman" w:eastAsia="Times New Roman" w:hAnsi="Times New Roman"/>
          <w:sz w:val="28"/>
          <w:szCs w:val="28"/>
        </w:rPr>
        <w:t>лужбу у справах дітей</w:t>
      </w:r>
      <w:r>
        <w:rPr>
          <w:rFonts w:ascii="Times New Roman" w:eastAsia="Times New Roman" w:hAnsi="Times New Roman"/>
          <w:sz w:val="28"/>
          <w:szCs w:val="28"/>
        </w:rPr>
        <w:t xml:space="preserve"> міської ради</w:t>
      </w:r>
      <w:r w:rsidRPr="00D34279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міський ц</w:t>
      </w:r>
      <w:r w:rsidRPr="00D34279">
        <w:rPr>
          <w:rFonts w:ascii="Times New Roman" w:eastAsia="Times New Roman" w:hAnsi="Times New Roman"/>
          <w:sz w:val="28"/>
          <w:szCs w:val="28"/>
        </w:rPr>
        <w:t>ентр соціальних с</w:t>
      </w:r>
      <w:r>
        <w:rPr>
          <w:rFonts w:ascii="Times New Roman" w:eastAsia="Times New Roman" w:hAnsi="Times New Roman"/>
          <w:sz w:val="28"/>
          <w:szCs w:val="28"/>
        </w:rPr>
        <w:t xml:space="preserve">лужб для сім’ї, дітей та молоді, </w:t>
      </w:r>
      <w:r w:rsidRPr="00D34279">
        <w:rPr>
          <w:rFonts w:ascii="Times New Roman" w:eastAsia="Times New Roman" w:hAnsi="Times New Roman"/>
          <w:sz w:val="28"/>
          <w:szCs w:val="28"/>
        </w:rPr>
        <w:t xml:space="preserve"> до ГУНП в Чернівецькій області.</w:t>
      </w:r>
    </w:p>
    <w:p w:rsidR="00C121BF" w:rsidRPr="00485C73" w:rsidRDefault="00F540C1" w:rsidP="00C121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5C73">
        <w:rPr>
          <w:rFonts w:ascii="Times New Roman" w:hAnsi="Times New Roman"/>
          <w:sz w:val="28"/>
          <w:szCs w:val="28"/>
        </w:rPr>
        <w:t>В</w:t>
      </w:r>
      <w:r w:rsidR="00D5635C" w:rsidRPr="00485C73">
        <w:rPr>
          <w:rFonts w:ascii="Times New Roman" w:hAnsi="Times New Roman"/>
          <w:sz w:val="28"/>
          <w:szCs w:val="28"/>
        </w:rPr>
        <w:t xml:space="preserve">продовж вересня-жовтня було виявлено ще </w:t>
      </w:r>
      <w:r w:rsidR="00485C73" w:rsidRPr="00485C73">
        <w:rPr>
          <w:rFonts w:ascii="Times New Roman" w:hAnsi="Times New Roman"/>
          <w:sz w:val="28"/>
          <w:szCs w:val="28"/>
        </w:rPr>
        <w:t>3 дітей-випускників                     9 класів ЗОШ № 19, 30, гімназії № 2</w:t>
      </w:r>
      <w:r w:rsidRPr="00485C73">
        <w:rPr>
          <w:rFonts w:ascii="Times New Roman" w:hAnsi="Times New Roman"/>
          <w:sz w:val="28"/>
          <w:szCs w:val="28"/>
        </w:rPr>
        <w:t xml:space="preserve">, </w:t>
      </w:r>
      <w:r w:rsidR="00D5635C" w:rsidRPr="00485C73">
        <w:rPr>
          <w:rFonts w:ascii="Times New Roman" w:hAnsi="Times New Roman"/>
          <w:sz w:val="28"/>
          <w:szCs w:val="28"/>
        </w:rPr>
        <w:t xml:space="preserve">які не </w:t>
      </w:r>
      <w:r w:rsidR="00485C73" w:rsidRPr="00485C73">
        <w:rPr>
          <w:rFonts w:ascii="Times New Roman" w:hAnsi="Times New Roman"/>
          <w:sz w:val="28"/>
          <w:szCs w:val="28"/>
        </w:rPr>
        <w:t xml:space="preserve">були </w:t>
      </w:r>
      <w:r w:rsidRPr="00485C73">
        <w:rPr>
          <w:rFonts w:ascii="Times New Roman" w:hAnsi="Times New Roman"/>
          <w:sz w:val="28"/>
          <w:szCs w:val="28"/>
        </w:rPr>
        <w:t xml:space="preserve">охоплені навчанням.  За сприяння управління освіти </w:t>
      </w:r>
      <w:r w:rsidR="00BF245E" w:rsidRPr="00485C73">
        <w:rPr>
          <w:rFonts w:ascii="Times New Roman" w:hAnsi="Times New Roman"/>
          <w:sz w:val="28"/>
          <w:szCs w:val="28"/>
        </w:rPr>
        <w:t>та</w:t>
      </w:r>
      <w:r w:rsidR="00AC164D" w:rsidRPr="00485C73">
        <w:rPr>
          <w:rFonts w:ascii="Times New Roman" w:hAnsi="Times New Roman"/>
          <w:sz w:val="28"/>
          <w:szCs w:val="28"/>
        </w:rPr>
        <w:t xml:space="preserve"> керівників навчальних закладів</w:t>
      </w:r>
      <w:r w:rsidR="006A321E" w:rsidRPr="00485C73">
        <w:rPr>
          <w:rFonts w:ascii="Times New Roman" w:hAnsi="Times New Roman"/>
          <w:sz w:val="28"/>
          <w:szCs w:val="28"/>
        </w:rPr>
        <w:t xml:space="preserve"> дітей</w:t>
      </w:r>
      <w:r w:rsidR="00BA1FDA" w:rsidRPr="00485C73">
        <w:rPr>
          <w:rFonts w:ascii="Times New Roman" w:hAnsi="Times New Roman"/>
          <w:sz w:val="28"/>
          <w:szCs w:val="28"/>
        </w:rPr>
        <w:t xml:space="preserve"> було</w:t>
      </w:r>
      <w:r w:rsidR="006A321E" w:rsidRPr="00485C73">
        <w:rPr>
          <w:rFonts w:ascii="Times New Roman" w:hAnsi="Times New Roman"/>
          <w:sz w:val="28"/>
          <w:szCs w:val="28"/>
        </w:rPr>
        <w:t xml:space="preserve"> влаштовано на навчання у </w:t>
      </w:r>
      <w:r w:rsidR="00BF245E" w:rsidRPr="00485C73">
        <w:rPr>
          <w:rFonts w:ascii="Times New Roman" w:hAnsi="Times New Roman"/>
          <w:sz w:val="28"/>
          <w:szCs w:val="28"/>
        </w:rPr>
        <w:t>заклади освіти</w:t>
      </w:r>
      <w:r w:rsidR="006A321E" w:rsidRPr="00485C73">
        <w:rPr>
          <w:rFonts w:ascii="Times New Roman" w:hAnsi="Times New Roman"/>
          <w:sz w:val="28"/>
          <w:szCs w:val="28"/>
        </w:rPr>
        <w:t xml:space="preserve"> міста.</w:t>
      </w:r>
      <w:r w:rsidR="00C121BF" w:rsidRPr="00485C73">
        <w:rPr>
          <w:rFonts w:ascii="Times New Roman" w:hAnsi="Times New Roman"/>
          <w:sz w:val="28"/>
          <w:szCs w:val="28"/>
        </w:rPr>
        <w:t xml:space="preserve"> </w:t>
      </w:r>
    </w:p>
    <w:p w:rsidR="00485C73" w:rsidRPr="00485C73" w:rsidRDefault="00B21261" w:rsidP="00485C7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21BF">
        <w:rPr>
          <w:rFonts w:ascii="Times New Roman" w:eastAsia="Times New Roman" w:hAnsi="Times New Roman"/>
          <w:sz w:val="28"/>
          <w:szCs w:val="28"/>
        </w:rPr>
        <w:lastRenderedPageBreak/>
        <w:t>З метою забезпечення реалізації ст.</w:t>
      </w:r>
      <w:r w:rsidR="00C121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1BF">
        <w:rPr>
          <w:rFonts w:ascii="Times New Roman" w:eastAsia="Times New Roman" w:hAnsi="Times New Roman"/>
          <w:sz w:val="28"/>
          <w:szCs w:val="28"/>
        </w:rPr>
        <w:t>53 Конституції України, ст.19 Закону України «Про охорону дитинства» щодо гарантованого права дітей на освіту  з метою соціального захисту дітей, запобігання</w:t>
      </w:r>
      <w:r w:rsidRPr="00C121BF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C121BF">
        <w:rPr>
          <w:rFonts w:ascii="Times New Roman" w:eastAsia="Times New Roman" w:hAnsi="Times New Roman"/>
          <w:sz w:val="28"/>
          <w:szCs w:val="28"/>
        </w:rPr>
        <w:t xml:space="preserve"> їх бездоглядності і безпритульності, профілактики правопорушень і злочинності, у рамках комплексного цільового рейду «Урок» управлінням освіти міської ради спільно з працівниками правоохоронних органів, служби у справах </w:t>
      </w:r>
      <w:r w:rsidR="00C121BF" w:rsidRPr="00C121BF">
        <w:rPr>
          <w:rFonts w:ascii="Times New Roman" w:eastAsia="Times New Roman" w:hAnsi="Times New Roman"/>
          <w:sz w:val="28"/>
          <w:szCs w:val="28"/>
        </w:rPr>
        <w:t>дітей міської ради у вересні-жовтні 2017</w:t>
      </w:r>
      <w:r w:rsidRPr="00C121BF">
        <w:rPr>
          <w:rFonts w:ascii="Times New Roman" w:eastAsia="Times New Roman" w:hAnsi="Times New Roman"/>
          <w:sz w:val="28"/>
          <w:szCs w:val="28"/>
        </w:rPr>
        <w:t xml:space="preserve"> року проведено </w:t>
      </w:r>
      <w:r w:rsidRPr="00485C73">
        <w:rPr>
          <w:rFonts w:ascii="Times New Roman" w:eastAsia="Times New Roman" w:hAnsi="Times New Roman"/>
          <w:sz w:val="28"/>
          <w:szCs w:val="28"/>
        </w:rPr>
        <w:t>рейди у мікрорайонах шкіл</w:t>
      </w:r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з метою виявлення дітей, які </w:t>
      </w:r>
      <w:r w:rsidRPr="00485C73">
        <w:rPr>
          <w:rFonts w:ascii="Times New Roman" w:eastAsia="Times New Roman" w:hAnsi="Times New Roman"/>
          <w:sz w:val="28"/>
          <w:szCs w:val="28"/>
        </w:rPr>
        <w:t xml:space="preserve"> </w:t>
      </w:r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тривалий час не відвідують навчальний заклад без поважних причин. </w:t>
      </w:r>
      <w:r w:rsidRPr="00485C73">
        <w:rPr>
          <w:rFonts w:ascii="Times New Roman" w:eastAsia="Times New Roman" w:hAnsi="Times New Roman"/>
          <w:sz w:val="28"/>
          <w:szCs w:val="28"/>
        </w:rPr>
        <w:t xml:space="preserve">За результатами рейдів </w:t>
      </w:r>
      <w:r w:rsidR="00485C73" w:rsidRPr="00485C73">
        <w:rPr>
          <w:rFonts w:ascii="Times New Roman" w:eastAsia="Times New Roman" w:hAnsi="Times New Roman"/>
          <w:sz w:val="28"/>
          <w:szCs w:val="28"/>
        </w:rPr>
        <w:t>виявлено 7 таких</w:t>
      </w:r>
      <w:r w:rsidR="00485C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85C73">
        <w:rPr>
          <w:rFonts w:ascii="Times New Roman" w:eastAsia="Times New Roman" w:hAnsi="Times New Roman"/>
          <w:sz w:val="28"/>
          <w:szCs w:val="28"/>
        </w:rPr>
        <w:t xml:space="preserve">дітей: </w:t>
      </w:r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85C73" w:rsidRPr="00485C73">
        <w:rPr>
          <w:rFonts w:ascii="Times New Roman" w:eastAsia="Times New Roman" w:hAnsi="Times New Roman"/>
          <w:sz w:val="28"/>
          <w:szCs w:val="28"/>
        </w:rPr>
        <w:t>Шевкіник</w:t>
      </w:r>
      <w:proofErr w:type="spellEnd"/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К.В., 11 клас (ЗОШ №</w:t>
      </w:r>
      <w:r w:rsidR="00485C73">
        <w:rPr>
          <w:rFonts w:ascii="Times New Roman" w:eastAsia="Times New Roman" w:hAnsi="Times New Roman"/>
          <w:sz w:val="28"/>
          <w:szCs w:val="28"/>
        </w:rPr>
        <w:t xml:space="preserve"> </w:t>
      </w:r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16), </w:t>
      </w:r>
      <w:proofErr w:type="spellStart"/>
      <w:r w:rsidR="00485C73" w:rsidRPr="00485C73">
        <w:rPr>
          <w:rFonts w:ascii="Times New Roman" w:eastAsia="Times New Roman" w:hAnsi="Times New Roman"/>
          <w:sz w:val="28"/>
          <w:szCs w:val="28"/>
        </w:rPr>
        <w:t>Бреслав</w:t>
      </w:r>
      <w:proofErr w:type="spellEnd"/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К.А., 8 клас (ЗОШ № 16), </w:t>
      </w:r>
      <w:proofErr w:type="spellStart"/>
      <w:r w:rsidR="00485C73" w:rsidRPr="00485C73">
        <w:rPr>
          <w:rFonts w:ascii="Times New Roman" w:eastAsia="Times New Roman" w:hAnsi="Times New Roman"/>
          <w:sz w:val="28"/>
          <w:szCs w:val="28"/>
        </w:rPr>
        <w:t>Лівітчук</w:t>
      </w:r>
      <w:proofErr w:type="spellEnd"/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Ю.М., 9 клас (ЗОШ № 24), </w:t>
      </w:r>
      <w:proofErr w:type="spellStart"/>
      <w:r w:rsidR="00485C73" w:rsidRPr="00485C73">
        <w:rPr>
          <w:rFonts w:ascii="Times New Roman" w:eastAsia="Times New Roman" w:hAnsi="Times New Roman"/>
          <w:sz w:val="28"/>
          <w:szCs w:val="28"/>
        </w:rPr>
        <w:t>Луцишин</w:t>
      </w:r>
      <w:proofErr w:type="spellEnd"/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О.М., 5 клас (ЗОШ № 5), Дзюба Д.О., 10 клас (ЗОШ № 20), </w:t>
      </w:r>
      <w:proofErr w:type="spellStart"/>
      <w:r w:rsidR="00485C73" w:rsidRPr="00485C73">
        <w:rPr>
          <w:rFonts w:ascii="Times New Roman" w:eastAsia="Times New Roman" w:hAnsi="Times New Roman"/>
          <w:sz w:val="28"/>
          <w:szCs w:val="28"/>
        </w:rPr>
        <w:t>Рудой</w:t>
      </w:r>
      <w:proofErr w:type="spellEnd"/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О.С., 10 клас (ЗОШ № 20),</w:t>
      </w:r>
      <w:r w:rsidR="00485C73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85C73" w:rsidRPr="00485C73">
        <w:rPr>
          <w:rFonts w:ascii="Times New Roman" w:eastAsia="Times New Roman" w:hAnsi="Times New Roman"/>
          <w:sz w:val="28"/>
          <w:szCs w:val="28"/>
        </w:rPr>
        <w:t>Пукас</w:t>
      </w:r>
      <w:proofErr w:type="spellEnd"/>
      <w:r w:rsidR="00485C73" w:rsidRPr="00485C73">
        <w:rPr>
          <w:rFonts w:ascii="Times New Roman" w:eastAsia="Times New Roman" w:hAnsi="Times New Roman"/>
          <w:sz w:val="28"/>
          <w:szCs w:val="28"/>
        </w:rPr>
        <w:t xml:space="preserve"> Л.М., 11 клас (ЗОШ № 30). </w:t>
      </w:r>
    </w:p>
    <w:p w:rsidR="00485C73" w:rsidRPr="00485C73" w:rsidRDefault="00485C73" w:rsidP="00485C7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85C73">
        <w:rPr>
          <w:rFonts w:ascii="Times New Roman" w:eastAsia="Times New Roman" w:hAnsi="Times New Roman"/>
          <w:sz w:val="28"/>
          <w:szCs w:val="28"/>
        </w:rPr>
        <w:t xml:space="preserve">Управлінням освіти міської ради та керівниками ЗНЗ надіслані листи-клопотання до відповідальних служб щодо залучення до навчання неповнолітніх осіб, </w:t>
      </w:r>
      <w:proofErr w:type="spellStart"/>
      <w:r w:rsidRPr="00485C73">
        <w:rPr>
          <w:rFonts w:ascii="Times New Roman" w:eastAsia="Times New Roman" w:hAnsi="Times New Roman"/>
          <w:sz w:val="28"/>
          <w:szCs w:val="28"/>
        </w:rPr>
        <w:t>відвідано</w:t>
      </w:r>
      <w:proofErr w:type="spellEnd"/>
      <w:r w:rsidRPr="00485C73">
        <w:rPr>
          <w:rFonts w:ascii="Times New Roman" w:eastAsia="Times New Roman" w:hAnsi="Times New Roman"/>
          <w:sz w:val="28"/>
          <w:szCs w:val="28"/>
        </w:rPr>
        <w:t xml:space="preserve"> родини учнів за місцем проживання.</w:t>
      </w:r>
    </w:p>
    <w:p w:rsidR="00485C73" w:rsidRPr="00485C73" w:rsidRDefault="00485C73" w:rsidP="00485C7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85C73">
        <w:rPr>
          <w:rFonts w:ascii="Times New Roman" w:eastAsia="Times New Roman" w:hAnsi="Times New Roman"/>
          <w:sz w:val="28"/>
          <w:szCs w:val="28"/>
        </w:rPr>
        <w:t xml:space="preserve">У результаті проведеної роботи управлінням освіти та ЗНЗ міста             </w:t>
      </w:r>
      <w:proofErr w:type="spellStart"/>
      <w:r w:rsidRPr="00485C73">
        <w:rPr>
          <w:rFonts w:ascii="Times New Roman" w:eastAsia="Times New Roman" w:hAnsi="Times New Roman"/>
          <w:sz w:val="28"/>
          <w:szCs w:val="28"/>
        </w:rPr>
        <w:t>Лівітчук</w:t>
      </w:r>
      <w:proofErr w:type="spellEnd"/>
      <w:r w:rsidRPr="00485C73">
        <w:rPr>
          <w:rFonts w:ascii="Times New Roman" w:eastAsia="Times New Roman" w:hAnsi="Times New Roman"/>
          <w:sz w:val="28"/>
          <w:szCs w:val="28"/>
        </w:rPr>
        <w:t xml:space="preserve"> Ю.М. (ЗОШ № 24) відвідує навчальний заклад систематично, </w:t>
      </w:r>
      <w:proofErr w:type="spellStart"/>
      <w:r w:rsidRPr="00485C73">
        <w:rPr>
          <w:rFonts w:ascii="Times New Roman" w:eastAsia="Times New Roman" w:hAnsi="Times New Roman"/>
          <w:sz w:val="28"/>
          <w:szCs w:val="28"/>
        </w:rPr>
        <w:t>Луцишин</w:t>
      </w:r>
      <w:proofErr w:type="spellEnd"/>
      <w:r w:rsidRPr="00485C73">
        <w:rPr>
          <w:rFonts w:ascii="Times New Roman" w:eastAsia="Times New Roman" w:hAnsi="Times New Roman"/>
          <w:sz w:val="28"/>
          <w:szCs w:val="28"/>
        </w:rPr>
        <w:t xml:space="preserve"> О.М. (ЗОШ № 5) відвідує навчальний заклад епізодично у зв’язку зі складними стосунками між батьками та очікуванням рішення суду,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485C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5C73">
        <w:rPr>
          <w:rFonts w:ascii="Times New Roman" w:eastAsia="Times New Roman" w:hAnsi="Times New Roman"/>
          <w:sz w:val="28"/>
          <w:szCs w:val="28"/>
        </w:rPr>
        <w:t>Пукас</w:t>
      </w:r>
      <w:proofErr w:type="spellEnd"/>
      <w:r w:rsidRPr="00485C73">
        <w:rPr>
          <w:rFonts w:ascii="Times New Roman" w:eastAsia="Times New Roman" w:hAnsi="Times New Roman"/>
          <w:sz w:val="28"/>
          <w:szCs w:val="28"/>
        </w:rPr>
        <w:t xml:space="preserve"> Л.М. (ЗОШ № 30) відвідує навчальний заклад несистематично.</w:t>
      </w:r>
    </w:p>
    <w:p w:rsidR="00750E2B" w:rsidRPr="006A321E" w:rsidRDefault="00150FC3" w:rsidP="00441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1582">
        <w:rPr>
          <w:sz w:val="28"/>
          <w:szCs w:val="28"/>
        </w:rPr>
        <w:t>ідповідно до п.13</w:t>
      </w:r>
      <w:r w:rsidR="000149B4" w:rsidRPr="006A321E">
        <w:rPr>
          <w:sz w:val="28"/>
          <w:szCs w:val="28"/>
        </w:rPr>
        <w:t xml:space="preserve"> Постанови Кабінету Міністрів України від</w:t>
      </w:r>
      <w:r w:rsidR="00413F66" w:rsidRPr="006A321E">
        <w:rPr>
          <w:rFonts w:asciiTheme="minorHAnsi" w:hAnsiTheme="minorHAnsi"/>
          <w:sz w:val="28"/>
          <w:szCs w:val="28"/>
        </w:rPr>
        <w:t xml:space="preserve">                   </w:t>
      </w:r>
      <w:r w:rsidR="00441582">
        <w:rPr>
          <w:sz w:val="28"/>
          <w:szCs w:val="28"/>
        </w:rPr>
        <w:t xml:space="preserve"> 1</w:t>
      </w:r>
      <w:r w:rsidR="00973248">
        <w:rPr>
          <w:sz w:val="28"/>
          <w:szCs w:val="28"/>
        </w:rPr>
        <w:t>3.09.</w:t>
      </w:r>
      <w:r w:rsidR="000149B4" w:rsidRPr="006A321E">
        <w:rPr>
          <w:sz w:val="28"/>
          <w:szCs w:val="28"/>
        </w:rPr>
        <w:t>20</w:t>
      </w:r>
      <w:r w:rsidR="00441582">
        <w:rPr>
          <w:sz w:val="28"/>
          <w:szCs w:val="28"/>
        </w:rPr>
        <w:t>17</w:t>
      </w:r>
      <w:r w:rsidR="00973248">
        <w:rPr>
          <w:sz w:val="28"/>
          <w:szCs w:val="28"/>
        </w:rPr>
        <w:t xml:space="preserve"> р.</w:t>
      </w:r>
      <w:r w:rsidR="000149B4" w:rsidRPr="006A321E">
        <w:rPr>
          <w:sz w:val="28"/>
          <w:szCs w:val="28"/>
        </w:rPr>
        <w:t xml:space="preserve"> №</w:t>
      </w:r>
      <w:r w:rsidR="009E1634">
        <w:rPr>
          <w:sz w:val="28"/>
          <w:szCs w:val="28"/>
        </w:rPr>
        <w:t xml:space="preserve"> </w:t>
      </w:r>
      <w:r w:rsidR="00441582">
        <w:rPr>
          <w:sz w:val="28"/>
          <w:szCs w:val="28"/>
        </w:rPr>
        <w:t>684</w:t>
      </w:r>
      <w:r w:rsidR="000149B4" w:rsidRPr="006A321E">
        <w:rPr>
          <w:rFonts w:ascii="Courier New" w:hAnsi="Courier New"/>
        </w:rPr>
        <w:t xml:space="preserve"> </w:t>
      </w:r>
      <w:r w:rsidR="00305855">
        <w:rPr>
          <w:rFonts w:ascii="Times New Roman" w:hAnsi="Times New Roman"/>
          <w:sz w:val="28"/>
          <w:szCs w:val="28"/>
        </w:rPr>
        <w:t>«</w:t>
      </w:r>
      <w:r w:rsidR="000149B4" w:rsidRPr="00305855">
        <w:rPr>
          <w:sz w:val="28"/>
          <w:szCs w:val="28"/>
        </w:rPr>
        <w:t xml:space="preserve">Про затвердження </w:t>
      </w:r>
      <w:r w:rsidR="00441582" w:rsidRPr="00305855">
        <w:rPr>
          <w:sz w:val="28"/>
          <w:szCs w:val="28"/>
        </w:rPr>
        <w:t xml:space="preserve">Порядку ведення </w:t>
      </w:r>
      <w:r w:rsidR="000149B4" w:rsidRPr="00305855">
        <w:rPr>
          <w:sz w:val="28"/>
          <w:szCs w:val="28"/>
        </w:rPr>
        <w:t xml:space="preserve"> обліку дітей шкільного віку</w:t>
      </w:r>
      <w:r w:rsidR="00441582" w:rsidRPr="00305855">
        <w:rPr>
          <w:sz w:val="28"/>
          <w:szCs w:val="28"/>
        </w:rPr>
        <w:t xml:space="preserve"> та учнів</w:t>
      </w:r>
      <w:r w:rsidR="000149B4" w:rsidRPr="00305855">
        <w:rPr>
          <w:sz w:val="28"/>
          <w:szCs w:val="28"/>
        </w:rPr>
        <w:t>»</w:t>
      </w:r>
      <w:r w:rsidR="000149B4" w:rsidRPr="006A321E">
        <w:rPr>
          <w:sz w:val="28"/>
          <w:szCs w:val="28"/>
        </w:rPr>
        <w:t xml:space="preserve"> адміністраціями і педагогічними колективами навчальних закладів вживаються заходи щодо залучення дітей до навчання</w:t>
      </w:r>
      <w:r w:rsidR="00750E2B" w:rsidRPr="006A321E">
        <w:rPr>
          <w:sz w:val="28"/>
          <w:szCs w:val="28"/>
        </w:rPr>
        <w:t>.</w:t>
      </w:r>
    </w:p>
    <w:p w:rsidR="00DC2E5C" w:rsidRPr="006A321E" w:rsidRDefault="00DC2E5C">
      <w:pPr>
        <w:pStyle w:val="a5"/>
        <w:rPr>
          <w:rFonts w:ascii="Times New Roman" w:hAnsi="Times New Roman"/>
          <w:szCs w:val="28"/>
        </w:rPr>
      </w:pPr>
      <w:r w:rsidRPr="006A321E">
        <w:rPr>
          <w:rFonts w:ascii="Times New Roman" w:hAnsi="Times New Roman"/>
          <w:szCs w:val="28"/>
        </w:rPr>
        <w:t>Виходячи з вищевикладеного,</w:t>
      </w:r>
    </w:p>
    <w:p w:rsidR="00DC2E5C" w:rsidRPr="006A321E" w:rsidRDefault="00DC2E5C">
      <w:pPr>
        <w:pStyle w:val="a5"/>
        <w:rPr>
          <w:rFonts w:ascii="Times New Roman" w:hAnsi="Times New Roman"/>
          <w:szCs w:val="28"/>
        </w:rPr>
      </w:pPr>
    </w:p>
    <w:p w:rsidR="00DC2E5C" w:rsidRDefault="00DC2E5C" w:rsidP="00476761">
      <w:pPr>
        <w:rPr>
          <w:rFonts w:ascii="Times New Roman" w:hAnsi="Times New Roman"/>
          <w:b/>
          <w:sz w:val="28"/>
          <w:szCs w:val="28"/>
        </w:rPr>
      </w:pPr>
      <w:r w:rsidRPr="00476761">
        <w:rPr>
          <w:rFonts w:ascii="Times New Roman" w:hAnsi="Times New Roman"/>
          <w:b/>
          <w:sz w:val="28"/>
          <w:szCs w:val="28"/>
        </w:rPr>
        <w:t>Н</w:t>
      </w:r>
      <w:r w:rsidR="00F95FB7" w:rsidRPr="00476761">
        <w:rPr>
          <w:rFonts w:ascii="Times New Roman" w:hAnsi="Times New Roman"/>
          <w:b/>
          <w:sz w:val="28"/>
          <w:szCs w:val="28"/>
        </w:rPr>
        <w:t>АКАЗУЮ</w:t>
      </w:r>
      <w:r w:rsidRPr="00476761">
        <w:rPr>
          <w:rFonts w:ascii="Times New Roman" w:hAnsi="Times New Roman"/>
          <w:b/>
          <w:sz w:val="28"/>
          <w:szCs w:val="28"/>
        </w:rPr>
        <w:t>:</w:t>
      </w:r>
    </w:p>
    <w:p w:rsidR="00E9482F" w:rsidRPr="00476761" w:rsidRDefault="00E9482F" w:rsidP="00476761">
      <w:pPr>
        <w:rPr>
          <w:rFonts w:ascii="Times New Roman" w:hAnsi="Times New Roman"/>
          <w:b/>
          <w:sz w:val="28"/>
          <w:szCs w:val="28"/>
        </w:rPr>
      </w:pPr>
    </w:p>
    <w:p w:rsidR="006A321E" w:rsidRDefault="006A321E" w:rsidP="006A3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321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441582">
        <w:rPr>
          <w:rFonts w:ascii="Times New Roman" w:hAnsi="Times New Roman"/>
          <w:sz w:val="28"/>
          <w:szCs w:val="28"/>
        </w:rPr>
        <w:t xml:space="preserve"> </w:t>
      </w:r>
      <w:r w:rsidR="00F95FB7" w:rsidRPr="0053491B">
        <w:rPr>
          <w:rFonts w:ascii="Times New Roman" w:hAnsi="Times New Roman"/>
          <w:sz w:val="28"/>
          <w:szCs w:val="28"/>
        </w:rPr>
        <w:t>Керівникам загальноосвітніх</w:t>
      </w:r>
      <w:r w:rsidR="00DC2E5C" w:rsidRPr="0053491B">
        <w:rPr>
          <w:rFonts w:ascii="Times New Roman" w:hAnsi="Times New Roman"/>
          <w:sz w:val="28"/>
          <w:szCs w:val="28"/>
        </w:rPr>
        <w:t xml:space="preserve"> навчальних закладів міста:</w:t>
      </w:r>
      <w:r w:rsidR="00DC2E5C" w:rsidRPr="005349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1582" w:rsidRDefault="00441582" w:rsidP="00441582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6A321E">
        <w:rPr>
          <w:rFonts w:ascii="Times New Roman" w:hAnsi="Times New Roman"/>
          <w:szCs w:val="28"/>
        </w:rPr>
        <w:t xml:space="preserve">  </w:t>
      </w:r>
      <w:r w:rsidR="006A321E" w:rsidRPr="006A321E">
        <w:rPr>
          <w:rFonts w:ascii="Times New Roman" w:hAnsi="Times New Roman"/>
          <w:b/>
          <w:szCs w:val="28"/>
        </w:rPr>
        <w:t>1.1.</w:t>
      </w:r>
      <w:r w:rsidR="006A321E">
        <w:rPr>
          <w:rFonts w:ascii="Times New Roman" w:hAnsi="Times New Roman"/>
          <w:szCs w:val="28"/>
        </w:rPr>
        <w:t xml:space="preserve"> </w:t>
      </w:r>
      <w:r w:rsidR="00497B08">
        <w:rPr>
          <w:rFonts w:ascii="Times New Roman" w:hAnsi="Times New Roman"/>
          <w:szCs w:val="28"/>
        </w:rPr>
        <w:t xml:space="preserve"> </w:t>
      </w:r>
      <w:r w:rsidR="00DC2E5C" w:rsidRPr="0053491B">
        <w:rPr>
          <w:rFonts w:ascii="Times New Roman" w:hAnsi="Times New Roman"/>
          <w:szCs w:val="28"/>
        </w:rPr>
        <w:t>Забезпечити безумовне дотримання в загальноосвітніх навчальних</w:t>
      </w:r>
      <w:r w:rsidR="00C6477B">
        <w:rPr>
          <w:rFonts w:ascii="Times New Roman" w:hAnsi="Times New Roman"/>
          <w:szCs w:val="28"/>
        </w:rPr>
        <w:t xml:space="preserve"> закладах статей </w:t>
      </w:r>
      <w:r w:rsidR="00A6451C">
        <w:rPr>
          <w:rFonts w:ascii="Times New Roman" w:hAnsi="Times New Roman"/>
          <w:szCs w:val="28"/>
        </w:rPr>
        <w:t xml:space="preserve"> </w:t>
      </w:r>
      <w:r w:rsidR="00C6477B">
        <w:rPr>
          <w:rFonts w:ascii="Times New Roman" w:hAnsi="Times New Roman"/>
          <w:szCs w:val="28"/>
        </w:rPr>
        <w:t xml:space="preserve">6, </w:t>
      </w:r>
      <w:r w:rsidR="00A6451C">
        <w:rPr>
          <w:rFonts w:ascii="Times New Roman" w:hAnsi="Times New Roman"/>
          <w:szCs w:val="28"/>
        </w:rPr>
        <w:t>12</w:t>
      </w:r>
      <w:r w:rsidR="00750E2B" w:rsidRPr="0053491B">
        <w:rPr>
          <w:rFonts w:ascii="Times New Roman" w:hAnsi="Times New Roman"/>
          <w:szCs w:val="28"/>
        </w:rPr>
        <w:t xml:space="preserve"> Закону України «</w:t>
      </w:r>
      <w:r w:rsidR="00DC2E5C" w:rsidRPr="0053491B">
        <w:rPr>
          <w:rFonts w:ascii="Times New Roman" w:hAnsi="Times New Roman"/>
          <w:szCs w:val="28"/>
        </w:rPr>
        <w:t>Про освіту</w:t>
      </w:r>
      <w:r w:rsidR="00750E2B" w:rsidRPr="0053491B">
        <w:rPr>
          <w:rFonts w:ascii="Times New Roman" w:hAnsi="Times New Roman"/>
          <w:szCs w:val="28"/>
        </w:rPr>
        <w:t>»</w:t>
      </w:r>
      <w:r w:rsidR="00C6477B">
        <w:rPr>
          <w:rFonts w:ascii="Times New Roman" w:hAnsi="Times New Roman"/>
          <w:szCs w:val="28"/>
        </w:rPr>
        <w:t>, статті</w:t>
      </w:r>
      <w:r>
        <w:rPr>
          <w:rFonts w:ascii="Times New Roman" w:hAnsi="Times New Roman"/>
          <w:szCs w:val="28"/>
        </w:rPr>
        <w:t xml:space="preserve"> </w:t>
      </w:r>
      <w:r w:rsidR="00943E37" w:rsidRPr="0053491B">
        <w:rPr>
          <w:rFonts w:ascii="Times New Roman" w:hAnsi="Times New Roman"/>
          <w:szCs w:val="28"/>
        </w:rPr>
        <w:t>3</w:t>
      </w:r>
      <w:r w:rsidR="00750E2B" w:rsidRPr="0053491B">
        <w:rPr>
          <w:rFonts w:ascii="Times New Roman" w:hAnsi="Times New Roman"/>
          <w:szCs w:val="28"/>
        </w:rPr>
        <w:t xml:space="preserve"> Закону України «Про загальну середню освіту»</w:t>
      </w:r>
      <w:r w:rsidR="00DC2E5C" w:rsidRPr="0053491B">
        <w:rPr>
          <w:rFonts w:ascii="Times New Roman" w:hAnsi="Times New Roman"/>
          <w:szCs w:val="28"/>
        </w:rPr>
        <w:t xml:space="preserve"> та </w:t>
      </w:r>
      <w:hyperlink r:id="rId12" w:anchor="n13" w:history="1">
        <w:r>
          <w:rPr>
            <w:rFonts w:ascii="Times New Roman" w:eastAsia="Times New Roman" w:hAnsi="Times New Roman"/>
            <w:color w:val="000000" w:themeColor="text1"/>
            <w:szCs w:val="28"/>
          </w:rPr>
          <w:t>Поряд</w:t>
        </w:r>
        <w:r w:rsidRPr="00625469">
          <w:rPr>
            <w:rFonts w:ascii="Times New Roman" w:eastAsia="Times New Roman" w:hAnsi="Times New Roman"/>
            <w:color w:val="000000" w:themeColor="text1"/>
            <w:szCs w:val="28"/>
          </w:rPr>
          <w:t>к</w:t>
        </w:r>
        <w:r>
          <w:rPr>
            <w:rFonts w:ascii="Times New Roman" w:eastAsia="Times New Roman" w:hAnsi="Times New Roman"/>
            <w:color w:val="000000" w:themeColor="text1"/>
            <w:szCs w:val="28"/>
          </w:rPr>
          <w:t>у</w:t>
        </w:r>
        <w:r w:rsidRPr="00625469">
          <w:rPr>
            <w:rFonts w:ascii="Times New Roman" w:eastAsia="Times New Roman" w:hAnsi="Times New Roman"/>
            <w:color w:val="000000" w:themeColor="text1"/>
            <w:szCs w:val="28"/>
          </w:rPr>
          <w:t xml:space="preserve"> ведення обліку дітей шкільного віку та учнів</w:t>
        </w:r>
      </w:hyperlink>
      <w:r w:rsidRPr="00E775E3">
        <w:rPr>
          <w:rFonts w:ascii="Times New Roman" w:hAnsi="Times New Roman"/>
          <w:color w:val="000000" w:themeColor="text1"/>
          <w:szCs w:val="28"/>
        </w:rPr>
        <w:t xml:space="preserve">, </w:t>
      </w:r>
      <w:r w:rsidRPr="008D3AED">
        <w:rPr>
          <w:rFonts w:ascii="Times New Roman" w:hAnsi="Times New Roman"/>
          <w:szCs w:val="28"/>
        </w:rPr>
        <w:t>затверджено</w:t>
      </w:r>
      <w:r>
        <w:rPr>
          <w:rFonts w:ascii="Times New Roman" w:hAnsi="Times New Roman"/>
          <w:szCs w:val="28"/>
        </w:rPr>
        <w:t>го</w:t>
      </w:r>
      <w:r w:rsidRPr="008D3AED">
        <w:rPr>
          <w:rFonts w:ascii="Times New Roman" w:hAnsi="Times New Roman"/>
          <w:szCs w:val="28"/>
        </w:rPr>
        <w:t xml:space="preserve"> постановою К</w:t>
      </w:r>
      <w:r>
        <w:rPr>
          <w:rFonts w:ascii="Times New Roman" w:hAnsi="Times New Roman"/>
          <w:szCs w:val="28"/>
        </w:rPr>
        <w:t>абінету Міністрів України від 13</w:t>
      </w:r>
      <w:r w:rsidRPr="008D3AED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9</w:t>
      </w:r>
      <w:r w:rsidRPr="008D3AED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17</w:t>
      </w:r>
      <w:r w:rsidRPr="008D3AED">
        <w:rPr>
          <w:rFonts w:ascii="Times New Roman" w:hAnsi="Times New Roman"/>
          <w:szCs w:val="28"/>
        </w:rPr>
        <w:t>р. №</w:t>
      </w:r>
      <w:r>
        <w:rPr>
          <w:rFonts w:ascii="Times New Roman" w:hAnsi="Times New Roman"/>
          <w:szCs w:val="28"/>
        </w:rPr>
        <w:t xml:space="preserve"> </w:t>
      </w:r>
      <w:r w:rsidRPr="008D3AED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84</w:t>
      </w:r>
      <w:r w:rsidRPr="008D3AED">
        <w:rPr>
          <w:rFonts w:ascii="Times New Roman" w:hAnsi="Times New Roman"/>
          <w:szCs w:val="28"/>
        </w:rPr>
        <w:t>.</w:t>
      </w:r>
    </w:p>
    <w:p w:rsidR="00DC2E5C" w:rsidRDefault="00DC2E5C" w:rsidP="006A321E">
      <w:pPr>
        <w:jc w:val="both"/>
        <w:rPr>
          <w:rFonts w:ascii="Times New Roman" w:hAnsi="Times New Roman"/>
          <w:sz w:val="28"/>
          <w:szCs w:val="28"/>
        </w:rPr>
      </w:pPr>
    </w:p>
    <w:p w:rsidR="00383E9D" w:rsidRDefault="001752D7" w:rsidP="00383E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1752D7" w:rsidRPr="0053491B" w:rsidRDefault="001752D7" w:rsidP="00383E9D">
      <w:pPr>
        <w:jc w:val="right"/>
        <w:rPr>
          <w:rFonts w:ascii="Times New Roman" w:hAnsi="Times New Roman"/>
          <w:sz w:val="28"/>
          <w:szCs w:val="28"/>
        </w:rPr>
      </w:pPr>
    </w:p>
    <w:p w:rsidR="009E7DE9" w:rsidRDefault="006A321E" w:rsidP="006A3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321E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97B08">
        <w:rPr>
          <w:rFonts w:ascii="Times New Roman" w:hAnsi="Times New Roman"/>
          <w:sz w:val="28"/>
          <w:szCs w:val="28"/>
        </w:rPr>
        <w:t xml:space="preserve"> </w:t>
      </w:r>
      <w:r w:rsidR="00383E9D">
        <w:rPr>
          <w:rFonts w:ascii="Times New Roman" w:hAnsi="Times New Roman"/>
          <w:sz w:val="28"/>
          <w:szCs w:val="28"/>
        </w:rPr>
        <w:t>Тримати на</w:t>
      </w:r>
      <w:r w:rsidR="00DC2E5C" w:rsidRPr="0053491B">
        <w:rPr>
          <w:rFonts w:ascii="Times New Roman" w:hAnsi="Times New Roman"/>
          <w:sz w:val="28"/>
          <w:szCs w:val="28"/>
        </w:rPr>
        <w:t xml:space="preserve"> контролі </w:t>
      </w:r>
      <w:r w:rsidR="009E7DE9">
        <w:rPr>
          <w:rFonts w:ascii="Times New Roman" w:hAnsi="Times New Roman"/>
          <w:sz w:val="28"/>
          <w:szCs w:val="28"/>
        </w:rPr>
        <w:t>зарахування, відрахування та відвідування учнями навчального закладу.</w:t>
      </w:r>
    </w:p>
    <w:p w:rsidR="001752D7" w:rsidRDefault="001752D7" w:rsidP="001752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C35241" w:rsidRPr="0053491B" w:rsidRDefault="00C35241" w:rsidP="001752D7">
      <w:pPr>
        <w:jc w:val="right"/>
        <w:rPr>
          <w:rFonts w:ascii="Times New Roman" w:hAnsi="Times New Roman"/>
          <w:sz w:val="28"/>
          <w:szCs w:val="28"/>
        </w:rPr>
      </w:pPr>
    </w:p>
    <w:p w:rsidR="00C35241" w:rsidRDefault="005E5FBB" w:rsidP="00C352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</w:t>
      </w:r>
      <w:r w:rsidR="00A57949" w:rsidRPr="00485C73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1.3.</w:t>
      </w:r>
      <w:r w:rsidR="00A57949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разі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переведення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учня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іншого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навчального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закладу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або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відрахування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 w:rsidR="007732D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ода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</w:t>
      </w:r>
      <w:r w:rsidR="007732D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ти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0F4B6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="000F4B6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управління</w:t>
      </w:r>
      <w:proofErr w:type="spellEnd"/>
      <w:r w:rsidR="000F4B6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F4B6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освіти</w:t>
      </w:r>
      <w:proofErr w:type="spellEnd"/>
      <w:r w:rsidR="000F4B6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не </w:t>
      </w:r>
      <w:proofErr w:type="spellStart"/>
      <w:proofErr w:type="gram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ізніше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15 числа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наступного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місяця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дані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такого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учня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місце</w:t>
      </w:r>
      <w:proofErr w:type="spellEnd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продовження</w:t>
      </w:r>
      <w:proofErr w:type="spellEnd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здобуття</w:t>
      </w:r>
      <w:proofErr w:type="spellEnd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ним </w:t>
      </w:r>
      <w:proofErr w:type="spellStart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загальної</w:t>
      </w:r>
      <w:proofErr w:type="spellEnd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серед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ньої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освіти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навчальний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заклад)</w:t>
      </w:r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732DC" w:rsidRPr="00485C73" w:rsidRDefault="007732DC" w:rsidP="007732DC">
      <w:pPr>
        <w:shd w:val="clear" w:color="auto" w:fill="FFFFFF"/>
        <w:spacing w:after="150"/>
        <w:ind w:firstLine="45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Постійно</w:t>
      </w:r>
      <w:proofErr w:type="spellEnd"/>
    </w:p>
    <w:p w:rsidR="00C35241" w:rsidRPr="00485C73" w:rsidRDefault="00A57949" w:rsidP="00C35241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</w:t>
      </w:r>
      <w:r w:rsidR="005E5FBB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485C73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1.4.</w:t>
      </w:r>
      <w:r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разі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зарахування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учня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як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ий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здобува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загальну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серед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ню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освіту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іншому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навчальному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закладі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подавати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дані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про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нього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в</w:t>
      </w:r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управлінн</w:t>
      </w:r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освіти</w:t>
      </w:r>
      <w:proofErr w:type="spellEnd"/>
      <w:r w:rsidR="0050104D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не </w:t>
      </w:r>
      <w:proofErr w:type="spellStart"/>
      <w:proofErr w:type="gram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ізніше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15 числа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наступного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місяця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 дня </w:t>
      </w:r>
      <w:proofErr w:type="spellStart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="005010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зарахування</w:t>
      </w:r>
      <w:proofErr w:type="spellEnd"/>
      <w:r w:rsidR="00C35241" w:rsidRPr="00485C7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383E9D" w:rsidRDefault="007732DC" w:rsidP="00383E9D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</w:p>
    <w:p w:rsidR="00675A71" w:rsidRPr="00C35241" w:rsidRDefault="00675A71" w:rsidP="00383E9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2E5C" w:rsidRDefault="009E7DE9" w:rsidP="006A3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7949">
        <w:rPr>
          <w:rFonts w:ascii="Times New Roman" w:hAnsi="Times New Roman"/>
          <w:b/>
          <w:sz w:val="28"/>
          <w:szCs w:val="28"/>
        </w:rPr>
        <w:t>1.5</w:t>
      </w:r>
      <w:r w:rsidRPr="00383E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Забезпечувати наявність довідок, що підтверджують факт  зарахування учнів на навчання до іншого навчального закладу; документів, які підтверджують виїзд дитини за кордон;  медичних довідок </w:t>
      </w:r>
      <w:r w:rsidR="00383E9D">
        <w:rPr>
          <w:rFonts w:ascii="Times New Roman" w:hAnsi="Times New Roman"/>
          <w:sz w:val="28"/>
          <w:szCs w:val="28"/>
        </w:rPr>
        <w:t xml:space="preserve">та письмових заяв </w:t>
      </w:r>
      <w:r>
        <w:rPr>
          <w:rFonts w:ascii="Times New Roman" w:hAnsi="Times New Roman"/>
          <w:sz w:val="28"/>
          <w:szCs w:val="28"/>
        </w:rPr>
        <w:t xml:space="preserve">батьків, що підтверджують відсутність учнів під час навчального процесу. </w:t>
      </w:r>
      <w:r w:rsidR="00497B08">
        <w:rPr>
          <w:rFonts w:ascii="Times New Roman" w:hAnsi="Times New Roman"/>
          <w:sz w:val="28"/>
          <w:szCs w:val="28"/>
        </w:rPr>
        <w:t xml:space="preserve"> </w:t>
      </w:r>
    </w:p>
    <w:p w:rsidR="00383E9D" w:rsidRDefault="00383E9D" w:rsidP="00383E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Щорічно</w:t>
      </w:r>
    </w:p>
    <w:p w:rsidR="001752D7" w:rsidRPr="0053491B" w:rsidRDefault="001752D7" w:rsidP="00383E9D">
      <w:pPr>
        <w:jc w:val="right"/>
        <w:rPr>
          <w:rFonts w:ascii="Times New Roman" w:hAnsi="Times New Roman"/>
          <w:sz w:val="28"/>
          <w:szCs w:val="28"/>
        </w:rPr>
      </w:pPr>
    </w:p>
    <w:p w:rsidR="00195404" w:rsidRPr="004E56A8" w:rsidRDefault="006A321E" w:rsidP="006A321E">
      <w:pPr>
        <w:jc w:val="both"/>
        <w:rPr>
          <w:rFonts w:ascii="Times New Roman" w:hAnsi="Times New Roman"/>
          <w:sz w:val="28"/>
          <w:szCs w:val="28"/>
        </w:rPr>
      </w:pPr>
      <w:r w:rsidRPr="004E56A8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83E9D" w:rsidRPr="004E56A8">
        <w:rPr>
          <w:rFonts w:ascii="Times New Roman" w:hAnsi="Times New Roman"/>
          <w:b/>
          <w:sz w:val="28"/>
          <w:szCs w:val="28"/>
        </w:rPr>
        <w:t>1.</w:t>
      </w:r>
      <w:r w:rsidR="00A57949" w:rsidRPr="004E56A8">
        <w:rPr>
          <w:rFonts w:ascii="Times New Roman" w:hAnsi="Times New Roman"/>
          <w:b/>
          <w:sz w:val="28"/>
          <w:szCs w:val="28"/>
        </w:rPr>
        <w:t>6</w:t>
      </w:r>
      <w:r w:rsidRPr="004E56A8">
        <w:rPr>
          <w:rFonts w:ascii="Times New Roman" w:hAnsi="Times New Roman"/>
          <w:b/>
          <w:sz w:val="28"/>
          <w:szCs w:val="28"/>
        </w:rPr>
        <w:t>.</w:t>
      </w:r>
      <w:r w:rsidRPr="004E56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7B08" w:rsidRPr="004E56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3E9D" w:rsidRPr="004E56A8">
        <w:rPr>
          <w:rFonts w:ascii="Times New Roman" w:hAnsi="Times New Roman"/>
          <w:sz w:val="28"/>
          <w:szCs w:val="28"/>
        </w:rPr>
        <w:t>П</w:t>
      </w:r>
      <w:r w:rsidR="00DC2E5C" w:rsidRPr="004E56A8">
        <w:rPr>
          <w:rFonts w:ascii="Times New Roman" w:hAnsi="Times New Roman"/>
          <w:sz w:val="28"/>
          <w:szCs w:val="28"/>
        </w:rPr>
        <w:t xml:space="preserve">одавати </w:t>
      </w:r>
      <w:r w:rsidR="00383E9D" w:rsidRPr="004E56A8">
        <w:rPr>
          <w:rFonts w:ascii="Times New Roman" w:hAnsi="Times New Roman"/>
          <w:sz w:val="28"/>
          <w:szCs w:val="28"/>
        </w:rPr>
        <w:t>в управління освіти</w:t>
      </w:r>
      <w:r w:rsidR="00095E98">
        <w:rPr>
          <w:rFonts w:ascii="Times New Roman" w:hAnsi="Times New Roman"/>
          <w:sz w:val="28"/>
          <w:szCs w:val="28"/>
        </w:rPr>
        <w:t>, службу у справах дітей міської ради та Національну поліцію</w:t>
      </w:r>
      <w:r w:rsidR="00383E9D" w:rsidRPr="004E56A8">
        <w:rPr>
          <w:rFonts w:ascii="Times New Roman" w:hAnsi="Times New Roman"/>
          <w:sz w:val="28"/>
          <w:szCs w:val="28"/>
        </w:rPr>
        <w:t xml:space="preserve"> </w:t>
      </w:r>
      <w:r w:rsidR="00DC2E5C" w:rsidRPr="004E56A8">
        <w:rPr>
          <w:rFonts w:ascii="Times New Roman" w:hAnsi="Times New Roman"/>
          <w:sz w:val="28"/>
          <w:szCs w:val="28"/>
        </w:rPr>
        <w:t xml:space="preserve">інформацію про учнів, які не відвідують школу </w:t>
      </w:r>
      <w:r w:rsidR="00383E9D" w:rsidRPr="004E56A8">
        <w:rPr>
          <w:rFonts w:ascii="Times New Roman" w:hAnsi="Times New Roman"/>
          <w:sz w:val="28"/>
          <w:szCs w:val="28"/>
        </w:rPr>
        <w:t xml:space="preserve">впродовж 10-и днів </w:t>
      </w:r>
      <w:r w:rsidR="00DC2E5C" w:rsidRPr="004E56A8">
        <w:rPr>
          <w:rFonts w:ascii="Times New Roman" w:hAnsi="Times New Roman"/>
          <w:sz w:val="28"/>
          <w:szCs w:val="28"/>
        </w:rPr>
        <w:t>без поважних причин</w:t>
      </w:r>
      <w:r w:rsidR="00383E9D" w:rsidRPr="004E56A8">
        <w:rPr>
          <w:rFonts w:ascii="Times New Roman" w:hAnsi="Times New Roman"/>
          <w:sz w:val="28"/>
          <w:szCs w:val="28"/>
        </w:rPr>
        <w:t>.</w:t>
      </w:r>
    </w:p>
    <w:p w:rsidR="00383E9D" w:rsidRPr="004E56A8" w:rsidRDefault="00383E9D" w:rsidP="00383E9D">
      <w:pPr>
        <w:jc w:val="right"/>
        <w:rPr>
          <w:rFonts w:ascii="Times New Roman" w:hAnsi="Times New Roman"/>
          <w:sz w:val="28"/>
          <w:szCs w:val="28"/>
        </w:rPr>
      </w:pPr>
      <w:r w:rsidRPr="004E56A8">
        <w:rPr>
          <w:rFonts w:ascii="Times New Roman" w:hAnsi="Times New Roman"/>
          <w:sz w:val="28"/>
          <w:szCs w:val="28"/>
        </w:rPr>
        <w:t xml:space="preserve">Щомісячно до 3 числа </w:t>
      </w:r>
    </w:p>
    <w:p w:rsidR="001752D7" w:rsidRDefault="001752D7" w:rsidP="00383E9D">
      <w:pPr>
        <w:jc w:val="right"/>
        <w:rPr>
          <w:rFonts w:ascii="Times New Roman" w:hAnsi="Times New Roman"/>
          <w:sz w:val="28"/>
          <w:szCs w:val="28"/>
        </w:rPr>
      </w:pPr>
    </w:p>
    <w:p w:rsidR="00383E9D" w:rsidRDefault="00BF245E" w:rsidP="00BF24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A57949">
        <w:rPr>
          <w:rFonts w:ascii="Times New Roman" w:hAnsi="Times New Roman"/>
          <w:b/>
          <w:sz w:val="28"/>
          <w:szCs w:val="28"/>
        </w:rPr>
        <w:t>1.7</w:t>
      </w:r>
      <w:r w:rsidRPr="00BF245E">
        <w:rPr>
          <w:rFonts w:ascii="Times New Roman" w:hAnsi="Times New Roman"/>
          <w:b/>
          <w:sz w:val="28"/>
          <w:szCs w:val="28"/>
        </w:rPr>
        <w:t>.</w:t>
      </w:r>
      <w:r w:rsidR="006A321E" w:rsidRPr="00BF24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3E9D" w:rsidRPr="00383E9D">
        <w:rPr>
          <w:rFonts w:ascii="Times New Roman" w:hAnsi="Times New Roman"/>
          <w:sz w:val="28"/>
          <w:szCs w:val="28"/>
        </w:rPr>
        <w:t>Вживати конкретні</w:t>
      </w:r>
      <w:r w:rsidR="006A321E" w:rsidRPr="00383E9D">
        <w:rPr>
          <w:rFonts w:ascii="Times New Roman" w:hAnsi="Times New Roman"/>
          <w:sz w:val="28"/>
          <w:szCs w:val="28"/>
        </w:rPr>
        <w:t xml:space="preserve"> </w:t>
      </w:r>
      <w:r w:rsidR="00497B08" w:rsidRPr="00383E9D">
        <w:rPr>
          <w:rFonts w:ascii="Times New Roman" w:hAnsi="Times New Roman"/>
          <w:sz w:val="28"/>
          <w:szCs w:val="28"/>
        </w:rPr>
        <w:t xml:space="preserve"> </w:t>
      </w:r>
      <w:r w:rsidR="00383E9D">
        <w:rPr>
          <w:rFonts w:ascii="Times New Roman" w:hAnsi="Times New Roman"/>
          <w:sz w:val="28"/>
          <w:szCs w:val="28"/>
        </w:rPr>
        <w:t xml:space="preserve">заходи спільно з </w:t>
      </w:r>
      <w:r w:rsidR="00383E9D" w:rsidRPr="00BF245E">
        <w:rPr>
          <w:rFonts w:ascii="Times New Roman" w:hAnsi="Times New Roman"/>
          <w:sz w:val="28"/>
          <w:szCs w:val="28"/>
        </w:rPr>
        <w:t xml:space="preserve"> працівник</w:t>
      </w:r>
      <w:r w:rsidR="00383E9D">
        <w:rPr>
          <w:rFonts w:ascii="Times New Roman" w:hAnsi="Times New Roman"/>
          <w:sz w:val="28"/>
          <w:szCs w:val="28"/>
        </w:rPr>
        <w:t>ами</w:t>
      </w:r>
      <w:r w:rsidR="00383E9D" w:rsidRPr="00BF245E">
        <w:rPr>
          <w:rFonts w:ascii="Times New Roman" w:hAnsi="Times New Roman"/>
          <w:sz w:val="28"/>
          <w:szCs w:val="28"/>
        </w:rPr>
        <w:t xml:space="preserve"> служби у справах дітей </w:t>
      </w:r>
      <w:r w:rsidR="00383E9D">
        <w:rPr>
          <w:rFonts w:ascii="Times New Roman" w:hAnsi="Times New Roman"/>
          <w:sz w:val="28"/>
          <w:szCs w:val="28"/>
        </w:rPr>
        <w:t xml:space="preserve">міської ради </w:t>
      </w:r>
      <w:r w:rsidR="00383E9D" w:rsidRPr="00BF245E">
        <w:rPr>
          <w:rFonts w:ascii="Times New Roman" w:hAnsi="Times New Roman"/>
          <w:sz w:val="28"/>
          <w:szCs w:val="28"/>
        </w:rPr>
        <w:t xml:space="preserve">та </w:t>
      </w:r>
      <w:r w:rsidR="00383E9D">
        <w:rPr>
          <w:rFonts w:ascii="Times New Roman" w:hAnsi="Times New Roman"/>
          <w:sz w:val="28"/>
          <w:szCs w:val="28"/>
        </w:rPr>
        <w:t xml:space="preserve">поліції щодо залучення до навчання учнів, які </w:t>
      </w:r>
      <w:r w:rsidR="00195404" w:rsidRPr="00BF245E">
        <w:rPr>
          <w:rFonts w:ascii="Times New Roman" w:hAnsi="Times New Roman"/>
          <w:sz w:val="28"/>
          <w:szCs w:val="28"/>
        </w:rPr>
        <w:t xml:space="preserve"> системати</w:t>
      </w:r>
      <w:r w:rsidR="00383E9D">
        <w:rPr>
          <w:rFonts w:ascii="Times New Roman" w:hAnsi="Times New Roman"/>
          <w:sz w:val="28"/>
          <w:szCs w:val="28"/>
        </w:rPr>
        <w:t>чно або тривалий час не відвідують</w:t>
      </w:r>
      <w:r w:rsidR="00195404" w:rsidRPr="00BF245E">
        <w:rPr>
          <w:rFonts w:ascii="Times New Roman" w:hAnsi="Times New Roman"/>
          <w:sz w:val="28"/>
          <w:szCs w:val="28"/>
        </w:rPr>
        <w:t xml:space="preserve">  школу без поважних причин</w:t>
      </w:r>
      <w:r w:rsidR="00383E9D">
        <w:rPr>
          <w:rFonts w:ascii="Times New Roman" w:hAnsi="Times New Roman"/>
          <w:sz w:val="28"/>
          <w:szCs w:val="28"/>
        </w:rPr>
        <w:t>.</w:t>
      </w:r>
    </w:p>
    <w:p w:rsidR="00195404" w:rsidRDefault="00383E9D" w:rsidP="00383E9D">
      <w:pPr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  <w:r w:rsidR="00195404" w:rsidRPr="00BF245E">
        <w:rPr>
          <w:rFonts w:ascii="Times New Roman" w:hAnsi="Times New Roman"/>
          <w:sz w:val="28"/>
          <w:szCs w:val="28"/>
        </w:rPr>
        <w:t xml:space="preserve"> </w:t>
      </w:r>
    </w:p>
    <w:p w:rsidR="001752D7" w:rsidRDefault="001752D7" w:rsidP="00383E9D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383E9D" w:rsidRDefault="00BF245E" w:rsidP="00BF245E">
      <w:pPr>
        <w:pStyle w:val="ae"/>
        <w:ind w:left="0" w:firstLine="4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A57949">
        <w:rPr>
          <w:rFonts w:ascii="Times New Roman" w:hAnsi="Times New Roman"/>
          <w:b/>
          <w:sz w:val="28"/>
          <w:szCs w:val="28"/>
        </w:rPr>
        <w:t>1.8</w:t>
      </w:r>
      <w:r w:rsidRPr="00BF245E">
        <w:rPr>
          <w:rFonts w:ascii="Times New Roman" w:hAnsi="Times New Roman"/>
          <w:b/>
          <w:sz w:val="28"/>
          <w:szCs w:val="28"/>
        </w:rPr>
        <w:t>.</w:t>
      </w:r>
      <w:r w:rsidR="00497B08" w:rsidRPr="00497B0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321E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83E9D">
        <w:rPr>
          <w:rFonts w:ascii="Times New Roman" w:hAnsi="Times New Roman"/>
          <w:sz w:val="28"/>
          <w:szCs w:val="28"/>
        </w:rPr>
        <w:t>З</w:t>
      </w:r>
      <w:r w:rsidR="00195404" w:rsidRPr="00497B08">
        <w:rPr>
          <w:rFonts w:ascii="Times New Roman" w:hAnsi="Times New Roman"/>
          <w:sz w:val="28"/>
          <w:szCs w:val="28"/>
        </w:rPr>
        <w:t>аслухати питання стану охоплення навчанням дітей та підлітків шкільного віку на педагогічній раді.</w:t>
      </w:r>
      <w:r w:rsidR="00383E9D" w:rsidRPr="00383E9D">
        <w:rPr>
          <w:rFonts w:ascii="Times New Roman" w:hAnsi="Times New Roman"/>
          <w:b/>
          <w:sz w:val="28"/>
          <w:szCs w:val="28"/>
        </w:rPr>
        <w:t xml:space="preserve"> </w:t>
      </w:r>
    </w:p>
    <w:p w:rsidR="00DC2E5C" w:rsidRDefault="0030258B" w:rsidP="00383E9D">
      <w:pPr>
        <w:pStyle w:val="ae"/>
        <w:ind w:left="0" w:firstLine="4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Січень 2018</w:t>
      </w:r>
      <w:r w:rsidR="00383E9D" w:rsidRPr="00383E9D">
        <w:rPr>
          <w:rFonts w:ascii="Times New Roman" w:hAnsi="Times New Roman"/>
          <w:sz w:val="28"/>
          <w:szCs w:val="28"/>
        </w:rPr>
        <w:t xml:space="preserve"> року</w:t>
      </w:r>
    </w:p>
    <w:p w:rsidR="00FB0790" w:rsidRPr="00383E9D" w:rsidRDefault="00FB0790" w:rsidP="00383E9D">
      <w:pPr>
        <w:pStyle w:val="ae"/>
        <w:ind w:left="0" w:firstLine="432"/>
        <w:jc w:val="right"/>
        <w:rPr>
          <w:rFonts w:ascii="Times New Roman" w:hAnsi="Times New Roman"/>
          <w:sz w:val="28"/>
          <w:szCs w:val="28"/>
        </w:rPr>
      </w:pPr>
    </w:p>
    <w:p w:rsidR="00195404" w:rsidRPr="007732DC" w:rsidRDefault="00BF245E" w:rsidP="00BF245E">
      <w:pPr>
        <w:ind w:firstLine="432"/>
        <w:jc w:val="both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 xml:space="preserve">    </w:t>
      </w:r>
      <w:r w:rsidR="00383E9D" w:rsidRPr="007732DC">
        <w:rPr>
          <w:rFonts w:ascii="Times New Roman" w:hAnsi="Times New Roman"/>
          <w:b/>
          <w:sz w:val="28"/>
          <w:szCs w:val="28"/>
        </w:rPr>
        <w:t>1.7</w:t>
      </w:r>
      <w:r w:rsidRPr="007732DC">
        <w:rPr>
          <w:rFonts w:ascii="Times New Roman" w:hAnsi="Times New Roman"/>
          <w:b/>
          <w:sz w:val="28"/>
          <w:szCs w:val="28"/>
        </w:rPr>
        <w:t>.</w:t>
      </w:r>
      <w:r w:rsidRPr="007732DC">
        <w:rPr>
          <w:rFonts w:ascii="Times New Roman" w:hAnsi="Times New Roman"/>
          <w:sz w:val="28"/>
          <w:szCs w:val="28"/>
        </w:rPr>
        <w:t xml:space="preserve">  </w:t>
      </w:r>
      <w:r w:rsidR="00383E9D" w:rsidRPr="007732DC">
        <w:rPr>
          <w:rFonts w:ascii="Times New Roman" w:hAnsi="Times New Roman"/>
          <w:sz w:val="28"/>
          <w:szCs w:val="28"/>
        </w:rPr>
        <w:t>П</w:t>
      </w:r>
      <w:r w:rsidR="00DC2E5C" w:rsidRPr="007732DC">
        <w:rPr>
          <w:rFonts w:ascii="Times New Roman" w:hAnsi="Times New Roman"/>
          <w:sz w:val="28"/>
          <w:szCs w:val="28"/>
        </w:rPr>
        <w:t>роаналізувати і подати в управління освіти попередні дані щодо подальшого навч</w:t>
      </w:r>
      <w:r w:rsidR="007E192F" w:rsidRPr="007732DC">
        <w:rPr>
          <w:rFonts w:ascii="Times New Roman" w:hAnsi="Times New Roman"/>
          <w:sz w:val="28"/>
          <w:szCs w:val="28"/>
        </w:rPr>
        <w:t>ання випускників 9-х класів</w:t>
      </w:r>
      <w:r w:rsidRPr="007732DC">
        <w:rPr>
          <w:rFonts w:ascii="Times New Roman" w:hAnsi="Times New Roman"/>
          <w:sz w:val="28"/>
          <w:szCs w:val="28"/>
        </w:rPr>
        <w:t xml:space="preserve">  </w:t>
      </w:r>
      <w:r w:rsidR="007E192F" w:rsidRPr="007732DC">
        <w:rPr>
          <w:rFonts w:ascii="Times New Roman" w:hAnsi="Times New Roman"/>
          <w:sz w:val="28"/>
          <w:szCs w:val="28"/>
        </w:rPr>
        <w:t>20</w:t>
      </w:r>
      <w:r w:rsidR="00750E2B" w:rsidRPr="007732DC">
        <w:rPr>
          <w:rFonts w:ascii="Times New Roman" w:hAnsi="Times New Roman"/>
          <w:sz w:val="28"/>
          <w:szCs w:val="28"/>
        </w:rPr>
        <w:t>1</w:t>
      </w:r>
      <w:r w:rsidR="0030258B" w:rsidRPr="007732DC">
        <w:rPr>
          <w:rFonts w:ascii="Times New Roman" w:hAnsi="Times New Roman"/>
          <w:sz w:val="28"/>
          <w:szCs w:val="28"/>
        </w:rPr>
        <w:t>7</w:t>
      </w:r>
      <w:r w:rsidR="00F37463" w:rsidRPr="007732DC">
        <w:rPr>
          <w:rFonts w:ascii="Times New Roman" w:hAnsi="Times New Roman"/>
          <w:sz w:val="28"/>
          <w:szCs w:val="28"/>
        </w:rPr>
        <w:t>/201</w:t>
      </w:r>
      <w:r w:rsidR="0030258B" w:rsidRPr="007732DC">
        <w:rPr>
          <w:rFonts w:ascii="Times New Roman" w:hAnsi="Times New Roman"/>
          <w:sz w:val="28"/>
          <w:szCs w:val="28"/>
        </w:rPr>
        <w:t>8</w:t>
      </w:r>
      <w:r w:rsidR="00F37463" w:rsidRPr="007732DC">
        <w:rPr>
          <w:rFonts w:ascii="Times New Roman" w:hAnsi="Times New Roman"/>
          <w:sz w:val="28"/>
          <w:szCs w:val="28"/>
        </w:rPr>
        <w:t xml:space="preserve"> навчального</w:t>
      </w:r>
      <w:r w:rsidR="00DC2E5C" w:rsidRPr="007732DC">
        <w:rPr>
          <w:rFonts w:ascii="Times New Roman" w:hAnsi="Times New Roman"/>
          <w:sz w:val="28"/>
          <w:szCs w:val="28"/>
        </w:rPr>
        <w:t xml:space="preserve"> року</w:t>
      </w:r>
      <w:r w:rsidR="00750E2B" w:rsidRPr="007732DC">
        <w:rPr>
          <w:rFonts w:ascii="Times New Roman" w:hAnsi="Times New Roman"/>
          <w:sz w:val="28"/>
          <w:szCs w:val="28"/>
        </w:rPr>
        <w:t xml:space="preserve"> для формування </w:t>
      </w:r>
      <w:r w:rsidR="00724997" w:rsidRPr="007732DC">
        <w:rPr>
          <w:rFonts w:ascii="Times New Roman" w:hAnsi="Times New Roman"/>
          <w:sz w:val="28"/>
          <w:szCs w:val="28"/>
        </w:rPr>
        <w:t>є</w:t>
      </w:r>
      <w:r w:rsidR="00DC2E5C" w:rsidRPr="007732DC">
        <w:rPr>
          <w:rFonts w:ascii="Times New Roman" w:hAnsi="Times New Roman"/>
          <w:sz w:val="28"/>
          <w:szCs w:val="28"/>
        </w:rPr>
        <w:t>диного регіонального плану комплектування навчальних закладів, які дають повну загальну середню освіту.</w:t>
      </w:r>
    </w:p>
    <w:p w:rsidR="00FB0790" w:rsidRPr="007732DC" w:rsidRDefault="00383E9D" w:rsidP="00383E9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 xml:space="preserve">До </w:t>
      </w:r>
      <w:r w:rsidR="001752D7" w:rsidRPr="007732DC">
        <w:rPr>
          <w:rFonts w:ascii="Times New Roman" w:hAnsi="Times New Roman"/>
          <w:sz w:val="28"/>
          <w:szCs w:val="28"/>
        </w:rPr>
        <w:t>1</w:t>
      </w:r>
      <w:r w:rsidR="00675A71">
        <w:rPr>
          <w:rFonts w:ascii="Times New Roman" w:hAnsi="Times New Roman"/>
          <w:sz w:val="28"/>
          <w:szCs w:val="28"/>
        </w:rPr>
        <w:t>2</w:t>
      </w:r>
      <w:r w:rsidR="0030258B" w:rsidRPr="007732DC">
        <w:rPr>
          <w:rFonts w:ascii="Times New Roman" w:hAnsi="Times New Roman"/>
          <w:sz w:val="28"/>
          <w:szCs w:val="28"/>
        </w:rPr>
        <w:t xml:space="preserve">.02.2018 </w:t>
      </w:r>
      <w:r w:rsidRPr="007732DC">
        <w:rPr>
          <w:rFonts w:ascii="Times New Roman" w:hAnsi="Times New Roman"/>
          <w:sz w:val="28"/>
          <w:szCs w:val="28"/>
        </w:rPr>
        <w:t>р.</w:t>
      </w:r>
      <w:r w:rsidR="00BF245E" w:rsidRPr="007732DC">
        <w:rPr>
          <w:rFonts w:ascii="Times New Roman" w:hAnsi="Times New Roman"/>
          <w:sz w:val="28"/>
          <w:szCs w:val="28"/>
        </w:rPr>
        <w:t xml:space="preserve">  </w:t>
      </w:r>
    </w:p>
    <w:p w:rsidR="00484F8C" w:rsidRPr="007732DC" w:rsidRDefault="00BF245E" w:rsidP="00383E9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 xml:space="preserve">  </w:t>
      </w:r>
    </w:p>
    <w:p w:rsidR="00943E37" w:rsidRPr="007732DC" w:rsidRDefault="00296DCE" w:rsidP="00BF245E">
      <w:pPr>
        <w:jc w:val="both"/>
        <w:rPr>
          <w:rFonts w:ascii="Times New Roman" w:hAnsi="Times New Roman"/>
          <w:sz w:val="28"/>
          <w:szCs w:val="28"/>
        </w:rPr>
      </w:pPr>
      <w:r w:rsidRPr="00E758CF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BF245E" w:rsidRPr="00E758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0FC3" w:rsidRPr="007732DC">
        <w:rPr>
          <w:rFonts w:ascii="Times New Roman" w:hAnsi="Times New Roman"/>
          <w:b/>
          <w:sz w:val="28"/>
          <w:szCs w:val="28"/>
        </w:rPr>
        <w:t>2</w:t>
      </w:r>
      <w:r w:rsidR="00BF245E" w:rsidRPr="007732DC">
        <w:rPr>
          <w:rFonts w:ascii="Times New Roman" w:hAnsi="Times New Roman"/>
          <w:b/>
          <w:sz w:val="28"/>
          <w:szCs w:val="28"/>
        </w:rPr>
        <w:t>.</w:t>
      </w:r>
      <w:r w:rsidR="00BF245E" w:rsidRPr="007732DC">
        <w:rPr>
          <w:rFonts w:ascii="Times New Roman" w:hAnsi="Times New Roman"/>
          <w:sz w:val="28"/>
          <w:szCs w:val="28"/>
        </w:rPr>
        <w:t xml:space="preserve"> </w:t>
      </w:r>
      <w:r w:rsidR="001401C6" w:rsidRPr="007732DC">
        <w:rPr>
          <w:rFonts w:ascii="Times New Roman" w:hAnsi="Times New Roman"/>
          <w:sz w:val="28"/>
          <w:szCs w:val="28"/>
        </w:rPr>
        <w:t>З</w:t>
      </w:r>
      <w:r w:rsidR="00267615" w:rsidRPr="007732DC">
        <w:rPr>
          <w:rFonts w:ascii="Times New Roman" w:hAnsi="Times New Roman"/>
          <w:sz w:val="28"/>
          <w:szCs w:val="28"/>
        </w:rPr>
        <w:t>аступнику начальника управління освіти</w:t>
      </w:r>
      <w:r w:rsidR="001401C6" w:rsidRPr="007732DC">
        <w:rPr>
          <w:rFonts w:ascii="Times New Roman" w:hAnsi="Times New Roman"/>
          <w:sz w:val="28"/>
          <w:szCs w:val="28"/>
        </w:rPr>
        <w:t>, начальнику відділу загальної середньої освіти</w:t>
      </w:r>
      <w:r w:rsidR="00267615" w:rsidRPr="007732DC">
        <w:rPr>
          <w:rFonts w:ascii="Times New Roman" w:hAnsi="Times New Roman"/>
          <w:sz w:val="28"/>
          <w:szCs w:val="28"/>
        </w:rPr>
        <w:t xml:space="preserve"> </w:t>
      </w:r>
      <w:r w:rsidR="00F37463" w:rsidRPr="007732DC">
        <w:rPr>
          <w:rFonts w:ascii="Times New Roman" w:hAnsi="Times New Roman"/>
          <w:sz w:val="28"/>
          <w:szCs w:val="28"/>
        </w:rPr>
        <w:t>Кузьміній О.Л.</w:t>
      </w:r>
      <w:r w:rsidR="0053491B" w:rsidRPr="007732DC">
        <w:rPr>
          <w:rFonts w:ascii="Times New Roman" w:hAnsi="Times New Roman"/>
          <w:sz w:val="28"/>
          <w:szCs w:val="28"/>
        </w:rPr>
        <w:t xml:space="preserve"> </w:t>
      </w:r>
      <w:r w:rsidR="00943E37" w:rsidRPr="007732DC">
        <w:rPr>
          <w:rFonts w:ascii="Times New Roman" w:hAnsi="Times New Roman"/>
          <w:sz w:val="28"/>
          <w:szCs w:val="28"/>
        </w:rPr>
        <w:t xml:space="preserve">розробити та затвердити в міській раді єдиний регіональний план комплектування навчальних закладів, які дають повну загальну середню освіту, випускниками 9-х класів </w:t>
      </w:r>
      <w:r w:rsidR="00267615" w:rsidRPr="007732DC">
        <w:rPr>
          <w:rFonts w:ascii="Times New Roman" w:hAnsi="Times New Roman"/>
          <w:sz w:val="28"/>
          <w:szCs w:val="28"/>
        </w:rPr>
        <w:t xml:space="preserve">денних шкіл </w:t>
      </w:r>
      <w:r w:rsidR="00943E37" w:rsidRPr="007732DC">
        <w:rPr>
          <w:rFonts w:ascii="Times New Roman" w:hAnsi="Times New Roman"/>
          <w:sz w:val="28"/>
          <w:szCs w:val="28"/>
        </w:rPr>
        <w:t>20</w:t>
      </w:r>
      <w:r w:rsidR="001401C6" w:rsidRPr="007732DC">
        <w:rPr>
          <w:rFonts w:ascii="Times New Roman" w:hAnsi="Times New Roman"/>
          <w:sz w:val="28"/>
          <w:szCs w:val="28"/>
        </w:rPr>
        <w:t>1</w:t>
      </w:r>
      <w:r w:rsidR="0030258B" w:rsidRPr="007732DC">
        <w:rPr>
          <w:rFonts w:ascii="Times New Roman" w:hAnsi="Times New Roman"/>
          <w:sz w:val="28"/>
          <w:szCs w:val="28"/>
        </w:rPr>
        <w:t>7</w:t>
      </w:r>
      <w:r w:rsidR="00750E2B" w:rsidRPr="007732DC">
        <w:rPr>
          <w:rFonts w:ascii="Times New Roman" w:hAnsi="Times New Roman"/>
          <w:sz w:val="28"/>
          <w:szCs w:val="28"/>
        </w:rPr>
        <w:t>/201</w:t>
      </w:r>
      <w:r w:rsidR="0030258B" w:rsidRPr="007732DC">
        <w:rPr>
          <w:rFonts w:ascii="Times New Roman" w:hAnsi="Times New Roman"/>
          <w:sz w:val="28"/>
          <w:szCs w:val="28"/>
        </w:rPr>
        <w:t>8</w:t>
      </w:r>
      <w:r w:rsidR="00943E37" w:rsidRPr="007732DC">
        <w:rPr>
          <w:rFonts w:ascii="Times New Roman" w:hAnsi="Times New Roman"/>
          <w:sz w:val="28"/>
          <w:szCs w:val="28"/>
        </w:rPr>
        <w:t xml:space="preserve"> навчального року.</w:t>
      </w:r>
    </w:p>
    <w:p w:rsidR="00BD19A8" w:rsidRPr="007732DC" w:rsidRDefault="00BF245E" w:rsidP="00BF245E">
      <w:pPr>
        <w:jc w:val="both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 xml:space="preserve">           </w:t>
      </w:r>
      <w:r w:rsidR="001752D7" w:rsidRPr="007732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До </w:t>
      </w:r>
      <w:r w:rsidR="00675A71">
        <w:rPr>
          <w:rFonts w:ascii="Times New Roman" w:hAnsi="Times New Roman"/>
          <w:sz w:val="28"/>
          <w:szCs w:val="28"/>
        </w:rPr>
        <w:t>05</w:t>
      </w:r>
      <w:r w:rsidR="0030258B" w:rsidRPr="007732DC">
        <w:rPr>
          <w:rFonts w:ascii="Times New Roman" w:hAnsi="Times New Roman"/>
          <w:sz w:val="28"/>
          <w:szCs w:val="28"/>
        </w:rPr>
        <w:t>.03.2018</w:t>
      </w:r>
      <w:r w:rsidR="001752D7" w:rsidRPr="007732DC">
        <w:rPr>
          <w:rFonts w:ascii="Times New Roman" w:hAnsi="Times New Roman"/>
          <w:sz w:val="28"/>
          <w:szCs w:val="28"/>
        </w:rPr>
        <w:t xml:space="preserve"> р.</w:t>
      </w:r>
    </w:p>
    <w:p w:rsidR="00FB0790" w:rsidRPr="00E758CF" w:rsidRDefault="00FB0790" w:rsidP="00BF245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3AED" w:rsidRPr="00C00FBC" w:rsidRDefault="00BD19A8" w:rsidP="00BF24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1119CB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BF245E" w:rsidRPr="00BF245E">
        <w:rPr>
          <w:rFonts w:ascii="Times New Roman" w:hAnsi="Times New Roman"/>
          <w:b/>
          <w:sz w:val="28"/>
          <w:szCs w:val="28"/>
        </w:rPr>
        <w:t xml:space="preserve">. </w:t>
      </w:r>
      <w:r w:rsidR="008D3AED" w:rsidRPr="0053491B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заступника начальника, </w:t>
      </w:r>
      <w:proofErr w:type="spellStart"/>
      <w:r w:rsidR="008D3AED">
        <w:rPr>
          <w:rFonts w:ascii="Times New Roman" w:hAnsi="Times New Roman"/>
          <w:sz w:val="28"/>
          <w:szCs w:val="28"/>
        </w:rPr>
        <w:t>начальника</w:t>
      </w:r>
      <w:proofErr w:type="spellEnd"/>
      <w:r w:rsidR="008D3AED">
        <w:rPr>
          <w:rFonts w:ascii="Times New Roman" w:hAnsi="Times New Roman"/>
          <w:sz w:val="28"/>
          <w:szCs w:val="28"/>
        </w:rPr>
        <w:t xml:space="preserve"> відділу загальної середньої освіти управління освіти Чернівецької міської ради </w:t>
      </w:r>
      <w:r w:rsidR="00F37463">
        <w:rPr>
          <w:rFonts w:ascii="Times New Roman" w:hAnsi="Times New Roman"/>
          <w:sz w:val="28"/>
          <w:szCs w:val="28"/>
        </w:rPr>
        <w:t>Кузьміну О.Л.</w:t>
      </w:r>
    </w:p>
    <w:p w:rsidR="00B1377E" w:rsidRDefault="00B1377E">
      <w:pPr>
        <w:jc w:val="both"/>
        <w:rPr>
          <w:rFonts w:ascii="Times New Roman" w:hAnsi="Times New Roman"/>
          <w:sz w:val="28"/>
          <w:szCs w:val="28"/>
        </w:rPr>
      </w:pPr>
    </w:p>
    <w:p w:rsidR="00BD19A8" w:rsidRPr="008D3AED" w:rsidRDefault="00BD19A8">
      <w:pPr>
        <w:jc w:val="both"/>
        <w:rPr>
          <w:rFonts w:ascii="Times New Roman" w:hAnsi="Times New Roman"/>
          <w:sz w:val="28"/>
          <w:szCs w:val="28"/>
        </w:rPr>
      </w:pPr>
    </w:p>
    <w:p w:rsidR="006A321E" w:rsidRDefault="006A321E">
      <w:pPr>
        <w:pStyle w:val="1"/>
        <w:rPr>
          <w:rFonts w:ascii="Times New Roman" w:hAnsi="Times New Roman"/>
          <w:sz w:val="28"/>
          <w:szCs w:val="28"/>
        </w:rPr>
      </w:pPr>
    </w:p>
    <w:p w:rsidR="009548E8" w:rsidRPr="008D3AED" w:rsidRDefault="008D3AED">
      <w:pPr>
        <w:pStyle w:val="1"/>
        <w:rPr>
          <w:rFonts w:ascii="Times New Roman" w:hAnsi="Times New Roman"/>
          <w:sz w:val="28"/>
          <w:szCs w:val="28"/>
        </w:rPr>
      </w:pPr>
      <w:r w:rsidRPr="008D3AED">
        <w:rPr>
          <w:rFonts w:ascii="Times New Roman" w:hAnsi="Times New Roman"/>
          <w:sz w:val="28"/>
          <w:szCs w:val="28"/>
        </w:rPr>
        <w:t>Н</w:t>
      </w:r>
      <w:r w:rsidR="00A814D5" w:rsidRPr="008D3AED">
        <w:rPr>
          <w:rFonts w:ascii="Times New Roman" w:hAnsi="Times New Roman"/>
          <w:sz w:val="28"/>
          <w:szCs w:val="28"/>
        </w:rPr>
        <w:t>ачальник</w:t>
      </w:r>
      <w:r w:rsidR="005E4236">
        <w:rPr>
          <w:rFonts w:ascii="Times New Roman" w:hAnsi="Times New Roman"/>
          <w:sz w:val="28"/>
          <w:szCs w:val="28"/>
        </w:rPr>
        <w:t xml:space="preserve"> </w:t>
      </w:r>
      <w:r w:rsidR="00A814D5" w:rsidRPr="008D3AED">
        <w:rPr>
          <w:rFonts w:ascii="Times New Roman" w:hAnsi="Times New Roman"/>
          <w:sz w:val="28"/>
          <w:szCs w:val="28"/>
        </w:rPr>
        <w:t xml:space="preserve"> </w:t>
      </w:r>
      <w:r w:rsidR="00DC2E5C" w:rsidRPr="008D3AED">
        <w:rPr>
          <w:rFonts w:ascii="Times New Roman" w:hAnsi="Times New Roman"/>
          <w:sz w:val="28"/>
          <w:szCs w:val="28"/>
        </w:rPr>
        <w:t>управління</w:t>
      </w:r>
    </w:p>
    <w:p w:rsidR="00DC2E5C" w:rsidRPr="008D3AED" w:rsidRDefault="00DC2E5C">
      <w:pPr>
        <w:pStyle w:val="1"/>
        <w:rPr>
          <w:rFonts w:ascii="Times New Roman" w:hAnsi="Times New Roman"/>
          <w:sz w:val="28"/>
          <w:szCs w:val="28"/>
        </w:rPr>
      </w:pPr>
      <w:r w:rsidRPr="008D3AED">
        <w:rPr>
          <w:rFonts w:ascii="Times New Roman" w:hAnsi="Times New Roman"/>
          <w:sz w:val="28"/>
          <w:szCs w:val="28"/>
        </w:rPr>
        <w:t xml:space="preserve">освіти  </w:t>
      </w:r>
      <w:r w:rsidR="00A814D5" w:rsidRPr="008D3AED">
        <w:rPr>
          <w:rFonts w:ascii="Times New Roman" w:hAnsi="Times New Roman"/>
          <w:sz w:val="28"/>
          <w:szCs w:val="28"/>
        </w:rPr>
        <w:t>Чернівецької міської ради</w:t>
      </w:r>
      <w:r w:rsidRPr="008D3AED">
        <w:rPr>
          <w:rFonts w:ascii="Times New Roman" w:hAnsi="Times New Roman"/>
          <w:sz w:val="28"/>
          <w:szCs w:val="28"/>
        </w:rPr>
        <w:t xml:space="preserve">          </w:t>
      </w:r>
      <w:r w:rsidR="007E192F" w:rsidRPr="008D3AED">
        <w:rPr>
          <w:rFonts w:ascii="Times New Roman" w:hAnsi="Times New Roman"/>
          <w:sz w:val="28"/>
          <w:szCs w:val="28"/>
        </w:rPr>
        <w:t xml:space="preserve">          </w:t>
      </w:r>
      <w:r w:rsidR="00A814D5" w:rsidRPr="008D3AED">
        <w:rPr>
          <w:rFonts w:ascii="Times New Roman" w:hAnsi="Times New Roman"/>
          <w:sz w:val="28"/>
          <w:szCs w:val="28"/>
        </w:rPr>
        <w:t xml:space="preserve">  </w:t>
      </w:r>
      <w:r w:rsidR="007E192F" w:rsidRPr="008D3AED">
        <w:rPr>
          <w:rFonts w:ascii="Times New Roman" w:hAnsi="Times New Roman"/>
          <w:sz w:val="28"/>
          <w:szCs w:val="28"/>
        </w:rPr>
        <w:t xml:space="preserve">  </w:t>
      </w:r>
      <w:r w:rsidR="009548E8" w:rsidRPr="008D3AED">
        <w:rPr>
          <w:rFonts w:ascii="Times New Roman" w:hAnsi="Times New Roman"/>
          <w:sz w:val="28"/>
          <w:szCs w:val="28"/>
        </w:rPr>
        <w:t xml:space="preserve">             </w:t>
      </w:r>
      <w:r w:rsidR="006A321E">
        <w:rPr>
          <w:rFonts w:ascii="Times New Roman" w:hAnsi="Times New Roman"/>
          <w:sz w:val="28"/>
          <w:szCs w:val="28"/>
        </w:rPr>
        <w:t xml:space="preserve">        </w:t>
      </w:r>
      <w:r w:rsidR="00F37463">
        <w:rPr>
          <w:rFonts w:ascii="Times New Roman" w:hAnsi="Times New Roman"/>
          <w:sz w:val="28"/>
          <w:szCs w:val="28"/>
        </w:rPr>
        <w:t>С.В.Мартинюк</w:t>
      </w:r>
    </w:p>
    <w:p w:rsidR="00DC2E5C" w:rsidRPr="008D3AED" w:rsidRDefault="00DC2E5C">
      <w:pPr>
        <w:rPr>
          <w:rFonts w:ascii="Times New Roman" w:hAnsi="Times New Roman"/>
          <w:sz w:val="28"/>
          <w:szCs w:val="28"/>
        </w:rPr>
      </w:pPr>
    </w:p>
    <w:p w:rsidR="00DC2E5C" w:rsidRPr="008D3AED" w:rsidRDefault="006939A5">
      <w:pPr>
        <w:rPr>
          <w:rFonts w:ascii="Times New Roman" w:hAnsi="Times New Roman"/>
          <w:i/>
          <w:sz w:val="28"/>
          <w:szCs w:val="28"/>
          <w:u w:val="single"/>
        </w:rPr>
      </w:pPr>
      <w:r w:rsidRPr="008D3AED">
        <w:rPr>
          <w:rFonts w:ascii="Times New Roman" w:hAnsi="Times New Roman"/>
          <w:i/>
          <w:sz w:val="28"/>
          <w:szCs w:val="28"/>
          <w:u w:val="single"/>
        </w:rPr>
        <w:t>Виконавці</w:t>
      </w:r>
      <w:r w:rsidR="00DC2E5C" w:rsidRPr="008D3AE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DC2E5C" w:rsidRPr="008D3AED" w:rsidRDefault="00A814D5" w:rsidP="00A814D5">
      <w:pPr>
        <w:pStyle w:val="3"/>
        <w:rPr>
          <w:rFonts w:ascii="Times New Roman" w:hAnsi="Times New Roman"/>
          <w:szCs w:val="28"/>
        </w:rPr>
      </w:pPr>
      <w:r w:rsidRPr="008D3AED">
        <w:rPr>
          <w:rFonts w:ascii="Times New Roman" w:hAnsi="Times New Roman"/>
          <w:szCs w:val="28"/>
        </w:rPr>
        <w:t>Головн</w:t>
      </w:r>
      <w:r w:rsidR="00150FC3">
        <w:rPr>
          <w:rFonts w:ascii="Times New Roman" w:hAnsi="Times New Roman"/>
          <w:szCs w:val="28"/>
        </w:rPr>
        <w:t xml:space="preserve">ий </w:t>
      </w:r>
      <w:r w:rsidRPr="008D3AED">
        <w:rPr>
          <w:rFonts w:ascii="Times New Roman" w:hAnsi="Times New Roman"/>
          <w:szCs w:val="28"/>
        </w:rPr>
        <w:t xml:space="preserve"> </w:t>
      </w:r>
      <w:r w:rsidR="00DC2E5C" w:rsidRPr="008D3AED">
        <w:rPr>
          <w:rFonts w:ascii="Times New Roman" w:hAnsi="Times New Roman"/>
          <w:szCs w:val="28"/>
        </w:rPr>
        <w:t xml:space="preserve"> спеціаліст</w:t>
      </w:r>
      <w:r w:rsidRPr="008D3AED">
        <w:rPr>
          <w:rFonts w:ascii="Times New Roman" w:hAnsi="Times New Roman"/>
          <w:szCs w:val="28"/>
        </w:rPr>
        <w:t xml:space="preserve"> </w:t>
      </w:r>
      <w:r w:rsidR="00DC2E5C" w:rsidRPr="008D3AED">
        <w:rPr>
          <w:rFonts w:ascii="Times New Roman" w:hAnsi="Times New Roman"/>
          <w:szCs w:val="28"/>
        </w:rPr>
        <w:t xml:space="preserve">управління освіти                </w:t>
      </w:r>
      <w:r w:rsidR="007E192F" w:rsidRPr="008D3AED">
        <w:rPr>
          <w:rFonts w:ascii="Times New Roman" w:hAnsi="Times New Roman"/>
          <w:szCs w:val="28"/>
        </w:rPr>
        <w:t xml:space="preserve">              </w:t>
      </w:r>
      <w:r w:rsidR="00150FC3">
        <w:rPr>
          <w:rFonts w:ascii="Times New Roman" w:hAnsi="Times New Roman"/>
          <w:szCs w:val="28"/>
        </w:rPr>
        <w:t xml:space="preserve"> </w:t>
      </w:r>
      <w:r w:rsidR="006A321E">
        <w:rPr>
          <w:rFonts w:ascii="Times New Roman" w:hAnsi="Times New Roman"/>
          <w:szCs w:val="28"/>
        </w:rPr>
        <w:t xml:space="preserve">   </w:t>
      </w:r>
      <w:r w:rsidR="00156A5B">
        <w:rPr>
          <w:rFonts w:ascii="Times New Roman" w:hAnsi="Times New Roman"/>
          <w:szCs w:val="28"/>
        </w:rPr>
        <w:t>Г.П.</w:t>
      </w:r>
      <w:r w:rsidR="00156A5B" w:rsidRPr="008D3AED">
        <w:rPr>
          <w:rFonts w:ascii="Times New Roman" w:hAnsi="Times New Roman"/>
          <w:szCs w:val="28"/>
        </w:rPr>
        <w:t xml:space="preserve"> </w:t>
      </w:r>
      <w:proofErr w:type="spellStart"/>
      <w:r w:rsidR="00156A5B">
        <w:rPr>
          <w:rFonts w:ascii="Times New Roman" w:hAnsi="Times New Roman"/>
          <w:szCs w:val="28"/>
        </w:rPr>
        <w:t>Воробець</w:t>
      </w:r>
      <w:proofErr w:type="spellEnd"/>
    </w:p>
    <w:p w:rsidR="00150FC3" w:rsidRDefault="00A814D5" w:rsidP="00724997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 w:rsidRPr="008D3AED">
        <w:rPr>
          <w:rFonts w:ascii="Times New Roman" w:hAnsi="Times New Roman"/>
          <w:b/>
          <w:sz w:val="28"/>
          <w:szCs w:val="28"/>
        </w:rPr>
        <w:t xml:space="preserve">Чернівецької міської ради                </w:t>
      </w:r>
      <w:r w:rsidR="006939A5" w:rsidRPr="008D3AED">
        <w:rPr>
          <w:rFonts w:ascii="Times New Roman" w:hAnsi="Times New Roman"/>
          <w:b/>
          <w:sz w:val="28"/>
          <w:szCs w:val="28"/>
        </w:rPr>
        <w:t xml:space="preserve"> </w:t>
      </w:r>
      <w:r w:rsidR="00156A5B">
        <w:rPr>
          <w:rFonts w:ascii="Times New Roman" w:hAnsi="Times New Roman"/>
          <w:b/>
          <w:sz w:val="28"/>
          <w:szCs w:val="28"/>
        </w:rPr>
        <w:t xml:space="preserve">       </w:t>
      </w:r>
      <w:r w:rsidR="00156A5B" w:rsidRPr="008D3AE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A321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150FC3" w:rsidRDefault="00150FC3" w:rsidP="00724997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</w:p>
    <w:p w:rsidR="00150FC3" w:rsidRDefault="00150FC3" w:rsidP="00150FC3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 w:rsidRPr="00150FC3">
        <w:rPr>
          <w:rFonts w:ascii="Times New Roman" w:hAnsi="Times New Roman"/>
          <w:b/>
          <w:sz w:val="28"/>
          <w:szCs w:val="28"/>
        </w:rPr>
        <w:t xml:space="preserve">Головний   спеціаліст управління освіти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С.С.</w:t>
      </w:r>
      <w:proofErr w:type="spellStart"/>
      <w:r>
        <w:rPr>
          <w:rFonts w:ascii="Times New Roman" w:hAnsi="Times New Roman"/>
          <w:b/>
          <w:sz w:val="28"/>
          <w:szCs w:val="28"/>
        </w:rPr>
        <w:t>Кізіма</w:t>
      </w:r>
      <w:proofErr w:type="spellEnd"/>
    </w:p>
    <w:p w:rsidR="00150FC3" w:rsidRDefault="00150FC3" w:rsidP="00150FC3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 w:rsidRPr="00150FC3">
        <w:rPr>
          <w:rFonts w:ascii="Times New Roman" w:hAnsi="Times New Roman"/>
          <w:b/>
          <w:sz w:val="28"/>
          <w:szCs w:val="28"/>
        </w:rPr>
        <w:t>Чернівецької міської ради</w:t>
      </w:r>
    </w:p>
    <w:p w:rsidR="00724997" w:rsidRPr="008D3AED" w:rsidRDefault="006A321E" w:rsidP="00724997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3AED" w:rsidRPr="00C25D0B" w:rsidRDefault="008D3AED" w:rsidP="008D3AE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C25D0B">
        <w:rPr>
          <w:rFonts w:ascii="Times New Roman" w:hAnsi="Times New Roman"/>
          <w:i/>
          <w:sz w:val="28"/>
          <w:szCs w:val="28"/>
          <w:u w:val="single"/>
        </w:rPr>
        <w:t>знайомлений:</w:t>
      </w:r>
    </w:p>
    <w:p w:rsidR="008D3AED" w:rsidRPr="00C25D0B" w:rsidRDefault="008D3AED" w:rsidP="008D3AED">
      <w:pPr>
        <w:jc w:val="both"/>
        <w:rPr>
          <w:rFonts w:ascii="Times New Roman" w:hAnsi="Times New Roman"/>
          <w:b/>
          <w:sz w:val="28"/>
          <w:szCs w:val="28"/>
        </w:rPr>
      </w:pPr>
      <w:r w:rsidRPr="00C25D0B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аступник начальника, начальник</w:t>
      </w:r>
      <w:r w:rsidRPr="00C25D0B">
        <w:rPr>
          <w:rFonts w:ascii="Times New Roman" w:hAnsi="Times New Roman"/>
          <w:b/>
          <w:sz w:val="28"/>
          <w:szCs w:val="28"/>
        </w:rPr>
        <w:t xml:space="preserve"> </w:t>
      </w:r>
    </w:p>
    <w:p w:rsidR="008D3AED" w:rsidRPr="00C25D0B" w:rsidRDefault="008D3AED" w:rsidP="008D3AED">
      <w:pPr>
        <w:jc w:val="both"/>
        <w:rPr>
          <w:rFonts w:ascii="Times New Roman" w:hAnsi="Times New Roman"/>
          <w:b/>
          <w:sz w:val="28"/>
          <w:szCs w:val="28"/>
        </w:rPr>
      </w:pPr>
      <w:r w:rsidRPr="00C25D0B">
        <w:rPr>
          <w:rFonts w:ascii="Times New Roman" w:hAnsi="Times New Roman"/>
          <w:b/>
          <w:sz w:val="28"/>
          <w:szCs w:val="28"/>
        </w:rPr>
        <w:t xml:space="preserve">відділу загальної середньої освіти </w:t>
      </w:r>
    </w:p>
    <w:p w:rsidR="00B67BC7" w:rsidRPr="008D3AED" w:rsidRDefault="008D3AED" w:rsidP="00980F2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25D0B">
        <w:rPr>
          <w:rFonts w:ascii="Times New Roman" w:hAnsi="Times New Roman"/>
          <w:b/>
          <w:sz w:val="28"/>
          <w:szCs w:val="28"/>
        </w:rPr>
        <w:t xml:space="preserve">управління освіти міської ради                                    </w:t>
      </w:r>
      <w:r w:rsidR="006A321E">
        <w:rPr>
          <w:rFonts w:ascii="Times New Roman" w:hAnsi="Times New Roman"/>
          <w:b/>
          <w:sz w:val="28"/>
          <w:szCs w:val="28"/>
        </w:rPr>
        <w:t xml:space="preserve">          </w:t>
      </w:r>
      <w:r w:rsidRPr="00C25D0B">
        <w:rPr>
          <w:rFonts w:ascii="Times New Roman" w:hAnsi="Times New Roman"/>
          <w:b/>
          <w:sz w:val="28"/>
          <w:szCs w:val="28"/>
        </w:rPr>
        <w:t xml:space="preserve">  </w:t>
      </w:r>
      <w:r w:rsidR="00F37463">
        <w:rPr>
          <w:rFonts w:ascii="Times New Roman" w:hAnsi="Times New Roman"/>
          <w:b/>
          <w:sz w:val="28"/>
          <w:szCs w:val="28"/>
        </w:rPr>
        <w:t>О.Л.Кузьміна</w:t>
      </w:r>
    </w:p>
    <w:sectPr w:rsidR="00B67BC7" w:rsidRPr="008D3AED" w:rsidSect="00D951AD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1D" w:rsidRDefault="00F8561D">
      <w:r>
        <w:separator/>
      </w:r>
    </w:p>
  </w:endnote>
  <w:endnote w:type="continuationSeparator" w:id="0">
    <w:p w:rsidR="00F8561D" w:rsidRDefault="00F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1D" w:rsidRDefault="00F8561D">
      <w:r>
        <w:separator/>
      </w:r>
    </w:p>
  </w:footnote>
  <w:footnote w:type="continuationSeparator" w:id="0">
    <w:p w:rsidR="00F8561D" w:rsidRDefault="00F8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F9" w:rsidRDefault="00B75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51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1F9">
      <w:rPr>
        <w:rStyle w:val="aa"/>
        <w:noProof/>
      </w:rPr>
      <w:t>1</w:t>
    </w:r>
    <w:r>
      <w:rPr>
        <w:rStyle w:val="aa"/>
      </w:rPr>
      <w:fldChar w:fldCharType="end"/>
    </w:r>
  </w:p>
  <w:p w:rsidR="00F551F9" w:rsidRDefault="00F551F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19263"/>
      <w:docPartObj>
        <w:docPartGallery w:val="Page Numbers (Top of Page)"/>
        <w:docPartUnique/>
      </w:docPartObj>
    </w:sdtPr>
    <w:sdtEndPr/>
    <w:sdtContent>
      <w:p w:rsidR="00BD19A8" w:rsidRDefault="00BD19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CB" w:rsidRPr="001119CB">
          <w:rPr>
            <w:noProof/>
            <w:lang w:val="ru-RU"/>
          </w:rPr>
          <w:t>5</w:t>
        </w:r>
        <w:r>
          <w:fldChar w:fldCharType="end"/>
        </w:r>
      </w:p>
    </w:sdtContent>
  </w:sdt>
  <w:p w:rsidR="00F551F9" w:rsidRDefault="00F551F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DE"/>
    <w:multiLevelType w:val="hybridMultilevel"/>
    <w:tmpl w:val="532E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C7987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10418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C164EC"/>
    <w:multiLevelType w:val="hybridMultilevel"/>
    <w:tmpl w:val="F0627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2227F"/>
    <w:multiLevelType w:val="hybridMultilevel"/>
    <w:tmpl w:val="54EC3800"/>
    <w:lvl w:ilvl="0" w:tplc="18C2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0096B"/>
    <w:multiLevelType w:val="multilevel"/>
    <w:tmpl w:val="087A8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A784A61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B6B2A6D"/>
    <w:multiLevelType w:val="hybridMultilevel"/>
    <w:tmpl w:val="806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3457D"/>
    <w:multiLevelType w:val="multilevel"/>
    <w:tmpl w:val="04569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CE6018D"/>
    <w:multiLevelType w:val="multilevel"/>
    <w:tmpl w:val="BA5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D31A97"/>
    <w:multiLevelType w:val="hybridMultilevel"/>
    <w:tmpl w:val="6DE668A0"/>
    <w:lvl w:ilvl="0" w:tplc="58DE8E32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0E5048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1521BA4"/>
    <w:multiLevelType w:val="multilevel"/>
    <w:tmpl w:val="BA5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1B90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3154A64"/>
    <w:multiLevelType w:val="hybridMultilevel"/>
    <w:tmpl w:val="00BEE83C"/>
    <w:lvl w:ilvl="0" w:tplc="EAFED5F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195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828761C"/>
    <w:multiLevelType w:val="singleLevel"/>
    <w:tmpl w:val="ACF00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9D421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18">
    <w:nsid w:val="20330CFD"/>
    <w:multiLevelType w:val="multilevel"/>
    <w:tmpl w:val="532E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5F1BF8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0">
    <w:nsid w:val="21DD4173"/>
    <w:multiLevelType w:val="hybridMultilevel"/>
    <w:tmpl w:val="8B0AA70A"/>
    <w:lvl w:ilvl="0" w:tplc="CAB89ECC">
      <w:start w:val="2006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341A14D6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2">
    <w:nsid w:val="351652C2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55A6CE3"/>
    <w:multiLevelType w:val="hybridMultilevel"/>
    <w:tmpl w:val="66B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177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25">
    <w:nsid w:val="38A556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26">
    <w:nsid w:val="39FE7D39"/>
    <w:multiLevelType w:val="multilevel"/>
    <w:tmpl w:val="E5ACAF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7">
    <w:nsid w:val="3B376FDC"/>
    <w:multiLevelType w:val="multilevel"/>
    <w:tmpl w:val="10EA52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3F155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A5905A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0">
    <w:nsid w:val="4ED4557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1">
    <w:nsid w:val="52083401"/>
    <w:multiLevelType w:val="singleLevel"/>
    <w:tmpl w:val="C34E44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43C4140"/>
    <w:multiLevelType w:val="singleLevel"/>
    <w:tmpl w:val="3BBAD8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5462A3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5795A8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5">
    <w:nsid w:val="56681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3813E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37">
    <w:nsid w:val="5D183C68"/>
    <w:multiLevelType w:val="singleLevel"/>
    <w:tmpl w:val="269457AA"/>
    <w:lvl w:ilvl="0">
      <w:start w:val="17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NTTimes/Cyrillic" w:hAnsi="NTTimes/Cyrillic" w:hint="default"/>
      </w:rPr>
    </w:lvl>
  </w:abstractNum>
  <w:abstractNum w:abstractNumId="38">
    <w:nsid w:val="5D97460F"/>
    <w:multiLevelType w:val="singleLevel"/>
    <w:tmpl w:val="E7B0C6F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BE78D7"/>
    <w:multiLevelType w:val="singleLevel"/>
    <w:tmpl w:val="20E0726E"/>
    <w:lvl w:ilvl="0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40">
    <w:nsid w:val="6EFF6BFE"/>
    <w:multiLevelType w:val="singleLevel"/>
    <w:tmpl w:val="8606369E"/>
    <w:lvl w:ilvl="0">
      <w:numFmt w:val="bullet"/>
      <w:lvlText w:val="-"/>
      <w:lvlJc w:val="left"/>
      <w:pPr>
        <w:tabs>
          <w:tab w:val="num" w:pos="3930"/>
        </w:tabs>
        <w:ind w:left="3930" w:hanging="360"/>
      </w:pPr>
      <w:rPr>
        <w:rFonts w:hint="default"/>
      </w:rPr>
    </w:lvl>
  </w:abstractNum>
  <w:abstractNum w:abstractNumId="41">
    <w:nsid w:val="7A16734A"/>
    <w:multiLevelType w:val="singleLevel"/>
    <w:tmpl w:val="75D03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abstractNum w:abstractNumId="42">
    <w:nsid w:val="7BCE72BC"/>
    <w:multiLevelType w:val="singleLevel"/>
    <w:tmpl w:val="75D03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NTTimes/Cyrillic" w:hAnsi="NTTimes/Cyrillic" w:hint="default"/>
      </w:rPr>
    </w:lvl>
  </w:abstractNum>
  <w:num w:numId="1">
    <w:abstractNumId w:val="26"/>
  </w:num>
  <w:num w:numId="2">
    <w:abstractNumId w:val="36"/>
  </w:num>
  <w:num w:numId="3">
    <w:abstractNumId w:val="37"/>
  </w:num>
  <w:num w:numId="4">
    <w:abstractNumId w:val="19"/>
  </w:num>
  <w:num w:numId="5">
    <w:abstractNumId w:val="28"/>
  </w:num>
  <w:num w:numId="6">
    <w:abstractNumId w:val="5"/>
  </w:num>
  <w:num w:numId="7">
    <w:abstractNumId w:val="2"/>
  </w:num>
  <w:num w:numId="8">
    <w:abstractNumId w:val="24"/>
  </w:num>
  <w:num w:numId="9">
    <w:abstractNumId w:val="30"/>
  </w:num>
  <w:num w:numId="10">
    <w:abstractNumId w:val="29"/>
  </w:num>
  <w:num w:numId="11">
    <w:abstractNumId w:val="40"/>
  </w:num>
  <w:num w:numId="12">
    <w:abstractNumId w:val="39"/>
  </w:num>
  <w:num w:numId="13">
    <w:abstractNumId w:val="38"/>
  </w:num>
  <w:num w:numId="14">
    <w:abstractNumId w:val="11"/>
  </w:num>
  <w:num w:numId="15">
    <w:abstractNumId w:val="15"/>
  </w:num>
  <w:num w:numId="16">
    <w:abstractNumId w:val="16"/>
  </w:num>
  <w:num w:numId="17">
    <w:abstractNumId w:val="34"/>
  </w:num>
  <w:num w:numId="18">
    <w:abstractNumId w:val="32"/>
  </w:num>
  <w:num w:numId="19">
    <w:abstractNumId w:val="1"/>
  </w:num>
  <w:num w:numId="20">
    <w:abstractNumId w:val="25"/>
  </w:num>
  <w:num w:numId="21">
    <w:abstractNumId w:val="17"/>
  </w:num>
  <w:num w:numId="22">
    <w:abstractNumId w:val="6"/>
  </w:num>
  <w:num w:numId="23">
    <w:abstractNumId w:val="22"/>
  </w:num>
  <w:num w:numId="24">
    <w:abstractNumId w:val="41"/>
  </w:num>
  <w:num w:numId="25">
    <w:abstractNumId w:val="21"/>
  </w:num>
  <w:num w:numId="26">
    <w:abstractNumId w:val="42"/>
  </w:num>
  <w:num w:numId="27">
    <w:abstractNumId w:val="8"/>
  </w:num>
  <w:num w:numId="28">
    <w:abstractNumId w:val="31"/>
  </w:num>
  <w:num w:numId="29">
    <w:abstractNumId w:val="33"/>
  </w:num>
  <w:num w:numId="30">
    <w:abstractNumId w:val="35"/>
  </w:num>
  <w:num w:numId="31">
    <w:abstractNumId w:val="9"/>
  </w:num>
  <w:num w:numId="32">
    <w:abstractNumId w:val="13"/>
  </w:num>
  <w:num w:numId="33">
    <w:abstractNumId w:val="0"/>
  </w:num>
  <w:num w:numId="34">
    <w:abstractNumId w:val="18"/>
  </w:num>
  <w:num w:numId="35">
    <w:abstractNumId w:val="4"/>
  </w:num>
  <w:num w:numId="36">
    <w:abstractNumId w:val="7"/>
  </w:num>
  <w:num w:numId="37">
    <w:abstractNumId w:val="27"/>
  </w:num>
  <w:num w:numId="38">
    <w:abstractNumId w:val="12"/>
  </w:num>
  <w:num w:numId="39">
    <w:abstractNumId w:val="14"/>
  </w:num>
  <w:num w:numId="40">
    <w:abstractNumId w:val="10"/>
  </w:num>
  <w:num w:numId="41">
    <w:abstractNumId w:val="3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149B4"/>
    <w:rsid w:val="00052C55"/>
    <w:rsid w:val="00053DFD"/>
    <w:rsid w:val="000732C7"/>
    <w:rsid w:val="000861A6"/>
    <w:rsid w:val="00095E98"/>
    <w:rsid w:val="000A2760"/>
    <w:rsid w:val="000B6A26"/>
    <w:rsid w:val="000F4B65"/>
    <w:rsid w:val="00100F9D"/>
    <w:rsid w:val="00101C68"/>
    <w:rsid w:val="00110C2F"/>
    <w:rsid w:val="001119CB"/>
    <w:rsid w:val="00122100"/>
    <w:rsid w:val="001401C6"/>
    <w:rsid w:val="001428FF"/>
    <w:rsid w:val="00150FC3"/>
    <w:rsid w:val="00153047"/>
    <w:rsid w:val="00154835"/>
    <w:rsid w:val="00156A5B"/>
    <w:rsid w:val="001618C3"/>
    <w:rsid w:val="00163AAD"/>
    <w:rsid w:val="001718E4"/>
    <w:rsid w:val="001752D7"/>
    <w:rsid w:val="00180BBC"/>
    <w:rsid w:val="00195404"/>
    <w:rsid w:val="001A139E"/>
    <w:rsid w:val="001B4C24"/>
    <w:rsid w:val="001C7863"/>
    <w:rsid w:val="001E636D"/>
    <w:rsid w:val="001F5D94"/>
    <w:rsid w:val="00202A02"/>
    <w:rsid w:val="0021534A"/>
    <w:rsid w:val="00217EE0"/>
    <w:rsid w:val="00222B98"/>
    <w:rsid w:val="00225599"/>
    <w:rsid w:val="00230D53"/>
    <w:rsid w:val="002443C0"/>
    <w:rsid w:val="00253181"/>
    <w:rsid w:val="00255799"/>
    <w:rsid w:val="00255D86"/>
    <w:rsid w:val="0026553F"/>
    <w:rsid w:val="00267615"/>
    <w:rsid w:val="0028386B"/>
    <w:rsid w:val="0029416D"/>
    <w:rsid w:val="00296DCE"/>
    <w:rsid w:val="002A1941"/>
    <w:rsid w:val="002A3028"/>
    <w:rsid w:val="002C2AA2"/>
    <w:rsid w:val="002D6435"/>
    <w:rsid w:val="002E3A34"/>
    <w:rsid w:val="00301095"/>
    <w:rsid w:val="0030258B"/>
    <w:rsid w:val="00304305"/>
    <w:rsid w:val="00305855"/>
    <w:rsid w:val="00305AA1"/>
    <w:rsid w:val="003121D9"/>
    <w:rsid w:val="00371593"/>
    <w:rsid w:val="00383E9D"/>
    <w:rsid w:val="00392C0E"/>
    <w:rsid w:val="003A5CF4"/>
    <w:rsid w:val="003C5D40"/>
    <w:rsid w:val="003C776C"/>
    <w:rsid w:val="003D1666"/>
    <w:rsid w:val="003E03D0"/>
    <w:rsid w:val="003F1A17"/>
    <w:rsid w:val="003F3632"/>
    <w:rsid w:val="00413F66"/>
    <w:rsid w:val="00441582"/>
    <w:rsid w:val="00466DF9"/>
    <w:rsid w:val="00476761"/>
    <w:rsid w:val="00484A50"/>
    <w:rsid w:val="00484F8C"/>
    <w:rsid w:val="00485C73"/>
    <w:rsid w:val="0049117D"/>
    <w:rsid w:val="0049126B"/>
    <w:rsid w:val="00496747"/>
    <w:rsid w:val="00497B08"/>
    <w:rsid w:val="004B37A9"/>
    <w:rsid w:val="004B3FF5"/>
    <w:rsid w:val="004C6C63"/>
    <w:rsid w:val="004D2904"/>
    <w:rsid w:val="004D7DB0"/>
    <w:rsid w:val="004E5457"/>
    <w:rsid w:val="004E56A8"/>
    <w:rsid w:val="004F17C2"/>
    <w:rsid w:val="0050104D"/>
    <w:rsid w:val="005049D8"/>
    <w:rsid w:val="00505D66"/>
    <w:rsid w:val="005064AB"/>
    <w:rsid w:val="005130A5"/>
    <w:rsid w:val="0053491B"/>
    <w:rsid w:val="005804EC"/>
    <w:rsid w:val="005A0C45"/>
    <w:rsid w:val="005E0705"/>
    <w:rsid w:val="005E4236"/>
    <w:rsid w:val="005E5FBB"/>
    <w:rsid w:val="005F429B"/>
    <w:rsid w:val="005F6A63"/>
    <w:rsid w:val="0060025C"/>
    <w:rsid w:val="006074B7"/>
    <w:rsid w:val="006453B9"/>
    <w:rsid w:val="00650E23"/>
    <w:rsid w:val="00651618"/>
    <w:rsid w:val="00675A71"/>
    <w:rsid w:val="00677050"/>
    <w:rsid w:val="006939A5"/>
    <w:rsid w:val="006948A7"/>
    <w:rsid w:val="006A321E"/>
    <w:rsid w:val="006A3560"/>
    <w:rsid w:val="006A7B92"/>
    <w:rsid w:val="006B4862"/>
    <w:rsid w:val="006E4DA3"/>
    <w:rsid w:val="00724997"/>
    <w:rsid w:val="00725433"/>
    <w:rsid w:val="007337C4"/>
    <w:rsid w:val="007372AA"/>
    <w:rsid w:val="00750E2B"/>
    <w:rsid w:val="007568BD"/>
    <w:rsid w:val="007640F3"/>
    <w:rsid w:val="007732DC"/>
    <w:rsid w:val="00780239"/>
    <w:rsid w:val="0078621A"/>
    <w:rsid w:val="00791365"/>
    <w:rsid w:val="0079614A"/>
    <w:rsid w:val="007A2939"/>
    <w:rsid w:val="007B4077"/>
    <w:rsid w:val="007C40D9"/>
    <w:rsid w:val="007E192F"/>
    <w:rsid w:val="007E3A64"/>
    <w:rsid w:val="007E7A2B"/>
    <w:rsid w:val="008003A6"/>
    <w:rsid w:val="00803412"/>
    <w:rsid w:val="00803723"/>
    <w:rsid w:val="008331EB"/>
    <w:rsid w:val="00846AB3"/>
    <w:rsid w:val="008544A1"/>
    <w:rsid w:val="00871DCB"/>
    <w:rsid w:val="0088414A"/>
    <w:rsid w:val="008871C5"/>
    <w:rsid w:val="0089164F"/>
    <w:rsid w:val="008929A2"/>
    <w:rsid w:val="0089611F"/>
    <w:rsid w:val="008A3820"/>
    <w:rsid w:val="008D3AED"/>
    <w:rsid w:val="00902188"/>
    <w:rsid w:val="00903215"/>
    <w:rsid w:val="009338DD"/>
    <w:rsid w:val="00943002"/>
    <w:rsid w:val="00943E37"/>
    <w:rsid w:val="009548E8"/>
    <w:rsid w:val="00961D75"/>
    <w:rsid w:val="00964CC5"/>
    <w:rsid w:val="00973248"/>
    <w:rsid w:val="00980F2F"/>
    <w:rsid w:val="009A0F71"/>
    <w:rsid w:val="009A3186"/>
    <w:rsid w:val="009A537E"/>
    <w:rsid w:val="009E1634"/>
    <w:rsid w:val="009E7DE9"/>
    <w:rsid w:val="009F2526"/>
    <w:rsid w:val="009F4B34"/>
    <w:rsid w:val="00A06703"/>
    <w:rsid w:val="00A10C64"/>
    <w:rsid w:val="00A209F4"/>
    <w:rsid w:val="00A239C6"/>
    <w:rsid w:val="00A33D49"/>
    <w:rsid w:val="00A365A8"/>
    <w:rsid w:val="00A57949"/>
    <w:rsid w:val="00A6451C"/>
    <w:rsid w:val="00A814D5"/>
    <w:rsid w:val="00A81F55"/>
    <w:rsid w:val="00AA1547"/>
    <w:rsid w:val="00AA692B"/>
    <w:rsid w:val="00AC164D"/>
    <w:rsid w:val="00AC4A76"/>
    <w:rsid w:val="00AD394A"/>
    <w:rsid w:val="00AE2BE5"/>
    <w:rsid w:val="00AF1E06"/>
    <w:rsid w:val="00AF5E53"/>
    <w:rsid w:val="00B03DA5"/>
    <w:rsid w:val="00B04CF0"/>
    <w:rsid w:val="00B10A45"/>
    <w:rsid w:val="00B1377E"/>
    <w:rsid w:val="00B21261"/>
    <w:rsid w:val="00B67BC7"/>
    <w:rsid w:val="00B75259"/>
    <w:rsid w:val="00BA1FDA"/>
    <w:rsid w:val="00BA7883"/>
    <w:rsid w:val="00BD19A8"/>
    <w:rsid w:val="00BD6B85"/>
    <w:rsid w:val="00BF245E"/>
    <w:rsid w:val="00C1013F"/>
    <w:rsid w:val="00C121BF"/>
    <w:rsid w:val="00C35241"/>
    <w:rsid w:val="00C40A78"/>
    <w:rsid w:val="00C6477B"/>
    <w:rsid w:val="00C8335B"/>
    <w:rsid w:val="00CA3BB0"/>
    <w:rsid w:val="00CA733C"/>
    <w:rsid w:val="00CB4646"/>
    <w:rsid w:val="00CC0017"/>
    <w:rsid w:val="00CD7636"/>
    <w:rsid w:val="00D34279"/>
    <w:rsid w:val="00D5435C"/>
    <w:rsid w:val="00D5635C"/>
    <w:rsid w:val="00D6195C"/>
    <w:rsid w:val="00D73019"/>
    <w:rsid w:val="00D9121D"/>
    <w:rsid w:val="00D94249"/>
    <w:rsid w:val="00D951AD"/>
    <w:rsid w:val="00DA00CB"/>
    <w:rsid w:val="00DB3464"/>
    <w:rsid w:val="00DC1D25"/>
    <w:rsid w:val="00DC2E5C"/>
    <w:rsid w:val="00E04502"/>
    <w:rsid w:val="00E116BB"/>
    <w:rsid w:val="00E131FA"/>
    <w:rsid w:val="00E222A4"/>
    <w:rsid w:val="00E2619C"/>
    <w:rsid w:val="00E33081"/>
    <w:rsid w:val="00E431BC"/>
    <w:rsid w:val="00E758CF"/>
    <w:rsid w:val="00E775E3"/>
    <w:rsid w:val="00E9482F"/>
    <w:rsid w:val="00E97AA4"/>
    <w:rsid w:val="00EA2341"/>
    <w:rsid w:val="00EA415C"/>
    <w:rsid w:val="00EB6AE4"/>
    <w:rsid w:val="00EC7EF6"/>
    <w:rsid w:val="00EE74FC"/>
    <w:rsid w:val="00F24217"/>
    <w:rsid w:val="00F34E3E"/>
    <w:rsid w:val="00F35AAB"/>
    <w:rsid w:val="00F37463"/>
    <w:rsid w:val="00F40EEB"/>
    <w:rsid w:val="00F540C1"/>
    <w:rsid w:val="00F551F9"/>
    <w:rsid w:val="00F6387D"/>
    <w:rsid w:val="00F656DF"/>
    <w:rsid w:val="00F76673"/>
    <w:rsid w:val="00F80526"/>
    <w:rsid w:val="00F81FA4"/>
    <w:rsid w:val="00F8561D"/>
    <w:rsid w:val="00F95FB7"/>
    <w:rsid w:val="00FB0790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TTimes/Cyrillic" w:eastAsia="NTTimes/Cyrillic" w:hAnsi="NTTimes/Cyrilli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A1"/>
    <w:rPr>
      <w:lang w:val="uk-UA"/>
    </w:rPr>
  </w:style>
  <w:style w:type="paragraph" w:styleId="1">
    <w:name w:val="heading 1"/>
    <w:basedOn w:val="a"/>
    <w:next w:val="a"/>
    <w:qFormat/>
    <w:rsid w:val="008544A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44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544A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44A1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8544A1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44A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544A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4A1"/>
    <w:pPr>
      <w:jc w:val="center"/>
    </w:pPr>
    <w:rPr>
      <w:b/>
      <w:sz w:val="36"/>
      <w:lang w:val="en-GB"/>
    </w:rPr>
  </w:style>
  <w:style w:type="paragraph" w:styleId="a4">
    <w:name w:val="Body Text"/>
    <w:basedOn w:val="a"/>
    <w:rsid w:val="008544A1"/>
    <w:rPr>
      <w:i/>
      <w:sz w:val="28"/>
    </w:rPr>
  </w:style>
  <w:style w:type="paragraph" w:styleId="a5">
    <w:name w:val="Body Text Indent"/>
    <w:basedOn w:val="a"/>
    <w:link w:val="a6"/>
    <w:rsid w:val="008544A1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8544A1"/>
    <w:pPr>
      <w:jc w:val="center"/>
    </w:pPr>
    <w:rPr>
      <w:b/>
      <w:i/>
      <w:sz w:val="28"/>
    </w:rPr>
  </w:style>
  <w:style w:type="paragraph" w:styleId="a7">
    <w:name w:val="Document Map"/>
    <w:basedOn w:val="a"/>
    <w:semiHidden/>
    <w:rsid w:val="008544A1"/>
    <w:pPr>
      <w:shd w:val="clear" w:color="auto" w:fill="000080"/>
    </w:pPr>
  </w:style>
  <w:style w:type="paragraph" w:styleId="a8">
    <w:name w:val="header"/>
    <w:basedOn w:val="a"/>
    <w:link w:val="a9"/>
    <w:uiPriority w:val="99"/>
    <w:rsid w:val="008544A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544A1"/>
  </w:style>
  <w:style w:type="table" w:styleId="ab">
    <w:name w:val="Table Grid"/>
    <w:basedOn w:val="a1"/>
    <w:rsid w:val="00A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10C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0C64"/>
    <w:rPr>
      <w:rFonts w:ascii="Tahoma" w:hAnsi="Tahoma" w:cs="Tahoma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497B08"/>
    <w:pPr>
      <w:ind w:left="720"/>
      <w:contextualSpacing/>
    </w:pPr>
  </w:style>
  <w:style w:type="paragraph" w:styleId="af">
    <w:name w:val="footer"/>
    <w:basedOn w:val="a"/>
    <w:link w:val="af0"/>
    <w:rsid w:val="00BD1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19A8"/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D19A8"/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1534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TTimes/Cyrillic" w:eastAsia="NTTimes/Cyrillic" w:hAnsi="NTTimes/Cyrilli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A1"/>
    <w:rPr>
      <w:lang w:val="uk-UA"/>
    </w:rPr>
  </w:style>
  <w:style w:type="paragraph" w:styleId="1">
    <w:name w:val="heading 1"/>
    <w:basedOn w:val="a"/>
    <w:next w:val="a"/>
    <w:qFormat/>
    <w:rsid w:val="008544A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44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544A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44A1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8544A1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544A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544A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44A1"/>
    <w:pPr>
      <w:jc w:val="center"/>
    </w:pPr>
    <w:rPr>
      <w:b/>
      <w:sz w:val="36"/>
      <w:lang w:val="en-GB"/>
    </w:rPr>
  </w:style>
  <w:style w:type="paragraph" w:styleId="a4">
    <w:name w:val="Body Text"/>
    <w:basedOn w:val="a"/>
    <w:rsid w:val="008544A1"/>
    <w:rPr>
      <w:i/>
      <w:sz w:val="28"/>
    </w:rPr>
  </w:style>
  <w:style w:type="paragraph" w:styleId="a5">
    <w:name w:val="Body Text Indent"/>
    <w:basedOn w:val="a"/>
    <w:link w:val="a6"/>
    <w:rsid w:val="008544A1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8544A1"/>
    <w:pPr>
      <w:jc w:val="center"/>
    </w:pPr>
    <w:rPr>
      <w:b/>
      <w:i/>
      <w:sz w:val="28"/>
    </w:rPr>
  </w:style>
  <w:style w:type="paragraph" w:styleId="a7">
    <w:name w:val="Document Map"/>
    <w:basedOn w:val="a"/>
    <w:semiHidden/>
    <w:rsid w:val="008544A1"/>
    <w:pPr>
      <w:shd w:val="clear" w:color="auto" w:fill="000080"/>
    </w:pPr>
  </w:style>
  <w:style w:type="paragraph" w:styleId="a8">
    <w:name w:val="header"/>
    <w:basedOn w:val="a"/>
    <w:link w:val="a9"/>
    <w:uiPriority w:val="99"/>
    <w:rsid w:val="008544A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544A1"/>
  </w:style>
  <w:style w:type="table" w:styleId="ab">
    <w:name w:val="Table Grid"/>
    <w:basedOn w:val="a1"/>
    <w:rsid w:val="00A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A10C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0C64"/>
    <w:rPr>
      <w:rFonts w:ascii="Tahoma" w:hAnsi="Tahoma" w:cs="Tahoma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497B08"/>
    <w:pPr>
      <w:ind w:left="720"/>
      <w:contextualSpacing/>
    </w:pPr>
  </w:style>
  <w:style w:type="paragraph" w:styleId="af">
    <w:name w:val="footer"/>
    <w:basedOn w:val="a"/>
    <w:link w:val="af0"/>
    <w:rsid w:val="00BD1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19A8"/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BD19A8"/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21534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684-2017-%D0%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684-2017-%D0%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8868A4-BED9-49DC-887B-FF2671EC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Defo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116</cp:revision>
  <cp:lastPrinted>2018-01-02T08:01:00Z</cp:lastPrinted>
  <dcterms:created xsi:type="dcterms:W3CDTF">2013-09-17T13:55:00Z</dcterms:created>
  <dcterms:modified xsi:type="dcterms:W3CDTF">2018-01-03T14:00:00Z</dcterms:modified>
</cp:coreProperties>
</file>