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93" w:rsidRPr="001F5D93" w:rsidRDefault="001F5D93" w:rsidP="001F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F5D93" w:rsidRPr="001F5D93" w:rsidRDefault="001F5D93" w:rsidP="001F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колегії управління освіти Чернівецької міської ради</w:t>
      </w:r>
    </w:p>
    <w:p w:rsidR="001F5D93" w:rsidRPr="001F5D93" w:rsidRDefault="001F5D93" w:rsidP="001F5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D93" w:rsidRPr="001F5D93" w:rsidRDefault="001F5D93" w:rsidP="001F5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D93" w:rsidRPr="001F5D93" w:rsidRDefault="001F5D93" w:rsidP="001F5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20.12.2017</w:t>
      </w:r>
      <w:r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ED6C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5/2017-3</w:t>
      </w:r>
    </w:p>
    <w:p w:rsidR="001F5D93" w:rsidRPr="001F5D93" w:rsidRDefault="001F5D93" w:rsidP="001F5D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1F5D93" w:rsidRPr="001F5D93" w:rsidRDefault="001F5D93" w:rsidP="001F5D93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F5D93" w:rsidRDefault="001F5D93" w:rsidP="001F5D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F5D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виконання рішення колегії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управління</w:t>
      </w:r>
    </w:p>
    <w:p w:rsidR="001F5D93" w:rsidRDefault="001F5D93" w:rsidP="001F5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освіти </w:t>
      </w:r>
      <w:r w:rsidRPr="001F5D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</w:t>
      </w:r>
      <w:r w:rsidRPr="001F5D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12.01.2017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  <w:r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1/2017-2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 хід </w:t>
      </w:r>
    </w:p>
    <w:p w:rsidR="001F5D93" w:rsidRDefault="001F5D93" w:rsidP="001F5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виконання заходів щодо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реалізації</w:t>
      </w:r>
    </w:p>
    <w:p w:rsidR="001F5D93" w:rsidRDefault="001F5D93" w:rsidP="001F5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Концепції національно-патріотичного</w:t>
      </w:r>
    </w:p>
    <w:p w:rsidR="001F5D93" w:rsidRPr="001F5D93" w:rsidRDefault="001F5D93" w:rsidP="001F5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виховання дітей та молоді»</w:t>
      </w:r>
    </w:p>
    <w:p w:rsidR="001F5D93" w:rsidRPr="001F5D93" w:rsidRDefault="001F5D93" w:rsidP="001F5D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5D93" w:rsidRPr="001F5D93" w:rsidRDefault="001F5D93" w:rsidP="001F5D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та обговоривши інформацію </w:t>
      </w:r>
      <w:r w:rsidRPr="001F5D93">
        <w:rPr>
          <w:rFonts w:ascii="Times New Roman" w:eastAsia="Calibri" w:hAnsi="Times New Roman" w:cs="Times New Roman"/>
          <w:sz w:val="28"/>
          <w:szCs w:val="28"/>
          <w:lang w:val="uk-UA"/>
        </w:rPr>
        <w:t>«Про виконання рішення колегії від</w:t>
      </w:r>
      <w:r w:rsidRPr="001F5D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12.01.2017  №1/2017-2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хід виконання заходів щодо реалізації Концепції національно-патріотичного виховання дітей та молоді» колегія управління освіти Чернівецької міської ради відмічає, що управлінням освіти, загальноосвітніми навчальними закладами здійснюється цілеспрямована робота щодо реалізації 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Указів Президента України від 13.10.2015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р. 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580 «Про Стратегію національно-патріотичного виховання дітей і молоді на </w:t>
      </w:r>
      <w:r w:rsidRPr="001F5D9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2015 – 2020 роки» та від 12.06.2015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р. 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334 «Про заходи щодо поліпшення національно-патріотичного виховання дітей та молоді»,  наказу Міністерства освіти і науки України від 16.06.2015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р. 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r w:rsidRPr="001F5D9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  <w:t xml:space="preserve">наказів 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Департаменту освіти і науки обласної державної адміністрації </w:t>
      </w:r>
      <w:r w:rsidRPr="001F5D9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  <w:t xml:space="preserve"> від 25.08.2015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  <w:t xml:space="preserve"> р.</w:t>
      </w:r>
      <w:r w:rsidRPr="001F5D9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  <w:t xml:space="preserve"> № 337  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затвердження Плану заходів щодо реалізації Концепції національно-патріотичного виховання дітей і молоді у навчальних закладах</w:t>
      </w:r>
      <w:r w:rsidRPr="001F5D9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Чернівецької області на </w:t>
      </w:r>
      <w:r w:rsidRPr="001F5D9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2015 – 2020 роки», управління освіти Чернівецької міської ради від 07.09.2015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261  «Про затвердження Плану заходів щодо реалізації Концепції національно-патріотичного виховання дітей і молоді у загальноосвітніх навчальних закладах м. Чернівці на 2015-2020 роки».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Обговоривши інформацію,</w:t>
      </w:r>
    </w:p>
    <w:p w:rsidR="001F5D93" w:rsidRPr="001F5D93" w:rsidRDefault="001F5D93" w:rsidP="001F5D93">
      <w:pPr>
        <w:shd w:val="clear" w:color="auto" w:fill="FFFFFF"/>
        <w:spacing w:after="0" w:line="240" w:lineRule="auto"/>
        <w:ind w:right="-143" w:firstLine="8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D93" w:rsidRPr="001F5D93" w:rsidRDefault="00F17B88" w:rsidP="001F5D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1F5D93"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КОЛЕГІЯ УХВАЛЮЄ:</w:t>
      </w:r>
    </w:p>
    <w:p w:rsidR="001F5D93" w:rsidRPr="001F5D93" w:rsidRDefault="001F5D93" w:rsidP="001F5D93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5D93" w:rsidRPr="001F5D93" w:rsidRDefault="001F5D93" w:rsidP="001F5D93">
      <w:pPr>
        <w:spacing w:after="0" w:line="240" w:lineRule="auto"/>
        <w:ind w:right="-14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1.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Інформацію  п</w:t>
      </w:r>
      <w:r w:rsidRPr="001F5D93">
        <w:rPr>
          <w:rFonts w:ascii="Times New Roman" w:eastAsia="Calibri" w:hAnsi="Times New Roman" w:cs="Times New Roman"/>
          <w:sz w:val="28"/>
          <w:szCs w:val="28"/>
          <w:lang w:val="uk-UA"/>
        </w:rPr>
        <w:t>ро виконання рішення колегії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 освіти</w:t>
      </w:r>
      <w:r w:rsidRPr="001F5D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</w:t>
      </w:r>
      <w:r w:rsidRPr="001F5D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12.01.2017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№1/2017-2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хід виконання заходів щодо реалізації Концепції національно-патріотичного виховання дітей та молоді»</w:t>
      </w:r>
      <w:r w:rsidR="00155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F5D93" w:rsidRPr="001F5D93" w:rsidRDefault="001F5D93" w:rsidP="001F5D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D93" w:rsidRPr="001F5D93" w:rsidRDefault="001558D4" w:rsidP="001F5D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F5D93"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2.Управлінню освіти Чернівецької міської ради:  </w:t>
      </w:r>
    </w:p>
    <w:p w:rsidR="001F5D93" w:rsidRPr="001F5D93" w:rsidRDefault="001558D4" w:rsidP="001F5D93">
      <w:pPr>
        <w:spacing w:after="0" w:line="240" w:lineRule="auto"/>
        <w:ind w:right="-14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1F5D93"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2.1. </w:t>
      </w:r>
      <w:r w:rsidR="001F5D93"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роботу з виконання заходів, спрямованих на покращення національно - патріотичного виховання,</w:t>
      </w:r>
      <w:r w:rsidR="001F5D93" w:rsidRPr="001F5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Указів Президента України, наказів </w:t>
      </w:r>
      <w:r w:rsidR="001F5D93" w:rsidRPr="001F5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Міністерства освіти і науки України, </w:t>
      </w:r>
      <w:proofErr w:type="spellStart"/>
      <w:r w:rsidR="001F5D93" w:rsidRPr="001F5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Департраменту</w:t>
      </w:r>
      <w:proofErr w:type="spellEnd"/>
      <w:r w:rsidR="001F5D93" w:rsidRPr="001F5D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освіти і науки Чернівецької обласної державної адміністрації.</w:t>
      </w:r>
    </w:p>
    <w:p w:rsidR="001F5D93" w:rsidRPr="001F5D93" w:rsidRDefault="001F5D93" w:rsidP="001F5D9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D93" w:rsidRPr="001F5D93" w:rsidRDefault="001558D4" w:rsidP="001F5D93">
      <w:pPr>
        <w:spacing w:after="0" w:line="240" w:lineRule="auto"/>
        <w:ind w:right="-143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1F5D93"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Міському методичному центру управління освіти міської ради                            (Герасим Н.П.):</w:t>
      </w:r>
    </w:p>
    <w:p w:rsidR="001F5D93" w:rsidRPr="001F5D93" w:rsidRDefault="001558D4" w:rsidP="001F5D93">
      <w:pPr>
        <w:spacing w:after="0" w:line="240" w:lineRule="auto"/>
        <w:ind w:right="-143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1F5D93"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3.1</w:t>
      </w:r>
      <w:r w:rsidR="001F5D93"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Розробити методичні рекомендації щодо співпраці загальноосвітніх навчальних закладів м. Чернівців з громадськими організаціями, в тому числі Національною скаутською організацією України «Пласт», з питання військово-патріотичного виховання.</w:t>
      </w:r>
    </w:p>
    <w:p w:rsidR="001F5D93" w:rsidRPr="001F5D93" w:rsidRDefault="001F5D93" w:rsidP="001F5D93">
      <w:pPr>
        <w:spacing w:after="0" w:line="240" w:lineRule="auto"/>
        <w:ind w:right="-143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558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3.2.</w:t>
      </w:r>
      <w:r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Систематично висвітлювати в засобах масової інформації проведення заходів з національно-патріотичного виховання.</w:t>
      </w:r>
    </w:p>
    <w:p w:rsidR="001F5D93" w:rsidRPr="001F5D93" w:rsidRDefault="001F5D93" w:rsidP="001F5D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D93" w:rsidRPr="001F5D93" w:rsidRDefault="001558D4" w:rsidP="001F5D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1F5D93"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  Керівникам  закладів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загальної середньої освіти</w:t>
      </w:r>
      <w:r w:rsidR="001F5D93"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F5D93" w:rsidRPr="001F5D93" w:rsidRDefault="001558D4" w:rsidP="001F5D93">
      <w:pPr>
        <w:spacing w:after="0" w:line="240" w:lineRule="auto"/>
        <w:ind w:right="-143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1F5D93"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4.1. </w:t>
      </w:r>
      <w:r w:rsidR="001F5D93"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контроль за станом національно-патріотичного виховання  в усіх напрямках навчально-виховного процесу відповідно до вимог інструктивно-методичних документів Міністерства освіти і науки України та чинних державних програм. </w:t>
      </w:r>
    </w:p>
    <w:p w:rsidR="001F5D93" w:rsidRPr="001F5D93" w:rsidRDefault="001558D4" w:rsidP="001F5D93">
      <w:pPr>
        <w:spacing w:after="0" w:line="240" w:lineRule="auto"/>
        <w:ind w:right="-143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1F5D93"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</w:t>
      </w:r>
      <w:r w:rsidR="001F5D93"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організацію в навчальних закладах викладання курсі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морально-етичного спрямування</w:t>
      </w:r>
      <w:r w:rsidR="001F5D93"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F5D93" w:rsidRPr="001F5D93" w:rsidRDefault="001F5D93" w:rsidP="001F5D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5D93" w:rsidRPr="001F5D93" w:rsidRDefault="001558D4" w:rsidP="005301F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1F5D93"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    </w:t>
      </w:r>
      <w:r w:rsidR="001F5D93"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колегії управління освіти від   </w:t>
      </w:r>
      <w:r w:rsidR="00530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F5D93"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2.01.2017</w:t>
      </w:r>
      <w:r w:rsidR="00530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1F5D93"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№1/2017-2   </w:t>
      </w:r>
      <w:r w:rsidR="00530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F5D93"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хід виконання заходів щодо реалізації Концепції національно-патріотичного виховання дітей та молоді» зняти з контролю.</w:t>
      </w:r>
    </w:p>
    <w:p w:rsidR="001F5D93" w:rsidRPr="001F5D93" w:rsidRDefault="001F5D93" w:rsidP="001F5D93">
      <w:pPr>
        <w:spacing w:after="0" w:line="240" w:lineRule="auto"/>
        <w:ind w:right="-143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5D93" w:rsidRPr="001F5D93" w:rsidRDefault="001558D4" w:rsidP="001F5D93">
      <w:pPr>
        <w:spacing w:after="0" w:line="240" w:lineRule="auto"/>
        <w:ind w:right="-143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1F5D93"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</w:t>
      </w:r>
      <w:r w:rsidR="001F5D93"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Контроль за виконанням цього рішення покласти на заступника  начальника, </w:t>
      </w:r>
      <w:proofErr w:type="spellStart"/>
      <w:r w:rsidR="001F5D93"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proofErr w:type="spellEnd"/>
      <w:r w:rsidR="001F5D93" w:rsidRPr="001F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загальної середньої освіти управління освіти Чернівецької міської ради Кузьміну О.Л.  </w:t>
      </w:r>
    </w:p>
    <w:p w:rsidR="001F5D93" w:rsidRPr="001F5D93" w:rsidRDefault="001F5D93" w:rsidP="001F5D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F5D93" w:rsidRPr="001F5D93" w:rsidRDefault="001F5D93" w:rsidP="001F5D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D93" w:rsidRPr="001F5D93" w:rsidRDefault="001F5D93" w:rsidP="001F5D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D93" w:rsidRPr="001F5D93" w:rsidRDefault="001F5D93" w:rsidP="001F5D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F5D93" w:rsidRPr="001F5D93" w:rsidRDefault="001F5D93" w:rsidP="001F5D93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колегії,</w:t>
      </w:r>
    </w:p>
    <w:p w:rsidR="001F5D93" w:rsidRPr="001F5D93" w:rsidRDefault="001F5D93" w:rsidP="001F5D93">
      <w:pPr>
        <w:spacing w:after="0" w:line="240" w:lineRule="auto"/>
        <w:ind w:right="-143"/>
        <w:rPr>
          <w:rFonts w:ascii="Times New Roman" w:eastAsia="Times New Roman" w:hAnsi="Times New Roman" w:cs="Times New Roman"/>
          <w:lang w:val="uk-UA" w:eastAsia="ru-RU"/>
        </w:rPr>
      </w:pPr>
      <w:r w:rsidRPr="001F5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 управління освіти                                                                                                                                                                                                                   Чернівецької міської ради                                                      С.В.Мартинюк</w:t>
      </w:r>
    </w:p>
    <w:p w:rsidR="001F5D93" w:rsidRPr="001F5D93" w:rsidRDefault="001F5D93" w:rsidP="001F5D93">
      <w:pPr>
        <w:spacing w:after="0"/>
        <w:ind w:right="-143"/>
        <w:rPr>
          <w:rFonts w:ascii="Times New Roman" w:eastAsia="Times New Roman" w:hAnsi="Times New Roman" w:cs="Times New Roman"/>
          <w:lang w:val="uk-UA" w:eastAsia="ru-RU"/>
        </w:rPr>
      </w:pPr>
    </w:p>
    <w:p w:rsidR="00890D8E" w:rsidRPr="001F5D93" w:rsidRDefault="00F17B88" w:rsidP="001F5D93">
      <w:pPr>
        <w:ind w:right="-143"/>
        <w:rPr>
          <w:lang w:val="uk-UA"/>
        </w:rPr>
      </w:pPr>
    </w:p>
    <w:sectPr w:rsidR="00890D8E" w:rsidRPr="001F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3F"/>
    <w:rsid w:val="001558D4"/>
    <w:rsid w:val="00163A3F"/>
    <w:rsid w:val="001F5D93"/>
    <w:rsid w:val="005301F0"/>
    <w:rsid w:val="006200FF"/>
    <w:rsid w:val="00693F0F"/>
    <w:rsid w:val="00ED6CBD"/>
    <w:rsid w:val="00F17B88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2017-12-19T07:33:00Z</dcterms:created>
  <dcterms:modified xsi:type="dcterms:W3CDTF">2017-12-26T09:11:00Z</dcterms:modified>
</cp:coreProperties>
</file>