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E" w:rsidRDefault="005A290E" w:rsidP="005A2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9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віртуальна науково-практична конференція </w:t>
      </w:r>
    </w:p>
    <w:p w:rsidR="005A290E" w:rsidRDefault="005A290E" w:rsidP="005A2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м.Чернівців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A290E" w:rsidRPr="005A290E" w:rsidRDefault="005A290E" w:rsidP="005A29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0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«Талант  та елітарність»</w:t>
      </w:r>
      <w:r w:rsidRPr="005A2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342" w:rsidRDefault="007D7342" w:rsidP="005A29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90E" w:rsidRDefault="005A290E" w:rsidP="005A29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90E" w:rsidRPr="00163B9B" w:rsidRDefault="00163B9B" w:rsidP="00163B9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3B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Назва секції </w:t>
      </w:r>
    </w:p>
    <w:p w:rsidR="00163B9B" w:rsidRDefault="00163B9B" w:rsidP="0016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B9B" w:rsidRDefault="00163B9B" w:rsidP="00163B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</w:t>
      </w:r>
    </w:p>
    <w:p w:rsidR="00163B9B" w:rsidRPr="00163B9B" w:rsidRDefault="00163B9B" w:rsidP="00163B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посада, місце роботи</w:t>
      </w:r>
    </w:p>
    <w:p w:rsidR="005A290E" w:rsidRDefault="00163B9B" w:rsidP="00163B9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3B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Назва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</w:t>
      </w:r>
    </w:p>
    <w:p w:rsidR="00163B9B" w:rsidRDefault="00163B9B" w:rsidP="00163B9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E0570" w:rsidRDefault="00163B9B" w:rsidP="00163B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B9B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…</w:t>
      </w:r>
    </w:p>
    <w:p w:rsidR="00163B9B" w:rsidRDefault="00163B9B" w:rsidP="00163B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3B9B" w:rsidRDefault="00163B9B" w:rsidP="0016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</w:t>
      </w:r>
      <w:r w:rsidR="00424126">
        <w:rPr>
          <w:rFonts w:ascii="Times New Roman" w:hAnsi="Times New Roman" w:cs="Times New Roman"/>
          <w:b/>
          <w:sz w:val="28"/>
          <w:szCs w:val="28"/>
          <w:lang w:val="uk-UA"/>
        </w:rPr>
        <w:t>користаних джерел та літератури</w:t>
      </w:r>
    </w:p>
    <w:p w:rsidR="00163B9B" w:rsidRPr="00163B9B" w:rsidRDefault="00163B9B" w:rsidP="00163B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B9B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 та додатки обов’язково нумерувати та вказувати посилання на джерело.</w:t>
      </w:r>
    </w:p>
    <w:p w:rsidR="00163B9B" w:rsidRDefault="00163B9B" w:rsidP="00163B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оформлення роботи:</w:t>
      </w:r>
    </w:p>
    <w:p w:rsidR="00163B9B" w:rsidRDefault="00163B9B" w:rsidP="00163B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Word</w:t>
      </w:r>
      <w:r w:rsidR="00F63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97-2003</w:t>
      </w:r>
      <w:r>
        <w:rPr>
          <w:rFonts w:ascii="Times New Roman" w:hAnsi="Times New Roman" w:cs="Times New Roman"/>
          <w:sz w:val="28"/>
          <w:szCs w:val="28"/>
          <w:lang w:val="uk-UA"/>
        </w:rPr>
        <w:t>, 2007, 2010</w:t>
      </w:r>
    </w:p>
    <w:p w:rsidR="00F631E4" w:rsidRDefault="00F631E4" w:rsidP="00163B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– до 10 сторінок</w:t>
      </w:r>
    </w:p>
    <w:p w:rsidR="00F631E4" w:rsidRDefault="00F631E4" w:rsidP="00163B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 –</w:t>
      </w:r>
      <w:r w:rsidR="006E0570">
        <w:rPr>
          <w:rFonts w:ascii="Times New Roman" w:hAnsi="Times New Roman" w:cs="Times New Roman"/>
          <w:sz w:val="28"/>
          <w:szCs w:val="28"/>
          <w:lang w:val="uk-UA"/>
        </w:rPr>
        <w:t xml:space="preserve"> верхнє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см, </w:t>
      </w:r>
      <w:r w:rsidR="006E0570">
        <w:rPr>
          <w:rFonts w:ascii="Times New Roman" w:hAnsi="Times New Roman" w:cs="Times New Roman"/>
          <w:sz w:val="28"/>
          <w:szCs w:val="28"/>
          <w:lang w:val="uk-UA"/>
        </w:rPr>
        <w:t xml:space="preserve">нижнє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см, </w:t>
      </w:r>
      <w:r w:rsidR="006E0570">
        <w:rPr>
          <w:rFonts w:ascii="Times New Roman" w:hAnsi="Times New Roman" w:cs="Times New Roman"/>
          <w:sz w:val="28"/>
          <w:szCs w:val="28"/>
          <w:lang w:val="uk-UA"/>
        </w:rPr>
        <w:t xml:space="preserve">ліве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см, </w:t>
      </w:r>
      <w:r w:rsidR="006E0570">
        <w:rPr>
          <w:rFonts w:ascii="Times New Roman" w:hAnsi="Times New Roman" w:cs="Times New Roman"/>
          <w:sz w:val="28"/>
          <w:szCs w:val="28"/>
          <w:lang w:val="uk-UA"/>
        </w:rPr>
        <w:t xml:space="preserve">праве </w:t>
      </w:r>
      <w:r>
        <w:rPr>
          <w:rFonts w:ascii="Times New Roman" w:hAnsi="Times New Roman" w:cs="Times New Roman"/>
          <w:sz w:val="28"/>
          <w:szCs w:val="28"/>
          <w:lang w:val="uk-UA"/>
        </w:rPr>
        <w:t>1.5 см</w:t>
      </w:r>
    </w:p>
    <w:p w:rsidR="00F631E4" w:rsidRDefault="00F631E4" w:rsidP="00163B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="0042412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міжрядковий інтервал – 1.5</w:t>
      </w:r>
    </w:p>
    <w:p w:rsidR="006E0570" w:rsidRDefault="006E0570" w:rsidP="00163B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570">
        <w:rPr>
          <w:rFonts w:ascii="Times New Roman" w:hAnsi="Times New Roman" w:cs="Times New Roman"/>
          <w:sz w:val="28"/>
          <w:szCs w:val="28"/>
          <w:lang w:val="uk-UA"/>
        </w:rPr>
        <w:t>Вирівнювання тексту – по ширині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сторінки, без переносів</w:t>
      </w:r>
    </w:p>
    <w:p w:rsidR="006E0570" w:rsidRDefault="006E0570" w:rsidP="00163B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Відступ – 1-й рядок на 1.25 см</w:t>
      </w:r>
    </w:p>
    <w:p w:rsidR="00163B9B" w:rsidRPr="006E0570" w:rsidRDefault="006E0570" w:rsidP="00163B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570">
        <w:rPr>
          <w:rFonts w:ascii="Times New Roman" w:hAnsi="Times New Roman" w:cs="Times New Roman"/>
          <w:sz w:val="28"/>
          <w:szCs w:val="28"/>
          <w:lang w:val="uk-UA"/>
        </w:rPr>
        <w:t xml:space="preserve">Крапка в кінці заголовку не ставиться </w:t>
      </w:r>
    </w:p>
    <w:sectPr w:rsidR="00163B9B" w:rsidRPr="006E0570" w:rsidSect="007D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2A2"/>
    <w:multiLevelType w:val="hybridMultilevel"/>
    <w:tmpl w:val="19B6D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7292F"/>
    <w:multiLevelType w:val="hybridMultilevel"/>
    <w:tmpl w:val="E0442692"/>
    <w:lvl w:ilvl="0" w:tplc="DAFCB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0E"/>
    <w:rsid w:val="000F5165"/>
    <w:rsid w:val="00163B9B"/>
    <w:rsid w:val="00424126"/>
    <w:rsid w:val="005A290E"/>
    <w:rsid w:val="006E0570"/>
    <w:rsid w:val="007D7342"/>
    <w:rsid w:val="00E760DA"/>
    <w:rsid w:val="00F6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2018-01-24T21:03:00Z</dcterms:created>
  <dcterms:modified xsi:type="dcterms:W3CDTF">2018-01-24T21:57:00Z</dcterms:modified>
</cp:coreProperties>
</file>