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F53533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846ECC">
        <w:rPr>
          <w:b/>
          <w:sz w:val="36"/>
          <w:szCs w:val="28"/>
        </w:rPr>
        <w:t xml:space="preserve">У П Р А В Л I Н </w:t>
      </w:r>
      <w:proofErr w:type="spellStart"/>
      <w:r w:rsidRPr="00846ECC">
        <w:rPr>
          <w:b/>
          <w:sz w:val="36"/>
          <w:szCs w:val="28"/>
        </w:rPr>
        <w:t>Н</w:t>
      </w:r>
      <w:proofErr w:type="spellEnd"/>
      <w:r w:rsidRPr="00846ECC">
        <w:rPr>
          <w:b/>
          <w:sz w:val="36"/>
          <w:szCs w:val="28"/>
        </w:rPr>
        <w:t xml:space="preserve"> Я   О С В I</w:t>
      </w:r>
      <w:proofErr w:type="gramStart"/>
      <w:r w:rsidRPr="00846ECC">
        <w:rPr>
          <w:b/>
          <w:sz w:val="36"/>
          <w:szCs w:val="28"/>
        </w:rPr>
        <w:t xml:space="preserve"> Т</w:t>
      </w:r>
      <w:proofErr w:type="gramEnd"/>
      <w:r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3-30-87,  </w:t>
      </w:r>
    </w:p>
    <w:p w:rsidR="00F53533" w:rsidRPr="00846ECC" w:rsidRDefault="00F53533" w:rsidP="00F53533">
      <w:pPr>
        <w:jc w:val="center"/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rPr>
          <w:b/>
        </w:rPr>
      </w:pPr>
    </w:p>
    <w:p w:rsidR="00F53533" w:rsidRDefault="00F53533" w:rsidP="00F53533">
      <w:pPr>
        <w:pStyle w:val="3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38"/>
        <w:gridCol w:w="5251"/>
      </w:tblGrid>
      <w:tr w:rsidR="00F53533" w:rsidRPr="00B90752" w:rsidTr="00A410AD">
        <w:trPr>
          <w:trHeight w:val="380"/>
        </w:trPr>
        <w:tc>
          <w:tcPr>
            <w:tcW w:w="4638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F53533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 w:rsidRPr="00884E7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>14</w:t>
            </w:r>
            <w:r w:rsidRPr="00884E7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  <w:r w:rsidRPr="00884E7E">
              <w:rPr>
                <w:b/>
                <w:sz w:val="28"/>
                <w:szCs w:val="28"/>
              </w:rPr>
              <w:t>.</w:t>
            </w:r>
            <w:r w:rsidRPr="00884E7E">
              <w:rPr>
                <w:b/>
                <w:sz w:val="28"/>
                <w:szCs w:val="28"/>
                <w:lang w:val="en-GB"/>
              </w:rPr>
              <w:t>2</w:t>
            </w:r>
            <w:r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2025AA">
              <w:rPr>
                <w:b/>
                <w:sz w:val="28"/>
                <w:szCs w:val="28"/>
                <w:lang w:val="uk-UA"/>
              </w:rPr>
              <w:t>01-34/544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51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884E7E" w:rsidRDefault="00F53533" w:rsidP="00A410AD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загальної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середньої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освіти</w:t>
            </w:r>
            <w:proofErr w:type="spellEnd"/>
            <w:r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A410AD">
        <w:trPr>
          <w:trHeight w:val="380"/>
        </w:trPr>
        <w:tc>
          <w:tcPr>
            <w:tcW w:w="4638" w:type="dxa"/>
          </w:tcPr>
          <w:p w:rsidR="002025AA" w:rsidRDefault="002025AA" w:rsidP="00A410A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00376">
              <w:rPr>
                <w:b/>
                <w:sz w:val="28"/>
                <w:szCs w:val="28"/>
                <w:lang w:val="uk-UA"/>
              </w:rPr>
              <w:t xml:space="preserve">участь у </w:t>
            </w:r>
            <w:r w:rsidRPr="00245DD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C00376">
              <w:rPr>
                <w:b/>
                <w:sz w:val="28"/>
                <w:szCs w:val="28"/>
                <w:lang w:val="uk-UA"/>
              </w:rPr>
              <w:t xml:space="preserve"> (обласному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  <w:p w:rsidR="002025AA" w:rsidRPr="002025AA" w:rsidRDefault="00C00376" w:rsidP="00A410A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Конкурсі</w:t>
            </w:r>
            <w:r w:rsidR="002025AA">
              <w:rPr>
                <w:b/>
                <w:sz w:val="28"/>
                <w:szCs w:val="28"/>
                <w:lang w:val="uk-UA"/>
              </w:rPr>
              <w:t xml:space="preserve"> «Знавці Біблії -2018»</w:t>
            </w:r>
          </w:p>
        </w:tc>
        <w:tc>
          <w:tcPr>
            <w:tcW w:w="5251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31C4A" w:rsidRPr="00877271" w:rsidRDefault="00F53533" w:rsidP="00877271">
      <w:pPr>
        <w:ind w:left="284" w:hanging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</w:t>
      </w:r>
    </w:p>
    <w:p w:rsidR="00B33FB4" w:rsidRPr="00B33FB4" w:rsidRDefault="00607204" w:rsidP="00B33F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31C4A">
        <w:rPr>
          <w:sz w:val="28"/>
          <w:szCs w:val="28"/>
          <w:lang w:val="uk-UA"/>
        </w:rPr>
        <w:t xml:space="preserve">      </w:t>
      </w:r>
      <w:r w:rsidR="00245DDC">
        <w:rPr>
          <w:sz w:val="28"/>
          <w:szCs w:val="28"/>
          <w:lang w:val="uk-UA"/>
        </w:rPr>
        <w:t xml:space="preserve">На виконання листа Інституту післядипломної педагогічної освіти Чернівецької області </w:t>
      </w:r>
      <w:r w:rsidR="00B33FB4">
        <w:rPr>
          <w:sz w:val="28"/>
          <w:szCs w:val="28"/>
          <w:lang w:val="uk-UA"/>
        </w:rPr>
        <w:t xml:space="preserve">від 01.03.2018 </w:t>
      </w:r>
      <w:r w:rsidR="00245DDC">
        <w:rPr>
          <w:sz w:val="28"/>
          <w:szCs w:val="28"/>
          <w:lang w:val="uk-UA"/>
        </w:rPr>
        <w:t xml:space="preserve">№2/4-241 </w:t>
      </w:r>
      <w:r w:rsidR="00B33FB4" w:rsidRPr="00B33FB4">
        <w:rPr>
          <w:sz w:val="28"/>
          <w:szCs w:val="28"/>
          <w:lang w:val="uk-UA"/>
        </w:rPr>
        <w:t>«</w:t>
      </w:r>
      <w:r w:rsidR="00B33FB4" w:rsidRPr="00B33FB4">
        <w:rPr>
          <w:sz w:val="28"/>
          <w:szCs w:val="28"/>
          <w:lang w:val="uk-UA"/>
        </w:rPr>
        <w:t>Про</w:t>
      </w:r>
      <w:r w:rsidR="00B33FB4">
        <w:rPr>
          <w:sz w:val="28"/>
          <w:szCs w:val="28"/>
          <w:lang w:val="uk-UA"/>
        </w:rPr>
        <w:t xml:space="preserve"> </w:t>
      </w:r>
      <w:r w:rsidR="00B33FB4" w:rsidRPr="00B33FB4">
        <w:rPr>
          <w:sz w:val="28"/>
          <w:szCs w:val="28"/>
          <w:lang w:val="uk-UA"/>
        </w:rPr>
        <w:t xml:space="preserve"> проведення</w:t>
      </w:r>
      <w:r w:rsidR="00B33FB4" w:rsidRPr="00B33FB4">
        <w:rPr>
          <w:sz w:val="28"/>
          <w:szCs w:val="28"/>
        </w:rPr>
        <w:t xml:space="preserve"> </w:t>
      </w:r>
      <w:r w:rsidR="00B33FB4" w:rsidRPr="00B33FB4">
        <w:rPr>
          <w:sz w:val="28"/>
          <w:szCs w:val="28"/>
          <w:lang w:val="en-US"/>
        </w:rPr>
        <w:t>V</w:t>
      </w:r>
      <w:r w:rsidR="00B33FB4" w:rsidRPr="00B33FB4">
        <w:rPr>
          <w:sz w:val="28"/>
          <w:szCs w:val="28"/>
          <w:lang w:val="uk-UA"/>
        </w:rPr>
        <w:t xml:space="preserve"> </w:t>
      </w:r>
      <w:r w:rsidR="00B33FB4">
        <w:rPr>
          <w:sz w:val="28"/>
          <w:szCs w:val="28"/>
          <w:lang w:val="uk-UA"/>
        </w:rPr>
        <w:t xml:space="preserve"> </w:t>
      </w:r>
      <w:r w:rsidR="00B33FB4" w:rsidRPr="00B33FB4">
        <w:rPr>
          <w:sz w:val="28"/>
          <w:szCs w:val="28"/>
          <w:lang w:val="uk-UA"/>
        </w:rPr>
        <w:t>(обласного)</w:t>
      </w:r>
    </w:p>
    <w:p w:rsidR="00B33FB4" w:rsidRPr="00B33FB4" w:rsidRDefault="00B33FB4" w:rsidP="00B33FB4">
      <w:pPr>
        <w:pStyle w:val="a9"/>
        <w:spacing w:after="0"/>
        <w:ind w:left="0" w:right="-7"/>
        <w:jc w:val="both"/>
        <w:rPr>
          <w:sz w:val="28"/>
          <w:szCs w:val="28"/>
          <w:lang w:val="uk-UA"/>
        </w:rPr>
      </w:pPr>
      <w:r w:rsidRPr="00B33FB4">
        <w:rPr>
          <w:sz w:val="28"/>
          <w:szCs w:val="28"/>
          <w:lang w:val="uk-UA"/>
        </w:rPr>
        <w:t>Конкурсу «Знавці Біблії -</w:t>
      </w:r>
      <w:r w:rsidR="00A45C0D">
        <w:rPr>
          <w:sz w:val="28"/>
          <w:szCs w:val="28"/>
          <w:lang w:val="uk-UA"/>
        </w:rPr>
        <w:t xml:space="preserve"> </w:t>
      </w:r>
      <w:r w:rsidRPr="00B33FB4">
        <w:rPr>
          <w:sz w:val="28"/>
          <w:szCs w:val="28"/>
          <w:lang w:val="uk-UA"/>
        </w:rPr>
        <w:t>2018»</w:t>
      </w:r>
      <w:r>
        <w:rPr>
          <w:sz w:val="28"/>
          <w:szCs w:val="28"/>
          <w:lang w:val="uk-UA"/>
        </w:rPr>
        <w:t xml:space="preserve"> </w:t>
      </w:r>
      <w:r w:rsidR="00245DDC">
        <w:rPr>
          <w:sz w:val="28"/>
          <w:szCs w:val="28"/>
          <w:lang w:val="uk-UA"/>
        </w:rPr>
        <w:t xml:space="preserve">управління освіти Чернівецької міської ради </w:t>
      </w:r>
      <w:r>
        <w:rPr>
          <w:sz w:val="28"/>
          <w:szCs w:val="28"/>
          <w:lang w:val="uk-UA"/>
        </w:rPr>
        <w:t xml:space="preserve"> надсилає екзаменаційні </w:t>
      </w:r>
      <w:r>
        <w:rPr>
          <w:sz w:val="28"/>
          <w:szCs w:val="28"/>
          <w:lang w:val="uk-UA"/>
        </w:rPr>
        <w:t xml:space="preserve">завдання </w:t>
      </w:r>
      <w:r w:rsidR="00C00376">
        <w:rPr>
          <w:sz w:val="28"/>
          <w:szCs w:val="28"/>
          <w:lang w:val="uk-UA"/>
        </w:rPr>
        <w:t>для участі у</w:t>
      </w:r>
      <w:r>
        <w:rPr>
          <w:sz w:val="28"/>
          <w:szCs w:val="28"/>
          <w:lang w:val="uk-UA"/>
        </w:rPr>
        <w:t xml:space="preserve"> І </w:t>
      </w:r>
      <w:r w:rsidR="00C00376">
        <w:rPr>
          <w:sz w:val="28"/>
          <w:szCs w:val="28"/>
          <w:lang w:val="uk-UA"/>
        </w:rPr>
        <w:t>турі</w:t>
      </w:r>
      <w:r>
        <w:rPr>
          <w:sz w:val="28"/>
          <w:szCs w:val="28"/>
          <w:lang w:val="uk-UA"/>
        </w:rPr>
        <w:t xml:space="preserve"> обласного конкурсу «Знавці </w:t>
      </w:r>
      <w:proofErr w:type="spellStart"/>
      <w:r>
        <w:rPr>
          <w:sz w:val="28"/>
          <w:szCs w:val="28"/>
          <w:lang w:val="uk-UA"/>
        </w:rPr>
        <w:t>Бібілії</w:t>
      </w:r>
      <w:proofErr w:type="spellEnd"/>
      <w:r w:rsidR="00A45C0D">
        <w:rPr>
          <w:sz w:val="28"/>
          <w:szCs w:val="28"/>
          <w:lang w:val="uk-UA"/>
        </w:rPr>
        <w:t xml:space="preserve"> -2018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які розміщені </w:t>
      </w:r>
      <w:r>
        <w:rPr>
          <w:sz w:val="28"/>
          <w:szCs w:val="28"/>
          <w:lang w:val="uk-UA"/>
        </w:rPr>
        <w:t xml:space="preserve">в додатках окремо українською та румунською мовами для 1-4, 5-6, 7-8, 9-11 класів. Інформуємо про те, що учні з </w:t>
      </w:r>
      <w:proofErr w:type="spellStart"/>
      <w:r>
        <w:rPr>
          <w:sz w:val="28"/>
          <w:szCs w:val="28"/>
          <w:lang w:val="uk-UA"/>
        </w:rPr>
        <w:t>румуномовних</w:t>
      </w:r>
      <w:proofErr w:type="spellEnd"/>
      <w:r>
        <w:rPr>
          <w:sz w:val="28"/>
          <w:szCs w:val="28"/>
          <w:lang w:val="uk-UA"/>
        </w:rPr>
        <w:t xml:space="preserve"> шкіл виконують завдання румунською мовою. Переможцям з </w:t>
      </w:r>
      <w:proofErr w:type="spellStart"/>
      <w:r>
        <w:rPr>
          <w:sz w:val="28"/>
          <w:szCs w:val="28"/>
          <w:lang w:val="uk-UA"/>
        </w:rPr>
        <w:t>румуномовних</w:t>
      </w:r>
      <w:proofErr w:type="spellEnd"/>
      <w:r>
        <w:rPr>
          <w:sz w:val="28"/>
          <w:szCs w:val="28"/>
          <w:lang w:val="uk-UA"/>
        </w:rPr>
        <w:t xml:space="preserve"> шкіл на обласному етапі буде надана можливість відповідати рідною мовою.</w:t>
      </w:r>
    </w:p>
    <w:p w:rsidR="00120750" w:rsidRDefault="00B33FB4" w:rsidP="00B33FB4">
      <w:pPr>
        <w:pStyle w:val="a9"/>
        <w:spacing w:after="0"/>
        <w:ind w:left="0"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55701">
        <w:rPr>
          <w:sz w:val="28"/>
          <w:szCs w:val="28"/>
          <w:lang w:val="uk-UA"/>
        </w:rPr>
        <w:t>Роботи учасників І туру Конкурсу (тестові та відкриті завдання) необхідно передати або надіслати поштою (</w:t>
      </w:r>
      <w:r w:rsidR="00A45C0D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Чернівці, Н</w:t>
      </w:r>
      <w:r w:rsidR="00D55701">
        <w:rPr>
          <w:sz w:val="28"/>
          <w:szCs w:val="28"/>
          <w:lang w:val="uk-UA"/>
        </w:rPr>
        <w:t>ова пошта, 10 відділення, з доставкою) до 23 березня 2018 року в Інститут післядипломної педагогічної освіти</w:t>
      </w:r>
      <w:r w:rsidR="00A45C0D">
        <w:rPr>
          <w:sz w:val="28"/>
          <w:szCs w:val="28"/>
          <w:lang w:val="uk-UA"/>
        </w:rPr>
        <w:t xml:space="preserve"> Чернівецької області (</w:t>
      </w:r>
      <w:r w:rsidR="00D55701">
        <w:rPr>
          <w:sz w:val="28"/>
          <w:szCs w:val="28"/>
          <w:lang w:val="uk-UA"/>
        </w:rPr>
        <w:t>58000,</w:t>
      </w:r>
      <w:r w:rsidR="00A45C0D">
        <w:rPr>
          <w:sz w:val="28"/>
          <w:szCs w:val="28"/>
          <w:lang w:val="uk-UA"/>
        </w:rPr>
        <w:t xml:space="preserve"> </w:t>
      </w:r>
      <w:proofErr w:type="spellStart"/>
      <w:r w:rsidR="00D55701">
        <w:rPr>
          <w:sz w:val="28"/>
          <w:szCs w:val="28"/>
          <w:lang w:val="uk-UA"/>
        </w:rPr>
        <w:t>м.Чернівці</w:t>
      </w:r>
      <w:proofErr w:type="spellEnd"/>
      <w:r w:rsidR="00D55701">
        <w:rPr>
          <w:sz w:val="28"/>
          <w:szCs w:val="28"/>
          <w:lang w:val="uk-UA"/>
        </w:rPr>
        <w:t xml:space="preserve">, </w:t>
      </w:r>
      <w:r w:rsidR="00877271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D55701">
        <w:rPr>
          <w:sz w:val="28"/>
          <w:szCs w:val="28"/>
          <w:lang w:val="uk-UA"/>
        </w:rPr>
        <w:t>вул.Івана</w:t>
      </w:r>
      <w:proofErr w:type="spellEnd"/>
      <w:r w:rsidR="00D55701">
        <w:rPr>
          <w:sz w:val="28"/>
          <w:szCs w:val="28"/>
          <w:lang w:val="uk-UA"/>
        </w:rPr>
        <w:t xml:space="preserve"> Франка, 2</w:t>
      </w:r>
      <w:r w:rsidR="00A45C0D">
        <w:rPr>
          <w:sz w:val="28"/>
          <w:szCs w:val="28"/>
          <w:lang w:val="uk-UA"/>
        </w:rPr>
        <w:t>0, каб.24, НМЦ виховної роботи).</w:t>
      </w:r>
    </w:p>
    <w:p w:rsidR="00A45C0D" w:rsidRDefault="00A45C0D" w:rsidP="00245DDC">
      <w:pPr>
        <w:pStyle w:val="a9"/>
        <w:spacing w:after="0"/>
        <w:ind w:left="0"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20750">
        <w:rPr>
          <w:sz w:val="28"/>
          <w:szCs w:val="28"/>
          <w:lang w:val="uk-UA"/>
        </w:rPr>
        <w:t>Результати І туру Конкурсу будуть надіслані в управління освіти</w:t>
      </w:r>
      <w:r>
        <w:rPr>
          <w:sz w:val="28"/>
          <w:szCs w:val="28"/>
          <w:lang w:val="uk-UA"/>
        </w:rPr>
        <w:t xml:space="preserve"> Чернівецької міської ради, а також </w:t>
      </w:r>
      <w:r w:rsidR="00120750">
        <w:rPr>
          <w:sz w:val="28"/>
          <w:szCs w:val="28"/>
          <w:lang w:val="uk-UA"/>
        </w:rPr>
        <w:t xml:space="preserve">оприлюднені на сайті  </w:t>
      </w:r>
      <w:r w:rsidR="00D55701">
        <w:rPr>
          <w:sz w:val="28"/>
          <w:szCs w:val="28"/>
          <w:lang w:val="uk-UA"/>
        </w:rPr>
        <w:t xml:space="preserve"> </w:t>
      </w:r>
      <w:r w:rsidR="00120750">
        <w:rPr>
          <w:sz w:val="28"/>
          <w:szCs w:val="28"/>
          <w:lang w:val="uk-UA"/>
        </w:rPr>
        <w:t>Інститут</w:t>
      </w:r>
      <w:r>
        <w:rPr>
          <w:sz w:val="28"/>
          <w:szCs w:val="28"/>
          <w:lang w:val="uk-UA"/>
        </w:rPr>
        <w:t>у</w:t>
      </w:r>
      <w:r w:rsidR="00120750">
        <w:rPr>
          <w:sz w:val="28"/>
          <w:szCs w:val="28"/>
          <w:lang w:val="uk-UA"/>
        </w:rPr>
        <w:t xml:space="preserve"> післядипломної педагогічної освіти Чернівецької області</w:t>
      </w:r>
      <w:r w:rsidR="00120750">
        <w:rPr>
          <w:sz w:val="28"/>
          <w:szCs w:val="28"/>
          <w:lang w:val="uk-UA"/>
        </w:rPr>
        <w:t xml:space="preserve"> та Благодійного фонду «Живи Буковино!»</w:t>
      </w:r>
      <w:r>
        <w:rPr>
          <w:sz w:val="28"/>
          <w:szCs w:val="28"/>
          <w:lang w:val="uk-UA"/>
        </w:rPr>
        <w:t xml:space="preserve">. </w:t>
      </w:r>
    </w:p>
    <w:p w:rsidR="00120750" w:rsidRDefault="00A45C0D" w:rsidP="00245DDC">
      <w:pPr>
        <w:pStyle w:val="a9"/>
        <w:spacing w:after="0"/>
        <w:ind w:left="0" w:right="-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77271">
        <w:rPr>
          <w:sz w:val="28"/>
          <w:szCs w:val="28"/>
          <w:lang w:val="uk-UA"/>
        </w:rPr>
        <w:t xml:space="preserve"> </w:t>
      </w:r>
      <w:r w:rsidR="00120750">
        <w:rPr>
          <w:sz w:val="28"/>
          <w:szCs w:val="28"/>
          <w:lang w:val="uk-UA"/>
        </w:rPr>
        <w:t xml:space="preserve">ІІ </w:t>
      </w:r>
      <w:r w:rsidR="00C00376">
        <w:rPr>
          <w:sz w:val="28"/>
          <w:szCs w:val="28"/>
          <w:lang w:val="uk-UA"/>
        </w:rPr>
        <w:t xml:space="preserve">тур Конкурсу проводитиметься </w:t>
      </w:r>
      <w:r w:rsidR="00120750">
        <w:rPr>
          <w:sz w:val="28"/>
          <w:szCs w:val="28"/>
          <w:lang w:val="uk-UA"/>
        </w:rPr>
        <w:t xml:space="preserve"> орієнтовно 28 квітня (субота) 2018 року з 10.00 до 16.00 на базі </w:t>
      </w:r>
      <w:r w:rsidR="00120750">
        <w:rPr>
          <w:sz w:val="28"/>
          <w:szCs w:val="28"/>
          <w:lang w:val="uk-UA"/>
        </w:rPr>
        <w:t>Інститут</w:t>
      </w:r>
      <w:r w:rsidR="00120750">
        <w:rPr>
          <w:sz w:val="28"/>
          <w:szCs w:val="28"/>
          <w:lang w:val="uk-UA"/>
        </w:rPr>
        <w:t>у</w:t>
      </w:r>
      <w:r w:rsidR="00120750">
        <w:rPr>
          <w:sz w:val="28"/>
          <w:szCs w:val="28"/>
          <w:lang w:val="uk-UA"/>
        </w:rPr>
        <w:t xml:space="preserve"> післядипломної педагогічної освіти Чернівецької області</w:t>
      </w:r>
      <w:r w:rsidR="00120750">
        <w:rPr>
          <w:sz w:val="28"/>
          <w:szCs w:val="28"/>
          <w:lang w:val="uk-UA"/>
        </w:rPr>
        <w:t xml:space="preserve">. </w:t>
      </w:r>
      <w:r w:rsidR="00120750" w:rsidRPr="00120750">
        <w:rPr>
          <w:i/>
          <w:sz w:val="28"/>
          <w:szCs w:val="28"/>
          <w:lang w:val="uk-UA"/>
        </w:rPr>
        <w:t>(Інформацію буде надіслано додатково).</w:t>
      </w:r>
    </w:p>
    <w:p w:rsidR="00C00376" w:rsidRPr="00C00376" w:rsidRDefault="00877271" w:rsidP="00245DDC">
      <w:pPr>
        <w:pStyle w:val="a9"/>
        <w:spacing w:after="0"/>
        <w:ind w:left="0"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00376" w:rsidRPr="00C00376">
        <w:rPr>
          <w:sz w:val="28"/>
          <w:szCs w:val="28"/>
          <w:lang w:val="uk-UA"/>
        </w:rPr>
        <w:t xml:space="preserve">Просимо інформувати учнівські та педагогічні колективи про проведення </w:t>
      </w:r>
      <w:r w:rsidR="00C00376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>та долучатися до участі в ньому.</w:t>
      </w:r>
    </w:p>
    <w:p w:rsidR="00A45C0D" w:rsidRPr="00C00376" w:rsidRDefault="00A45C0D" w:rsidP="00C31C4A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F53533" w:rsidRDefault="00F53533" w:rsidP="00C31C4A">
      <w:pPr>
        <w:pStyle w:val="a9"/>
        <w:ind w:right="-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 </w:t>
      </w:r>
      <w:r w:rsidRPr="005D5521">
        <w:rPr>
          <w:b/>
          <w:sz w:val="28"/>
          <w:szCs w:val="28"/>
          <w:lang w:val="uk-UA"/>
        </w:rPr>
        <w:t>управління освіти</w:t>
      </w:r>
    </w:p>
    <w:p w:rsidR="00F53533" w:rsidRDefault="00F53533" w:rsidP="00C31C4A">
      <w:pPr>
        <w:pStyle w:val="a9"/>
        <w:ind w:right="-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</w:t>
      </w:r>
      <w:r w:rsidRPr="005D5521">
        <w:rPr>
          <w:b/>
          <w:sz w:val="28"/>
          <w:szCs w:val="28"/>
          <w:lang w:val="uk-UA"/>
        </w:rPr>
        <w:t xml:space="preserve"> міської ради      </w:t>
      </w:r>
      <w:r>
        <w:rPr>
          <w:b/>
          <w:sz w:val="28"/>
          <w:szCs w:val="28"/>
          <w:lang w:val="uk-UA"/>
        </w:rPr>
        <w:t xml:space="preserve">      </w:t>
      </w:r>
      <w:r w:rsidRPr="005D5521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</w:t>
      </w:r>
      <w:r w:rsidRPr="005D5521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</w:t>
      </w:r>
      <w:r w:rsidRPr="005D5521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         С.В.Мартинюк</w:t>
      </w:r>
    </w:p>
    <w:p w:rsidR="00F53533" w:rsidRDefault="00F53533" w:rsidP="00C31C4A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F53533" w:rsidRPr="00A64163" w:rsidRDefault="00F157B4" w:rsidP="00C31C4A">
      <w:pPr>
        <w:pStyle w:val="a9"/>
        <w:ind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</w:t>
      </w:r>
      <w:r w:rsidR="00F53533">
        <w:rPr>
          <w:sz w:val="18"/>
          <w:szCs w:val="18"/>
          <w:lang w:val="uk-UA"/>
        </w:rPr>
        <w:t>.</w:t>
      </w:r>
      <w:r w:rsidR="00F53533" w:rsidRPr="00A64163">
        <w:rPr>
          <w:sz w:val="18"/>
          <w:szCs w:val="18"/>
          <w:lang w:val="uk-UA"/>
        </w:rPr>
        <w:t xml:space="preserve">, </w:t>
      </w:r>
      <w:r w:rsidR="00D62171">
        <w:rPr>
          <w:sz w:val="18"/>
          <w:szCs w:val="18"/>
          <w:lang w:val="uk-UA"/>
        </w:rPr>
        <w:t>53-41</w:t>
      </w:r>
      <w:r w:rsidR="00F53533" w:rsidRPr="00A64163">
        <w:rPr>
          <w:sz w:val="18"/>
          <w:szCs w:val="18"/>
          <w:lang w:val="uk-UA"/>
        </w:rPr>
        <w:t>-</w:t>
      </w:r>
      <w:r w:rsidR="00D62171">
        <w:rPr>
          <w:sz w:val="18"/>
          <w:szCs w:val="18"/>
          <w:lang w:val="uk-UA"/>
        </w:rPr>
        <w:t>56</w:t>
      </w:r>
    </w:p>
    <w:p w:rsidR="00F53533" w:rsidRPr="005D5521" w:rsidRDefault="00F53533" w:rsidP="00C31C4A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F53533" w:rsidRDefault="00F53533" w:rsidP="00C31C4A">
      <w:pPr>
        <w:jc w:val="both"/>
        <w:rPr>
          <w:b/>
          <w:i/>
          <w:sz w:val="20"/>
          <w:szCs w:val="20"/>
          <w:lang w:val="uk-UA"/>
        </w:rPr>
      </w:pPr>
    </w:p>
    <w:p w:rsidR="00F53533" w:rsidRPr="00CC1FF6" w:rsidRDefault="00F53533" w:rsidP="00C31C4A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C31C4A">
      <w:pPr>
        <w:jc w:val="both"/>
        <w:rPr>
          <w:sz w:val="22"/>
          <w:lang w:val="uk-UA"/>
        </w:rPr>
      </w:pPr>
    </w:p>
    <w:p w:rsidR="006A3749" w:rsidRDefault="006A3749" w:rsidP="00C31C4A">
      <w:pPr>
        <w:jc w:val="both"/>
      </w:pPr>
    </w:p>
    <w:sectPr w:rsidR="006A3749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44995"/>
    <w:rsid w:val="00092E7D"/>
    <w:rsid w:val="0010382E"/>
    <w:rsid w:val="00120750"/>
    <w:rsid w:val="0017357E"/>
    <w:rsid w:val="00173CDF"/>
    <w:rsid w:val="0018251C"/>
    <w:rsid w:val="001B321F"/>
    <w:rsid w:val="001E597A"/>
    <w:rsid w:val="002025AA"/>
    <w:rsid w:val="002220EB"/>
    <w:rsid w:val="00245DDC"/>
    <w:rsid w:val="00255EE3"/>
    <w:rsid w:val="002641B1"/>
    <w:rsid w:val="00303B7F"/>
    <w:rsid w:val="003168FF"/>
    <w:rsid w:val="00357E67"/>
    <w:rsid w:val="00365E64"/>
    <w:rsid w:val="003916F7"/>
    <w:rsid w:val="003A6E36"/>
    <w:rsid w:val="003B3D49"/>
    <w:rsid w:val="003C6616"/>
    <w:rsid w:val="003E3C38"/>
    <w:rsid w:val="003F319A"/>
    <w:rsid w:val="00431DA7"/>
    <w:rsid w:val="004412FA"/>
    <w:rsid w:val="00455EA0"/>
    <w:rsid w:val="004A7526"/>
    <w:rsid w:val="004B7A07"/>
    <w:rsid w:val="00501AE5"/>
    <w:rsid w:val="00511DD7"/>
    <w:rsid w:val="00521D0A"/>
    <w:rsid w:val="005574A6"/>
    <w:rsid w:val="00607204"/>
    <w:rsid w:val="00644823"/>
    <w:rsid w:val="006557A1"/>
    <w:rsid w:val="00666C14"/>
    <w:rsid w:val="00694DCB"/>
    <w:rsid w:val="006A3749"/>
    <w:rsid w:val="006C2723"/>
    <w:rsid w:val="006C4DD4"/>
    <w:rsid w:val="00706F10"/>
    <w:rsid w:val="00710C7B"/>
    <w:rsid w:val="0072000B"/>
    <w:rsid w:val="00733659"/>
    <w:rsid w:val="00741929"/>
    <w:rsid w:val="007A78B7"/>
    <w:rsid w:val="007B425E"/>
    <w:rsid w:val="007F6E1B"/>
    <w:rsid w:val="00802855"/>
    <w:rsid w:val="00812518"/>
    <w:rsid w:val="008304D2"/>
    <w:rsid w:val="00877271"/>
    <w:rsid w:val="008A78B6"/>
    <w:rsid w:val="008B0622"/>
    <w:rsid w:val="009852D4"/>
    <w:rsid w:val="00991E23"/>
    <w:rsid w:val="009F2D75"/>
    <w:rsid w:val="00A45C0D"/>
    <w:rsid w:val="00AA0563"/>
    <w:rsid w:val="00AA723E"/>
    <w:rsid w:val="00AA77DD"/>
    <w:rsid w:val="00AE725D"/>
    <w:rsid w:val="00AF2394"/>
    <w:rsid w:val="00B118EF"/>
    <w:rsid w:val="00B33FB4"/>
    <w:rsid w:val="00B40DC3"/>
    <w:rsid w:val="00B55810"/>
    <w:rsid w:val="00BE3004"/>
    <w:rsid w:val="00BE3951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D27AD1"/>
    <w:rsid w:val="00D55701"/>
    <w:rsid w:val="00D62171"/>
    <w:rsid w:val="00D76793"/>
    <w:rsid w:val="00DE440D"/>
    <w:rsid w:val="00DF766E"/>
    <w:rsid w:val="00DF78A5"/>
    <w:rsid w:val="00E54961"/>
    <w:rsid w:val="00E96862"/>
    <w:rsid w:val="00EB6B44"/>
    <w:rsid w:val="00EC559E"/>
    <w:rsid w:val="00EE40DA"/>
    <w:rsid w:val="00F070CE"/>
    <w:rsid w:val="00F07AB5"/>
    <w:rsid w:val="00F157B4"/>
    <w:rsid w:val="00F33F13"/>
    <w:rsid w:val="00F53533"/>
    <w:rsid w:val="00F73910"/>
    <w:rsid w:val="00F81A5D"/>
    <w:rsid w:val="00F92800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2018-03-15T10:12:00Z</cp:lastPrinted>
  <dcterms:created xsi:type="dcterms:W3CDTF">2018-03-14T09:23:00Z</dcterms:created>
  <dcterms:modified xsi:type="dcterms:W3CDTF">2018-03-15T10:20:00Z</dcterms:modified>
</cp:coreProperties>
</file>