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5F" w:rsidRDefault="00453F5F" w:rsidP="00453F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6672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5F" w:rsidRPr="0031713C" w:rsidRDefault="00453F5F" w:rsidP="00453F5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1713C">
        <w:rPr>
          <w:rFonts w:ascii="Times New Roman" w:hAnsi="Times New Roman"/>
          <w:b/>
          <w:bCs/>
          <w:sz w:val="36"/>
          <w:szCs w:val="36"/>
        </w:rPr>
        <w:t>У К Р А Ї Н А</w:t>
      </w:r>
    </w:p>
    <w:p w:rsidR="00453F5F" w:rsidRPr="0031713C" w:rsidRDefault="00453F5F" w:rsidP="00453F5F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453F5F" w:rsidRPr="0031713C" w:rsidRDefault="00453F5F" w:rsidP="00453F5F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BT2jD9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453F5F" w:rsidRDefault="00453F5F" w:rsidP="00453F5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3F5F" w:rsidRPr="00AC20F4" w:rsidRDefault="00453F5F" w:rsidP="00453F5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AC20F4">
        <w:rPr>
          <w:rFonts w:ascii="Times New Roman" w:hAnsi="Times New Roman"/>
          <w:b/>
          <w:bCs/>
          <w:sz w:val="32"/>
          <w:szCs w:val="28"/>
        </w:rPr>
        <w:t>Н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А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К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А</w:t>
      </w:r>
      <w:r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AC20F4">
        <w:rPr>
          <w:rFonts w:ascii="Times New Roman" w:hAnsi="Times New Roman"/>
          <w:b/>
          <w:bCs/>
          <w:sz w:val="32"/>
          <w:szCs w:val="28"/>
        </w:rPr>
        <w:t>З</w:t>
      </w:r>
    </w:p>
    <w:p w:rsidR="00154082" w:rsidRPr="005D552E" w:rsidRDefault="00154082" w:rsidP="0015408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140"/>
          <w:kern w:val="2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54082" w:rsidRPr="00FB6674" w:rsidTr="0092704F">
        <w:trPr>
          <w:jc w:val="center"/>
        </w:trPr>
        <w:tc>
          <w:tcPr>
            <w:tcW w:w="3095" w:type="dxa"/>
          </w:tcPr>
          <w:p w:rsidR="00154082" w:rsidRPr="00453F5F" w:rsidRDefault="003C1714" w:rsidP="0092704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kern w:val="2"/>
                <w:sz w:val="28"/>
                <w:szCs w:val="28"/>
                <w:lang w:eastAsia="ar-SA"/>
              </w:rPr>
            </w:pPr>
            <w:r w:rsidRPr="00453F5F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08.10.2018</w:t>
            </w:r>
          </w:p>
        </w:tc>
        <w:tc>
          <w:tcPr>
            <w:tcW w:w="3096" w:type="dxa"/>
          </w:tcPr>
          <w:p w:rsidR="00154082" w:rsidRPr="005D552E" w:rsidRDefault="00154082" w:rsidP="0092704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</w:tcPr>
          <w:p w:rsidR="00154082" w:rsidRPr="00453F5F" w:rsidRDefault="00453F5F" w:rsidP="0057131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ind w:firstLine="188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        </w:t>
            </w:r>
            <w:r w:rsidR="00154082" w:rsidRPr="00453F5F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 xml:space="preserve">№ </w:t>
            </w:r>
            <w:r w:rsidR="003C1714" w:rsidRPr="00453F5F"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  <w:t>407</w:t>
            </w:r>
          </w:p>
        </w:tc>
      </w:tr>
    </w:tbl>
    <w:p w:rsidR="00154082" w:rsidRPr="005D552E" w:rsidRDefault="00154082" w:rsidP="0015408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4082" w:rsidRPr="005D72C9" w:rsidRDefault="00154082" w:rsidP="001540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72C9">
        <w:rPr>
          <w:rFonts w:ascii="Times New Roman" w:hAnsi="Times New Roman"/>
          <w:b/>
          <w:bCs/>
          <w:sz w:val="28"/>
          <w:szCs w:val="28"/>
          <w:lang w:eastAsia="ru-RU"/>
        </w:rPr>
        <w:t>Про проведення 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етапу</w:t>
      </w:r>
    </w:p>
    <w:p w:rsidR="00154082" w:rsidRDefault="00154082" w:rsidP="001540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72C9">
        <w:rPr>
          <w:rFonts w:ascii="Times New Roman" w:hAnsi="Times New Roman"/>
          <w:b/>
          <w:bCs/>
          <w:sz w:val="28"/>
          <w:szCs w:val="28"/>
          <w:lang w:eastAsia="ru-RU"/>
        </w:rPr>
        <w:t>Всеукраїнськ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ого</w:t>
      </w:r>
      <w:r w:rsidRPr="005D72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конкурсу </w:t>
      </w:r>
    </w:p>
    <w:p w:rsidR="00154082" w:rsidRDefault="00154082" w:rsidP="001540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авторських програм </w:t>
      </w:r>
    </w:p>
    <w:p w:rsidR="00154082" w:rsidRDefault="00154082" w:rsidP="001540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практичних психологів і </w:t>
      </w:r>
    </w:p>
    <w:p w:rsidR="00154082" w:rsidRDefault="00154082" w:rsidP="001540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соціальних педагогів закладів освіти</w:t>
      </w:r>
    </w:p>
    <w:p w:rsidR="00511F04" w:rsidRDefault="00154082" w:rsidP="001540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«Нові технології у новій школі» </w:t>
      </w:r>
    </w:p>
    <w:p w:rsidR="00F55F0D" w:rsidRDefault="00F55F0D"/>
    <w:p w:rsidR="00511F04" w:rsidRPr="0050390B" w:rsidRDefault="00511F04" w:rsidP="002A11F7">
      <w:pPr>
        <w:spacing w:before="240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511F04">
        <w:rPr>
          <w:rFonts w:ascii="Times New Roman" w:hAnsi="Times New Roman"/>
          <w:sz w:val="28"/>
          <w:szCs w:val="28"/>
        </w:rPr>
        <w:t>На виконання  Плану заходів Міністерства освіти і науки щодо розвитку психологічної служби системи освіти України на період до 2020 року (наказ МОНУ від 08.08.2017 №1127), відповідно до 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</w:t>
      </w:r>
      <w:r w:rsidR="008A28DC">
        <w:rPr>
          <w:rFonts w:ascii="Times New Roman" w:hAnsi="Times New Roman"/>
          <w:sz w:val="28"/>
          <w:szCs w:val="28"/>
        </w:rPr>
        <w:t xml:space="preserve"> науки України від 31.05.2018 №</w:t>
      </w:r>
      <w:r w:rsidRPr="00511F04">
        <w:rPr>
          <w:rFonts w:ascii="Times New Roman" w:hAnsi="Times New Roman"/>
          <w:sz w:val="28"/>
          <w:szCs w:val="28"/>
        </w:rPr>
        <w:t>555, зареєстровано</w:t>
      </w:r>
      <w:r w:rsidR="00CE2699">
        <w:rPr>
          <w:rFonts w:ascii="Times New Roman" w:hAnsi="Times New Roman"/>
          <w:sz w:val="28"/>
          <w:szCs w:val="28"/>
        </w:rPr>
        <w:t>го</w:t>
      </w:r>
      <w:r w:rsidRPr="00511F04">
        <w:rPr>
          <w:rFonts w:ascii="Times New Roman" w:hAnsi="Times New Roman"/>
          <w:sz w:val="28"/>
          <w:szCs w:val="28"/>
        </w:rPr>
        <w:t xml:space="preserve"> в Міністерстві юстиції України</w:t>
      </w:r>
      <w:r w:rsidR="00176AF1">
        <w:rPr>
          <w:rFonts w:ascii="Times New Roman" w:hAnsi="Times New Roman"/>
          <w:sz w:val="28"/>
          <w:szCs w:val="28"/>
        </w:rPr>
        <w:t xml:space="preserve"> </w:t>
      </w:r>
      <w:r w:rsidRPr="00511F04">
        <w:rPr>
          <w:rFonts w:ascii="Times New Roman" w:hAnsi="Times New Roman"/>
          <w:sz w:val="28"/>
          <w:szCs w:val="28"/>
        </w:rPr>
        <w:t>26.06.2018 за №744/32196</w:t>
      </w:r>
      <w:r w:rsidR="00CE2699">
        <w:rPr>
          <w:rFonts w:ascii="Times New Roman" w:hAnsi="Times New Roman"/>
          <w:sz w:val="28"/>
          <w:szCs w:val="28"/>
        </w:rPr>
        <w:t xml:space="preserve">, наказу </w:t>
      </w:r>
      <w:r w:rsidR="00CE2699">
        <w:rPr>
          <w:rFonts w:ascii="Times New Roman" w:hAnsi="Times New Roman"/>
          <w:bCs/>
          <w:sz w:val="28"/>
          <w:szCs w:val="28"/>
          <w:lang w:eastAsia="ru-RU"/>
        </w:rPr>
        <w:t xml:space="preserve">Департаменту освіти і науки від 18.09.2018 №494 </w:t>
      </w:r>
      <w:r w:rsidR="00CE2699" w:rsidRPr="00CE269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E2699" w:rsidRPr="00CE2699">
        <w:rPr>
          <w:rFonts w:ascii="Times New Roman" w:hAnsi="Times New Roman"/>
          <w:color w:val="0D0D0D"/>
          <w:sz w:val="28"/>
          <w:szCs w:val="28"/>
        </w:rPr>
        <w:t>Про організацію та проведення І-ІІ етапів Всеукраїнського конкурсу авторських програм практичних психологів і соціальних педагогів «Нові технології у новій школі»</w:t>
      </w:r>
      <w:r w:rsidR="00CE2699" w:rsidRPr="0050390B">
        <w:rPr>
          <w:rFonts w:ascii="Times New Roman" w:hAnsi="Times New Roman"/>
          <w:color w:val="0D0D0D"/>
          <w:sz w:val="28"/>
          <w:szCs w:val="28"/>
        </w:rPr>
        <w:t xml:space="preserve"> у номінації «Профілактичні програми»</w:t>
      </w:r>
      <w:r w:rsidR="0050390B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511F04">
        <w:rPr>
          <w:rFonts w:ascii="Times New Roman" w:hAnsi="Times New Roman"/>
          <w:sz w:val="28"/>
          <w:szCs w:val="28"/>
        </w:rPr>
        <w:t xml:space="preserve">та з метою виявлення та поширення кращого досвіду, оптимізації інноваційної діяльності працівників психологічної служби, </w:t>
      </w:r>
      <w:r w:rsidRPr="00511F04">
        <w:rPr>
          <w:rStyle w:val="docdata"/>
          <w:rFonts w:ascii="Times New Roman" w:hAnsi="Times New Roman"/>
          <w:color w:val="000000"/>
          <w:sz w:val="28"/>
          <w:szCs w:val="28"/>
        </w:rPr>
        <w:t xml:space="preserve">підвищення професійної компетенції, розвитку творчого потенціалу фахівців психологічної служби у системі освіти Чернівецької області </w:t>
      </w:r>
    </w:p>
    <w:p w:rsidR="002A11F7" w:rsidRDefault="002A11F7" w:rsidP="002A11F7">
      <w:pPr>
        <w:shd w:val="clear" w:color="auto" w:fill="FFFFFF"/>
        <w:spacing w:before="24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72C9">
        <w:rPr>
          <w:rFonts w:ascii="Times New Roman" w:hAnsi="Times New Roman"/>
          <w:b/>
          <w:bCs/>
          <w:sz w:val="28"/>
          <w:szCs w:val="28"/>
          <w:lang w:eastAsia="ru-RU"/>
        </w:rPr>
        <w:t>НАКАЗУЮ:</w:t>
      </w:r>
    </w:p>
    <w:p w:rsidR="003A5887" w:rsidRPr="00D82331" w:rsidRDefault="00675B1B" w:rsidP="004B5C35">
      <w:pPr>
        <w:pStyle w:val="a5"/>
        <w:numPr>
          <w:ilvl w:val="0"/>
          <w:numId w:val="2"/>
        </w:numPr>
        <w:shd w:val="clear" w:color="auto" w:fill="FFFFFF"/>
        <w:spacing w:before="24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Провести</w:t>
      </w:r>
      <w:r w:rsidR="006C0F1D" w:rsidRPr="00CB3ADA">
        <w:rPr>
          <w:rFonts w:ascii="Times New Roman" w:hAnsi="Times New Roman"/>
          <w:sz w:val="28"/>
          <w:szCs w:val="28"/>
          <w:lang w:eastAsia="ru-RU"/>
        </w:rPr>
        <w:t xml:space="preserve"> І </w:t>
      </w:r>
      <w:r w:rsidR="003A5887" w:rsidRPr="00CB3ADA">
        <w:rPr>
          <w:rFonts w:ascii="Times New Roman" w:hAnsi="Times New Roman"/>
          <w:sz w:val="28"/>
          <w:szCs w:val="28"/>
          <w:lang w:eastAsia="ru-RU"/>
        </w:rPr>
        <w:t>міський</w:t>
      </w:r>
      <w:r w:rsidR="006C0F1D" w:rsidRPr="00CB3ADA">
        <w:rPr>
          <w:rFonts w:ascii="Times New Roman" w:hAnsi="Times New Roman"/>
          <w:sz w:val="28"/>
          <w:szCs w:val="28"/>
          <w:lang w:eastAsia="ru-RU"/>
        </w:rPr>
        <w:t xml:space="preserve"> етап Всеукраїнськ</w:t>
      </w:r>
      <w:r w:rsidR="003A5887" w:rsidRPr="00CB3ADA">
        <w:rPr>
          <w:rFonts w:ascii="Times New Roman" w:hAnsi="Times New Roman"/>
          <w:sz w:val="28"/>
          <w:szCs w:val="28"/>
          <w:lang w:eastAsia="ru-RU"/>
        </w:rPr>
        <w:t>ого</w:t>
      </w:r>
      <w:r w:rsidR="00CB3A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3ADA" w:rsidRPr="00CB3AD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r w:rsidR="00CB3AD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CB3ADA" w:rsidRPr="00CB3AD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авторських програм</w:t>
      </w:r>
      <w:r w:rsidR="00CB3AD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2282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фахівців психологічної служби</w:t>
      </w:r>
      <w:r w:rsidRPr="0042279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873F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CB3ADA" w:rsidRPr="00CB3AD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Нові технології у новій школі</w:t>
      </w:r>
      <w:r w:rsidR="004873F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6E005C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4471" w:rsidRPr="004F4471">
        <w:rPr>
          <w:rFonts w:ascii="Times New Roman" w:hAnsi="Times New Roman"/>
          <w:sz w:val="28"/>
          <w:szCs w:val="28"/>
        </w:rPr>
        <w:t xml:space="preserve">(далі – Конкурс) </w:t>
      </w:r>
      <w:r w:rsidR="006E005C" w:rsidRPr="006E005C">
        <w:rPr>
          <w:rFonts w:ascii="Times New Roman" w:hAnsi="Times New Roman"/>
          <w:sz w:val="28"/>
          <w:szCs w:val="28"/>
        </w:rPr>
        <w:t>у номінації «Профілактичні програми» (</w:t>
      </w:r>
      <w:proofErr w:type="spellStart"/>
      <w:r w:rsidR="006E005C" w:rsidRPr="006E005C">
        <w:rPr>
          <w:rFonts w:ascii="Times New Roman" w:hAnsi="Times New Roman"/>
          <w:sz w:val="28"/>
          <w:szCs w:val="28"/>
        </w:rPr>
        <w:t>програми</w:t>
      </w:r>
      <w:proofErr w:type="spellEnd"/>
      <w:r w:rsidR="006E005C" w:rsidRPr="006E005C">
        <w:rPr>
          <w:rFonts w:ascii="Times New Roman" w:hAnsi="Times New Roman"/>
          <w:sz w:val="28"/>
          <w:szCs w:val="28"/>
        </w:rPr>
        <w:t xml:space="preserve">, спрямовані на профілактику труднощів у навчанні, вихованні та соціалізації, відхилень у </w:t>
      </w:r>
      <w:r w:rsidR="006E005C" w:rsidRPr="006E005C">
        <w:rPr>
          <w:rFonts w:ascii="Times New Roman" w:hAnsi="Times New Roman"/>
          <w:sz w:val="28"/>
          <w:szCs w:val="28"/>
        </w:rPr>
        <w:lastRenderedPageBreak/>
        <w:t>розвитку і поведінці) за двома категоріями фахівців «Практичний психолог» та «Соціальний педагог»</w:t>
      </w:r>
      <w:r w:rsidR="006E0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5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грудня поточного року.</w:t>
      </w:r>
      <w:r w:rsidR="00D82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2331" w:rsidRPr="00D823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проведення конкурсу - заочна.</w:t>
      </w:r>
    </w:p>
    <w:p w:rsidR="00CB3ADA" w:rsidRPr="00CB3ADA" w:rsidRDefault="00CB3ADA" w:rsidP="004B5C3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ADA">
        <w:rPr>
          <w:rFonts w:ascii="Times New Roman" w:hAnsi="Times New Roman"/>
          <w:sz w:val="28"/>
          <w:szCs w:val="28"/>
          <w:lang w:eastAsia="ru-RU"/>
        </w:rPr>
        <w:t>Затвердити:</w:t>
      </w:r>
    </w:p>
    <w:p w:rsidR="00CB3ADA" w:rsidRPr="00CB3ADA" w:rsidRDefault="00CB3ADA" w:rsidP="004B5C3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ADA">
        <w:rPr>
          <w:rFonts w:ascii="Times New Roman" w:hAnsi="Times New Roman"/>
          <w:sz w:val="28"/>
          <w:szCs w:val="28"/>
          <w:lang w:eastAsia="ru-RU"/>
        </w:rPr>
        <w:t xml:space="preserve">   2.1. Склад організаційного комітету (додаток </w:t>
      </w:r>
      <w:r w:rsidR="00C20CFC">
        <w:rPr>
          <w:rFonts w:ascii="Times New Roman" w:hAnsi="Times New Roman"/>
          <w:sz w:val="28"/>
          <w:szCs w:val="28"/>
          <w:lang w:eastAsia="ru-RU"/>
        </w:rPr>
        <w:t>1</w:t>
      </w:r>
      <w:r w:rsidRPr="00CB3ADA">
        <w:rPr>
          <w:rFonts w:ascii="Times New Roman" w:hAnsi="Times New Roman"/>
          <w:sz w:val="28"/>
          <w:szCs w:val="28"/>
          <w:lang w:eastAsia="ru-RU"/>
        </w:rPr>
        <w:t>);</w:t>
      </w:r>
    </w:p>
    <w:p w:rsidR="00CB3ADA" w:rsidRPr="00CB3ADA" w:rsidRDefault="00CB3ADA" w:rsidP="004B5C3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ADA">
        <w:rPr>
          <w:rFonts w:ascii="Times New Roman" w:hAnsi="Times New Roman"/>
          <w:sz w:val="28"/>
          <w:szCs w:val="28"/>
          <w:lang w:eastAsia="ru-RU"/>
        </w:rPr>
        <w:t xml:space="preserve">   2.2. Склад журі </w:t>
      </w:r>
      <w:r w:rsidR="00563894">
        <w:rPr>
          <w:rFonts w:ascii="Times New Roman" w:hAnsi="Times New Roman"/>
          <w:sz w:val="28"/>
          <w:szCs w:val="28"/>
          <w:lang w:eastAsia="ru-RU"/>
        </w:rPr>
        <w:t xml:space="preserve">конкурсу </w:t>
      </w:r>
      <w:r w:rsidRPr="00CB3ADA">
        <w:rPr>
          <w:rFonts w:ascii="Times New Roman" w:hAnsi="Times New Roman"/>
          <w:sz w:val="28"/>
          <w:szCs w:val="28"/>
          <w:lang w:eastAsia="ru-RU"/>
        </w:rPr>
        <w:t xml:space="preserve">(додаток </w:t>
      </w:r>
      <w:r w:rsidR="00C20CFC">
        <w:rPr>
          <w:rFonts w:ascii="Times New Roman" w:hAnsi="Times New Roman"/>
          <w:sz w:val="28"/>
          <w:szCs w:val="28"/>
          <w:lang w:eastAsia="ru-RU"/>
        </w:rPr>
        <w:t>2</w:t>
      </w:r>
      <w:r w:rsidR="004B5C35">
        <w:rPr>
          <w:rFonts w:ascii="Times New Roman" w:hAnsi="Times New Roman"/>
          <w:sz w:val="28"/>
          <w:szCs w:val="28"/>
          <w:lang w:eastAsia="ru-RU"/>
        </w:rPr>
        <w:t>).</w:t>
      </w:r>
    </w:p>
    <w:p w:rsidR="007A43A8" w:rsidRPr="00FD1A45" w:rsidRDefault="007A43A8" w:rsidP="007A43A8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240" w:after="0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C0D">
        <w:rPr>
          <w:rFonts w:ascii="Times New Roman" w:hAnsi="Times New Roman"/>
          <w:sz w:val="28"/>
          <w:szCs w:val="28"/>
          <w:lang w:eastAsia="ru-RU"/>
        </w:rPr>
        <w:t xml:space="preserve">Затвердити наказом управління освіти Чернівецької міської ради результати проведення, списки переможців І етапу та </w:t>
      </w:r>
      <w:r w:rsidRPr="005F4C0D">
        <w:rPr>
          <w:rFonts w:ascii="Times New Roman" w:hAnsi="Times New Roman"/>
          <w:sz w:val="28"/>
          <w:szCs w:val="28"/>
        </w:rPr>
        <w:t>склад учасників ІІ етапу Всеукраїнськ</w:t>
      </w:r>
      <w:r>
        <w:rPr>
          <w:rFonts w:ascii="Times New Roman" w:hAnsi="Times New Roman"/>
          <w:sz w:val="28"/>
          <w:szCs w:val="28"/>
        </w:rPr>
        <w:t>ого конкурсу.</w:t>
      </w:r>
    </w:p>
    <w:p w:rsidR="007A43A8" w:rsidRDefault="007A43A8" w:rsidP="00F033A5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Міському методичному центру:</w:t>
      </w:r>
    </w:p>
    <w:p w:rsidR="00F033A5" w:rsidRDefault="007A43A8" w:rsidP="007A43A8">
      <w:pPr>
        <w:pStyle w:val="a5"/>
        <w:numPr>
          <w:ilvl w:val="1"/>
          <w:numId w:val="6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33A5" w:rsidRPr="003D1A81">
        <w:rPr>
          <w:rFonts w:ascii="Times New Roman" w:hAnsi="Times New Roman"/>
          <w:sz w:val="28"/>
          <w:szCs w:val="28"/>
        </w:rPr>
        <w:t>Забезпечити проведення І етапу Конкурсу згідно з вимогами Положення про Всеукраїнський конкурс авторських програм практичних психологів і соціальних педагогів «Нові технології у новій школі»</w:t>
      </w:r>
      <w:r w:rsidR="004F4471">
        <w:rPr>
          <w:rFonts w:ascii="Times New Roman" w:hAnsi="Times New Roman"/>
          <w:sz w:val="28"/>
          <w:szCs w:val="28"/>
        </w:rPr>
        <w:t>;</w:t>
      </w:r>
    </w:p>
    <w:p w:rsidR="004F4471" w:rsidRDefault="004F4471" w:rsidP="007A43A8">
      <w:pPr>
        <w:pStyle w:val="a5"/>
        <w:numPr>
          <w:ilvl w:val="1"/>
          <w:numId w:val="6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4471">
        <w:rPr>
          <w:rFonts w:ascii="Times New Roman" w:hAnsi="Times New Roman"/>
          <w:sz w:val="28"/>
          <w:szCs w:val="28"/>
        </w:rPr>
        <w:t xml:space="preserve">Надати фахівцям психологічної служби закладів освіти мотиваційну, методичну підтримку щодо участі в Конкурсі та підготовки  матеріалів згідно з вимогами та критеріями оцінювання (додаток </w:t>
      </w:r>
      <w:r>
        <w:rPr>
          <w:rFonts w:ascii="Times New Roman" w:hAnsi="Times New Roman"/>
          <w:sz w:val="28"/>
          <w:szCs w:val="28"/>
        </w:rPr>
        <w:t>3</w:t>
      </w:r>
      <w:r w:rsidRPr="004F447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4B5C35" w:rsidRPr="004F4471" w:rsidRDefault="004F4471" w:rsidP="004F4471">
      <w:pPr>
        <w:pStyle w:val="a5"/>
        <w:numPr>
          <w:ilvl w:val="1"/>
          <w:numId w:val="6"/>
        </w:numPr>
        <w:tabs>
          <w:tab w:val="left" w:pos="993"/>
        </w:tabs>
        <w:spacing w:after="0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4B5C35" w:rsidRPr="004F4471">
        <w:rPr>
          <w:rFonts w:ascii="Times New Roman" w:hAnsi="Times New Roman"/>
          <w:sz w:val="28"/>
          <w:szCs w:val="28"/>
        </w:rPr>
        <w:t>одати до 20.11.2018 матеріал</w:t>
      </w:r>
      <w:r w:rsidR="00275FC2">
        <w:rPr>
          <w:rFonts w:ascii="Times New Roman" w:hAnsi="Times New Roman"/>
          <w:sz w:val="28"/>
          <w:szCs w:val="28"/>
        </w:rPr>
        <w:t>и учасників</w:t>
      </w:r>
      <w:r w:rsidR="004B5C35" w:rsidRPr="004F4471">
        <w:rPr>
          <w:rFonts w:ascii="Times New Roman" w:hAnsi="Times New Roman"/>
          <w:sz w:val="28"/>
          <w:szCs w:val="28"/>
        </w:rPr>
        <w:t xml:space="preserve"> (заявку; авторську програму; анотацію; відгуки керівників закладів освіти, де проходила апробація програми; матеріали, що демонструють реалізацію програми в закладі освіти – фото, відео, відгуки учасників, публікації в ЗМІ) у фахових категоріях «Практичний психолог» та «Соціальний педагог»</w:t>
      </w:r>
      <w:r w:rsidR="00E07AAF" w:rsidRPr="00E07AAF">
        <w:t xml:space="preserve"> </w:t>
      </w:r>
      <w:r w:rsidR="00E07AAF" w:rsidRPr="00E07AAF">
        <w:rPr>
          <w:rFonts w:ascii="Times New Roman" w:hAnsi="Times New Roman"/>
          <w:sz w:val="28"/>
          <w:szCs w:val="28"/>
        </w:rPr>
        <w:t xml:space="preserve">до організаційного комітету </w:t>
      </w:r>
      <w:bookmarkStart w:id="0" w:name="_GoBack"/>
      <w:bookmarkEnd w:id="0"/>
      <w:r w:rsidR="00E07AAF" w:rsidRPr="00E07AAF">
        <w:rPr>
          <w:rFonts w:ascii="Times New Roman" w:hAnsi="Times New Roman"/>
          <w:sz w:val="28"/>
          <w:szCs w:val="28"/>
        </w:rPr>
        <w:t>Конкурсу</w:t>
      </w:r>
      <w:r w:rsidR="004077D3" w:rsidRPr="00E07AAF">
        <w:rPr>
          <w:rFonts w:ascii="Times New Roman" w:hAnsi="Times New Roman"/>
          <w:sz w:val="28"/>
          <w:szCs w:val="28"/>
        </w:rPr>
        <w:t>.</w:t>
      </w:r>
      <w:r w:rsidR="004B5C35" w:rsidRPr="00E07AAF">
        <w:rPr>
          <w:rFonts w:ascii="Times New Roman" w:hAnsi="Times New Roman"/>
          <w:sz w:val="28"/>
          <w:szCs w:val="28"/>
        </w:rPr>
        <w:t xml:space="preserve"> </w:t>
      </w:r>
    </w:p>
    <w:p w:rsidR="00FD1A45" w:rsidRPr="001F11E3" w:rsidRDefault="00FD1A45" w:rsidP="00FD1A45">
      <w:pPr>
        <w:pStyle w:val="a5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240" w:after="0"/>
        <w:ind w:left="0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A45">
        <w:rPr>
          <w:rFonts w:ascii="Times New Roman" w:hAnsi="Times New Roman"/>
          <w:color w:val="0D0D0D"/>
          <w:sz w:val="28"/>
          <w:szCs w:val="28"/>
        </w:rPr>
        <w:t xml:space="preserve">Контроль за виконанням наказу </w:t>
      </w:r>
      <w:r w:rsidR="00022384">
        <w:rPr>
          <w:rFonts w:ascii="Times New Roman" w:hAnsi="Times New Roman"/>
          <w:color w:val="0D0D0D"/>
          <w:sz w:val="28"/>
          <w:szCs w:val="28"/>
        </w:rPr>
        <w:t>залишаю за собою.</w:t>
      </w:r>
    </w:p>
    <w:p w:rsidR="001F11E3" w:rsidRDefault="001F11E3" w:rsidP="001F11E3">
      <w:pPr>
        <w:shd w:val="clear" w:color="auto" w:fill="FFFFFF"/>
        <w:tabs>
          <w:tab w:val="left" w:pos="993"/>
          <w:tab w:val="left" w:pos="1134"/>
        </w:tabs>
        <w:spacing w:before="240"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11E3" w:rsidRPr="005F4C0D" w:rsidRDefault="001F11E3" w:rsidP="001F1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4C0D">
        <w:rPr>
          <w:rFonts w:ascii="Times New Roman" w:hAnsi="Times New Roman"/>
          <w:b/>
          <w:sz w:val="28"/>
          <w:szCs w:val="28"/>
          <w:lang w:eastAsia="ru-RU"/>
        </w:rPr>
        <w:t xml:space="preserve">Заступник начальника управління, </w:t>
      </w:r>
    </w:p>
    <w:p w:rsidR="001F11E3" w:rsidRPr="005F4C0D" w:rsidRDefault="001F11E3" w:rsidP="001F1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4C0D">
        <w:rPr>
          <w:rFonts w:ascii="Times New Roman" w:hAnsi="Times New Roman"/>
          <w:b/>
          <w:sz w:val="28"/>
          <w:szCs w:val="28"/>
          <w:lang w:eastAsia="ru-RU"/>
        </w:rPr>
        <w:t>начальник відділу загальної середньої освіти</w:t>
      </w:r>
    </w:p>
    <w:p w:rsidR="001F11E3" w:rsidRPr="005F4C0D" w:rsidRDefault="001F11E3" w:rsidP="001F1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4C0D">
        <w:rPr>
          <w:rFonts w:ascii="Times New Roman" w:hAnsi="Times New Roman"/>
          <w:b/>
          <w:sz w:val="28"/>
          <w:szCs w:val="28"/>
          <w:lang w:eastAsia="ru-RU"/>
        </w:rPr>
        <w:t xml:space="preserve">управління освіти                             </w:t>
      </w:r>
      <w:r w:rsidRPr="005F4C0D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5F4C0D">
        <w:rPr>
          <w:rFonts w:ascii="Times New Roman" w:hAnsi="Times New Roman"/>
          <w:b/>
          <w:sz w:val="28"/>
          <w:szCs w:val="28"/>
          <w:lang w:eastAsia="ru-RU"/>
        </w:rPr>
        <w:t xml:space="preserve">               О.Л.Кузьміна</w:t>
      </w:r>
    </w:p>
    <w:p w:rsidR="001F11E3" w:rsidRPr="005F4C0D" w:rsidRDefault="001F11E3" w:rsidP="001F1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1E3" w:rsidRPr="005F4C0D" w:rsidRDefault="001F11E3" w:rsidP="001F1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4C0D">
        <w:rPr>
          <w:rFonts w:ascii="Times New Roman" w:hAnsi="Times New Roman"/>
          <w:b/>
          <w:sz w:val="28"/>
          <w:szCs w:val="28"/>
          <w:lang w:eastAsia="ru-RU"/>
        </w:rPr>
        <w:t>Ознайомлена:</w:t>
      </w:r>
    </w:p>
    <w:p w:rsidR="001F11E3" w:rsidRPr="00132519" w:rsidRDefault="001F11E3" w:rsidP="001F11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519">
        <w:rPr>
          <w:rFonts w:ascii="Times New Roman" w:hAnsi="Times New Roman"/>
          <w:sz w:val="28"/>
          <w:szCs w:val="28"/>
          <w:lang w:eastAsia="ru-RU"/>
        </w:rPr>
        <w:t xml:space="preserve">завідувач міського    </w:t>
      </w:r>
    </w:p>
    <w:p w:rsidR="001F11E3" w:rsidRPr="00132519" w:rsidRDefault="001F11E3" w:rsidP="001F11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2519">
        <w:rPr>
          <w:rFonts w:ascii="Times New Roman" w:hAnsi="Times New Roman"/>
          <w:sz w:val="28"/>
          <w:szCs w:val="28"/>
          <w:lang w:eastAsia="ru-RU"/>
        </w:rPr>
        <w:t>методичного центру закладів освіти</w:t>
      </w:r>
    </w:p>
    <w:p w:rsidR="001F11E3" w:rsidRDefault="001F11E3" w:rsidP="001F11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32519">
        <w:rPr>
          <w:rFonts w:ascii="Times New Roman" w:hAnsi="Times New Roman"/>
          <w:sz w:val="28"/>
          <w:szCs w:val="28"/>
          <w:lang w:eastAsia="ru-RU"/>
        </w:rPr>
        <w:t>управління освіти Чернівецької міської ради</w:t>
      </w:r>
      <w:r w:rsidRPr="005F4C0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F4C0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F4C0D">
        <w:rPr>
          <w:rFonts w:ascii="Times New Roman" w:hAnsi="Times New Roman"/>
          <w:b/>
          <w:sz w:val="28"/>
          <w:szCs w:val="28"/>
          <w:lang w:eastAsia="ru-RU"/>
        </w:rPr>
        <w:t>Н.П.Герасим</w:t>
      </w:r>
    </w:p>
    <w:p w:rsidR="001F11E3" w:rsidRDefault="001F11E3" w:rsidP="001F11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11E3" w:rsidRPr="00132519" w:rsidRDefault="001F11E3" w:rsidP="001F11E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2519">
        <w:rPr>
          <w:rFonts w:ascii="Times New Roman" w:hAnsi="Times New Roman"/>
          <w:b/>
          <w:sz w:val="28"/>
          <w:szCs w:val="28"/>
          <w:lang w:eastAsia="ru-RU"/>
        </w:rPr>
        <w:t>Виконавець:</w:t>
      </w:r>
    </w:p>
    <w:p w:rsidR="001F11E3" w:rsidRPr="001F11E3" w:rsidRDefault="001F11E3" w:rsidP="001F11E3">
      <w:pPr>
        <w:shd w:val="clear" w:color="auto" w:fill="FFFFFF"/>
        <w:tabs>
          <w:tab w:val="left" w:pos="993"/>
          <w:tab w:val="left" w:pos="1134"/>
        </w:tabs>
        <w:spacing w:after="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2519">
        <w:rPr>
          <w:rFonts w:ascii="Times New Roman" w:hAnsi="Times New Roman"/>
          <w:sz w:val="28"/>
          <w:szCs w:val="28"/>
          <w:lang w:eastAsia="ru-RU"/>
        </w:rPr>
        <w:t>методист ММЦ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F11E3">
        <w:rPr>
          <w:rFonts w:ascii="Times New Roman" w:hAnsi="Times New Roman"/>
          <w:b/>
          <w:sz w:val="28"/>
          <w:szCs w:val="28"/>
          <w:lang w:eastAsia="ru-RU"/>
        </w:rPr>
        <w:t>А.О.Гончарова-Чагор</w:t>
      </w:r>
    </w:p>
    <w:p w:rsidR="00B66FD8" w:rsidRDefault="00B66F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A94" w:rsidRDefault="00B25A94" w:rsidP="00B25A94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Додаток 1</w:t>
      </w:r>
    </w:p>
    <w:p w:rsidR="00B25A94" w:rsidRDefault="00B25A94" w:rsidP="00B25A94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до наказу управління освіти</w:t>
      </w:r>
    </w:p>
    <w:p w:rsidR="00B25A94" w:rsidRDefault="00B25A94" w:rsidP="00B25A94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Чернівецької міської ради</w:t>
      </w:r>
    </w:p>
    <w:p w:rsidR="00B25A94" w:rsidRDefault="006F3129" w:rsidP="00B25A94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від </w:t>
      </w:r>
      <w:r w:rsidRPr="006F3129">
        <w:rPr>
          <w:rFonts w:ascii="Times New Roman" w:hAnsi="Times New Roman"/>
          <w:b/>
          <w:kern w:val="2"/>
          <w:sz w:val="24"/>
          <w:szCs w:val="24"/>
          <w:lang w:eastAsia="ar-SA"/>
        </w:rPr>
        <w:t>08.10.2018</w:t>
      </w:r>
      <w:r w:rsidR="00B25A94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№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>407</w:t>
      </w:r>
    </w:p>
    <w:p w:rsidR="00B66FD8" w:rsidRDefault="00B66FD8" w:rsidP="00B66FD8">
      <w:pPr>
        <w:tabs>
          <w:tab w:val="left" w:pos="7560"/>
        </w:tabs>
        <w:spacing w:after="0" w:line="240" w:lineRule="auto"/>
        <w:ind w:right="36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B25A94" w:rsidRDefault="00B25A94" w:rsidP="00B66FD8">
      <w:pPr>
        <w:tabs>
          <w:tab w:val="left" w:pos="7560"/>
        </w:tabs>
        <w:spacing w:after="0" w:line="240" w:lineRule="auto"/>
        <w:ind w:right="36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B25A94" w:rsidRDefault="00B25A94" w:rsidP="00B66FD8">
      <w:pPr>
        <w:tabs>
          <w:tab w:val="left" w:pos="7560"/>
        </w:tabs>
        <w:spacing w:after="0" w:line="240" w:lineRule="auto"/>
        <w:ind w:right="36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B25A94" w:rsidRDefault="00B25A94" w:rsidP="00B66FD8">
      <w:pPr>
        <w:tabs>
          <w:tab w:val="left" w:pos="7560"/>
        </w:tabs>
        <w:spacing w:after="0" w:line="240" w:lineRule="auto"/>
        <w:ind w:right="360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4873F5" w:rsidRDefault="004873F5" w:rsidP="004873F5">
      <w:pPr>
        <w:spacing w:after="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Склад оргкомітету І</w:t>
      </w:r>
      <w:r w:rsidR="00B66FD8" w:rsidRPr="00B66FD8">
        <w:rPr>
          <w:rFonts w:ascii="Times New Roman" w:hAnsi="Times New Roman"/>
          <w:b/>
          <w:color w:val="0D0D0D"/>
          <w:sz w:val="28"/>
          <w:szCs w:val="28"/>
        </w:rPr>
        <w:t xml:space="preserve"> етапу Всеукраїнського конкурсу авторських програм працівників психологічної служби </w:t>
      </w:r>
    </w:p>
    <w:p w:rsidR="00B66FD8" w:rsidRDefault="00B66FD8" w:rsidP="004873F5">
      <w:pPr>
        <w:spacing w:after="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66FD8">
        <w:rPr>
          <w:rFonts w:ascii="Times New Roman" w:hAnsi="Times New Roman"/>
          <w:b/>
          <w:color w:val="0D0D0D"/>
          <w:sz w:val="28"/>
          <w:szCs w:val="28"/>
        </w:rPr>
        <w:t xml:space="preserve">«Нові технології у новій школі» </w:t>
      </w:r>
    </w:p>
    <w:p w:rsidR="004873F5" w:rsidRDefault="004873F5" w:rsidP="004873F5">
      <w:pPr>
        <w:spacing w:after="0"/>
        <w:jc w:val="center"/>
        <w:rPr>
          <w:b/>
          <w:bCs/>
          <w:u w:val="single"/>
        </w:rPr>
      </w:pPr>
    </w:p>
    <w:p w:rsidR="004873F5" w:rsidRDefault="004873F5" w:rsidP="00487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Склад о</w:t>
      </w:r>
      <w:r w:rsidRPr="004873F5">
        <w:rPr>
          <w:rFonts w:ascii="Times New Roman" w:hAnsi="Times New Roman"/>
          <w:b/>
          <w:bCs/>
          <w:sz w:val="28"/>
          <w:szCs w:val="28"/>
        </w:rPr>
        <w:t>ргкомітет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4873F5">
        <w:rPr>
          <w:rFonts w:ascii="Times New Roman" w:hAnsi="Times New Roman"/>
          <w:b/>
          <w:bCs/>
          <w:sz w:val="28"/>
          <w:szCs w:val="28"/>
        </w:rPr>
        <w:t>:</w:t>
      </w:r>
    </w:p>
    <w:p w:rsidR="004873F5" w:rsidRDefault="004873F5" w:rsidP="004873F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873F5" w:rsidTr="00E709D9">
        <w:tc>
          <w:tcPr>
            <w:tcW w:w="3227" w:type="dxa"/>
          </w:tcPr>
          <w:p w:rsidR="00E709D9" w:rsidRDefault="00E709D9" w:rsidP="00487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Кузьміна </w:t>
            </w:r>
          </w:p>
          <w:p w:rsidR="004873F5" w:rsidRDefault="00E709D9" w:rsidP="00487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Олена Леонідівна</w:t>
            </w:r>
          </w:p>
        </w:tc>
        <w:tc>
          <w:tcPr>
            <w:tcW w:w="6344" w:type="dxa"/>
          </w:tcPr>
          <w:p w:rsidR="004873F5" w:rsidRDefault="00E709D9" w:rsidP="00E709D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A45">
              <w:rPr>
                <w:rFonts w:ascii="Times New Roman" w:hAnsi="Times New Roman"/>
                <w:color w:val="0D0D0D"/>
                <w:sz w:val="28"/>
                <w:szCs w:val="28"/>
              </w:rPr>
              <w:t>заступника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начальника, </w:t>
            </w:r>
            <w:r w:rsidRPr="005F4C0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відділу загальної середньої освіти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управління освіти Чернівецької міської ради</w:t>
            </w:r>
            <w:r w:rsidR="00D77E88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, </w:t>
            </w:r>
            <w:r w:rsidR="00D77E88" w:rsidRPr="00D77E88">
              <w:rPr>
                <w:rFonts w:ascii="Times New Roman" w:hAnsi="Times New Roman"/>
                <w:b/>
                <w:sz w:val="28"/>
                <w:szCs w:val="28"/>
              </w:rPr>
              <w:t>голова оргкомітету</w:t>
            </w:r>
            <w:r w:rsidR="00D77E88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4873F5" w:rsidTr="00E709D9">
        <w:tc>
          <w:tcPr>
            <w:tcW w:w="3227" w:type="dxa"/>
          </w:tcPr>
          <w:p w:rsidR="00E709D9" w:rsidRDefault="00E709D9" w:rsidP="00487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Герасим </w:t>
            </w:r>
          </w:p>
          <w:p w:rsidR="004873F5" w:rsidRDefault="00E709D9" w:rsidP="00487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Наталя Павлівна</w:t>
            </w:r>
          </w:p>
        </w:tc>
        <w:tc>
          <w:tcPr>
            <w:tcW w:w="6344" w:type="dxa"/>
          </w:tcPr>
          <w:p w:rsidR="004873F5" w:rsidRPr="00D77E88" w:rsidRDefault="00D77E88" w:rsidP="004873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D77E88">
              <w:rPr>
                <w:rFonts w:ascii="Times New Roman" w:hAnsi="Times New Roman"/>
                <w:sz w:val="28"/>
                <w:szCs w:val="28"/>
              </w:rPr>
              <w:t>авідувач міського методичного центру закладів освіти управління освіти Чернівецької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77E88">
              <w:rPr>
                <w:rFonts w:ascii="Times New Roman" w:hAnsi="Times New Roman"/>
                <w:b/>
                <w:sz w:val="28"/>
                <w:szCs w:val="28"/>
              </w:rPr>
              <w:t>заступник</w:t>
            </w:r>
            <w:r w:rsidRPr="00D7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7E88">
              <w:rPr>
                <w:rFonts w:ascii="Times New Roman" w:hAnsi="Times New Roman"/>
                <w:b/>
                <w:sz w:val="28"/>
                <w:szCs w:val="28"/>
              </w:rPr>
              <w:t>голови оргкомітету;</w:t>
            </w:r>
          </w:p>
        </w:tc>
      </w:tr>
      <w:tr w:rsidR="004873F5" w:rsidTr="00E709D9">
        <w:tc>
          <w:tcPr>
            <w:tcW w:w="3227" w:type="dxa"/>
          </w:tcPr>
          <w:p w:rsidR="007A43A8" w:rsidRDefault="007A43A8" w:rsidP="007A4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Дмитрюк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873F5" w:rsidRDefault="007A43A8" w:rsidP="007A4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Оксана Степанівна</w:t>
            </w:r>
          </w:p>
        </w:tc>
        <w:tc>
          <w:tcPr>
            <w:tcW w:w="6344" w:type="dxa"/>
          </w:tcPr>
          <w:p w:rsidR="004873F5" w:rsidRPr="00FF5049" w:rsidRDefault="007A43A8" w:rsidP="004873F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049">
              <w:rPr>
                <w:rFonts w:ascii="Times New Roman" w:hAnsi="Times New Roman"/>
                <w:sz w:val="28"/>
                <w:szCs w:val="28"/>
              </w:rPr>
              <w:t>методист міського методичного</w:t>
            </w:r>
            <w:r w:rsidRPr="00D77E88">
              <w:rPr>
                <w:rFonts w:ascii="Times New Roman" w:hAnsi="Times New Roman"/>
                <w:sz w:val="28"/>
                <w:szCs w:val="28"/>
              </w:rPr>
              <w:t xml:space="preserve"> центру закладів освіти управління освіти Чернівецької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424FC">
              <w:rPr>
                <w:rFonts w:ascii="Times New Roman" w:hAnsi="Times New Roman"/>
                <w:b/>
                <w:sz w:val="28"/>
                <w:szCs w:val="28"/>
              </w:rPr>
              <w:t>секретар;</w:t>
            </w:r>
          </w:p>
        </w:tc>
      </w:tr>
      <w:tr w:rsidR="007A43A8" w:rsidTr="00E709D9">
        <w:tc>
          <w:tcPr>
            <w:tcW w:w="3227" w:type="dxa"/>
          </w:tcPr>
          <w:p w:rsidR="007A43A8" w:rsidRDefault="007A43A8" w:rsidP="007A4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Починок </w:t>
            </w:r>
          </w:p>
          <w:p w:rsidR="007A43A8" w:rsidRDefault="007A43A8" w:rsidP="007A43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Анжела Іллівна</w:t>
            </w:r>
          </w:p>
        </w:tc>
        <w:tc>
          <w:tcPr>
            <w:tcW w:w="6344" w:type="dxa"/>
          </w:tcPr>
          <w:p w:rsidR="007A43A8" w:rsidRDefault="007A43A8" w:rsidP="004873F5">
            <w:pPr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г</w:t>
            </w:r>
            <w:r w:rsidRPr="00FF5049">
              <w:rPr>
                <w:rStyle w:val="a7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оловний спеціаліст відділу загальної середньої освіти</w:t>
            </w: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873F5" w:rsidTr="002A2A69">
        <w:trPr>
          <w:trHeight w:val="954"/>
        </w:trPr>
        <w:tc>
          <w:tcPr>
            <w:tcW w:w="3227" w:type="dxa"/>
          </w:tcPr>
          <w:p w:rsidR="00FF5049" w:rsidRPr="00FF5049" w:rsidRDefault="00FF5049" w:rsidP="00A424F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F5049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П</w:t>
            </w:r>
            <w:r w:rsidR="00A424FC" w:rsidRPr="00A424FC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шеничка</w:t>
            </w:r>
          </w:p>
          <w:p w:rsidR="00FF5049" w:rsidRPr="00FF5049" w:rsidRDefault="00FF5049" w:rsidP="00A424FC">
            <w:pPr>
              <w:shd w:val="clear" w:color="auto" w:fill="FFFFFF"/>
              <w:spacing w:after="22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FF504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Наталія</w:t>
            </w:r>
            <w:proofErr w:type="spellEnd"/>
            <w:proofErr w:type="gramEnd"/>
            <w:r w:rsidRPr="00FF504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F5049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Валеріївна</w:t>
            </w:r>
            <w:proofErr w:type="spellEnd"/>
          </w:p>
          <w:p w:rsidR="004873F5" w:rsidRDefault="004873F5" w:rsidP="00487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873F5" w:rsidRDefault="00FF5049" w:rsidP="004873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049">
              <w:rPr>
                <w:rFonts w:ascii="Times New Roman" w:hAnsi="Times New Roman"/>
                <w:sz w:val="28"/>
                <w:szCs w:val="28"/>
              </w:rPr>
              <w:t>методист міського методичного</w:t>
            </w:r>
            <w:r w:rsidRPr="00D77E88">
              <w:rPr>
                <w:rFonts w:ascii="Times New Roman" w:hAnsi="Times New Roman"/>
                <w:sz w:val="28"/>
                <w:szCs w:val="28"/>
              </w:rPr>
              <w:t xml:space="preserve"> центру закладів освіти управління освіти Чернівецької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4873F5" w:rsidRPr="004873F5" w:rsidRDefault="004873F5" w:rsidP="004873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6FD8" w:rsidRPr="004873F5" w:rsidRDefault="00B66FD8" w:rsidP="00B66FD8">
      <w:pPr>
        <w:tabs>
          <w:tab w:val="left" w:pos="7560"/>
        </w:tabs>
        <w:spacing w:after="0" w:line="240" w:lineRule="auto"/>
        <w:ind w:right="360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E7432E" w:rsidRDefault="00E7432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11B" w:rsidRDefault="00FA311B" w:rsidP="00FA311B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Додаток 2</w:t>
      </w:r>
    </w:p>
    <w:p w:rsidR="00FA311B" w:rsidRDefault="00FA311B" w:rsidP="00FA311B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до наказу управління освіти</w:t>
      </w:r>
    </w:p>
    <w:p w:rsidR="00FA311B" w:rsidRDefault="00FA311B" w:rsidP="00FA311B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Чернівецької міської ради</w:t>
      </w:r>
    </w:p>
    <w:p w:rsidR="006F3129" w:rsidRDefault="006F3129" w:rsidP="006F3129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від </w:t>
      </w:r>
      <w:r w:rsidRPr="006F3129">
        <w:rPr>
          <w:rFonts w:ascii="Times New Roman" w:hAnsi="Times New Roman"/>
          <w:b/>
          <w:kern w:val="2"/>
          <w:sz w:val="24"/>
          <w:szCs w:val="24"/>
          <w:lang w:eastAsia="ar-SA"/>
        </w:rPr>
        <w:t>08.10.2018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№407</w:t>
      </w:r>
    </w:p>
    <w:p w:rsidR="00FA311B" w:rsidRDefault="00FA311B" w:rsidP="00FA311B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B25A94" w:rsidRDefault="00B25A94" w:rsidP="00FA311B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B25A94" w:rsidRDefault="00B25A94" w:rsidP="00FA311B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B25A94" w:rsidRDefault="00B25A94" w:rsidP="00FA311B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443B4F" w:rsidRDefault="00443B4F" w:rsidP="00443B4F">
      <w:pPr>
        <w:spacing w:after="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Склад журі І</w:t>
      </w:r>
      <w:r w:rsidRPr="00B66FD8">
        <w:rPr>
          <w:rFonts w:ascii="Times New Roman" w:hAnsi="Times New Roman"/>
          <w:b/>
          <w:color w:val="0D0D0D"/>
          <w:sz w:val="28"/>
          <w:szCs w:val="28"/>
        </w:rPr>
        <w:t xml:space="preserve"> етапу Всеукраїнського конкурсу авторських програм працівників психологічної служби </w:t>
      </w:r>
    </w:p>
    <w:p w:rsidR="00443B4F" w:rsidRDefault="00443B4F" w:rsidP="00443B4F">
      <w:pPr>
        <w:spacing w:after="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 w:rsidRPr="00B66FD8">
        <w:rPr>
          <w:rFonts w:ascii="Times New Roman" w:hAnsi="Times New Roman"/>
          <w:b/>
          <w:color w:val="0D0D0D"/>
          <w:sz w:val="28"/>
          <w:szCs w:val="28"/>
        </w:rPr>
        <w:t xml:space="preserve">«Нові технології у новій школі» </w:t>
      </w:r>
    </w:p>
    <w:p w:rsidR="00443B4F" w:rsidRDefault="00443B4F" w:rsidP="00443B4F">
      <w:pPr>
        <w:spacing w:after="0"/>
        <w:jc w:val="center"/>
        <w:rPr>
          <w:b/>
          <w:bCs/>
          <w:u w:val="single"/>
        </w:rPr>
      </w:pPr>
    </w:p>
    <w:p w:rsidR="00443B4F" w:rsidRDefault="00443B4F" w:rsidP="00443B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Склад </w:t>
      </w:r>
      <w:r w:rsidR="002A2A69">
        <w:rPr>
          <w:rFonts w:ascii="Times New Roman" w:hAnsi="Times New Roman"/>
          <w:b/>
          <w:bCs/>
          <w:sz w:val="28"/>
          <w:szCs w:val="28"/>
        </w:rPr>
        <w:t>жур</w:t>
      </w:r>
      <w:r w:rsidR="00A24760">
        <w:rPr>
          <w:rFonts w:ascii="Times New Roman" w:hAnsi="Times New Roman"/>
          <w:b/>
          <w:bCs/>
          <w:sz w:val="28"/>
          <w:szCs w:val="28"/>
        </w:rPr>
        <w:t>і</w:t>
      </w:r>
      <w:r w:rsidRPr="004873F5">
        <w:rPr>
          <w:rFonts w:ascii="Times New Roman" w:hAnsi="Times New Roman"/>
          <w:b/>
          <w:bCs/>
          <w:sz w:val="28"/>
          <w:szCs w:val="28"/>
        </w:rPr>
        <w:t>:</w:t>
      </w:r>
    </w:p>
    <w:p w:rsidR="00443B4F" w:rsidRDefault="00443B4F" w:rsidP="00443B4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3B4F" w:rsidTr="00776DF6">
        <w:tc>
          <w:tcPr>
            <w:tcW w:w="2943" w:type="dxa"/>
            <w:vAlign w:val="center"/>
          </w:tcPr>
          <w:p w:rsidR="001B2372" w:rsidRDefault="001B2372" w:rsidP="00B16AA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Гончарова-Чагор</w:t>
            </w:r>
          </w:p>
          <w:p w:rsidR="00443B4F" w:rsidRDefault="001B2372" w:rsidP="00B16AA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Алла Орестівна</w:t>
            </w:r>
          </w:p>
        </w:tc>
        <w:tc>
          <w:tcPr>
            <w:tcW w:w="6628" w:type="dxa"/>
            <w:vAlign w:val="center"/>
          </w:tcPr>
          <w:p w:rsidR="00443B4F" w:rsidRPr="00D77E88" w:rsidRDefault="001B2372" w:rsidP="00B16A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049">
              <w:rPr>
                <w:rFonts w:ascii="Times New Roman" w:hAnsi="Times New Roman"/>
                <w:sz w:val="28"/>
                <w:szCs w:val="28"/>
              </w:rPr>
              <w:t>методист міського методичного</w:t>
            </w:r>
            <w:r w:rsidRPr="00D77E88">
              <w:rPr>
                <w:rFonts w:ascii="Times New Roman" w:hAnsi="Times New Roman"/>
                <w:sz w:val="28"/>
                <w:szCs w:val="28"/>
              </w:rPr>
              <w:t xml:space="preserve"> центру закладів освіти управління освіти Чернівецької міської ради</w:t>
            </w:r>
            <w:r w:rsidR="00FB50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B50A6" w:rsidRPr="00FB50A6">
              <w:rPr>
                <w:rFonts w:ascii="Times New Roman" w:hAnsi="Times New Roman"/>
                <w:b/>
                <w:sz w:val="28"/>
                <w:szCs w:val="28"/>
              </w:rPr>
              <w:t>голова журі</w:t>
            </w:r>
            <w:r w:rsidRPr="00FB50A6">
              <w:rPr>
                <w:rFonts w:ascii="Times New Roman" w:hAnsi="Times New Roman"/>
                <w:b/>
                <w:sz w:val="28"/>
                <w:szCs w:val="28"/>
              </w:rPr>
              <w:t>;</w:t>
            </w:r>
            <w:r w:rsidR="00FB50A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</w:tr>
      <w:tr w:rsidR="00FB50A6" w:rsidTr="00776DF6">
        <w:tc>
          <w:tcPr>
            <w:tcW w:w="2943" w:type="dxa"/>
            <w:vAlign w:val="center"/>
          </w:tcPr>
          <w:p w:rsidR="00FB50A6" w:rsidRDefault="00FB50A6" w:rsidP="00B16A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Чернописький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6628" w:type="dxa"/>
            <w:vAlign w:val="center"/>
          </w:tcPr>
          <w:p w:rsidR="00FB50A6" w:rsidRDefault="00FB50A6" w:rsidP="00FB50A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B2372">
              <w:rPr>
                <w:rFonts w:ascii="Times New Roman" w:hAnsi="Times New Roman"/>
                <w:sz w:val="28"/>
                <w:szCs w:val="28"/>
              </w:rPr>
              <w:t xml:space="preserve">систент кафедри практичної психології факультету педагогіки, психології та соціальної роботи ЧНУ </w:t>
            </w:r>
          </w:p>
          <w:p w:rsidR="00FB50A6" w:rsidRPr="00FF5049" w:rsidRDefault="00FB50A6" w:rsidP="00FB5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372">
              <w:rPr>
                <w:rFonts w:ascii="Times New Roman" w:hAnsi="Times New Roman"/>
                <w:sz w:val="28"/>
                <w:szCs w:val="28"/>
              </w:rPr>
              <w:t>ім.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B2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2372">
              <w:rPr>
                <w:rFonts w:ascii="Times New Roman" w:hAnsi="Times New Roman"/>
                <w:sz w:val="28"/>
                <w:szCs w:val="28"/>
              </w:rPr>
              <w:t>Федьковича</w:t>
            </w:r>
            <w:proofErr w:type="spellEnd"/>
          </w:p>
        </w:tc>
      </w:tr>
      <w:tr w:rsidR="00443B4F" w:rsidTr="00776DF6">
        <w:tc>
          <w:tcPr>
            <w:tcW w:w="2943" w:type="dxa"/>
            <w:vAlign w:val="center"/>
          </w:tcPr>
          <w:p w:rsidR="00443B4F" w:rsidRDefault="001B2372" w:rsidP="00B16AA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Наход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237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Наталія Федорівна</w:t>
            </w:r>
          </w:p>
        </w:tc>
        <w:tc>
          <w:tcPr>
            <w:tcW w:w="6628" w:type="dxa"/>
            <w:vAlign w:val="center"/>
          </w:tcPr>
          <w:p w:rsidR="00443B4F" w:rsidRPr="00FF5049" w:rsidRDefault="001B2372" w:rsidP="00B16AA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5049">
              <w:rPr>
                <w:rFonts w:ascii="Times New Roman" w:hAnsi="Times New Roman"/>
                <w:sz w:val="28"/>
                <w:szCs w:val="28"/>
              </w:rPr>
              <w:t>методист міського методичного</w:t>
            </w:r>
            <w:r w:rsidRPr="00D77E88">
              <w:rPr>
                <w:rFonts w:ascii="Times New Roman" w:hAnsi="Times New Roman"/>
                <w:sz w:val="28"/>
                <w:szCs w:val="28"/>
              </w:rPr>
              <w:t xml:space="preserve"> центру закладів освіти управління освіти Чернівецької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3B4F" w:rsidTr="00776DF6">
        <w:tc>
          <w:tcPr>
            <w:tcW w:w="2943" w:type="dxa"/>
            <w:vAlign w:val="center"/>
          </w:tcPr>
          <w:p w:rsidR="001B2372" w:rsidRPr="001B2372" w:rsidRDefault="001B2372" w:rsidP="00B16AA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1B2372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ФУШТЕЙ</w:t>
            </w:r>
          </w:p>
          <w:p w:rsidR="00443B4F" w:rsidRPr="001B2372" w:rsidRDefault="001B2372" w:rsidP="00B16AA9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val="ru-RU" w:eastAsia="ru-RU"/>
              </w:rPr>
            </w:pPr>
            <w:r w:rsidRPr="001B237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Олеся </w:t>
            </w:r>
            <w:proofErr w:type="spellStart"/>
            <w:r w:rsidRPr="001B237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6628" w:type="dxa"/>
            <w:vAlign w:val="center"/>
          </w:tcPr>
          <w:p w:rsidR="00443B4F" w:rsidRDefault="001B2372" w:rsidP="00B16AA9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049">
              <w:rPr>
                <w:rFonts w:ascii="Times New Roman" w:hAnsi="Times New Roman"/>
                <w:sz w:val="28"/>
                <w:szCs w:val="28"/>
              </w:rPr>
              <w:t>методист міського методичного</w:t>
            </w:r>
            <w:r w:rsidRPr="00D77E88">
              <w:rPr>
                <w:rFonts w:ascii="Times New Roman" w:hAnsi="Times New Roman"/>
                <w:sz w:val="28"/>
                <w:szCs w:val="28"/>
              </w:rPr>
              <w:t xml:space="preserve"> центру закладів освіти управління освіти Чернівецької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3B4F" w:rsidTr="00776DF6">
        <w:tc>
          <w:tcPr>
            <w:tcW w:w="2943" w:type="dxa"/>
            <w:vAlign w:val="center"/>
          </w:tcPr>
          <w:p w:rsidR="001B2372" w:rsidRDefault="001B2372" w:rsidP="00B16AA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Твардовська</w:t>
            </w:r>
            <w:proofErr w:type="spellEnd"/>
          </w:p>
          <w:p w:rsidR="00443B4F" w:rsidRPr="001B2372" w:rsidRDefault="001B2372" w:rsidP="00B16AA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6628" w:type="dxa"/>
            <w:vAlign w:val="center"/>
          </w:tcPr>
          <w:p w:rsidR="00443B4F" w:rsidRPr="001F0E76" w:rsidRDefault="001F0E76" w:rsidP="00B16A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0E76">
              <w:rPr>
                <w:rFonts w:ascii="Times New Roman" w:hAnsi="Times New Roman"/>
                <w:sz w:val="28"/>
                <w:szCs w:val="28"/>
              </w:rPr>
              <w:t xml:space="preserve">рактичний психолог </w:t>
            </w:r>
            <w:r>
              <w:rPr>
                <w:rFonts w:ascii="Times New Roman" w:hAnsi="Times New Roman"/>
                <w:sz w:val="28"/>
                <w:szCs w:val="28"/>
              </w:rPr>
              <w:t>ЗОШ №3, голова методичного об’єднання практичних психологів</w:t>
            </w:r>
          </w:p>
        </w:tc>
      </w:tr>
      <w:tr w:rsidR="001F0E76" w:rsidTr="00776DF6">
        <w:tc>
          <w:tcPr>
            <w:tcW w:w="2943" w:type="dxa"/>
            <w:vAlign w:val="center"/>
          </w:tcPr>
          <w:p w:rsidR="001F0E76" w:rsidRDefault="001F0E76" w:rsidP="00B16AA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Ільчук</w:t>
            </w:r>
            <w:proofErr w:type="spellEnd"/>
          </w:p>
          <w:p w:rsidR="001F0E76" w:rsidRDefault="001F0E76" w:rsidP="00B16AA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6628" w:type="dxa"/>
            <w:vAlign w:val="center"/>
          </w:tcPr>
          <w:p w:rsidR="001F0E76" w:rsidRDefault="001F0E76" w:rsidP="00B16AA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соціальний педагог СЗОШ №22, голова методичного об’єднання соціальний педагог</w:t>
            </w:r>
          </w:p>
        </w:tc>
      </w:tr>
    </w:tbl>
    <w:p w:rsidR="00F033A5" w:rsidRDefault="00F033A5" w:rsidP="00B66FD8">
      <w:pPr>
        <w:pStyle w:val="a5"/>
        <w:shd w:val="clear" w:color="auto" w:fill="FFFFFF"/>
        <w:spacing w:before="240"/>
        <w:ind w:left="1068"/>
        <w:jc w:val="right"/>
        <w:rPr>
          <w:sz w:val="28"/>
          <w:szCs w:val="28"/>
        </w:rPr>
      </w:pPr>
    </w:p>
    <w:p w:rsidR="00FB50A6" w:rsidRDefault="00F033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A94" w:rsidRDefault="00B25A94" w:rsidP="00B25A94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Додаток 3</w:t>
      </w:r>
    </w:p>
    <w:p w:rsidR="00B25A94" w:rsidRDefault="00B25A94" w:rsidP="00B25A94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до наказу управління освіти</w:t>
      </w:r>
    </w:p>
    <w:p w:rsidR="00B25A94" w:rsidRDefault="00B25A94" w:rsidP="00B25A94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>Чернівецької міської ради</w:t>
      </w:r>
    </w:p>
    <w:p w:rsidR="006F3129" w:rsidRDefault="006F3129" w:rsidP="006F3129">
      <w:pPr>
        <w:spacing w:after="0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від </w:t>
      </w:r>
      <w:r w:rsidRPr="006F3129">
        <w:rPr>
          <w:rFonts w:ascii="Times New Roman" w:hAnsi="Times New Roman"/>
          <w:b/>
          <w:kern w:val="2"/>
          <w:sz w:val="24"/>
          <w:szCs w:val="24"/>
          <w:lang w:eastAsia="ar-SA"/>
        </w:rPr>
        <w:t>08.10.2018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№407</w:t>
      </w:r>
    </w:p>
    <w:p w:rsidR="00B25A94" w:rsidRDefault="00B25A94" w:rsidP="00B25A94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C54EC8">
        <w:rPr>
          <w:rStyle w:val="rvts15"/>
          <w:b/>
          <w:sz w:val="28"/>
          <w:szCs w:val="28"/>
          <w:lang w:val="uk-UA"/>
        </w:rPr>
        <w:t xml:space="preserve">ВИМОГИ </w:t>
      </w:r>
    </w:p>
    <w:p w:rsidR="00B25A94" w:rsidRPr="00B25A94" w:rsidRDefault="00B25A94" w:rsidP="00B25A94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  <w:lang w:val="uk-UA"/>
        </w:rPr>
      </w:pPr>
      <w:r w:rsidRPr="00B25A94">
        <w:rPr>
          <w:rStyle w:val="rvts15"/>
          <w:b/>
          <w:sz w:val="28"/>
          <w:szCs w:val="28"/>
          <w:lang w:val="uk-UA"/>
        </w:rPr>
        <w:t>до авторських програм</w:t>
      </w:r>
      <w:r w:rsidRPr="00B25A94">
        <w:rPr>
          <w:rStyle w:val="rvts15"/>
          <w:b/>
          <w:lang w:val="uk-UA"/>
        </w:rPr>
        <w:t xml:space="preserve"> </w:t>
      </w:r>
      <w:r w:rsidRPr="00B25A94">
        <w:rPr>
          <w:rStyle w:val="rvts15"/>
          <w:b/>
          <w:sz w:val="28"/>
          <w:szCs w:val="28"/>
          <w:lang w:val="uk-UA"/>
        </w:rPr>
        <w:t>працівників психологічної служби – учасників Всеукраїнського конкурсу «Нові технології у новій школі»</w:t>
      </w:r>
    </w:p>
    <w:p w:rsidR="00B25A94" w:rsidRPr="00B25A94" w:rsidRDefault="00B25A94" w:rsidP="00B25A94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125"/>
      <w:bookmarkEnd w:id="1"/>
      <w:r w:rsidRPr="00B25A94">
        <w:rPr>
          <w:sz w:val="28"/>
          <w:szCs w:val="28"/>
          <w:lang w:val="uk-UA"/>
        </w:rPr>
        <w:t>Авторська програма - комплекс заходів, направлених на досягнення цілей навчання, виховання і розвитку, реалізація яких обмежена конкретними часовими рамками.</w:t>
      </w:r>
    </w:p>
    <w:p w:rsidR="00B25A94" w:rsidRPr="00B25A94" w:rsidRDefault="00B25A94" w:rsidP="00B25A94">
      <w:pPr>
        <w:pStyle w:val="rvps2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2" w:name="n126"/>
      <w:bookmarkEnd w:id="2"/>
      <w:r w:rsidRPr="00B25A94">
        <w:rPr>
          <w:sz w:val="28"/>
          <w:szCs w:val="28"/>
          <w:lang w:val="uk-UA"/>
        </w:rPr>
        <w:t>Теоретичні основи програми (опис психологічної/соціальної проблематики).</w:t>
      </w:r>
    </w:p>
    <w:p w:rsidR="00B25A94" w:rsidRPr="00B25A94" w:rsidRDefault="00B25A94" w:rsidP="00B25A94">
      <w:pPr>
        <w:pStyle w:val="rvps2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3" w:name="n127"/>
      <w:bookmarkEnd w:id="3"/>
      <w:r w:rsidRPr="00B25A94">
        <w:rPr>
          <w:sz w:val="28"/>
          <w:szCs w:val="28"/>
          <w:lang w:val="uk-UA"/>
        </w:rPr>
        <w:t>Науково-методичне обґрунтування програми, де зазначено її актуальність, мету, завдання, кількість учасників, а також на яку аудиторію розрахована, на кого спрямована авторська робота, хто має її впроваджувати.</w:t>
      </w:r>
    </w:p>
    <w:p w:rsidR="00B25A94" w:rsidRPr="00B25A94" w:rsidRDefault="00B25A94" w:rsidP="00B25A94">
      <w:pPr>
        <w:pStyle w:val="rvps2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4" w:name="n128"/>
      <w:bookmarkEnd w:id="4"/>
      <w:r w:rsidRPr="00B25A94">
        <w:rPr>
          <w:sz w:val="28"/>
          <w:szCs w:val="28"/>
          <w:lang w:val="uk-UA"/>
        </w:rPr>
        <w:t>Структура та зміст програми (перелік та опис програмних вправ/заходів, модулів, дидактичних розділів тощо залежно від номінації).</w:t>
      </w:r>
    </w:p>
    <w:p w:rsidR="00B25A94" w:rsidRPr="00B25A94" w:rsidRDefault="00B25A94" w:rsidP="00B25A94">
      <w:pPr>
        <w:pStyle w:val="rvps2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5" w:name="n129"/>
      <w:bookmarkEnd w:id="5"/>
      <w:r w:rsidRPr="00B25A94">
        <w:rPr>
          <w:sz w:val="28"/>
          <w:szCs w:val="28"/>
          <w:lang w:val="uk-UA"/>
        </w:rPr>
        <w:t>Опис використаних методик і технологій із зазначенням джерел.</w:t>
      </w:r>
    </w:p>
    <w:p w:rsidR="00B25A94" w:rsidRPr="00B25A94" w:rsidRDefault="00B25A94" w:rsidP="00B25A94">
      <w:pPr>
        <w:pStyle w:val="rvps2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6" w:name="n130"/>
      <w:bookmarkEnd w:id="6"/>
      <w:r w:rsidRPr="00B25A94">
        <w:rPr>
          <w:sz w:val="28"/>
          <w:szCs w:val="28"/>
          <w:lang w:val="uk-UA"/>
        </w:rPr>
        <w:t>Перелік необхідних матеріалів та обладнання для реалізації програми.</w:t>
      </w:r>
    </w:p>
    <w:p w:rsidR="00B25A94" w:rsidRPr="00B25A94" w:rsidRDefault="00B25A94" w:rsidP="00B25A94">
      <w:pPr>
        <w:pStyle w:val="rvps2"/>
        <w:numPr>
          <w:ilvl w:val="1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bookmarkStart w:id="7" w:name="n131"/>
      <w:bookmarkEnd w:id="7"/>
      <w:r w:rsidRPr="00B25A94">
        <w:rPr>
          <w:sz w:val="28"/>
          <w:szCs w:val="28"/>
          <w:lang w:val="uk-UA"/>
        </w:rPr>
        <w:t>Строки та етапи реалізації програми.</w:t>
      </w:r>
    </w:p>
    <w:p w:rsidR="00B25A94" w:rsidRPr="00B25A94" w:rsidRDefault="00B25A94" w:rsidP="001C1C19">
      <w:pPr>
        <w:pStyle w:val="rvps2"/>
        <w:numPr>
          <w:ilvl w:val="1"/>
          <w:numId w:val="4"/>
        </w:numPr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  <w:lang w:val="uk-UA"/>
        </w:rPr>
      </w:pPr>
      <w:bookmarkStart w:id="8" w:name="n132"/>
      <w:bookmarkEnd w:id="8"/>
      <w:r w:rsidRPr="00B25A94">
        <w:rPr>
          <w:sz w:val="28"/>
          <w:szCs w:val="28"/>
          <w:lang w:val="uk-UA"/>
        </w:rPr>
        <w:t>Очікувані результати.</w:t>
      </w:r>
    </w:p>
    <w:p w:rsidR="001C5DE9" w:rsidRPr="00A24760" w:rsidRDefault="001C5DE9" w:rsidP="001C1C19">
      <w:pPr>
        <w:spacing w:after="2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1C19">
        <w:rPr>
          <w:rFonts w:ascii="Times New Roman" w:hAnsi="Times New Roman"/>
          <w:b/>
          <w:sz w:val="28"/>
          <w:szCs w:val="28"/>
          <w:lang w:val="ru-RU" w:eastAsia="ru-RU"/>
        </w:rPr>
        <w:t xml:space="preserve">КРИТЕРІЇ </w:t>
      </w:r>
      <w:r w:rsidRPr="001C1C19">
        <w:rPr>
          <w:rFonts w:ascii="Times New Roman" w:hAnsi="Times New Roman"/>
          <w:b/>
          <w:sz w:val="28"/>
          <w:szCs w:val="28"/>
          <w:lang w:val="ru-RU" w:eastAsia="ru-RU"/>
        </w:rPr>
        <w:br/>
      </w:r>
      <w:r w:rsidRPr="00A24760">
        <w:rPr>
          <w:rFonts w:ascii="Times New Roman" w:hAnsi="Times New Roman"/>
          <w:sz w:val="28"/>
          <w:szCs w:val="28"/>
          <w:lang w:eastAsia="ru-RU"/>
        </w:rPr>
        <w:t>оцінювання авторських програм працівникі</w:t>
      </w:r>
      <w:proofErr w:type="gramStart"/>
      <w:r w:rsidRPr="00A2476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A24760">
        <w:rPr>
          <w:rFonts w:ascii="Times New Roman" w:hAnsi="Times New Roman"/>
          <w:sz w:val="28"/>
          <w:szCs w:val="28"/>
          <w:lang w:eastAsia="ru-RU"/>
        </w:rPr>
        <w:t xml:space="preserve"> психологічної служби – учасників  Всеукраїнського конкурсу «Нові технології у новій школі»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1701"/>
      </w:tblGrid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1C1C19">
              <w:rPr>
                <w:rFonts w:ascii="Times New Roman" w:hAnsi="Times New Roman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Критерії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Бал від 0 до 2</w:t>
            </w: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Актуальність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Відповідність меті та завданням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Відповідність змісту програми віковим особливостям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Технологічність і комплексність вирішення завдань програми (заходи, вправи тощо)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Наукове та методичне обґрунтування методів, методик, технологій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Опис вимог до спеціаліста, який впроваджує програму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Перелік навчальних та методичних матеріалів, необхідних для реалізації програми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Опис вимог до матеріально-технічного оснащення закладу для реалізації програми (приміщення, обладнання, інструмент тощо)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Опис строків і послідовності етапів реалізації програми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Конкретність формування запланованих результатів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Опис проведення апробації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Грамотність і естетичність оформлення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  <w:tr w:rsidR="001C5DE9" w:rsidRPr="00D824C6" w:rsidTr="001C1C19">
        <w:tc>
          <w:tcPr>
            <w:tcW w:w="534" w:type="dxa"/>
            <w:shd w:val="clear" w:color="auto" w:fill="auto"/>
          </w:tcPr>
          <w:p w:rsidR="001C5DE9" w:rsidRPr="001C1C19" w:rsidRDefault="001C5DE9" w:rsidP="001C5DE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C5DE9" w:rsidRPr="001C1C19" w:rsidRDefault="001C5DE9" w:rsidP="001C5D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C1C19">
              <w:rPr>
                <w:rFonts w:ascii="Times New Roman" w:hAnsi="Times New Roman"/>
                <w:sz w:val="26"/>
                <w:szCs w:val="26"/>
              </w:rPr>
              <w:t>Коректність використання професійної термінології</w:t>
            </w:r>
          </w:p>
        </w:tc>
        <w:tc>
          <w:tcPr>
            <w:tcW w:w="1701" w:type="dxa"/>
            <w:shd w:val="clear" w:color="auto" w:fill="auto"/>
          </w:tcPr>
          <w:p w:rsidR="001C5DE9" w:rsidRPr="001C1C19" w:rsidRDefault="001C5DE9" w:rsidP="001C5DE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</w:tc>
      </w:tr>
    </w:tbl>
    <w:p w:rsidR="00443B4F" w:rsidRPr="00A24760" w:rsidRDefault="00443B4F" w:rsidP="00A24760">
      <w:pPr>
        <w:shd w:val="clear" w:color="auto" w:fill="FFFFFF"/>
        <w:spacing w:before="240"/>
        <w:rPr>
          <w:sz w:val="28"/>
          <w:szCs w:val="28"/>
        </w:rPr>
      </w:pPr>
    </w:p>
    <w:sectPr w:rsidR="00443B4F" w:rsidRPr="00A2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E10"/>
    <w:multiLevelType w:val="multilevel"/>
    <w:tmpl w:val="092C3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64617B"/>
    <w:multiLevelType w:val="hybridMultilevel"/>
    <w:tmpl w:val="5874D66A"/>
    <w:lvl w:ilvl="0" w:tplc="271EFE2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18A3ABE"/>
    <w:multiLevelType w:val="multilevel"/>
    <w:tmpl w:val="777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6F931E2A"/>
    <w:multiLevelType w:val="hybridMultilevel"/>
    <w:tmpl w:val="73C269A6"/>
    <w:lvl w:ilvl="0" w:tplc="AD4823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8B3240"/>
    <w:multiLevelType w:val="multilevel"/>
    <w:tmpl w:val="092C3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CA068A9"/>
    <w:multiLevelType w:val="hybridMultilevel"/>
    <w:tmpl w:val="653AC4FC"/>
    <w:lvl w:ilvl="0" w:tplc="0FB4E70A">
      <w:start w:val="6"/>
      <w:numFmt w:val="decimal"/>
      <w:lvlText w:val="%1.5."/>
      <w:lvlJc w:val="left"/>
      <w:pPr>
        <w:ind w:left="360" w:hanging="360"/>
      </w:pPr>
      <w:rPr>
        <w:rFonts w:hint="default"/>
      </w:rPr>
    </w:lvl>
    <w:lvl w:ilvl="1" w:tplc="8EBEB7C6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22"/>
    <w:rsid w:val="00022384"/>
    <w:rsid w:val="00043E22"/>
    <w:rsid w:val="00154082"/>
    <w:rsid w:val="00156CEC"/>
    <w:rsid w:val="00176AF1"/>
    <w:rsid w:val="001B2372"/>
    <w:rsid w:val="001C1C19"/>
    <w:rsid w:val="001C5DE9"/>
    <w:rsid w:val="001E5770"/>
    <w:rsid w:val="001F0E76"/>
    <w:rsid w:val="001F11E3"/>
    <w:rsid w:val="00275FC2"/>
    <w:rsid w:val="002A0B30"/>
    <w:rsid w:val="002A11F7"/>
    <w:rsid w:val="002A2A69"/>
    <w:rsid w:val="002D67EB"/>
    <w:rsid w:val="00354F88"/>
    <w:rsid w:val="003A5887"/>
    <w:rsid w:val="003C1714"/>
    <w:rsid w:val="003D1A81"/>
    <w:rsid w:val="004077D3"/>
    <w:rsid w:val="00425947"/>
    <w:rsid w:val="00443B4F"/>
    <w:rsid w:val="00453F5F"/>
    <w:rsid w:val="004873F5"/>
    <w:rsid w:val="004B5C35"/>
    <w:rsid w:val="004F2028"/>
    <w:rsid w:val="004F4471"/>
    <w:rsid w:val="0050390B"/>
    <w:rsid w:val="00511F04"/>
    <w:rsid w:val="00563894"/>
    <w:rsid w:val="00571313"/>
    <w:rsid w:val="005A6E62"/>
    <w:rsid w:val="005B099C"/>
    <w:rsid w:val="006222D7"/>
    <w:rsid w:val="00675B1B"/>
    <w:rsid w:val="00697F95"/>
    <w:rsid w:val="006C0F1D"/>
    <w:rsid w:val="006E005C"/>
    <w:rsid w:val="006F3129"/>
    <w:rsid w:val="0070480B"/>
    <w:rsid w:val="00776DF6"/>
    <w:rsid w:val="007A43A8"/>
    <w:rsid w:val="007F6AAB"/>
    <w:rsid w:val="008A28DC"/>
    <w:rsid w:val="00A05A9B"/>
    <w:rsid w:val="00A24760"/>
    <w:rsid w:val="00A424FC"/>
    <w:rsid w:val="00A91506"/>
    <w:rsid w:val="00AD4307"/>
    <w:rsid w:val="00AF38CF"/>
    <w:rsid w:val="00B16AA9"/>
    <w:rsid w:val="00B22827"/>
    <w:rsid w:val="00B25A94"/>
    <w:rsid w:val="00B66FD8"/>
    <w:rsid w:val="00B97A1C"/>
    <w:rsid w:val="00C20CFC"/>
    <w:rsid w:val="00C32C6A"/>
    <w:rsid w:val="00CB3ADA"/>
    <w:rsid w:val="00CE2699"/>
    <w:rsid w:val="00D15664"/>
    <w:rsid w:val="00D77E88"/>
    <w:rsid w:val="00D82331"/>
    <w:rsid w:val="00E07AAF"/>
    <w:rsid w:val="00E322F0"/>
    <w:rsid w:val="00E709D9"/>
    <w:rsid w:val="00E7432E"/>
    <w:rsid w:val="00E95C1D"/>
    <w:rsid w:val="00F033A5"/>
    <w:rsid w:val="00F55F0D"/>
    <w:rsid w:val="00FA311B"/>
    <w:rsid w:val="00FB50A6"/>
    <w:rsid w:val="00FD1A45"/>
    <w:rsid w:val="00FF5049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3F5F"/>
    <w:pPr>
      <w:keepNext/>
      <w:spacing w:after="0" w:line="240" w:lineRule="auto"/>
      <w:ind w:left="180"/>
      <w:jc w:val="center"/>
      <w:outlineLvl w:val="0"/>
    </w:pPr>
    <w:rPr>
      <w:rFonts w:eastAsia="Times New Roman" w:cs="Calibri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3F5F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82"/>
    <w:rPr>
      <w:rFonts w:ascii="Tahoma" w:eastAsia="Calibri" w:hAnsi="Tahoma" w:cs="Tahoma"/>
      <w:sz w:val="16"/>
      <w:szCs w:val="16"/>
      <w:lang w:val="uk-UA"/>
    </w:rPr>
  </w:style>
  <w:style w:type="character" w:customStyle="1" w:styleId="docdata">
    <w:name w:val="docdata"/>
    <w:aliases w:val="docy,v5,1873,baiaagaaboqcaaadhwuaaawvbqaaaaaaaaaaaaaaaaaaaaaaaaaaaaaaaaaaaaaaaaaaaaaaaaaaaaaaaaaaaaaaaaaaaaaaaaaaaaaaaaaaaaaaaaaaaaaaaaaaaaaaaaaaaaaaaaaaaaaaaaaaaaaaaaaaaaaaaaaaaaaaaaaaaaaaaaaaaaaaaaaaaaaaaaaaaaaaaaaaaaaaaaaaaaaaaaaaaaaaaaaaaaaa"/>
    <w:rsid w:val="00511F04"/>
  </w:style>
  <w:style w:type="paragraph" w:styleId="a5">
    <w:name w:val="List Paragraph"/>
    <w:basedOn w:val="a"/>
    <w:uiPriority w:val="34"/>
    <w:qFormat/>
    <w:rsid w:val="006C0F1D"/>
    <w:pPr>
      <w:ind w:left="720"/>
      <w:contextualSpacing/>
    </w:pPr>
  </w:style>
  <w:style w:type="table" w:styleId="a6">
    <w:name w:val="Table Grid"/>
    <w:basedOn w:val="a1"/>
    <w:uiPriority w:val="59"/>
    <w:rsid w:val="0048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77E88"/>
    <w:rPr>
      <w:i/>
      <w:iCs/>
    </w:rPr>
  </w:style>
  <w:style w:type="paragraph" w:styleId="a8">
    <w:name w:val="Normal (Web)"/>
    <w:basedOn w:val="a"/>
    <w:uiPriority w:val="99"/>
    <w:semiHidden/>
    <w:unhideWhenUsed/>
    <w:rsid w:val="00FF5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25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rsid w:val="00B25A94"/>
  </w:style>
  <w:style w:type="paragraph" w:customStyle="1" w:styleId="rvps7">
    <w:name w:val="rvps7"/>
    <w:basedOn w:val="a"/>
    <w:rsid w:val="00B25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453F5F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453F5F"/>
    <w:rPr>
      <w:rFonts w:ascii="NTTimes/Cyrillic" w:eastAsia="Times New Roman" w:hAnsi="NTTimes/Cyrillic" w:cs="NTTimes/Cyrillic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82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3F5F"/>
    <w:pPr>
      <w:keepNext/>
      <w:spacing w:after="0" w:line="240" w:lineRule="auto"/>
      <w:ind w:left="180"/>
      <w:jc w:val="center"/>
      <w:outlineLvl w:val="0"/>
    </w:pPr>
    <w:rPr>
      <w:rFonts w:eastAsia="Times New Roman" w:cs="Calibri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3F5F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82"/>
    <w:rPr>
      <w:rFonts w:ascii="Tahoma" w:eastAsia="Calibri" w:hAnsi="Tahoma" w:cs="Tahoma"/>
      <w:sz w:val="16"/>
      <w:szCs w:val="16"/>
      <w:lang w:val="uk-UA"/>
    </w:rPr>
  </w:style>
  <w:style w:type="character" w:customStyle="1" w:styleId="docdata">
    <w:name w:val="docdata"/>
    <w:aliases w:val="docy,v5,1873,baiaagaaboqcaaadhwuaaawvbqaaaaaaaaaaaaaaaaaaaaaaaaaaaaaaaaaaaaaaaaaaaaaaaaaaaaaaaaaaaaaaaaaaaaaaaaaaaaaaaaaaaaaaaaaaaaaaaaaaaaaaaaaaaaaaaaaaaaaaaaaaaaaaaaaaaaaaaaaaaaaaaaaaaaaaaaaaaaaaaaaaaaaaaaaaaaaaaaaaaaaaaaaaaaaaaaaaaaaaaaaaaaaa"/>
    <w:rsid w:val="00511F04"/>
  </w:style>
  <w:style w:type="paragraph" w:styleId="a5">
    <w:name w:val="List Paragraph"/>
    <w:basedOn w:val="a"/>
    <w:uiPriority w:val="34"/>
    <w:qFormat/>
    <w:rsid w:val="006C0F1D"/>
    <w:pPr>
      <w:ind w:left="720"/>
      <w:contextualSpacing/>
    </w:pPr>
  </w:style>
  <w:style w:type="table" w:styleId="a6">
    <w:name w:val="Table Grid"/>
    <w:basedOn w:val="a1"/>
    <w:uiPriority w:val="59"/>
    <w:rsid w:val="0048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D77E88"/>
    <w:rPr>
      <w:i/>
      <w:iCs/>
    </w:rPr>
  </w:style>
  <w:style w:type="paragraph" w:styleId="a8">
    <w:name w:val="Normal (Web)"/>
    <w:basedOn w:val="a"/>
    <w:uiPriority w:val="99"/>
    <w:semiHidden/>
    <w:unhideWhenUsed/>
    <w:rsid w:val="00FF5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25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5">
    <w:name w:val="rvts15"/>
    <w:rsid w:val="00B25A94"/>
  </w:style>
  <w:style w:type="paragraph" w:customStyle="1" w:styleId="rvps7">
    <w:name w:val="rvps7"/>
    <w:basedOn w:val="a"/>
    <w:rsid w:val="00B25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453F5F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453F5F"/>
    <w:rPr>
      <w:rFonts w:ascii="NTTimes/Cyrillic" w:eastAsia="Times New Roman" w:hAnsi="NTTimes/Cyrillic" w:cs="NTTimes/Cyrillic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B86A-3F87-40ED-971B-46B1980D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2018-10-09T08:33:00Z</cp:lastPrinted>
  <dcterms:created xsi:type="dcterms:W3CDTF">2018-09-24T14:51:00Z</dcterms:created>
  <dcterms:modified xsi:type="dcterms:W3CDTF">2018-10-11T08:04:00Z</dcterms:modified>
</cp:coreProperties>
</file>