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903" w:rsidRPr="00932903" w:rsidRDefault="00932903" w:rsidP="0093290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29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Критерії оцінювання завдань ІІ етапу Всеукраїнської учнівської олімпіади з правознавства у 2018/2019 </w:t>
      </w:r>
      <w:proofErr w:type="spellStart"/>
      <w:r w:rsidRPr="00932903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932903">
        <w:rPr>
          <w:rFonts w:ascii="Times New Roman" w:hAnsi="Times New Roman" w:cs="Times New Roman"/>
          <w:b/>
          <w:sz w:val="28"/>
          <w:szCs w:val="28"/>
          <w:lang w:val="uk-UA"/>
        </w:rPr>
        <w:t>. для учнів 10 класу</w:t>
      </w:r>
    </w:p>
    <w:p w:rsidR="00932903" w:rsidRPr="00A56C82" w:rsidRDefault="00932903" w:rsidP="00A56C82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b/>
          <w:sz w:val="26"/>
          <w:szCs w:val="26"/>
          <w:lang w:val="uk-UA"/>
        </w:rPr>
        <w:t>Завдання І. Тестові завдання (10 балів)</w:t>
      </w:r>
    </w:p>
    <w:p w:rsidR="00932903" w:rsidRPr="00A56C82" w:rsidRDefault="00932903" w:rsidP="00A56C8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b/>
          <w:sz w:val="26"/>
          <w:szCs w:val="26"/>
          <w:lang w:val="uk-UA"/>
        </w:rPr>
        <w:t>1</w:t>
      </w:r>
      <w:r w:rsidRPr="00A56C82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A56C82">
        <w:rPr>
          <w:rFonts w:ascii="Times New Roman" w:hAnsi="Times New Roman" w:cs="Times New Roman"/>
          <w:b/>
          <w:sz w:val="26"/>
          <w:szCs w:val="26"/>
          <w:lang w:val="uk-UA"/>
        </w:rPr>
        <w:t>У якому випадку чинні міжнародні договори є частиною</w:t>
      </w:r>
    </w:p>
    <w:p w:rsidR="00932903" w:rsidRPr="00A56C82" w:rsidRDefault="00932903" w:rsidP="00A56C8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b/>
          <w:sz w:val="26"/>
          <w:szCs w:val="26"/>
          <w:lang w:val="uk-UA"/>
        </w:rPr>
        <w:t>національного законодавства України: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sz w:val="26"/>
          <w:szCs w:val="26"/>
          <w:lang w:val="uk-UA"/>
        </w:rPr>
        <w:t>А) у разі надання згоди на обов’язковість договору Президентом України;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color w:val="FF0000"/>
          <w:sz w:val="26"/>
          <w:szCs w:val="26"/>
          <w:lang w:val="uk-UA"/>
        </w:rPr>
        <w:t>Б)</w:t>
      </w:r>
      <w:r w:rsidRPr="00A56C82">
        <w:rPr>
          <w:rFonts w:ascii="Times New Roman" w:hAnsi="Times New Roman" w:cs="Times New Roman"/>
          <w:sz w:val="26"/>
          <w:szCs w:val="26"/>
          <w:lang w:val="uk-UA"/>
        </w:rPr>
        <w:t xml:space="preserve"> у разі надання згоди на обов’язковість договору Верховною Радою України; 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sz w:val="26"/>
          <w:szCs w:val="26"/>
          <w:lang w:val="uk-UA"/>
        </w:rPr>
        <w:t>В) у разі надання згоди на обов’язковість договору Кабінетом Міністрів України;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sz w:val="26"/>
          <w:szCs w:val="26"/>
          <w:lang w:val="uk-UA"/>
        </w:rPr>
        <w:t>Г) у разі коли Конститу</w:t>
      </w:r>
      <w:r w:rsidR="00DA7CE0">
        <w:rPr>
          <w:rFonts w:ascii="Times New Roman" w:hAnsi="Times New Roman" w:cs="Times New Roman"/>
          <w:sz w:val="26"/>
          <w:szCs w:val="26"/>
          <w:lang w:val="uk-UA"/>
        </w:rPr>
        <w:t>ційний Суд підтвердив відповідн</w:t>
      </w:r>
      <w:r w:rsidRPr="00A56C82">
        <w:rPr>
          <w:rFonts w:ascii="Times New Roman" w:hAnsi="Times New Roman" w:cs="Times New Roman"/>
          <w:sz w:val="26"/>
          <w:szCs w:val="26"/>
          <w:lang w:val="uk-UA"/>
        </w:rPr>
        <w:t>ість договору Конституції.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b/>
          <w:sz w:val="26"/>
          <w:szCs w:val="26"/>
          <w:lang w:val="uk-UA"/>
        </w:rPr>
        <w:t>2.Хто з зазначених осіб автором ідеї поділу державної влади: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sz w:val="26"/>
          <w:szCs w:val="26"/>
          <w:lang w:val="uk-UA"/>
        </w:rPr>
        <w:t>А) Вольтер;   В) Руссо;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color w:val="FF0000"/>
          <w:sz w:val="26"/>
          <w:szCs w:val="26"/>
          <w:lang w:val="uk-UA"/>
        </w:rPr>
        <w:t>Б)</w:t>
      </w:r>
      <w:r w:rsidRPr="00A56C82">
        <w:rPr>
          <w:rFonts w:ascii="Times New Roman" w:hAnsi="Times New Roman" w:cs="Times New Roman"/>
          <w:sz w:val="26"/>
          <w:szCs w:val="26"/>
          <w:lang w:val="uk-UA"/>
        </w:rPr>
        <w:t xml:space="preserve"> Монтеск’є;   Г) Сковорода. 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b/>
          <w:sz w:val="26"/>
          <w:szCs w:val="26"/>
          <w:lang w:val="uk-UA"/>
        </w:rPr>
        <w:t>3.Оберіть правильну відповідь</w:t>
      </w:r>
      <w:r w:rsidRPr="00A56C82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sz w:val="26"/>
          <w:szCs w:val="26"/>
          <w:lang w:val="uk-UA"/>
        </w:rPr>
        <w:t>А) закон не може мати зворотної сили в жодному випадку;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color w:val="FF0000"/>
          <w:sz w:val="26"/>
          <w:szCs w:val="26"/>
          <w:lang w:val="uk-UA"/>
        </w:rPr>
        <w:t>Б)</w:t>
      </w:r>
      <w:r w:rsidRPr="00A56C82">
        <w:rPr>
          <w:rFonts w:ascii="Times New Roman" w:hAnsi="Times New Roman" w:cs="Times New Roman"/>
          <w:sz w:val="26"/>
          <w:szCs w:val="26"/>
          <w:lang w:val="uk-UA"/>
        </w:rPr>
        <w:t xml:space="preserve"> закон має зворотну силу лише тоді, коли він пом’якшує відповідальність або скасовує її;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sz w:val="26"/>
          <w:szCs w:val="26"/>
          <w:lang w:val="uk-UA"/>
        </w:rPr>
        <w:t>В) закон має зворотну силу лише тоді, коли він обтяжує відповідальність або запроваджує її;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sz w:val="26"/>
          <w:szCs w:val="26"/>
          <w:lang w:val="uk-UA"/>
        </w:rPr>
        <w:t>Г) порядок надання зворотної сили закону має бути передбачений  безпосередньо в законі.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b/>
          <w:sz w:val="26"/>
          <w:szCs w:val="26"/>
          <w:lang w:val="uk-UA"/>
        </w:rPr>
        <w:t>4.</w:t>
      </w:r>
      <w:r w:rsidRPr="00A56C8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56C82">
        <w:rPr>
          <w:rFonts w:ascii="Times New Roman" w:hAnsi="Times New Roman" w:cs="Times New Roman"/>
          <w:b/>
          <w:sz w:val="26"/>
          <w:szCs w:val="26"/>
          <w:lang w:val="uk-UA"/>
        </w:rPr>
        <w:t>Який з зазначених елементів НЕ є елементом системи права: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sz w:val="26"/>
          <w:szCs w:val="26"/>
          <w:lang w:val="uk-UA"/>
        </w:rPr>
        <w:t xml:space="preserve">А) галузь права; 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sz w:val="26"/>
          <w:szCs w:val="26"/>
          <w:lang w:val="uk-UA"/>
        </w:rPr>
        <w:t>Б) інститут права;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sz w:val="26"/>
          <w:szCs w:val="26"/>
          <w:lang w:val="uk-UA"/>
        </w:rPr>
        <w:t xml:space="preserve">В) норма права; 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color w:val="FF0000"/>
          <w:sz w:val="26"/>
          <w:szCs w:val="26"/>
          <w:lang w:val="uk-UA"/>
        </w:rPr>
        <w:t>Г)</w:t>
      </w:r>
      <w:r w:rsidRPr="00A56C82">
        <w:rPr>
          <w:rFonts w:ascii="Times New Roman" w:hAnsi="Times New Roman" w:cs="Times New Roman"/>
          <w:sz w:val="26"/>
          <w:szCs w:val="26"/>
          <w:lang w:val="uk-UA"/>
        </w:rPr>
        <w:t xml:space="preserve"> нормативно-правовий акт.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b/>
          <w:sz w:val="26"/>
          <w:szCs w:val="26"/>
          <w:lang w:val="uk-UA"/>
        </w:rPr>
        <w:t>5.</w:t>
      </w:r>
      <w:r w:rsidRPr="00A56C8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56C82">
        <w:rPr>
          <w:rFonts w:ascii="Times New Roman" w:hAnsi="Times New Roman" w:cs="Times New Roman"/>
          <w:b/>
          <w:sz w:val="26"/>
          <w:szCs w:val="26"/>
          <w:lang w:val="uk-UA"/>
        </w:rPr>
        <w:t>Визначте, в якому з наведених випадків йдеться про інкорпорацію законодавства: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color w:val="FF0000"/>
          <w:sz w:val="26"/>
          <w:szCs w:val="26"/>
          <w:lang w:val="uk-UA"/>
        </w:rPr>
        <w:t>А)</w:t>
      </w:r>
      <w:r w:rsidRPr="00A56C82">
        <w:rPr>
          <w:rFonts w:ascii="Times New Roman" w:hAnsi="Times New Roman" w:cs="Times New Roman"/>
          <w:sz w:val="26"/>
          <w:szCs w:val="26"/>
          <w:lang w:val="uk-UA"/>
        </w:rPr>
        <w:t xml:space="preserve"> видавництво «Юрінком Інтер» видало збірку «Законодавство України про власність»;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sz w:val="26"/>
          <w:szCs w:val="26"/>
          <w:lang w:val="uk-UA"/>
        </w:rPr>
        <w:t xml:space="preserve">Б)  Верховна  Рада  Україна  дала  згоду  на  обов’язковість  договору  про  усунення  подвійного 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sz w:val="26"/>
          <w:szCs w:val="26"/>
          <w:lang w:val="uk-UA"/>
        </w:rPr>
        <w:t>оподаткування з Республікою Білорусь;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sz w:val="26"/>
          <w:szCs w:val="26"/>
          <w:lang w:val="uk-UA"/>
        </w:rPr>
        <w:t xml:space="preserve">В)  Верховна Рада внесла зміни до Кримінального Кодексу України, скасувавши смертну кару 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sz w:val="26"/>
          <w:szCs w:val="26"/>
          <w:lang w:val="uk-UA"/>
        </w:rPr>
        <w:t xml:space="preserve">як вид покарання; 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sz w:val="26"/>
          <w:szCs w:val="26"/>
          <w:lang w:val="uk-UA"/>
        </w:rPr>
        <w:t xml:space="preserve">Г)  Верховна Рада України прийняла Бюджетний кодекс України, одночасно втратили чинність 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sz w:val="26"/>
          <w:szCs w:val="26"/>
          <w:lang w:val="uk-UA"/>
        </w:rPr>
        <w:t>раніше діючі закони про бюджети різних рівнів.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b/>
          <w:sz w:val="26"/>
          <w:szCs w:val="26"/>
          <w:lang w:val="uk-UA"/>
        </w:rPr>
        <w:t>6.</w:t>
      </w:r>
      <w:r w:rsidRPr="00A56C8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56C82">
        <w:rPr>
          <w:rFonts w:ascii="Times New Roman" w:hAnsi="Times New Roman" w:cs="Times New Roman"/>
          <w:b/>
          <w:sz w:val="26"/>
          <w:szCs w:val="26"/>
          <w:lang w:val="uk-UA"/>
        </w:rPr>
        <w:t>Визначте, яка дія НЕ є юридичним вчинком: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sz w:val="26"/>
          <w:szCs w:val="26"/>
          <w:lang w:val="uk-UA"/>
        </w:rPr>
        <w:t xml:space="preserve">А) вихід з громадянства;   В) вступ до ліцею; 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color w:val="FF0000"/>
          <w:sz w:val="26"/>
          <w:szCs w:val="26"/>
          <w:lang w:val="uk-UA"/>
        </w:rPr>
        <w:t>Б)</w:t>
      </w:r>
      <w:r w:rsidRPr="00A56C82">
        <w:rPr>
          <w:rFonts w:ascii="Times New Roman" w:hAnsi="Times New Roman" w:cs="Times New Roman"/>
          <w:sz w:val="26"/>
          <w:szCs w:val="26"/>
          <w:lang w:val="uk-UA"/>
        </w:rPr>
        <w:t xml:space="preserve"> отримання травми;   Г) написання наукової статті.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b/>
          <w:sz w:val="26"/>
          <w:szCs w:val="26"/>
          <w:lang w:val="uk-UA"/>
        </w:rPr>
        <w:t>7.</w:t>
      </w:r>
      <w:r w:rsidRPr="00A56C8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56C82">
        <w:rPr>
          <w:rFonts w:ascii="Times New Roman" w:hAnsi="Times New Roman" w:cs="Times New Roman"/>
          <w:b/>
          <w:sz w:val="26"/>
          <w:szCs w:val="26"/>
          <w:lang w:val="uk-UA"/>
        </w:rPr>
        <w:t>Який вид влади наділений повноваженнями щодо застосування примусу?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sz w:val="26"/>
          <w:szCs w:val="26"/>
          <w:lang w:val="uk-UA"/>
        </w:rPr>
        <w:t>А) сімейна;   В) духовна;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sz w:val="26"/>
          <w:szCs w:val="26"/>
          <w:lang w:val="uk-UA"/>
        </w:rPr>
        <w:t xml:space="preserve">Б) економічна;   </w:t>
      </w:r>
      <w:r w:rsidRPr="00A56C82">
        <w:rPr>
          <w:rFonts w:ascii="Times New Roman" w:hAnsi="Times New Roman" w:cs="Times New Roman"/>
          <w:color w:val="FF0000"/>
          <w:sz w:val="26"/>
          <w:szCs w:val="26"/>
          <w:lang w:val="uk-UA"/>
        </w:rPr>
        <w:t>Г)</w:t>
      </w:r>
      <w:r w:rsidRPr="00A56C82">
        <w:rPr>
          <w:rFonts w:ascii="Times New Roman" w:hAnsi="Times New Roman" w:cs="Times New Roman"/>
          <w:sz w:val="26"/>
          <w:szCs w:val="26"/>
          <w:lang w:val="uk-UA"/>
        </w:rPr>
        <w:t xml:space="preserve"> державна. 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b/>
          <w:sz w:val="26"/>
          <w:szCs w:val="26"/>
          <w:lang w:val="uk-UA"/>
        </w:rPr>
        <w:t>8.</w:t>
      </w:r>
      <w:r w:rsidRPr="00A56C8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56C82">
        <w:rPr>
          <w:rFonts w:ascii="Times New Roman" w:hAnsi="Times New Roman" w:cs="Times New Roman"/>
          <w:b/>
          <w:sz w:val="26"/>
          <w:szCs w:val="26"/>
          <w:lang w:val="uk-UA"/>
        </w:rPr>
        <w:t>Визначте,  в  якому  випадку  фізичній  особі  яка  досягла  16  років  може  бути  надана  повна цивільна дієздатність: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color w:val="FF0000"/>
          <w:sz w:val="26"/>
          <w:szCs w:val="26"/>
          <w:lang w:val="uk-UA"/>
        </w:rPr>
        <w:t>А)</w:t>
      </w:r>
      <w:r w:rsidRPr="00A56C82">
        <w:rPr>
          <w:rFonts w:ascii="Times New Roman" w:hAnsi="Times New Roman" w:cs="Times New Roman"/>
          <w:sz w:val="26"/>
          <w:szCs w:val="26"/>
          <w:lang w:val="uk-UA"/>
        </w:rPr>
        <w:t xml:space="preserve"> вона уклала шлюб; 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71780">
        <w:rPr>
          <w:rFonts w:ascii="Times New Roman" w:hAnsi="Times New Roman" w:cs="Times New Roman"/>
          <w:color w:val="FF0000"/>
          <w:sz w:val="26"/>
          <w:szCs w:val="26"/>
          <w:lang w:val="uk-UA"/>
        </w:rPr>
        <w:t>Б)</w:t>
      </w:r>
      <w:r w:rsidRPr="00A56C82">
        <w:rPr>
          <w:rFonts w:ascii="Times New Roman" w:hAnsi="Times New Roman" w:cs="Times New Roman"/>
          <w:sz w:val="26"/>
          <w:szCs w:val="26"/>
          <w:lang w:val="uk-UA"/>
        </w:rPr>
        <w:t xml:space="preserve"> вона працює за трудовим договором;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71780">
        <w:rPr>
          <w:rFonts w:ascii="Times New Roman" w:hAnsi="Times New Roman" w:cs="Times New Roman"/>
          <w:color w:val="FF0000"/>
          <w:sz w:val="26"/>
          <w:szCs w:val="26"/>
          <w:lang w:val="uk-UA"/>
        </w:rPr>
        <w:t>В)</w:t>
      </w:r>
      <w:r w:rsidRPr="00A56C82">
        <w:rPr>
          <w:rFonts w:ascii="Times New Roman" w:hAnsi="Times New Roman" w:cs="Times New Roman"/>
          <w:sz w:val="26"/>
          <w:szCs w:val="26"/>
          <w:lang w:val="uk-UA"/>
        </w:rPr>
        <w:t xml:space="preserve"> вона зареєстрована батьком чи матір’ю дитини; </w:t>
      </w:r>
      <w:bookmarkStart w:id="0" w:name="_GoBack"/>
      <w:bookmarkEnd w:id="0"/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sz w:val="26"/>
          <w:szCs w:val="26"/>
          <w:lang w:val="uk-UA"/>
        </w:rPr>
        <w:lastRenderedPageBreak/>
        <w:t>Г) вона є одним з засновників молодіжної громадської організації.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b/>
          <w:sz w:val="26"/>
          <w:szCs w:val="26"/>
          <w:lang w:val="uk-UA"/>
        </w:rPr>
        <w:t>9. Визначте, яка обставина НЕ є підставою для позбавлення батьківських прав: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sz w:val="26"/>
          <w:szCs w:val="26"/>
          <w:lang w:val="uk-UA"/>
        </w:rPr>
        <w:t>А)  батьки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sz w:val="26"/>
          <w:szCs w:val="26"/>
          <w:lang w:val="uk-UA"/>
        </w:rPr>
        <w:t>Б) батьки ухиляються від виконання своїх обов'язків по вихованню дитини;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sz w:val="26"/>
          <w:szCs w:val="26"/>
          <w:lang w:val="uk-UA"/>
        </w:rPr>
        <w:t>В) батьки жорстоко поводяться з дитиною;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color w:val="FF0000"/>
          <w:sz w:val="26"/>
          <w:szCs w:val="26"/>
          <w:lang w:val="uk-UA"/>
        </w:rPr>
        <w:t>Г)</w:t>
      </w:r>
      <w:r w:rsidRPr="00A56C82">
        <w:rPr>
          <w:rFonts w:ascii="Times New Roman" w:hAnsi="Times New Roman" w:cs="Times New Roman"/>
          <w:sz w:val="26"/>
          <w:szCs w:val="26"/>
          <w:lang w:val="uk-UA"/>
        </w:rPr>
        <w:t xml:space="preserve"> батьки є хронічними токсикоманами.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b/>
          <w:sz w:val="26"/>
          <w:szCs w:val="26"/>
          <w:lang w:val="uk-UA"/>
        </w:rPr>
        <w:t xml:space="preserve">10. </w:t>
      </w:r>
      <w:r w:rsidRPr="00A56C8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56C82">
        <w:rPr>
          <w:rFonts w:ascii="Times New Roman" w:hAnsi="Times New Roman" w:cs="Times New Roman"/>
          <w:b/>
          <w:sz w:val="26"/>
          <w:szCs w:val="26"/>
          <w:lang w:val="uk-UA"/>
        </w:rPr>
        <w:t>Громадянин Р. (15 років), через  вікно проник до квартири, мешканців якої не було дома, та заволодів  цінними  речами  -  грошима  та портативним  комп’ютером.  Дайте  кваліфікацію  дій громадянина Р.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sz w:val="26"/>
          <w:szCs w:val="26"/>
          <w:lang w:val="uk-UA"/>
        </w:rPr>
        <w:t xml:space="preserve">А) скоєно пограбування, Р. буде притягнуто до кримінальної відповідальності; 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color w:val="FF0000"/>
          <w:sz w:val="26"/>
          <w:szCs w:val="26"/>
          <w:lang w:val="uk-UA"/>
        </w:rPr>
        <w:t>Б)</w:t>
      </w:r>
      <w:r w:rsidRPr="00A56C82">
        <w:rPr>
          <w:rFonts w:ascii="Times New Roman" w:hAnsi="Times New Roman" w:cs="Times New Roman"/>
          <w:sz w:val="26"/>
          <w:szCs w:val="26"/>
          <w:lang w:val="uk-UA"/>
        </w:rPr>
        <w:t xml:space="preserve"> скоєно крадіжку, Р. буде притягнуто до кримінальної відповідальності;   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sz w:val="26"/>
          <w:szCs w:val="26"/>
          <w:lang w:val="uk-UA"/>
        </w:rPr>
        <w:t xml:space="preserve">В)  скоєно  крадіжку,  але  Р.  не  буде  притягнуто  до  кримінальної  відповідальності  у  зв’язку  з 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sz w:val="26"/>
          <w:szCs w:val="26"/>
          <w:lang w:val="uk-UA"/>
        </w:rPr>
        <w:t>недосягненням відповідного віку;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sz w:val="26"/>
          <w:szCs w:val="26"/>
          <w:lang w:val="uk-UA"/>
        </w:rPr>
        <w:t>Г) скоєно дрібну крадіжку, Р. буде притягнуто до адміністративної відповідальності.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b/>
          <w:sz w:val="26"/>
          <w:szCs w:val="26"/>
          <w:lang w:val="uk-UA"/>
        </w:rPr>
        <w:t>Завдання ІІ. В пропонованому тексті знайдіть та виправте помилки та неточності (10 балів)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sz w:val="26"/>
          <w:szCs w:val="26"/>
          <w:lang w:val="uk-UA"/>
        </w:rPr>
        <w:t xml:space="preserve">Вищим  органом  законодавчої  влади  в  Україні  є  парламент  -  Верховна  Рада  України. Конституційний склад Верховної Ради України  -  </w:t>
      </w:r>
      <w:r w:rsidRPr="00A56C82">
        <w:rPr>
          <w:rFonts w:ascii="Times New Roman" w:hAnsi="Times New Roman" w:cs="Times New Roman"/>
          <w:color w:val="FF0000"/>
          <w:sz w:val="26"/>
          <w:szCs w:val="26"/>
          <w:lang w:val="uk-UA"/>
        </w:rPr>
        <w:t>двісті п’ятдесят народних депутатів</w:t>
      </w:r>
      <w:r w:rsidRPr="00A56C82">
        <w:rPr>
          <w:rFonts w:ascii="Times New Roman" w:hAnsi="Times New Roman" w:cs="Times New Roman"/>
          <w:sz w:val="26"/>
          <w:szCs w:val="26"/>
          <w:lang w:val="uk-UA"/>
        </w:rPr>
        <w:t xml:space="preserve"> України, які обираються </w:t>
      </w:r>
      <w:r w:rsidRPr="00A56C82">
        <w:rPr>
          <w:rFonts w:ascii="Times New Roman" w:hAnsi="Times New Roman" w:cs="Times New Roman"/>
          <w:color w:val="FF0000"/>
          <w:sz w:val="26"/>
          <w:szCs w:val="26"/>
          <w:lang w:val="uk-UA"/>
        </w:rPr>
        <w:t>на чотири роки</w:t>
      </w:r>
      <w:r w:rsidRPr="00A56C82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sz w:val="26"/>
          <w:szCs w:val="26"/>
          <w:lang w:val="uk-UA"/>
        </w:rPr>
        <w:t xml:space="preserve">Народним  депутатом  України  може  бути  обрано  громадянина  України,  який  на  день виборів досяг </w:t>
      </w:r>
      <w:r w:rsidRPr="00A56C82">
        <w:rPr>
          <w:rFonts w:ascii="Times New Roman" w:hAnsi="Times New Roman" w:cs="Times New Roman"/>
          <w:color w:val="FF0000"/>
          <w:sz w:val="26"/>
          <w:szCs w:val="26"/>
          <w:lang w:val="uk-UA"/>
        </w:rPr>
        <w:t>двадцяти п’яти років</w:t>
      </w:r>
      <w:r w:rsidRPr="00A56C82">
        <w:rPr>
          <w:rFonts w:ascii="Times New Roman" w:hAnsi="Times New Roman" w:cs="Times New Roman"/>
          <w:sz w:val="26"/>
          <w:szCs w:val="26"/>
          <w:lang w:val="uk-UA"/>
        </w:rPr>
        <w:t xml:space="preserve">, має право голосу і проживає в Україні протягом останніх </w:t>
      </w:r>
      <w:r w:rsidRPr="00A56C82">
        <w:rPr>
          <w:rFonts w:ascii="Times New Roman" w:hAnsi="Times New Roman" w:cs="Times New Roman"/>
          <w:color w:val="FF0000"/>
          <w:sz w:val="26"/>
          <w:szCs w:val="26"/>
          <w:lang w:val="uk-UA"/>
        </w:rPr>
        <w:t>десяти  років</w:t>
      </w:r>
      <w:r w:rsidRPr="00A56C82">
        <w:rPr>
          <w:rFonts w:ascii="Times New Roman" w:hAnsi="Times New Roman" w:cs="Times New Roman"/>
          <w:sz w:val="26"/>
          <w:szCs w:val="26"/>
          <w:lang w:val="uk-UA"/>
        </w:rPr>
        <w:t xml:space="preserve">.  Не  може  бути  обраним  до  Верховної  Ради  України  громадянин,  який  має судимість  за  вчинення  тяжкого  злочину,  якщо  ця  судимість  не  погашена  і  не  знята  у 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встановленому  законом  порядку.  Порядок  проведення  виборів  н </w:t>
      </w:r>
      <w:proofErr w:type="spellStart"/>
      <w:r w:rsidRPr="00A56C82">
        <w:rPr>
          <w:rFonts w:ascii="Times New Roman" w:hAnsi="Times New Roman" w:cs="Times New Roman"/>
          <w:sz w:val="26"/>
          <w:szCs w:val="26"/>
          <w:lang w:val="uk-UA"/>
        </w:rPr>
        <w:t>ародних</w:t>
      </w:r>
      <w:proofErr w:type="spellEnd"/>
      <w:r w:rsidRPr="00A56C82">
        <w:rPr>
          <w:rFonts w:ascii="Times New Roman" w:hAnsi="Times New Roman" w:cs="Times New Roman"/>
          <w:sz w:val="26"/>
          <w:szCs w:val="26"/>
          <w:lang w:val="uk-UA"/>
        </w:rPr>
        <w:t xml:space="preserve">  депутатів  України встановлюється  </w:t>
      </w:r>
      <w:r w:rsidRPr="00A56C82">
        <w:rPr>
          <w:rFonts w:ascii="Times New Roman" w:hAnsi="Times New Roman" w:cs="Times New Roman"/>
          <w:color w:val="FF0000"/>
          <w:sz w:val="26"/>
          <w:szCs w:val="26"/>
          <w:lang w:val="uk-UA"/>
        </w:rPr>
        <w:t>Указом  Президента  України</w:t>
      </w:r>
      <w:r w:rsidRPr="00A56C82">
        <w:rPr>
          <w:rFonts w:ascii="Times New Roman" w:hAnsi="Times New Roman" w:cs="Times New Roman"/>
          <w:sz w:val="26"/>
          <w:szCs w:val="26"/>
          <w:lang w:val="uk-UA"/>
        </w:rPr>
        <w:t xml:space="preserve">.  Повноваження  народних  депутатів  України починаються </w:t>
      </w:r>
      <w:r w:rsidRPr="00A56C82">
        <w:rPr>
          <w:rFonts w:ascii="Times New Roman" w:hAnsi="Times New Roman" w:cs="Times New Roman"/>
          <w:color w:val="FF0000"/>
          <w:sz w:val="26"/>
          <w:szCs w:val="26"/>
          <w:lang w:val="uk-UA"/>
        </w:rPr>
        <w:t>з моменту офіційного оголошення результатів виборів</w:t>
      </w:r>
      <w:r w:rsidRPr="00A56C82">
        <w:rPr>
          <w:rFonts w:ascii="Times New Roman" w:hAnsi="Times New Roman" w:cs="Times New Roman"/>
          <w:sz w:val="26"/>
          <w:szCs w:val="26"/>
          <w:lang w:val="uk-UA"/>
        </w:rPr>
        <w:t xml:space="preserve">. Контроль  від  імені  Верховної  Ради  України  за  надходженням  коштів  до  Державного бюджету  України  та  їх  використанням  здійснює  </w:t>
      </w:r>
      <w:r w:rsidRPr="00A56C82">
        <w:rPr>
          <w:rFonts w:ascii="Times New Roman" w:hAnsi="Times New Roman" w:cs="Times New Roman"/>
          <w:color w:val="FF0000"/>
          <w:sz w:val="26"/>
          <w:szCs w:val="26"/>
          <w:lang w:val="uk-UA"/>
        </w:rPr>
        <w:t>Міністерство  фінансів  України</w:t>
      </w:r>
      <w:r w:rsidRPr="00A56C82">
        <w:rPr>
          <w:rFonts w:ascii="Times New Roman" w:hAnsi="Times New Roman" w:cs="Times New Roman"/>
          <w:sz w:val="26"/>
          <w:szCs w:val="26"/>
          <w:lang w:val="uk-UA"/>
        </w:rPr>
        <w:t xml:space="preserve">  та Національний  банк.  Парламентський  контроль  за  додержанням  конституційних  прав  і  свобод людини і громадянина здійснює </w:t>
      </w:r>
      <w:r w:rsidRPr="00A56C82">
        <w:rPr>
          <w:rFonts w:ascii="Times New Roman" w:hAnsi="Times New Roman" w:cs="Times New Roman"/>
          <w:color w:val="FF0000"/>
          <w:sz w:val="26"/>
          <w:szCs w:val="26"/>
          <w:lang w:val="uk-UA"/>
        </w:rPr>
        <w:t>Комітет з прав людини</w:t>
      </w:r>
      <w:r w:rsidRPr="00A56C82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32903" w:rsidRDefault="00932903" w:rsidP="0093290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b/>
          <w:sz w:val="26"/>
          <w:szCs w:val="26"/>
          <w:lang w:val="uk-UA"/>
        </w:rPr>
        <w:t>Завдання  ІІІ.  У  запропонованих  фрагментах  вставте  пропущені  слова  та/або словосполучення: (5 балів)</w:t>
      </w:r>
    </w:p>
    <w:p w:rsidR="00136336" w:rsidRPr="00136336" w:rsidRDefault="00136336" w:rsidP="00136336">
      <w:pPr>
        <w:pStyle w:val="Default"/>
      </w:pPr>
      <w:r w:rsidRPr="00136336">
        <w:t xml:space="preserve">1. Формами </w:t>
      </w:r>
      <w:proofErr w:type="spellStart"/>
      <w:r w:rsidRPr="00136336">
        <w:t>незакінченого</w:t>
      </w:r>
      <w:proofErr w:type="spellEnd"/>
      <w:r w:rsidRPr="00136336">
        <w:t xml:space="preserve"> </w:t>
      </w:r>
      <w:proofErr w:type="spellStart"/>
      <w:r w:rsidRPr="00136336">
        <w:t>злочину</w:t>
      </w:r>
      <w:proofErr w:type="spellEnd"/>
      <w:r w:rsidRPr="00136336">
        <w:t xml:space="preserve"> є ________________________________ </w:t>
      </w:r>
    </w:p>
    <w:p w:rsidR="00136336" w:rsidRPr="00136336" w:rsidRDefault="00136336" w:rsidP="00136336">
      <w:pPr>
        <w:pStyle w:val="Default"/>
      </w:pPr>
      <w:r w:rsidRPr="00136336">
        <w:t xml:space="preserve">2. У </w:t>
      </w:r>
      <w:proofErr w:type="spellStart"/>
      <w:r w:rsidRPr="00136336">
        <w:t>разі</w:t>
      </w:r>
      <w:proofErr w:type="spellEnd"/>
      <w:r w:rsidRPr="00136336">
        <w:t xml:space="preserve"> </w:t>
      </w:r>
      <w:proofErr w:type="spellStart"/>
      <w:r w:rsidRPr="00136336">
        <w:t>недодержання</w:t>
      </w:r>
      <w:proofErr w:type="spellEnd"/>
      <w:r w:rsidRPr="00136336">
        <w:t xml:space="preserve"> сторонами </w:t>
      </w:r>
      <w:proofErr w:type="spellStart"/>
      <w:r w:rsidRPr="00136336">
        <w:t>вимоги</w:t>
      </w:r>
      <w:proofErr w:type="spellEnd"/>
      <w:r w:rsidRPr="00136336">
        <w:t xml:space="preserve"> закону про </w:t>
      </w:r>
      <w:proofErr w:type="spellStart"/>
      <w:r w:rsidRPr="00136336">
        <w:t>нотаріальне</w:t>
      </w:r>
      <w:proofErr w:type="spellEnd"/>
      <w:r w:rsidRPr="00136336">
        <w:t xml:space="preserve"> </w:t>
      </w:r>
      <w:proofErr w:type="spellStart"/>
      <w:r w:rsidRPr="00136336">
        <w:t>посвідчення</w:t>
      </w:r>
      <w:proofErr w:type="spellEnd"/>
      <w:r w:rsidRPr="00136336">
        <w:t xml:space="preserve"> договору </w:t>
      </w:r>
      <w:proofErr w:type="spellStart"/>
      <w:r w:rsidRPr="00136336">
        <w:t>такий</w:t>
      </w:r>
      <w:proofErr w:type="spellEnd"/>
      <w:r w:rsidRPr="00136336">
        <w:t xml:space="preserve"> </w:t>
      </w:r>
      <w:proofErr w:type="spellStart"/>
      <w:r w:rsidRPr="00136336">
        <w:t>договір</w:t>
      </w:r>
      <w:proofErr w:type="spellEnd"/>
      <w:r w:rsidRPr="00136336">
        <w:t xml:space="preserve"> є _____________________ </w:t>
      </w:r>
    </w:p>
    <w:p w:rsidR="00136336" w:rsidRPr="00136336" w:rsidRDefault="00136336" w:rsidP="00136336">
      <w:pPr>
        <w:pStyle w:val="Default"/>
      </w:pPr>
      <w:r w:rsidRPr="00136336">
        <w:t xml:space="preserve">3. </w:t>
      </w:r>
      <w:proofErr w:type="spellStart"/>
      <w:r w:rsidRPr="00136336">
        <w:t>Фізична</w:t>
      </w:r>
      <w:proofErr w:type="spellEnd"/>
      <w:r w:rsidRPr="00136336">
        <w:t xml:space="preserve"> особа, яка </w:t>
      </w:r>
      <w:proofErr w:type="spellStart"/>
      <w:r w:rsidRPr="00136336">
        <w:t>досягла</w:t>
      </w:r>
      <w:proofErr w:type="spellEnd"/>
      <w:r w:rsidRPr="00136336">
        <w:t xml:space="preserve"> __________________, </w:t>
      </w:r>
      <w:proofErr w:type="spellStart"/>
      <w:r w:rsidRPr="00136336">
        <w:t>має</w:t>
      </w:r>
      <w:proofErr w:type="spellEnd"/>
      <w:r w:rsidRPr="00136336">
        <w:t xml:space="preserve"> право на </w:t>
      </w:r>
      <w:proofErr w:type="spellStart"/>
      <w:r w:rsidRPr="00136336">
        <w:t>власний</w:t>
      </w:r>
      <w:proofErr w:type="spellEnd"/>
      <w:r w:rsidRPr="00136336">
        <w:t xml:space="preserve"> </w:t>
      </w:r>
      <w:proofErr w:type="spellStart"/>
      <w:r w:rsidRPr="00136336">
        <w:t>розсуд</w:t>
      </w:r>
      <w:proofErr w:type="spellEnd"/>
      <w:r w:rsidRPr="00136336">
        <w:t xml:space="preserve"> </w:t>
      </w:r>
      <w:proofErr w:type="spellStart"/>
      <w:r w:rsidRPr="00136336">
        <w:t>змінити</w:t>
      </w:r>
      <w:proofErr w:type="spellEnd"/>
      <w:r w:rsidRPr="00136336">
        <w:t xml:space="preserve"> </w:t>
      </w:r>
      <w:proofErr w:type="spellStart"/>
      <w:r w:rsidRPr="00136336">
        <w:t>своє</w:t>
      </w:r>
      <w:proofErr w:type="spellEnd"/>
      <w:r w:rsidRPr="00136336">
        <w:t xml:space="preserve"> </w:t>
      </w:r>
      <w:proofErr w:type="spellStart"/>
      <w:r w:rsidRPr="00136336">
        <w:t>прізвище</w:t>
      </w:r>
      <w:proofErr w:type="spellEnd"/>
      <w:r w:rsidRPr="00136336">
        <w:t xml:space="preserve"> та (</w:t>
      </w:r>
      <w:proofErr w:type="spellStart"/>
      <w:r w:rsidRPr="00136336">
        <w:t>або</w:t>
      </w:r>
      <w:proofErr w:type="spellEnd"/>
      <w:r w:rsidRPr="00136336">
        <w:t xml:space="preserve">) </w:t>
      </w:r>
      <w:proofErr w:type="spellStart"/>
      <w:r w:rsidRPr="00136336">
        <w:t>власне</w:t>
      </w:r>
      <w:proofErr w:type="spellEnd"/>
      <w:r w:rsidRPr="00136336">
        <w:t xml:space="preserve"> </w:t>
      </w:r>
      <w:proofErr w:type="spellStart"/>
      <w:r w:rsidRPr="00136336">
        <w:t>ім'я</w:t>
      </w:r>
      <w:proofErr w:type="spellEnd"/>
      <w:r w:rsidRPr="00136336">
        <w:t xml:space="preserve">. </w:t>
      </w:r>
    </w:p>
    <w:p w:rsidR="00136336" w:rsidRPr="00136336" w:rsidRDefault="00136336" w:rsidP="00136336">
      <w:pPr>
        <w:pStyle w:val="Default"/>
      </w:pPr>
      <w:r w:rsidRPr="00136336">
        <w:t xml:space="preserve">4. Особа, яка </w:t>
      </w:r>
      <w:proofErr w:type="spellStart"/>
      <w:r w:rsidRPr="00136336">
        <w:t>відмовилася</w:t>
      </w:r>
      <w:proofErr w:type="spellEnd"/>
      <w:r w:rsidRPr="00136336">
        <w:t xml:space="preserve"> </w:t>
      </w:r>
      <w:proofErr w:type="spellStart"/>
      <w:r w:rsidRPr="00136336">
        <w:t>від</w:t>
      </w:r>
      <w:proofErr w:type="spellEnd"/>
      <w:r w:rsidRPr="00136336">
        <w:t xml:space="preserve"> </w:t>
      </w:r>
      <w:proofErr w:type="spellStart"/>
      <w:r w:rsidRPr="00136336">
        <w:t>шлюбу</w:t>
      </w:r>
      <w:proofErr w:type="spellEnd"/>
      <w:r w:rsidRPr="00136336">
        <w:t xml:space="preserve">, </w:t>
      </w:r>
      <w:proofErr w:type="spellStart"/>
      <w:r w:rsidRPr="00136336">
        <w:t>зобов'язана</w:t>
      </w:r>
      <w:proofErr w:type="spellEnd"/>
      <w:r w:rsidRPr="00136336">
        <w:t xml:space="preserve"> ____________________ </w:t>
      </w:r>
    </w:p>
    <w:p w:rsidR="00136336" w:rsidRPr="00136336" w:rsidRDefault="00136336" w:rsidP="001363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633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36336">
        <w:rPr>
          <w:rFonts w:ascii="Times New Roman" w:hAnsi="Times New Roman" w:cs="Times New Roman"/>
          <w:sz w:val="24"/>
          <w:szCs w:val="24"/>
        </w:rPr>
        <w:t>Майно</w:t>
      </w:r>
      <w:proofErr w:type="spellEnd"/>
      <w:r w:rsidRPr="001363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6336">
        <w:rPr>
          <w:rFonts w:ascii="Times New Roman" w:hAnsi="Times New Roman" w:cs="Times New Roman"/>
          <w:sz w:val="24"/>
          <w:szCs w:val="24"/>
        </w:rPr>
        <w:t>набуте</w:t>
      </w:r>
      <w:proofErr w:type="spellEnd"/>
      <w:r w:rsidRPr="00136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336">
        <w:rPr>
          <w:rFonts w:ascii="Times New Roman" w:hAnsi="Times New Roman" w:cs="Times New Roman"/>
          <w:sz w:val="24"/>
          <w:szCs w:val="24"/>
        </w:rPr>
        <w:t>подружжям</w:t>
      </w:r>
      <w:proofErr w:type="spellEnd"/>
      <w:r w:rsidRPr="00136336">
        <w:rPr>
          <w:rFonts w:ascii="Times New Roman" w:hAnsi="Times New Roman" w:cs="Times New Roman"/>
          <w:sz w:val="24"/>
          <w:szCs w:val="24"/>
        </w:rPr>
        <w:t xml:space="preserve"> за час </w:t>
      </w:r>
      <w:proofErr w:type="spellStart"/>
      <w:r w:rsidRPr="00136336">
        <w:rPr>
          <w:rFonts w:ascii="Times New Roman" w:hAnsi="Times New Roman" w:cs="Times New Roman"/>
          <w:sz w:val="24"/>
          <w:szCs w:val="24"/>
        </w:rPr>
        <w:t>шлюбу</w:t>
      </w:r>
      <w:proofErr w:type="spellEnd"/>
      <w:r w:rsidRPr="001363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6336">
        <w:rPr>
          <w:rFonts w:ascii="Times New Roman" w:hAnsi="Times New Roman" w:cs="Times New Roman"/>
          <w:sz w:val="24"/>
          <w:szCs w:val="24"/>
        </w:rPr>
        <w:t>належить</w:t>
      </w:r>
      <w:proofErr w:type="spellEnd"/>
      <w:r w:rsidRPr="00136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336">
        <w:rPr>
          <w:rFonts w:ascii="Times New Roman" w:hAnsi="Times New Roman" w:cs="Times New Roman"/>
          <w:sz w:val="24"/>
          <w:szCs w:val="24"/>
        </w:rPr>
        <w:t>дружині</w:t>
      </w:r>
      <w:proofErr w:type="spellEnd"/>
      <w:r w:rsidRPr="0013633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36336">
        <w:rPr>
          <w:rFonts w:ascii="Times New Roman" w:hAnsi="Times New Roman" w:cs="Times New Roman"/>
          <w:sz w:val="24"/>
          <w:szCs w:val="24"/>
        </w:rPr>
        <w:t>чоловікові</w:t>
      </w:r>
      <w:proofErr w:type="spellEnd"/>
      <w:r w:rsidRPr="0013633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36336">
        <w:rPr>
          <w:rFonts w:ascii="Times New Roman" w:hAnsi="Times New Roman" w:cs="Times New Roman"/>
          <w:sz w:val="24"/>
          <w:szCs w:val="24"/>
        </w:rPr>
        <w:t>праві</w:t>
      </w:r>
      <w:proofErr w:type="spellEnd"/>
      <w:r w:rsidRPr="00136336">
        <w:rPr>
          <w:rFonts w:ascii="Times New Roman" w:hAnsi="Times New Roman" w:cs="Times New Roman"/>
          <w:sz w:val="24"/>
          <w:szCs w:val="24"/>
        </w:rPr>
        <w:t>_______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sz w:val="26"/>
          <w:szCs w:val="26"/>
          <w:lang w:val="uk-UA"/>
        </w:rPr>
        <w:t>1. Готування, замах на злочин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sz w:val="26"/>
          <w:szCs w:val="26"/>
          <w:lang w:val="uk-UA"/>
        </w:rPr>
        <w:t>2. Нікчемним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sz w:val="26"/>
          <w:szCs w:val="26"/>
          <w:lang w:val="uk-UA"/>
        </w:rPr>
        <w:t>3. 16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sz w:val="26"/>
          <w:szCs w:val="26"/>
          <w:lang w:val="uk-UA"/>
        </w:rPr>
        <w:t>4. Відшкодування витрат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sz w:val="26"/>
          <w:szCs w:val="26"/>
          <w:lang w:val="uk-UA"/>
        </w:rPr>
        <w:t>5. Спільна сумісна власність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b/>
          <w:sz w:val="26"/>
          <w:szCs w:val="26"/>
          <w:lang w:val="uk-UA"/>
        </w:rPr>
        <w:t>Завдання ІV. Порівняйте поняття: амністія і помилування (8 балів)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sz w:val="26"/>
          <w:szCs w:val="26"/>
          <w:lang w:val="uk-UA"/>
        </w:rPr>
        <w:t>1. Визначення – по 1б.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sz w:val="26"/>
          <w:szCs w:val="26"/>
          <w:lang w:val="uk-UA"/>
        </w:rPr>
        <w:lastRenderedPageBreak/>
        <w:t>2. Ким здійснюється – по 1б.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sz w:val="26"/>
          <w:szCs w:val="26"/>
          <w:lang w:val="uk-UA"/>
        </w:rPr>
        <w:t>3. Щодо кого застосовується – по 2б.</w:t>
      </w:r>
    </w:p>
    <w:p w:rsidR="00932903" w:rsidRPr="00A56C82" w:rsidRDefault="00932903" w:rsidP="0093290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b/>
          <w:sz w:val="26"/>
          <w:szCs w:val="26"/>
          <w:lang w:val="uk-UA"/>
        </w:rPr>
        <w:t>Завдання V. Вирішіть юридичну ситуацію (10 балів)</w:t>
      </w:r>
    </w:p>
    <w:p w:rsidR="00932903" w:rsidRPr="00A56C82" w:rsidRDefault="00A56C82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sz w:val="26"/>
          <w:szCs w:val="26"/>
          <w:lang w:val="uk-UA"/>
        </w:rPr>
        <w:t>1. Вказані нормативні акти – 2б.</w:t>
      </w:r>
    </w:p>
    <w:p w:rsidR="00A56C82" w:rsidRPr="00A56C82" w:rsidRDefault="00A56C82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sz w:val="26"/>
          <w:szCs w:val="26"/>
          <w:lang w:val="uk-UA"/>
        </w:rPr>
        <w:t>2. Рекомендації, як діяти – 3б.</w:t>
      </w:r>
    </w:p>
    <w:p w:rsidR="00A56C82" w:rsidRPr="00A56C82" w:rsidRDefault="00A56C82" w:rsidP="009329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56C82">
        <w:rPr>
          <w:rFonts w:ascii="Times New Roman" w:hAnsi="Times New Roman" w:cs="Times New Roman"/>
          <w:sz w:val="26"/>
          <w:szCs w:val="26"/>
          <w:lang w:val="uk-UA"/>
        </w:rPr>
        <w:t>3. Обізнаність щодо ходу дій – 5б.</w:t>
      </w:r>
    </w:p>
    <w:p w:rsidR="00B035B2" w:rsidRPr="00A56C82" w:rsidRDefault="00A71780" w:rsidP="0093290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B035B2" w:rsidRPr="00A56C82" w:rsidSect="00A56C82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903"/>
    <w:rsid w:val="000F7CD4"/>
    <w:rsid w:val="00136336"/>
    <w:rsid w:val="001C7191"/>
    <w:rsid w:val="00232844"/>
    <w:rsid w:val="003C5123"/>
    <w:rsid w:val="00400F25"/>
    <w:rsid w:val="00604D65"/>
    <w:rsid w:val="00932903"/>
    <w:rsid w:val="00A56C82"/>
    <w:rsid w:val="00A71780"/>
    <w:rsid w:val="00DA7CE0"/>
    <w:rsid w:val="00F16205"/>
    <w:rsid w:val="00F1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22E28-E106-4631-B7FD-A8E4E924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63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History</cp:lastModifiedBy>
  <cp:revision>7</cp:revision>
  <cp:lastPrinted>2018-11-24T12:10:00Z</cp:lastPrinted>
  <dcterms:created xsi:type="dcterms:W3CDTF">2018-11-24T11:56:00Z</dcterms:created>
  <dcterms:modified xsi:type="dcterms:W3CDTF">2018-11-24T14:38:00Z</dcterms:modified>
</cp:coreProperties>
</file>