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66725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B80" w:rsidRPr="0031713C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/>
        </w:rPr>
      </w:pPr>
      <w:r w:rsidRPr="0031713C">
        <w:rPr>
          <w:rFonts w:ascii="Times New Roman" w:hAnsi="Times New Roman" w:cs="Times New Roman"/>
          <w:b/>
          <w:bCs/>
          <w:sz w:val="36"/>
          <w:szCs w:val="36"/>
          <w:lang w:val="uk-UA"/>
        </w:rPr>
        <w:t>У К Р А Ї Н А</w:t>
      </w:r>
    </w:p>
    <w:p w:rsidR="00134B80" w:rsidRPr="0031713C" w:rsidRDefault="00134B80" w:rsidP="00134B80">
      <w:pPr>
        <w:pStyle w:val="5"/>
        <w:rPr>
          <w:b/>
          <w:sz w:val="36"/>
          <w:szCs w:val="36"/>
        </w:rPr>
      </w:pPr>
      <w:r w:rsidRPr="0031713C">
        <w:rPr>
          <w:rFonts w:ascii="NTTimes/Cyrillic Cyr" w:hAnsi="NTTimes/Cyrillic Cyr" w:cs="NTTimes/Cyrillic Cyr"/>
          <w:b/>
          <w:sz w:val="36"/>
          <w:szCs w:val="36"/>
        </w:rPr>
        <w:t>Чернівецька міська рада</w:t>
      </w:r>
    </w:p>
    <w:p w:rsidR="00134B80" w:rsidRPr="0031713C" w:rsidRDefault="00BF7A57" w:rsidP="00134B80">
      <w:pPr>
        <w:pStyle w:val="1"/>
        <w:rPr>
          <w:rFonts w:ascii="Times New Roman" w:hAnsi="Times New Roman" w:cs="Times New Roman"/>
          <w:b/>
          <w:sz w:val="36"/>
          <w:szCs w:val="3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szCs w:val="36"/>
          <w:lang w:val="ru-RU"/>
        </w:rPr>
        <w:pict>
          <v:line id="Прямая соединительная линия 2" o:spid="_x0000_s1026" style="position:absolute;left:0;text-align:left;z-index:251658240;visibility:visibl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</w:pict>
      </w:r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У П Р А В Л I Н </w:t>
      </w:r>
      <w:proofErr w:type="spellStart"/>
      <w:r w:rsidR="00134B80" w:rsidRPr="0031713C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134B80" w:rsidRPr="0031713C">
        <w:rPr>
          <w:rFonts w:ascii="Times New Roman" w:hAnsi="Times New Roman" w:cs="Times New Roman"/>
          <w:b/>
          <w:sz w:val="36"/>
          <w:szCs w:val="36"/>
        </w:rPr>
        <w:t xml:space="preserve"> Я   О С В I Т И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581827">
        <w:rPr>
          <w:rFonts w:ascii="Times New Roman" w:hAnsi="Times New Roman" w:cs="Times New Roman"/>
        </w:rPr>
        <w:t>вул</w:t>
      </w:r>
      <w:proofErr w:type="spellEnd"/>
      <w:r w:rsidRPr="00581827">
        <w:rPr>
          <w:rFonts w:ascii="Times New Roman" w:hAnsi="Times New Roman" w:cs="Times New Roman"/>
        </w:rPr>
        <w:t xml:space="preserve">. </w:t>
      </w:r>
      <w:proofErr w:type="spellStart"/>
      <w:r w:rsidRPr="00581827">
        <w:rPr>
          <w:rFonts w:ascii="Times New Roman" w:hAnsi="Times New Roman" w:cs="Times New Roman"/>
        </w:rPr>
        <w:t>Героїв</w:t>
      </w:r>
      <w:proofErr w:type="spellEnd"/>
      <w:r w:rsidRPr="00581827">
        <w:rPr>
          <w:rFonts w:ascii="Times New Roman" w:hAnsi="Times New Roman" w:cs="Times New Roman"/>
        </w:rPr>
        <w:t xml:space="preserve"> Майдану, 176, </w:t>
      </w:r>
      <w:proofErr w:type="spellStart"/>
      <w:r w:rsidRPr="00581827">
        <w:rPr>
          <w:rFonts w:ascii="Times New Roman" w:hAnsi="Times New Roman" w:cs="Times New Roman"/>
        </w:rPr>
        <w:t>м</w:t>
      </w:r>
      <w:proofErr w:type="gramStart"/>
      <w:r w:rsidRPr="00581827">
        <w:rPr>
          <w:rFonts w:ascii="Times New Roman" w:hAnsi="Times New Roman" w:cs="Times New Roman"/>
        </w:rPr>
        <w:t>.Ч</w:t>
      </w:r>
      <w:proofErr w:type="gramEnd"/>
      <w:r w:rsidRPr="00581827">
        <w:rPr>
          <w:rFonts w:ascii="Times New Roman" w:hAnsi="Times New Roman" w:cs="Times New Roman"/>
        </w:rPr>
        <w:t>ернівці</w:t>
      </w:r>
      <w:proofErr w:type="spellEnd"/>
      <w:r w:rsidRPr="00581827">
        <w:rPr>
          <w:rFonts w:ascii="Times New Roman" w:hAnsi="Times New Roman" w:cs="Times New Roman"/>
        </w:rPr>
        <w:t xml:space="preserve">, 58029 тел./факс (0372) </w:t>
      </w:r>
      <w:r>
        <w:rPr>
          <w:rFonts w:ascii="Times New Roman" w:hAnsi="Times New Roman" w:cs="Times New Roman"/>
          <w:lang w:val="uk-UA"/>
        </w:rPr>
        <w:t>5</w:t>
      </w:r>
      <w:r w:rsidRPr="00581827">
        <w:rPr>
          <w:rFonts w:ascii="Times New Roman" w:hAnsi="Times New Roman" w:cs="Times New Roman"/>
        </w:rPr>
        <w:t xml:space="preserve">3-30-87,  </w:t>
      </w:r>
    </w:p>
    <w:p w:rsidR="00134B80" w:rsidRPr="00581827" w:rsidRDefault="00134B80" w:rsidP="00134B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1827">
        <w:rPr>
          <w:rFonts w:ascii="Times New Roman" w:hAnsi="Times New Roman" w:cs="Times New Roman"/>
        </w:rPr>
        <w:t>E-</w:t>
      </w:r>
      <w:proofErr w:type="spellStart"/>
      <w:r w:rsidRPr="00581827">
        <w:rPr>
          <w:rFonts w:ascii="Times New Roman" w:hAnsi="Times New Roman" w:cs="Times New Roman"/>
        </w:rPr>
        <w:t>mail</w:t>
      </w:r>
      <w:proofErr w:type="spellEnd"/>
      <w:r w:rsidRPr="00581827">
        <w:rPr>
          <w:rFonts w:ascii="Times New Roman" w:hAnsi="Times New Roman" w:cs="Times New Roman"/>
        </w:rPr>
        <w:t xml:space="preserve">: </w:t>
      </w:r>
      <w:hyperlink r:id="rId7" w:history="1">
        <w:r w:rsidRPr="00581827">
          <w:rPr>
            <w:rFonts w:ascii="Times New Roman" w:hAnsi="Times New Roman" w:cs="Times New Roman"/>
            <w:color w:val="0563C1" w:themeColor="hyperlink"/>
            <w:u w:val="single"/>
          </w:rPr>
          <w:t>osvitacv@gmail.com</w:t>
        </w:r>
      </w:hyperlink>
      <w:r w:rsidRPr="00581827">
        <w:rPr>
          <w:rFonts w:ascii="Times New Roman" w:hAnsi="Times New Roman" w:cs="Times New Roman"/>
        </w:rPr>
        <w:t xml:space="preserve">  Код ЄДРПОУ №02147345</w:t>
      </w: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34B80" w:rsidTr="00CF78DF">
        <w:tc>
          <w:tcPr>
            <w:tcW w:w="4785" w:type="dxa"/>
          </w:tcPr>
          <w:p w:rsidR="00134B80" w:rsidRPr="00E122D8" w:rsidRDefault="00BB6431" w:rsidP="00CF78DF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05.11</w:t>
            </w:r>
            <w:r w:rsidR="00967499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.2018 </w:t>
            </w:r>
            <w:r w:rsidR="00134B80" w:rsidRPr="00E122D8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 xml:space="preserve"> №01-34/2</w: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uk-UA" w:eastAsia="uk-UA"/>
              </w:rPr>
              <w:t>496</w:t>
            </w:r>
          </w:p>
        </w:tc>
        <w:tc>
          <w:tcPr>
            <w:tcW w:w="4785" w:type="dxa"/>
          </w:tcPr>
          <w:p w:rsidR="00134B80" w:rsidRPr="00BD7F41" w:rsidRDefault="00134B80" w:rsidP="00CF78DF">
            <w:pPr>
              <w:spacing w:after="0" w:line="240" w:lineRule="auto"/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</w:pPr>
            <w:r w:rsidRPr="002B6BF9"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 xml:space="preserve">Керівникам </w:t>
            </w:r>
            <w:r>
              <w:rPr>
                <w:rFonts w:ascii="Times New Roman" w:eastAsia="Times" w:hAnsi="Times New Roman" w:cs="Times New Roman"/>
                <w:b/>
                <w:sz w:val="28"/>
                <w:szCs w:val="28"/>
                <w:lang w:val="uk-UA"/>
              </w:rPr>
              <w:t>закладів загальної середньої освіти</w:t>
            </w:r>
          </w:p>
        </w:tc>
      </w:tr>
    </w:tbl>
    <w:p w:rsidR="00134B80" w:rsidRPr="003654D2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134B80" w:rsidRDefault="00134B80" w:rsidP="00134B80">
      <w:pPr>
        <w:spacing w:after="0" w:line="240" w:lineRule="auto"/>
        <w:rPr>
          <w:rFonts w:ascii="Times New Roman" w:hAnsi="Times New Roman" w:cs="Times New Roman"/>
          <w:noProof/>
          <w:color w:val="000000"/>
          <w:sz w:val="28"/>
          <w:szCs w:val="28"/>
          <w:lang w:val="uk-UA" w:eastAsia="uk-UA"/>
        </w:rPr>
      </w:pPr>
    </w:p>
    <w:p w:rsidR="00BF2C19" w:rsidRPr="00BF2C19" w:rsidRDefault="00BF2C19" w:rsidP="00BF2C19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 відкриття</w:t>
      </w:r>
    </w:p>
    <w:p w:rsidR="00BF2C19" w:rsidRPr="00BF2C19" w:rsidRDefault="00BF2C19" w:rsidP="00BF2C19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Року французької мови</w:t>
      </w:r>
    </w:p>
    <w:p w:rsidR="00BF2C19" w:rsidRPr="00BF2C19" w:rsidRDefault="00BF2C19" w:rsidP="00BF2C19">
      <w:pPr>
        <w:spacing w:after="0" w:line="240" w:lineRule="auto"/>
        <w:ind w:left="-567" w:firstLine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 Чернівецькій області</w:t>
      </w:r>
    </w:p>
    <w:p w:rsidR="00134B80" w:rsidRDefault="00134B80" w:rsidP="00134B80">
      <w:pPr>
        <w:spacing w:after="0" w:line="240" w:lineRule="auto"/>
        <w:rPr>
          <w:lang w:val="uk-UA"/>
        </w:rPr>
      </w:pPr>
    </w:p>
    <w:p w:rsidR="00134B80" w:rsidRPr="000263A6" w:rsidRDefault="00134B80" w:rsidP="00134B80">
      <w:pPr>
        <w:spacing w:after="0"/>
        <w:rPr>
          <w:lang w:val="en-US"/>
        </w:rPr>
      </w:pPr>
    </w:p>
    <w:p w:rsidR="00BF2C19" w:rsidRPr="00BF2C19" w:rsidRDefault="00BF2C19" w:rsidP="00BB6431">
      <w:pPr>
        <w:spacing w:after="0"/>
        <w:ind w:left="-567"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виконання листа МОН України від 28.08.2018 №1/9-510, наказу Департаменту освіти і науки Чернівецької ОДА від 14.09.2018 №409 «Про затвердження Плану заходів із проведення в  освітніх закладах області у 2018/2019 навчальному році Року французької мови», листа Департаменту освіти і науки Чернівецької ОДА від 01.11.2018 №01-31/2825</w:t>
      </w:r>
      <w:r w:rsidRPr="00BF2C19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 Чернівецької міської ради повідомляє,  що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 листопада 2018 року</w:t>
      </w:r>
      <w:r w:rsidRPr="00BF2C1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 11.00 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Мармуровій залі Чернівецького національного університету імені Ю. Федьковича за адресою вул. Коцюбинського, 2  відбудеться відкриття Року французької мови у Чернівецькій області. </w:t>
      </w:r>
    </w:p>
    <w:p w:rsidR="00BF2C19" w:rsidRPr="00BF2C19" w:rsidRDefault="00BF2C19" w:rsidP="00BB643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Просимо до складу делегації включити учнів-переможців </w:t>
      </w:r>
      <w:r w:rsidRPr="00BF2C1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BF2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BF2C19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BF2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BF2C19">
        <w:rPr>
          <w:rFonts w:ascii="Times New Roman" w:eastAsia="Calibri" w:hAnsi="Times New Roman" w:cs="Times New Roman"/>
          <w:sz w:val="28"/>
          <w:szCs w:val="28"/>
          <w:lang w:val="en-US"/>
        </w:rPr>
        <w:t>IV</w:t>
      </w:r>
      <w:r w:rsidRPr="00BF2C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етапів Всеукраїнської олімпіади з французької мови, педагогічних працівників, зокрема учителів французької мови,  для участі у </w:t>
      </w:r>
      <w:r w:rsidRPr="00BF2C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відкритті відповідно до квоти та списків, що додаються.</w:t>
      </w:r>
    </w:p>
    <w:p w:rsidR="00BF2C19" w:rsidRDefault="00BF2C19" w:rsidP="00BF2C19">
      <w:pPr>
        <w:spacing w:after="0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F2C19" w:rsidRDefault="00BF2C19" w:rsidP="00BF2C19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F2C19" w:rsidRPr="00BF2C19" w:rsidRDefault="00BF2C19" w:rsidP="00BF2C1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Начальник управління освіти</w:t>
      </w:r>
    </w:p>
    <w:p w:rsidR="00BF2C19" w:rsidRPr="00BF2C19" w:rsidRDefault="00BF2C19" w:rsidP="00BF2C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F2C19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Чернівецької міської ради                                                С.В. Мартинюк</w:t>
      </w:r>
    </w:p>
    <w:p w:rsidR="00BF2C19" w:rsidRPr="00581827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C19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F2C19" w:rsidRPr="00581827" w:rsidRDefault="00BF2C19" w:rsidP="00BF2C1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C19" w:rsidRPr="00BD7F41" w:rsidRDefault="00BF2C19" w:rsidP="00BF2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BD7F41">
        <w:rPr>
          <w:rFonts w:ascii="Times New Roman" w:hAnsi="Times New Roman" w:cs="Times New Roman"/>
          <w:sz w:val="20"/>
          <w:szCs w:val="20"/>
          <w:lang w:val="uk-UA"/>
        </w:rPr>
        <w:t>Архилюк</w:t>
      </w:r>
      <w:proofErr w:type="spellEnd"/>
      <w:r w:rsidRPr="00BD7F41">
        <w:rPr>
          <w:rFonts w:ascii="Times New Roman" w:hAnsi="Times New Roman" w:cs="Times New Roman"/>
          <w:sz w:val="20"/>
          <w:szCs w:val="20"/>
          <w:lang w:val="uk-UA"/>
        </w:rPr>
        <w:t xml:space="preserve"> Г.В.</w:t>
      </w:r>
    </w:p>
    <w:p w:rsidR="00BF2C19" w:rsidRPr="00BD7F41" w:rsidRDefault="00BF2C19" w:rsidP="00BF2C19">
      <w:pPr>
        <w:spacing w:after="0"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BD7F41">
        <w:rPr>
          <w:rFonts w:ascii="Times New Roman" w:hAnsi="Times New Roman" w:cs="Times New Roman"/>
          <w:sz w:val="20"/>
          <w:szCs w:val="20"/>
          <w:lang w:val="uk-UA"/>
        </w:rPr>
        <w:t>53-41-86</w:t>
      </w:r>
    </w:p>
    <w:p w:rsidR="00BF2C19" w:rsidRDefault="00BF2C19" w:rsidP="00BF2C19"/>
    <w:p w:rsidR="00BF2C19" w:rsidRDefault="00BF2C19" w:rsidP="00BF2C19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F2C19" w:rsidRDefault="00BF2C19" w:rsidP="00BF2C19">
      <w:pP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Додаток 1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листа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01-34/2496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від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05.11.2018</w:t>
      </w: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right"/>
        <w:rPr>
          <w:rFonts w:ascii="Times New Roman" w:hAnsi="Times New Roman" w:cs="Times New Roman"/>
          <w:noProof/>
          <w:sz w:val="28"/>
          <w:szCs w:val="28"/>
          <w:lang w:val="uk-UA" w:eastAsia="uk-UA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вчителів французької мови,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отримають сертифікат </w:t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PRO</w:t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FLE</w:t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відкритті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французької мови 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Гавриш Ірина – вчитель французької мови гімназії №3 Чернівецької міської ради.</w:t>
      </w:r>
    </w:p>
    <w:p w:rsidR="00BB6431" w:rsidRPr="00BB6431" w:rsidRDefault="00BB6431" w:rsidP="00BB64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Кушнірюк</w:t>
      </w:r>
      <w:proofErr w:type="spellEnd"/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Анна – вчитель французької мови гімназії №3 Чернівецької міської ради.</w:t>
      </w:r>
    </w:p>
    <w:p w:rsidR="00BB6431" w:rsidRPr="00BB6431" w:rsidRDefault="00BB6431" w:rsidP="00BB6431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Заєць Ірина</w:t>
      </w:r>
      <w:r w:rsidRPr="00BB643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вчитель французької мови гімназії №3 Чернівецької міської ради.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2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листа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  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01-34/2496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від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05.11.2018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Список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учнів закладів загальної середньої освіти, </w:t>
      </w: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запрошених на відкриття Року французької мови</w:t>
      </w:r>
    </w:p>
    <w:p w:rsidR="00BB6431" w:rsidRPr="00BB6431" w:rsidRDefault="00BB6431" w:rsidP="00BB6431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6431" w:rsidRDefault="00BB6431" w:rsidP="00BB6431">
      <w:pPr>
        <w:tabs>
          <w:tab w:val="left" w:pos="2072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tbl>
      <w:tblPr>
        <w:tblpPr w:leftFromText="180" w:rightFromText="180" w:vertAnchor="text" w:tblpXSpec="center" w:tblpY="1"/>
        <w:tblOverlap w:val="never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153"/>
        <w:gridCol w:w="3556"/>
      </w:tblGrid>
      <w:tr w:rsidR="00BB6431" w:rsidRPr="00BB6431" w:rsidTr="001D3588">
        <w:trPr>
          <w:cantSplit/>
          <w:trHeight w:val="8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31" w:rsidRPr="00BB6431" w:rsidRDefault="00BB6431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31" w:rsidRPr="00BB6431" w:rsidRDefault="00BB6431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П.І.П. учня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431" w:rsidRPr="00BB6431" w:rsidRDefault="00BB6431" w:rsidP="001D3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B64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Заклад загальної середньої освіти</w:t>
            </w:r>
          </w:p>
        </w:tc>
      </w:tr>
      <w:tr w:rsidR="00BB6431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BB6431" w:rsidRDefault="00BB6431" w:rsidP="001D3588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BB6431" w:rsidRDefault="00BB6431" w:rsidP="001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Середенко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</w:t>
            </w:r>
            <w:proofErr w:type="spellEnd"/>
            <w:proofErr w:type="gram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'ячеславівна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431" w:rsidRPr="00BB6431" w:rsidRDefault="00BB6431" w:rsidP="001D3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D07DF4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D07DF4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D07DF4" w:rsidRDefault="00D07DF4" w:rsidP="00D07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>Москалюк</w:t>
            </w:r>
            <w:proofErr w:type="spellEnd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>Микита</w:t>
            </w:r>
            <w:proofErr w:type="spellEnd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D07DF4" w:rsidRDefault="00D07DF4" w:rsidP="00D07DF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>Чернівецька</w:t>
            </w:r>
            <w:proofErr w:type="spellEnd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D07DF4">
              <w:rPr>
                <w:rFonts w:ascii="Times New Roman" w:hAnsi="Times New Roman" w:cs="Times New Roman"/>
                <w:sz w:val="28"/>
                <w:szCs w:val="28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Долінська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Аріна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Криштанович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Анастасія</w:t>
            </w:r>
            <w:proofErr w:type="spellEnd"/>
            <w:proofErr w:type="gram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Яковлєва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Едуардівна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Войнорович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Катерина-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Валерія</w:t>
            </w:r>
            <w:proofErr w:type="spellEnd"/>
            <w:proofErr w:type="gram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італіївна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Рубленик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Олександра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Володимирівна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Цуркан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Катерина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Цуркан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Микита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  <w:tr w:rsidR="00D07DF4" w:rsidRPr="00BB6431" w:rsidTr="001D3588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numPr>
                <w:ilvl w:val="0"/>
                <w:numId w:val="2"/>
              </w:numPr>
              <w:tabs>
                <w:tab w:val="num" w:pos="1108"/>
              </w:tabs>
              <w:spacing w:after="0" w:line="240" w:lineRule="auto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Горманюк</w:t>
            </w:r>
            <w:proofErr w:type="spellEnd"/>
            <w:proofErr w:type="gram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аїсія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Ігорівна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DF4" w:rsidRPr="00BB6431" w:rsidRDefault="00D07DF4" w:rsidP="00D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Чернівецька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гімназія</w:t>
            </w:r>
            <w:proofErr w:type="spellEnd"/>
            <w:r w:rsidRPr="00BB64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</w:t>
            </w:r>
          </w:p>
        </w:tc>
      </w:tr>
    </w:tbl>
    <w:p w:rsidR="00BB6431" w:rsidRPr="00D07DF4" w:rsidRDefault="00BB6431" w:rsidP="00BB6431">
      <w:pPr>
        <w:tabs>
          <w:tab w:val="left" w:pos="2072"/>
        </w:tabs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B6431" w:rsidRPr="00BB6431" w:rsidRDefault="00BB6431" w:rsidP="00BB6431">
      <w:pPr>
        <w:rPr>
          <w:rFonts w:ascii="Times New Roman" w:eastAsia="Calibri" w:hAnsi="Times New Roman" w:cs="Times New Roman"/>
          <w:sz w:val="28"/>
          <w:szCs w:val="28"/>
          <w:lang w:val="uk-UA"/>
        </w:rPr>
        <w:sectPr w:rsidR="00BB6431" w:rsidRPr="00BB6431" w:rsidSect="006B2643">
          <w:type w:val="continuous"/>
          <w:pgSz w:w="11906" w:h="16838"/>
          <w:pgMar w:top="709" w:right="707" w:bottom="284" w:left="1701" w:header="708" w:footer="708" w:gutter="0"/>
          <w:cols w:space="708"/>
          <w:docGrid w:linePitch="360"/>
        </w:sectPr>
      </w:pPr>
    </w:p>
    <w:p w:rsidR="00BB6431" w:rsidRDefault="00BB6431" w:rsidP="00967499">
      <w:pPr>
        <w:rPr>
          <w:b/>
          <w:lang w:val="uk-UA"/>
        </w:rPr>
      </w:pPr>
    </w:p>
    <w:p w:rsidR="00BB6431" w:rsidRPr="00BB6431" w:rsidRDefault="00BB6431" w:rsidP="00BB6431">
      <w:pPr>
        <w:shd w:val="clear" w:color="auto" w:fill="FFFFFF"/>
        <w:tabs>
          <w:tab w:val="left" w:pos="1134"/>
          <w:tab w:val="left" w:pos="126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Додаток 3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BB6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листа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</w:p>
    <w:p w:rsidR="00BB6431" w:rsidRPr="00BB6431" w:rsidRDefault="00BB6431" w:rsidP="00BB6431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Pr="00BB6431">
        <w:rPr>
          <w:rFonts w:ascii="Times New Roman" w:hAnsi="Times New Roman" w:cs="Times New Roman"/>
          <w:sz w:val="28"/>
          <w:szCs w:val="28"/>
          <w:lang w:val="uk-UA"/>
        </w:rPr>
        <w:t>Чернівецької міської ради</w:t>
      </w:r>
    </w:p>
    <w:p w:rsidR="00BB6431" w:rsidRPr="00086500" w:rsidRDefault="00BB6431" w:rsidP="00086500">
      <w:pPr>
        <w:shd w:val="clear" w:color="auto" w:fill="FFFFFF"/>
        <w:tabs>
          <w:tab w:val="left" w:pos="1134"/>
          <w:tab w:val="left" w:pos="12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                                                                                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№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01-34/2496</w:t>
      </w: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 xml:space="preserve"> від </w:t>
      </w:r>
      <w:r w:rsidRPr="00BB6431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t>05.11.2018</w:t>
      </w:r>
    </w:p>
    <w:p w:rsidR="00BB6431" w:rsidRPr="00086500" w:rsidRDefault="00BB6431" w:rsidP="00086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500">
        <w:rPr>
          <w:rFonts w:ascii="Times New Roman" w:hAnsi="Times New Roman" w:cs="Times New Roman"/>
          <w:b/>
          <w:sz w:val="28"/>
          <w:szCs w:val="28"/>
          <w:lang w:val="uk-UA"/>
        </w:rPr>
        <w:t>Список</w:t>
      </w:r>
    </w:p>
    <w:p w:rsidR="00086500" w:rsidRDefault="00BB6431" w:rsidP="000865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865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вчителів французької мови </w:t>
      </w:r>
      <w:r w:rsidR="00086500">
        <w:rPr>
          <w:rFonts w:ascii="Times New Roman" w:hAnsi="Times New Roman" w:cs="Times New Roman"/>
          <w:b/>
          <w:sz w:val="28"/>
          <w:szCs w:val="28"/>
          <w:lang w:val="uk-UA"/>
        </w:rPr>
        <w:t>закладів освіти міста,</w:t>
      </w:r>
    </w:p>
    <w:p w:rsidR="00086500" w:rsidRPr="00BB6431" w:rsidRDefault="00086500" w:rsidP="00086500">
      <w:pPr>
        <w:shd w:val="clear" w:color="auto" w:fill="FFFFFF"/>
        <w:tabs>
          <w:tab w:val="left" w:pos="1134"/>
          <w:tab w:val="left" w:pos="126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B6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запрошених на відкриття Року французької мови</w:t>
      </w:r>
    </w:p>
    <w:p w:rsidR="00086500" w:rsidRPr="00086500" w:rsidRDefault="00086500" w:rsidP="00086500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910" w:type="dxa"/>
        <w:tblLook w:val="01E0" w:firstRow="1" w:lastRow="1" w:firstColumn="1" w:lastColumn="1" w:noHBand="0" w:noVBand="0"/>
      </w:tblPr>
      <w:tblGrid>
        <w:gridCol w:w="959"/>
        <w:gridCol w:w="4290"/>
        <w:gridCol w:w="4661"/>
      </w:tblGrid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90" w:type="dxa"/>
          </w:tcPr>
          <w:p w:rsidR="00086500" w:rsidRPr="00086500" w:rsidRDefault="00086500" w:rsidP="00086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Заклад освіти</w:t>
            </w:r>
          </w:p>
        </w:tc>
        <w:tc>
          <w:tcPr>
            <w:tcW w:w="4661" w:type="dxa"/>
          </w:tcPr>
          <w:p w:rsidR="00086500" w:rsidRPr="00086500" w:rsidRDefault="00086500" w:rsidP="0008650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ПІП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Павлюк Марія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Любов Михайлівна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Чернявська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Емма </w:t>
            </w: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Рудольфівна</w:t>
            </w:r>
            <w:proofErr w:type="spellEnd"/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Вишинська Наталія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Провальська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Галина Михайлівна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Кулібаба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Людмила Василівна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Білак Людмила Петрівна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Осіпкіна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Ольга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Лакуста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Аліна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Опанасенко Олена Миколаївна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Найда Наталія Любомирівна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Голян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Катерина Олегівна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Кушнірюк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Анна Степанівна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№3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Гавриш Ірина Миколаївна 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pStyle w:val="a6"/>
              <w:numPr>
                <w:ilvl w:val="0"/>
                <w:numId w:val="5"/>
              </w:numPr>
              <w:ind w:hanging="654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90" w:type="dxa"/>
          </w:tcPr>
          <w:p w:rsidR="00086500" w:rsidRDefault="00086500">
            <w:r w:rsidRPr="00486D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Чернівецька гімназія 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Лопатюк</w:t>
            </w:r>
            <w:proofErr w:type="spellEnd"/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Ірина  Іванівна</w:t>
            </w:r>
          </w:p>
        </w:tc>
      </w:tr>
      <w:tr w:rsidR="00086500" w:rsidRPr="00086500" w:rsidTr="00086500">
        <w:tc>
          <w:tcPr>
            <w:tcW w:w="959" w:type="dxa"/>
          </w:tcPr>
          <w:p w:rsidR="00086500" w:rsidRPr="00086500" w:rsidRDefault="00086500" w:rsidP="00086500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16.</w:t>
            </w:r>
          </w:p>
        </w:tc>
        <w:tc>
          <w:tcPr>
            <w:tcW w:w="4290" w:type="dxa"/>
          </w:tcPr>
          <w:p w:rsidR="00086500" w:rsidRPr="00086500" w:rsidRDefault="00086500" w:rsidP="0008650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Чернівецьк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ий ліцей </w:t>
            </w:r>
            <w:r w:rsidRPr="000865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="00967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61" w:type="dxa"/>
          </w:tcPr>
          <w:p w:rsidR="00086500" w:rsidRPr="00086500" w:rsidRDefault="00086500" w:rsidP="001D358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Сігітова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Сергіївна</w:t>
            </w:r>
          </w:p>
        </w:tc>
      </w:tr>
    </w:tbl>
    <w:p w:rsidR="00BF2C19" w:rsidRPr="00BF2C19" w:rsidRDefault="00BF7A57" w:rsidP="00BF7A57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 xml:space="preserve">   </w:t>
      </w:r>
    </w:p>
    <w:p w:rsidR="00522C18" w:rsidRDefault="00522C18"/>
    <w:sectPr w:rsidR="00522C18" w:rsidSect="00522C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63342"/>
    <w:multiLevelType w:val="hybridMultilevel"/>
    <w:tmpl w:val="6DCEF51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4B182D"/>
    <w:multiLevelType w:val="hybridMultilevel"/>
    <w:tmpl w:val="C3924B4C"/>
    <w:lvl w:ilvl="0" w:tplc="8F60D970">
      <w:start w:val="1"/>
      <w:numFmt w:val="decimal"/>
      <w:lvlText w:val="%1."/>
      <w:lvlJc w:val="left"/>
      <w:pPr>
        <w:tabs>
          <w:tab w:val="num" w:pos="966"/>
        </w:tabs>
        <w:ind w:left="966" w:hanging="96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B8622F"/>
    <w:multiLevelType w:val="hybridMultilevel"/>
    <w:tmpl w:val="F3800A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0C50F1"/>
    <w:multiLevelType w:val="hybridMultilevel"/>
    <w:tmpl w:val="9FA629C2"/>
    <w:lvl w:ilvl="0" w:tplc="A4EA2B54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C970B6"/>
    <w:multiLevelType w:val="hybridMultilevel"/>
    <w:tmpl w:val="D4E284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4B80"/>
    <w:rsid w:val="00054133"/>
    <w:rsid w:val="00066505"/>
    <w:rsid w:val="00086500"/>
    <w:rsid w:val="00093107"/>
    <w:rsid w:val="00125A5B"/>
    <w:rsid w:val="00134B80"/>
    <w:rsid w:val="003654D2"/>
    <w:rsid w:val="00522C18"/>
    <w:rsid w:val="0063351F"/>
    <w:rsid w:val="0068514C"/>
    <w:rsid w:val="00967499"/>
    <w:rsid w:val="00AB43E6"/>
    <w:rsid w:val="00BB6431"/>
    <w:rsid w:val="00BF2C19"/>
    <w:rsid w:val="00BF7A57"/>
    <w:rsid w:val="00D0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B80"/>
    <w:pPr>
      <w:spacing w:after="200" w:line="276" w:lineRule="auto"/>
    </w:pPr>
    <w:rPr>
      <w:lang w:val="ru-RU"/>
    </w:rPr>
  </w:style>
  <w:style w:type="paragraph" w:styleId="1">
    <w:name w:val="heading 1"/>
    <w:basedOn w:val="a"/>
    <w:next w:val="a"/>
    <w:link w:val="10"/>
    <w:uiPriority w:val="99"/>
    <w:qFormat/>
    <w:rsid w:val="00134B80"/>
    <w:pPr>
      <w:keepNext/>
      <w:spacing w:after="0" w:line="240" w:lineRule="auto"/>
      <w:ind w:left="180"/>
      <w:jc w:val="center"/>
      <w:outlineLvl w:val="0"/>
    </w:pPr>
    <w:rPr>
      <w:rFonts w:ascii="Calibri" w:eastAsia="Times New Roman" w:hAnsi="Calibri" w:cs="Calibri"/>
      <w:sz w:val="28"/>
      <w:szCs w:val="28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134B80"/>
    <w:pPr>
      <w:keepNext/>
      <w:spacing w:after="0" w:line="240" w:lineRule="auto"/>
      <w:jc w:val="center"/>
      <w:outlineLvl w:val="4"/>
    </w:pPr>
    <w:rPr>
      <w:rFonts w:ascii="NTTimes/Cyrillic" w:eastAsia="Times New Roman" w:hAnsi="NTTimes/Cyrillic" w:cs="NTTimes/Cyrillic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B80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34B80"/>
    <w:rPr>
      <w:rFonts w:ascii="NTTimes/Cyrillic" w:eastAsia="Times New Roman" w:hAnsi="NTTimes/Cyrillic" w:cs="NTTimes/Cyrillic"/>
      <w:sz w:val="28"/>
      <w:szCs w:val="28"/>
      <w:lang w:eastAsia="ru-RU"/>
    </w:rPr>
  </w:style>
  <w:style w:type="table" w:styleId="a3">
    <w:name w:val="Table Grid"/>
    <w:basedOn w:val="a1"/>
    <w:rsid w:val="0013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B80"/>
    <w:rPr>
      <w:rFonts w:ascii="Tahoma" w:hAnsi="Tahoma" w:cs="Tahoma"/>
      <w:sz w:val="16"/>
      <w:szCs w:val="16"/>
      <w:lang w:val="ru-RU"/>
    </w:rPr>
  </w:style>
  <w:style w:type="paragraph" w:styleId="a6">
    <w:name w:val="List Paragraph"/>
    <w:basedOn w:val="a"/>
    <w:uiPriority w:val="34"/>
    <w:qFormat/>
    <w:rsid w:val="003654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2685</Words>
  <Characters>1532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Admin</cp:lastModifiedBy>
  <cp:revision>10</cp:revision>
  <cp:lastPrinted>2018-10-23T15:02:00Z</cp:lastPrinted>
  <dcterms:created xsi:type="dcterms:W3CDTF">2018-10-23T14:44:00Z</dcterms:created>
  <dcterms:modified xsi:type="dcterms:W3CDTF">2018-11-05T15:31:00Z</dcterms:modified>
</cp:coreProperties>
</file>