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BB" w:rsidRPr="00B57234" w:rsidRDefault="00BF28BB" w:rsidP="00B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FDF49" wp14:editId="0BB5D53B">
            <wp:extent cx="5048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BB" w:rsidRPr="00B57234" w:rsidRDefault="00BF28BB" w:rsidP="00BF2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F28BB" w:rsidRPr="00B57234" w:rsidRDefault="00BF28BB" w:rsidP="00BF28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F28BB" w:rsidRPr="00B57234" w:rsidRDefault="00BF28BB" w:rsidP="00BF28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9C1E683" wp14:editId="7EB524A0">
                <wp:simplePos x="0" y="0"/>
                <wp:positionH relativeFrom="column">
                  <wp:posOffset>260985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MYRYz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F28BB" w:rsidRPr="00B57234" w:rsidRDefault="00BF28BB" w:rsidP="00B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BF28BB" w:rsidRPr="00B57234" w:rsidRDefault="00BF28BB" w:rsidP="00B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@gmail.com. Код ЄДРПОУ №02147345</w:t>
      </w:r>
    </w:p>
    <w:p w:rsidR="00851633" w:rsidRPr="00B57234" w:rsidRDefault="00851633" w:rsidP="00B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16" w:type="pct"/>
        <w:tblLook w:val="01E0" w:firstRow="1" w:lastRow="1" w:firstColumn="1" w:lastColumn="1" w:noHBand="0" w:noVBand="0"/>
      </w:tblPr>
      <w:tblGrid>
        <w:gridCol w:w="5773"/>
        <w:gridCol w:w="3972"/>
      </w:tblGrid>
      <w:tr w:rsidR="00BF28BB" w:rsidRPr="00B57234" w:rsidTr="00CA3BA7">
        <w:trPr>
          <w:trHeight w:val="57"/>
        </w:trPr>
        <w:tc>
          <w:tcPr>
            <w:tcW w:w="2962" w:type="pct"/>
          </w:tcPr>
          <w:p w:rsidR="00BF28BB" w:rsidRPr="00AE453B" w:rsidRDefault="00BA057C" w:rsidP="0057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F2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BF2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01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-34</w:t>
            </w:r>
            <w:r w:rsidR="00BF28BB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E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</w:t>
            </w:r>
          </w:p>
          <w:p w:rsidR="00BF28BB" w:rsidRPr="00B57234" w:rsidRDefault="00BF28BB" w:rsidP="00572F0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F28BB" w:rsidRDefault="00BF28BB" w:rsidP="00572F0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51633" w:rsidRPr="00B57234" w:rsidRDefault="00851633" w:rsidP="007D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38" w:type="pct"/>
          </w:tcPr>
          <w:p w:rsidR="00BF28BB" w:rsidRPr="00CA3BA7" w:rsidRDefault="00BF28BB" w:rsidP="00CA3BA7">
            <w:pPr>
              <w:tabs>
                <w:tab w:val="left" w:pos="4410"/>
              </w:tabs>
              <w:spacing w:after="0"/>
              <w:ind w:left="464" w:right="-53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uk-UA"/>
              </w:rPr>
            </w:pPr>
            <w:r w:rsidRPr="00BF28BB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uk-UA"/>
              </w:rPr>
              <w:t>Керівникам закладів загальної середньої освіти міста</w:t>
            </w:r>
          </w:p>
        </w:tc>
      </w:tr>
    </w:tbl>
    <w:p w:rsidR="00875228" w:rsidRPr="001A4584" w:rsidRDefault="00875228" w:rsidP="00CA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03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територіальної доступності для здобуття початкової загальної середньої освіти в за</w:t>
      </w:r>
      <w:bookmarkStart w:id="0" w:name="_GoBack"/>
      <w:bookmarkEnd w:id="0"/>
      <w:r w:rsidRPr="00C03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кладах, що найбільш наближені до місця проживання здобувачів освіти м. Чернівці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</w:t>
      </w:r>
      <w:r w:rsidRPr="008752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A45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="001A45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управління освіти Чернівецької міської ради № 186 від 27.04.2018 року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закріплення за закладами </w:t>
      </w:r>
      <w:r w:rsidRPr="008752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загальної середньої освіти міста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752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Чернівці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територій </w:t>
      </w:r>
      <w:r w:rsidRPr="008752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обслуговування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 </w:t>
      </w:r>
      <w:r w:rsidR="001A4584" w:rsidRPr="001A45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№ 209 від 08.05.2018 року</w:t>
      </w:r>
      <w:r w:rsid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A4584" w:rsidRP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внесення змін до наказу управління освіти міської ради</w:t>
      </w:r>
      <w:r w:rsid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A4584" w:rsidRP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27.04.2018 р. №186 «Про закріплення за закладами</w:t>
      </w:r>
      <w:r w:rsid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A4584" w:rsidRP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загальної середньої освіти міста Чернівці територій обслуговування»</w:t>
      </w:r>
      <w:r w:rsidR="001A45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A3BA7" w:rsidRPr="00CA3B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(додаються)</w:t>
      </w:r>
      <w:r w:rsidR="00CA3B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визначено території обслуговування закладів освіти, відповідно до яких </w:t>
      </w:r>
      <w:r w:rsidR="00F51B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організовано формування 1-х класів у 2018/2019 навчальному році. </w:t>
      </w:r>
    </w:p>
    <w:p w:rsidR="00851633" w:rsidRDefault="00851633" w:rsidP="00CA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огляду </w:t>
      </w:r>
      <w:r w:rsidR="005075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зміни в інфраструктурі міста, а також враховуючи </w:t>
      </w:r>
      <w:r w:rsidR="004679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звернення батьків майбутніх першокласників щодо відсутності їхньої адреси проживання у території обслуговування </w:t>
      </w:r>
      <w:r w:rsidR="005075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найближчого закладу</w:t>
      </w:r>
      <w:r w:rsidR="004679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освіти</w:t>
      </w:r>
      <w:r w:rsidR="005075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управлінням освіти внесено незначні корективи у </w:t>
      </w:r>
      <w:r w:rsidR="005075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закріплені</w:t>
      </w:r>
      <w:r w:rsidR="005075B6" w:rsidRPr="00BF28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території обслуговування</w:t>
      </w:r>
      <w:r w:rsidR="00DE7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№ 16, 30, 39, СПШ № 15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660"/>
        <w:gridCol w:w="3260"/>
        <w:gridCol w:w="3827"/>
      </w:tblGrid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Станом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 08.05</w:t>
            </w:r>
            <w:r w:rsidRPr="00CA3B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.2018р.</w:t>
            </w: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Станом на 14.01.2019р.</w:t>
            </w:r>
          </w:p>
        </w:tc>
      </w:tr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СПШ № 15</w:t>
            </w: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М.Ткача – 5-29 (непарні)</w:t>
            </w: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М.Ткача – 5-31 (непарні)</w:t>
            </w:r>
          </w:p>
        </w:tc>
      </w:tr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О.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Щербанюка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22-46 (парні), 43-77 (непарні)</w:t>
            </w: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О.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Щербанюка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22-46 (парні), 43-79 (непарні)</w:t>
            </w:r>
          </w:p>
        </w:tc>
      </w:tr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16</w:t>
            </w: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Видинівського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антелеймона, вул.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Галіпа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Теодота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</w:tc>
      </w:tr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Небесної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Сотні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2Б.</w:t>
            </w:r>
          </w:p>
        </w:tc>
      </w:tr>
      <w:tr w:rsidR="00CA3BA7" w:rsidRPr="00CA3BA7" w:rsidTr="00CA3BA7">
        <w:tc>
          <w:tcPr>
            <w:tcW w:w="26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3260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A3BA7" w:rsidRPr="00CA3BA7" w:rsidRDefault="00CA3BA7" w:rsidP="00CA3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Штраухера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Бенно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3 провулки,</w:t>
            </w: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Малокучурівська</w:t>
            </w:r>
            <w:proofErr w:type="spellEnd"/>
            <w:r w:rsidRPr="00CA3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</w:tc>
      </w:tr>
    </w:tbl>
    <w:p w:rsidR="00F51B0D" w:rsidRDefault="00851633" w:rsidP="00CA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Просимо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всіх керівників закладів загальної середньої освіти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детально проаналізувати </w:t>
      </w:r>
      <w:r w:rsidR="00BA0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закріплені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території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обслуговування та у разі надходження звернень батьків до закладу освіти інформувати управління освіти</w:t>
      </w:r>
      <w:r w:rsidR="00BA0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незазначені</w:t>
      </w:r>
      <w:r w:rsidR="00F51B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 нові будинки</w:t>
      </w:r>
      <w:r w:rsidR="00BA0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E7F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вулиці</w:t>
      </w:r>
      <w:r w:rsidR="00BA05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тощо.</w:t>
      </w:r>
    </w:p>
    <w:p w:rsidR="00F51B0D" w:rsidRDefault="00F51B0D" w:rsidP="00CA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Пропозиції подати </w:t>
      </w:r>
      <w:r w:rsidRPr="00652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r w:rsidR="00652677" w:rsidRPr="00652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31.01.2019 року </w:t>
      </w:r>
      <w:r w:rsidR="00652677" w:rsidRPr="0065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652677" w:rsidRPr="0065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каб</w:t>
      </w:r>
      <w:proofErr w:type="spellEnd"/>
      <w:r w:rsidR="00652677" w:rsidRPr="0065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97</w:t>
      </w:r>
      <w:r w:rsidR="0065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851633" w:rsidRDefault="00851633" w:rsidP="00C03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C0346A" w:rsidRPr="00C0346A" w:rsidRDefault="00C0346A" w:rsidP="00C03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Заступник начальника,</w:t>
      </w:r>
    </w:p>
    <w:p w:rsidR="00C0346A" w:rsidRPr="00C0346A" w:rsidRDefault="00C0346A" w:rsidP="00C03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 xml:space="preserve">начальник відділу </w:t>
      </w:r>
      <w:r w:rsidR="0065267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загальної середньої</w:t>
      </w:r>
    </w:p>
    <w:p w:rsidR="00C0346A" w:rsidRPr="00C0346A" w:rsidRDefault="00C0346A" w:rsidP="00C03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 xml:space="preserve">освіти управління освіти </w:t>
      </w:r>
    </w:p>
    <w:p w:rsidR="00B23086" w:rsidRDefault="00C0346A" w:rsidP="0065267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</w:pP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Чернівецької міської ради                       </w:t>
      </w:r>
      <w:r w:rsidR="00851633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</w:t>
      </w: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                </w:t>
      </w:r>
      <w:r w:rsidR="00BA057C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 </w:t>
      </w: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               </w:t>
      </w:r>
      <w:r w:rsidR="0065267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>О.Л</w:t>
      </w:r>
      <w:r w:rsidRPr="00C0346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. </w:t>
      </w:r>
      <w:r w:rsidR="0065267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>Кузьміна</w:t>
      </w:r>
    </w:p>
    <w:p w:rsidR="00CA3BA7" w:rsidRDefault="00CA3BA7" w:rsidP="007D7E4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7E4E" w:rsidRPr="00AA46F8" w:rsidRDefault="007D7E4E" w:rsidP="007D7E4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Попович Л.Д. </w:t>
      </w:r>
    </w:p>
    <w:p w:rsidR="007D7E4E" w:rsidRPr="00C0346A" w:rsidRDefault="007D7E4E" w:rsidP="007D7E4E">
      <w:pPr>
        <w:spacing w:after="0" w:line="240" w:lineRule="auto"/>
        <w:ind w:right="-143"/>
        <w:rPr>
          <w:lang w:val="uk-UA"/>
        </w:rPr>
      </w:pPr>
      <w:r w:rsidRPr="00AA46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5</w:t>
      </w: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>3-23-62</w:t>
      </w:r>
    </w:p>
    <w:sectPr w:rsidR="007D7E4E" w:rsidRPr="00C0346A" w:rsidSect="00CA3BA7">
      <w:headerReference w:type="default" r:id="rId8"/>
      <w:footerReference w:type="default" r:id="rId9"/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12" w:rsidRDefault="00DF1B12">
      <w:pPr>
        <w:spacing w:after="0" w:line="240" w:lineRule="auto"/>
      </w:pPr>
      <w:r>
        <w:separator/>
      </w:r>
    </w:p>
  </w:endnote>
  <w:endnote w:type="continuationSeparator" w:id="0">
    <w:p w:rsidR="00DF1B12" w:rsidRDefault="00DF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7" w:rsidRPr="001C558F" w:rsidRDefault="00DF1B12">
    <w:pPr>
      <w:pStyle w:val="a5"/>
      <w:jc w:val="center"/>
      <w:rPr>
        <w:lang w:val="uk-UA"/>
      </w:rPr>
    </w:pPr>
  </w:p>
  <w:p w:rsidR="00B64547" w:rsidRDefault="00DF1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12" w:rsidRDefault="00DF1B12">
      <w:pPr>
        <w:spacing w:after="0" w:line="240" w:lineRule="auto"/>
      </w:pPr>
      <w:r>
        <w:separator/>
      </w:r>
    </w:p>
  </w:footnote>
  <w:footnote w:type="continuationSeparator" w:id="0">
    <w:p w:rsidR="00DF1B12" w:rsidRDefault="00DF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9D" w:rsidRDefault="00652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3BA7">
      <w:rPr>
        <w:noProof/>
      </w:rPr>
      <w:t>2</w:t>
    </w:r>
    <w:r>
      <w:fldChar w:fldCharType="end"/>
    </w:r>
  </w:p>
  <w:p w:rsidR="007F0B9D" w:rsidRDefault="00DF1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6A"/>
    <w:rsid w:val="001A4584"/>
    <w:rsid w:val="00203D65"/>
    <w:rsid w:val="00467919"/>
    <w:rsid w:val="005075B6"/>
    <w:rsid w:val="00516FB3"/>
    <w:rsid w:val="00632450"/>
    <w:rsid w:val="00652677"/>
    <w:rsid w:val="007D7E4E"/>
    <w:rsid w:val="00851633"/>
    <w:rsid w:val="00875228"/>
    <w:rsid w:val="00A134C2"/>
    <w:rsid w:val="00AE453B"/>
    <w:rsid w:val="00B23086"/>
    <w:rsid w:val="00BA057C"/>
    <w:rsid w:val="00BF28BB"/>
    <w:rsid w:val="00C0346A"/>
    <w:rsid w:val="00CA3BA7"/>
    <w:rsid w:val="00DA6ACF"/>
    <w:rsid w:val="00DE7FD7"/>
    <w:rsid w:val="00DF1B12"/>
    <w:rsid w:val="00F51B0D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46A"/>
  </w:style>
  <w:style w:type="paragraph" w:styleId="a5">
    <w:name w:val="footer"/>
    <w:basedOn w:val="a"/>
    <w:link w:val="a6"/>
    <w:uiPriority w:val="99"/>
    <w:semiHidden/>
    <w:unhideWhenUsed/>
    <w:rsid w:val="00C0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46A"/>
  </w:style>
  <w:style w:type="paragraph" w:styleId="a7">
    <w:name w:val="Balloon Text"/>
    <w:basedOn w:val="a"/>
    <w:link w:val="a8"/>
    <w:uiPriority w:val="99"/>
    <w:semiHidden/>
    <w:unhideWhenUsed/>
    <w:rsid w:val="00C0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28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A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46A"/>
  </w:style>
  <w:style w:type="paragraph" w:styleId="a5">
    <w:name w:val="footer"/>
    <w:basedOn w:val="a"/>
    <w:link w:val="a6"/>
    <w:uiPriority w:val="99"/>
    <w:semiHidden/>
    <w:unhideWhenUsed/>
    <w:rsid w:val="00C0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46A"/>
  </w:style>
  <w:style w:type="paragraph" w:styleId="a7">
    <w:name w:val="Balloon Text"/>
    <w:basedOn w:val="a"/>
    <w:link w:val="a8"/>
    <w:uiPriority w:val="99"/>
    <w:semiHidden/>
    <w:unhideWhenUsed/>
    <w:rsid w:val="00C0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28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A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2019-01-15T14:09:00Z</cp:lastPrinted>
  <dcterms:created xsi:type="dcterms:W3CDTF">2019-01-15T08:06:00Z</dcterms:created>
  <dcterms:modified xsi:type="dcterms:W3CDTF">2019-01-15T14:14:00Z</dcterms:modified>
</cp:coreProperties>
</file>