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75" w:rsidRDefault="000270B7" w:rsidP="00642175">
      <w:pPr>
        <w:spacing w:line="276" w:lineRule="auto"/>
        <w:jc w:val="center"/>
        <w:rPr>
          <w:b/>
          <w:sz w:val="28"/>
          <w:szCs w:val="28"/>
        </w:rPr>
      </w:pPr>
      <w:r w:rsidRPr="003B5BFB">
        <w:rPr>
          <w:b/>
          <w:sz w:val="28"/>
          <w:szCs w:val="28"/>
        </w:rPr>
        <w:t>Методичні рекомендації</w:t>
      </w:r>
      <w:r w:rsidR="00642175">
        <w:rPr>
          <w:b/>
          <w:sz w:val="28"/>
          <w:szCs w:val="28"/>
        </w:rPr>
        <w:t xml:space="preserve"> </w:t>
      </w:r>
    </w:p>
    <w:p w:rsidR="000270B7" w:rsidRPr="003B5BFB" w:rsidRDefault="000270B7" w:rsidP="00642175">
      <w:pPr>
        <w:spacing w:line="276" w:lineRule="auto"/>
        <w:jc w:val="center"/>
        <w:rPr>
          <w:b/>
          <w:sz w:val="28"/>
          <w:szCs w:val="28"/>
        </w:rPr>
      </w:pPr>
      <w:r w:rsidRPr="003B5BFB">
        <w:rPr>
          <w:b/>
          <w:sz w:val="28"/>
          <w:szCs w:val="28"/>
        </w:rPr>
        <w:t>щод</w:t>
      </w:r>
      <w:r w:rsidR="00F52F25" w:rsidRPr="003B5BFB">
        <w:rPr>
          <w:b/>
          <w:sz w:val="28"/>
          <w:szCs w:val="28"/>
        </w:rPr>
        <w:t>о ущільнення навчального матеріалу</w:t>
      </w:r>
    </w:p>
    <w:p w:rsidR="000270B7" w:rsidRPr="003B5BFB" w:rsidRDefault="000270B7" w:rsidP="00642175">
      <w:pPr>
        <w:spacing w:line="276" w:lineRule="auto"/>
        <w:jc w:val="center"/>
        <w:rPr>
          <w:b/>
          <w:sz w:val="28"/>
          <w:szCs w:val="28"/>
        </w:rPr>
      </w:pPr>
      <w:r w:rsidRPr="003B5BFB">
        <w:rPr>
          <w:b/>
          <w:sz w:val="28"/>
          <w:szCs w:val="28"/>
        </w:rPr>
        <w:t xml:space="preserve">з </w:t>
      </w:r>
      <w:r w:rsidR="00F52F25" w:rsidRPr="003B5BFB">
        <w:rPr>
          <w:b/>
          <w:sz w:val="28"/>
          <w:szCs w:val="28"/>
        </w:rPr>
        <w:t>іноземної</w:t>
      </w:r>
      <w:r w:rsidR="00BB5A06" w:rsidRPr="003B5BFB">
        <w:rPr>
          <w:b/>
          <w:sz w:val="28"/>
          <w:szCs w:val="28"/>
        </w:rPr>
        <w:t xml:space="preserve"> мови</w:t>
      </w:r>
      <w:r w:rsidR="00F52F25" w:rsidRPr="003B5BFB">
        <w:rPr>
          <w:b/>
          <w:sz w:val="28"/>
          <w:szCs w:val="28"/>
        </w:rPr>
        <w:t xml:space="preserve"> у 2018/2019 </w:t>
      </w:r>
      <w:proofErr w:type="spellStart"/>
      <w:r w:rsidR="00F52F25" w:rsidRPr="003B5BFB">
        <w:rPr>
          <w:b/>
          <w:sz w:val="28"/>
          <w:szCs w:val="28"/>
        </w:rPr>
        <w:t>н.р</w:t>
      </w:r>
      <w:proofErr w:type="spellEnd"/>
      <w:r w:rsidR="00F52F25" w:rsidRPr="003B5BFB">
        <w:rPr>
          <w:b/>
          <w:sz w:val="28"/>
          <w:szCs w:val="28"/>
        </w:rPr>
        <w:t>.</w:t>
      </w:r>
    </w:p>
    <w:p w:rsidR="00F52F25" w:rsidRPr="003B5BFB" w:rsidRDefault="00F52F25" w:rsidP="00642175">
      <w:pPr>
        <w:spacing w:line="276" w:lineRule="auto"/>
        <w:jc w:val="both"/>
        <w:rPr>
          <w:b/>
          <w:sz w:val="28"/>
          <w:szCs w:val="28"/>
        </w:rPr>
      </w:pPr>
    </w:p>
    <w:p w:rsidR="009B5DCB" w:rsidRPr="003B5BFB" w:rsidRDefault="00F52F25" w:rsidP="00642175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B5BFB">
        <w:rPr>
          <w:color w:val="000000"/>
          <w:sz w:val="28"/>
          <w:szCs w:val="28"/>
        </w:rPr>
        <w:t xml:space="preserve">Керуючись наказом Управління освіти Чернівецької міської ради </w:t>
      </w:r>
      <w:r w:rsidR="00642175">
        <w:rPr>
          <w:color w:val="000000"/>
          <w:sz w:val="28"/>
          <w:szCs w:val="28"/>
        </w:rPr>
        <w:t xml:space="preserve">від 28.01.2019 </w:t>
      </w:r>
      <w:r w:rsidR="003B5BFB" w:rsidRPr="003B5BFB">
        <w:rPr>
          <w:color w:val="000000"/>
          <w:sz w:val="28"/>
          <w:szCs w:val="28"/>
        </w:rPr>
        <w:t xml:space="preserve">№ 46 </w:t>
      </w:r>
      <w:r w:rsidR="009B5DCB" w:rsidRPr="003B5BFB">
        <w:rPr>
          <w:color w:val="000000"/>
          <w:sz w:val="28"/>
          <w:szCs w:val="28"/>
        </w:rPr>
        <w:t>«</w:t>
      </w:r>
      <w:r w:rsidR="009B5DCB" w:rsidRPr="003B5BFB">
        <w:rPr>
          <w:bCs/>
          <w:sz w:val="28"/>
          <w:szCs w:val="28"/>
        </w:rPr>
        <w:t xml:space="preserve">Про тимчасове припинення освітнього процесу в </w:t>
      </w:r>
      <w:r w:rsidR="009B5DCB" w:rsidRPr="003B5BFB">
        <w:rPr>
          <w:color w:val="000000"/>
          <w:sz w:val="28"/>
          <w:szCs w:val="28"/>
        </w:rPr>
        <w:t xml:space="preserve">закладах загальної середньої освіти міста Чернівців  </w:t>
      </w:r>
      <w:r w:rsidR="009B5DCB" w:rsidRPr="003B5BFB">
        <w:rPr>
          <w:bCs/>
          <w:sz w:val="28"/>
          <w:szCs w:val="28"/>
        </w:rPr>
        <w:t>та здійснення заходів запобігання поширенню гострих респіраторних вірусних інфекцій, в тому числі грипу</w:t>
      </w:r>
      <w:r w:rsidR="009B5DCB" w:rsidRPr="003B5BFB">
        <w:rPr>
          <w:color w:val="000000"/>
          <w:sz w:val="28"/>
          <w:szCs w:val="28"/>
        </w:rPr>
        <w:t>»</w:t>
      </w:r>
      <w:r w:rsidRPr="003B5BFB">
        <w:rPr>
          <w:color w:val="000000"/>
          <w:sz w:val="28"/>
          <w:szCs w:val="28"/>
        </w:rPr>
        <w:t xml:space="preserve"> </w:t>
      </w:r>
      <w:r w:rsidR="009B5DCB" w:rsidRPr="003B5BFB">
        <w:rPr>
          <w:color w:val="000000"/>
          <w:sz w:val="28"/>
          <w:szCs w:val="28"/>
        </w:rPr>
        <w:t xml:space="preserve">та з метою </w:t>
      </w:r>
      <w:r w:rsidR="009B5DCB" w:rsidRPr="003B5BFB">
        <w:rPr>
          <w:sz w:val="28"/>
          <w:szCs w:val="28"/>
        </w:rPr>
        <w:t xml:space="preserve">роз’яснення окремих аспектів вивчення іноземних мов учнями </w:t>
      </w:r>
      <w:r w:rsidR="00642175">
        <w:rPr>
          <w:sz w:val="28"/>
          <w:szCs w:val="28"/>
        </w:rPr>
        <w:t xml:space="preserve">5-11 </w:t>
      </w:r>
      <w:r w:rsidR="009B5DCB" w:rsidRPr="003B5BFB">
        <w:rPr>
          <w:sz w:val="28"/>
          <w:szCs w:val="28"/>
        </w:rPr>
        <w:t>класів надаємо методичні рекомендації щодо ущільнення навчального матеріалу.</w:t>
      </w:r>
    </w:p>
    <w:p w:rsidR="000270B7" w:rsidRPr="003B5BFB" w:rsidRDefault="000270B7" w:rsidP="006421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B5BFB">
        <w:rPr>
          <w:b/>
          <w:bCs/>
          <w:color w:val="000000"/>
          <w:sz w:val="28"/>
          <w:szCs w:val="28"/>
        </w:rPr>
        <w:t>Об’єднання навчальних тем.</w:t>
      </w:r>
      <w:r w:rsidR="00BB5A06" w:rsidRPr="003B5BFB">
        <w:rPr>
          <w:color w:val="000000"/>
          <w:sz w:val="28"/>
          <w:szCs w:val="28"/>
        </w:rPr>
        <w:t xml:space="preserve"> </w:t>
      </w:r>
      <w:r w:rsidRPr="003B5BFB">
        <w:rPr>
          <w:color w:val="000000"/>
          <w:sz w:val="28"/>
          <w:szCs w:val="28"/>
        </w:rPr>
        <w:t>Відповідно до Державного стандарту з іноземних мов та діючих навчальних програм МОНУ з іноземних мов, рекомендуємо скоротити навчальни</w:t>
      </w:r>
      <w:r w:rsidR="00BB5A06" w:rsidRPr="003B5BFB">
        <w:rPr>
          <w:color w:val="000000"/>
          <w:sz w:val="28"/>
          <w:szCs w:val="28"/>
        </w:rPr>
        <w:t>й час</w:t>
      </w:r>
      <w:r w:rsidRPr="003B5BFB">
        <w:rPr>
          <w:color w:val="000000"/>
          <w:sz w:val="28"/>
          <w:szCs w:val="28"/>
        </w:rPr>
        <w:t xml:space="preserve"> на опрацювання тематики наступних сфер спілкування:</w:t>
      </w:r>
    </w:p>
    <w:p w:rsidR="000270B7" w:rsidRPr="003B5BFB" w:rsidRDefault="000270B7" w:rsidP="00642175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B5BFB">
        <w:rPr>
          <w:color w:val="000000"/>
          <w:sz w:val="28"/>
          <w:szCs w:val="28"/>
        </w:rPr>
        <w:t>особистісної (я, моя сім’я, мої друзі) на усіх етапах навчання;</w:t>
      </w:r>
    </w:p>
    <w:p w:rsidR="00642175" w:rsidRDefault="000270B7" w:rsidP="00642175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B5BFB">
        <w:rPr>
          <w:color w:val="000000"/>
          <w:sz w:val="28"/>
          <w:szCs w:val="28"/>
        </w:rPr>
        <w:t>пуб</w:t>
      </w:r>
      <w:r w:rsidR="00BB5A06" w:rsidRPr="003B5BFB">
        <w:rPr>
          <w:color w:val="000000"/>
          <w:sz w:val="28"/>
          <w:szCs w:val="28"/>
        </w:rPr>
        <w:t>лічної (країнознавчий матеріал) про Україну та країн</w:t>
      </w:r>
      <w:r w:rsidRPr="003B5BFB">
        <w:rPr>
          <w:color w:val="000000"/>
          <w:sz w:val="28"/>
          <w:szCs w:val="28"/>
        </w:rPr>
        <w:t>, мова яких вивчається та теми регіонального компоненту навчальних планів в основній та старшій школі;</w:t>
      </w:r>
    </w:p>
    <w:p w:rsidR="00642175" w:rsidRPr="00642175" w:rsidRDefault="000270B7" w:rsidP="00642175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42175">
        <w:rPr>
          <w:color w:val="000000"/>
          <w:sz w:val="28"/>
          <w:szCs w:val="28"/>
        </w:rPr>
        <w:t>освітньої (шкільне життя) на всіх етапах навчання.</w:t>
      </w:r>
    </w:p>
    <w:p w:rsidR="000270B7" w:rsidRPr="00642175" w:rsidRDefault="000270B7" w:rsidP="00642175">
      <w:pPr>
        <w:shd w:val="clear" w:color="auto" w:fill="FFFFFF"/>
        <w:spacing w:before="100" w:before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642175">
        <w:rPr>
          <w:iCs/>
          <w:color w:val="000000"/>
          <w:sz w:val="28"/>
          <w:szCs w:val="28"/>
        </w:rPr>
        <w:t>При корекції календарно-тематичного планування здійсн</w:t>
      </w:r>
      <w:r w:rsidR="00BB5A06" w:rsidRPr="00642175">
        <w:rPr>
          <w:iCs/>
          <w:color w:val="000000"/>
          <w:sz w:val="28"/>
          <w:szCs w:val="28"/>
        </w:rPr>
        <w:t>ювати об’єднання навчальних тем</w:t>
      </w:r>
      <w:r w:rsidRPr="00642175">
        <w:rPr>
          <w:iCs/>
          <w:color w:val="000000"/>
          <w:sz w:val="28"/>
          <w:szCs w:val="28"/>
        </w:rPr>
        <w:t xml:space="preserve"> з урахуванням вікових, </w:t>
      </w:r>
      <w:proofErr w:type="spellStart"/>
      <w:r w:rsidRPr="00642175">
        <w:rPr>
          <w:iCs/>
          <w:color w:val="000000"/>
          <w:sz w:val="28"/>
          <w:szCs w:val="28"/>
        </w:rPr>
        <w:t>психолого-фізіологічних</w:t>
      </w:r>
      <w:proofErr w:type="spellEnd"/>
      <w:r w:rsidRPr="00642175">
        <w:rPr>
          <w:iCs/>
          <w:color w:val="000000"/>
          <w:sz w:val="28"/>
          <w:szCs w:val="28"/>
        </w:rPr>
        <w:t xml:space="preserve"> особливостей учнів та рівня сформованості комунікативної</w:t>
      </w:r>
      <w:r w:rsidR="003B5BFB" w:rsidRPr="00642175">
        <w:rPr>
          <w:iCs/>
          <w:color w:val="000000"/>
          <w:sz w:val="28"/>
          <w:szCs w:val="28"/>
        </w:rPr>
        <w:t xml:space="preserve"> компетенції</w:t>
      </w:r>
      <w:r w:rsidRPr="00642175">
        <w:rPr>
          <w:iCs/>
          <w:color w:val="000000"/>
          <w:sz w:val="28"/>
          <w:szCs w:val="28"/>
        </w:rPr>
        <w:t>.</w:t>
      </w:r>
    </w:p>
    <w:p w:rsidR="009B5DCB" w:rsidRPr="003B5BFB" w:rsidRDefault="000270B7" w:rsidP="00642175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B5BFB">
        <w:rPr>
          <w:b/>
          <w:bCs/>
          <w:color w:val="000000"/>
          <w:sz w:val="28"/>
          <w:szCs w:val="28"/>
        </w:rPr>
        <w:t>Оглядове або самостійне вивчення навчального матеріалу.</w:t>
      </w:r>
      <w:r w:rsidR="00BB5A06" w:rsidRPr="003B5BFB">
        <w:rPr>
          <w:b/>
          <w:bCs/>
          <w:color w:val="000000"/>
          <w:sz w:val="28"/>
          <w:szCs w:val="28"/>
        </w:rPr>
        <w:t xml:space="preserve"> </w:t>
      </w:r>
      <w:r w:rsidR="00380658" w:rsidRPr="003B5BFB">
        <w:rPr>
          <w:sz w:val="28"/>
          <w:szCs w:val="28"/>
        </w:rPr>
        <w:t>Можливе з урахуванням вікових та</w:t>
      </w:r>
      <w:r w:rsidR="00BB5A06" w:rsidRPr="003B5BFB">
        <w:rPr>
          <w:sz w:val="28"/>
          <w:szCs w:val="28"/>
        </w:rPr>
        <w:t xml:space="preserve"> психолого-фізіологічних особливостей учнів шляхом розміщен</w:t>
      </w:r>
      <w:r w:rsidR="00380658" w:rsidRPr="003B5BFB">
        <w:rPr>
          <w:sz w:val="28"/>
          <w:szCs w:val="28"/>
        </w:rPr>
        <w:t xml:space="preserve">ня завдань, запропонованих для </w:t>
      </w:r>
      <w:r w:rsidR="00BB5A06" w:rsidRPr="003B5BFB">
        <w:rPr>
          <w:sz w:val="28"/>
          <w:szCs w:val="28"/>
        </w:rPr>
        <w:t>самостійного опрацювання, на сайтах закладів загальної середньої освіти.</w:t>
      </w:r>
    </w:p>
    <w:p w:rsidR="009B5DCB" w:rsidRPr="003B5BFB" w:rsidRDefault="003A55F2" w:rsidP="00642175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B5BFB">
        <w:rPr>
          <w:b/>
          <w:sz w:val="28"/>
          <w:szCs w:val="28"/>
        </w:rPr>
        <w:t>Скорочення кількості годин, відведених на повторення  програмового матеріалу.</w:t>
      </w:r>
      <w:r w:rsidR="00C2327E" w:rsidRPr="003B5BFB">
        <w:rPr>
          <w:b/>
          <w:sz w:val="28"/>
          <w:szCs w:val="28"/>
        </w:rPr>
        <w:t xml:space="preserve"> </w:t>
      </w:r>
      <w:r w:rsidR="00BB5A06" w:rsidRPr="003B5BFB">
        <w:rPr>
          <w:color w:val="000000"/>
          <w:sz w:val="28"/>
          <w:szCs w:val="28"/>
        </w:rPr>
        <w:t>Відповідно до Державного стандарту з іноземних мов та діючих навчальних програм МОНУ з іноземних мов</w:t>
      </w:r>
      <w:r w:rsidR="00BB5A06" w:rsidRPr="003B5BFB">
        <w:rPr>
          <w:sz w:val="28"/>
          <w:szCs w:val="28"/>
        </w:rPr>
        <w:t xml:space="preserve">,  </w:t>
      </w:r>
      <w:r w:rsidRPr="003B5BFB">
        <w:rPr>
          <w:sz w:val="28"/>
          <w:szCs w:val="28"/>
        </w:rPr>
        <w:t>рекомендуємо ущільнити навчальний матеріал з тем, повторення  яких можна скоротити.</w:t>
      </w:r>
      <w:r w:rsidR="00BB5A06" w:rsidRPr="003B5BFB">
        <w:rPr>
          <w:sz w:val="28"/>
          <w:szCs w:val="28"/>
        </w:rPr>
        <w:t xml:space="preserve"> </w:t>
      </w:r>
      <w:r w:rsidR="00BB5A06" w:rsidRPr="003B5BFB">
        <w:rPr>
          <w:color w:val="000000"/>
          <w:sz w:val="28"/>
          <w:szCs w:val="28"/>
        </w:rPr>
        <w:t>Не відводити окремим уроком опрацювання домашнього читання.</w:t>
      </w:r>
    </w:p>
    <w:p w:rsidR="00C2327E" w:rsidRPr="003B5BFB" w:rsidRDefault="003A55F2" w:rsidP="00642175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B5BFB">
        <w:rPr>
          <w:b/>
          <w:sz w:val="28"/>
          <w:szCs w:val="28"/>
        </w:rPr>
        <w:t>Ущільнення годин, передбачених навчальною програмою для узагальнення вивчених тем.</w:t>
      </w:r>
      <w:r w:rsidR="00C2327E" w:rsidRPr="003B5BFB">
        <w:rPr>
          <w:b/>
          <w:sz w:val="28"/>
          <w:szCs w:val="28"/>
        </w:rPr>
        <w:t xml:space="preserve"> </w:t>
      </w:r>
      <w:r w:rsidRPr="003B5BFB">
        <w:rPr>
          <w:sz w:val="28"/>
          <w:szCs w:val="28"/>
        </w:rPr>
        <w:t>Внести зміни в календарно-тематичне планування, скоротивши  уроки передбачені для узагальнення вивчених тем з</w:t>
      </w:r>
      <w:r w:rsidR="00C2327E" w:rsidRPr="003B5BFB">
        <w:rPr>
          <w:sz w:val="28"/>
          <w:szCs w:val="28"/>
        </w:rPr>
        <w:t xml:space="preserve"> англійської мови.</w:t>
      </w:r>
    </w:p>
    <w:p w:rsidR="009B5DCB" w:rsidRPr="003B5BFB" w:rsidRDefault="009B5DCB" w:rsidP="0064217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9B5DCB" w:rsidRPr="003B5BFB" w:rsidRDefault="000270B7" w:rsidP="00642175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B5BFB">
        <w:rPr>
          <w:b/>
          <w:bCs/>
          <w:color w:val="000000"/>
          <w:sz w:val="28"/>
          <w:szCs w:val="28"/>
        </w:rPr>
        <w:lastRenderedPageBreak/>
        <w:t>Види і типи контролю.</w:t>
      </w:r>
      <w:r w:rsidR="00C2327E" w:rsidRPr="003B5BFB">
        <w:rPr>
          <w:b/>
          <w:sz w:val="28"/>
          <w:szCs w:val="28"/>
        </w:rPr>
        <w:t xml:space="preserve"> </w:t>
      </w:r>
      <w:r w:rsidR="00C2327E" w:rsidRPr="003B5BFB">
        <w:rPr>
          <w:sz w:val="28"/>
          <w:szCs w:val="28"/>
        </w:rPr>
        <w:t>Рекомендуємо не скорочувати</w:t>
      </w:r>
      <w:r w:rsidR="003A55F2" w:rsidRPr="003B5BFB">
        <w:rPr>
          <w:sz w:val="28"/>
          <w:szCs w:val="28"/>
        </w:rPr>
        <w:t xml:space="preserve"> види фронтальних контрольних робіт, визначених навчальними програмами</w:t>
      </w:r>
      <w:r w:rsidR="00C2327E" w:rsidRPr="003B5BFB">
        <w:rPr>
          <w:sz w:val="28"/>
          <w:szCs w:val="28"/>
        </w:rPr>
        <w:t xml:space="preserve">. </w:t>
      </w:r>
      <w:r w:rsidRPr="003B5BFB">
        <w:rPr>
          <w:color w:val="000000"/>
          <w:sz w:val="28"/>
          <w:szCs w:val="28"/>
        </w:rPr>
        <w:t>П</w:t>
      </w:r>
      <w:r w:rsidR="00C2327E" w:rsidRPr="003B5BFB">
        <w:rPr>
          <w:color w:val="000000"/>
          <w:sz w:val="28"/>
          <w:szCs w:val="28"/>
        </w:rPr>
        <w:t>ід час п</w:t>
      </w:r>
      <w:r w:rsidRPr="003B5BFB">
        <w:rPr>
          <w:color w:val="000000"/>
          <w:sz w:val="28"/>
          <w:szCs w:val="28"/>
        </w:rPr>
        <w:t>оточн</w:t>
      </w:r>
      <w:r w:rsidR="00C2327E" w:rsidRPr="003B5BFB">
        <w:rPr>
          <w:color w:val="000000"/>
          <w:sz w:val="28"/>
          <w:szCs w:val="28"/>
        </w:rPr>
        <w:t>ого</w:t>
      </w:r>
      <w:r w:rsidRPr="003B5BFB">
        <w:rPr>
          <w:color w:val="000000"/>
          <w:sz w:val="28"/>
          <w:szCs w:val="28"/>
        </w:rPr>
        <w:t xml:space="preserve"> контрол</w:t>
      </w:r>
      <w:r w:rsidR="00C2327E" w:rsidRPr="003B5BFB">
        <w:rPr>
          <w:color w:val="000000"/>
          <w:sz w:val="28"/>
          <w:szCs w:val="28"/>
        </w:rPr>
        <w:t>ю</w:t>
      </w:r>
      <w:r w:rsidRPr="003B5BFB">
        <w:rPr>
          <w:color w:val="000000"/>
          <w:sz w:val="28"/>
          <w:szCs w:val="28"/>
        </w:rPr>
        <w:t>: надавати перевагу тестовим завданням,  виконання яких займає не більше 15 хвилин  навчального часу.</w:t>
      </w:r>
      <w:r w:rsidR="00C2327E" w:rsidRPr="003B5BFB">
        <w:rPr>
          <w:color w:val="000000"/>
          <w:sz w:val="28"/>
          <w:szCs w:val="28"/>
        </w:rPr>
        <w:t xml:space="preserve"> </w:t>
      </w:r>
      <w:r w:rsidRPr="003B5BFB">
        <w:rPr>
          <w:color w:val="000000"/>
          <w:sz w:val="28"/>
          <w:szCs w:val="28"/>
        </w:rPr>
        <w:t>Не ущільнювати 4 види семестрового контролю</w:t>
      </w:r>
      <w:r w:rsidR="003B5BFB" w:rsidRPr="003B5BFB">
        <w:rPr>
          <w:color w:val="000000"/>
          <w:sz w:val="28"/>
          <w:szCs w:val="28"/>
        </w:rPr>
        <w:t>.</w:t>
      </w:r>
    </w:p>
    <w:p w:rsidR="008649B9" w:rsidRPr="003B5BFB" w:rsidRDefault="000270B7" w:rsidP="00642175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B5BFB">
        <w:rPr>
          <w:b/>
          <w:bCs/>
          <w:color w:val="000000"/>
          <w:sz w:val="28"/>
          <w:szCs w:val="28"/>
        </w:rPr>
        <w:t>Використання резер</w:t>
      </w:r>
      <w:r w:rsidR="00380658" w:rsidRPr="003B5BFB">
        <w:rPr>
          <w:b/>
          <w:bCs/>
          <w:color w:val="000000"/>
          <w:sz w:val="28"/>
          <w:szCs w:val="28"/>
        </w:rPr>
        <w:t xml:space="preserve">вних годин навчальної програми. </w:t>
      </w:r>
      <w:r w:rsidRPr="003B5BFB">
        <w:rPr>
          <w:color w:val="000000"/>
          <w:sz w:val="28"/>
          <w:szCs w:val="28"/>
        </w:rPr>
        <w:t>Здійснити корекцію планування, скоротивши резервні уроки для засвоєння програмового матеріалу.</w:t>
      </w:r>
    </w:p>
    <w:p w:rsidR="003B5BFB" w:rsidRPr="003B5BFB" w:rsidRDefault="003B5BFB" w:rsidP="00642175">
      <w:pPr>
        <w:pStyle w:val="a4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3B5BFB" w:rsidRPr="003B5BFB" w:rsidRDefault="003B5BFB" w:rsidP="00642175">
      <w:pPr>
        <w:jc w:val="both"/>
        <w:rPr>
          <w:sz w:val="28"/>
          <w:szCs w:val="28"/>
        </w:rPr>
      </w:pPr>
      <w:bookmarkStart w:id="0" w:name="_GoBack"/>
      <w:bookmarkEnd w:id="0"/>
      <w:r w:rsidRPr="003B5BFB">
        <w:rPr>
          <w:sz w:val="28"/>
          <w:szCs w:val="28"/>
        </w:rPr>
        <w:t>При цьому слід пам’ятати, що:</w:t>
      </w:r>
    </w:p>
    <w:p w:rsidR="003B5BFB" w:rsidRPr="003B5BFB" w:rsidRDefault="003B5BFB" w:rsidP="00642175">
      <w:pPr>
        <w:numPr>
          <w:ilvl w:val="0"/>
          <w:numId w:val="10"/>
        </w:numPr>
        <w:jc w:val="both"/>
        <w:rPr>
          <w:sz w:val="28"/>
          <w:szCs w:val="28"/>
        </w:rPr>
      </w:pPr>
      <w:r w:rsidRPr="003B5BFB">
        <w:rPr>
          <w:sz w:val="28"/>
          <w:szCs w:val="28"/>
        </w:rPr>
        <w:t>всі види контрольних робіт, визначених навчальною програмою, мають бути виконані;</w:t>
      </w:r>
    </w:p>
    <w:p w:rsidR="003B5BFB" w:rsidRPr="003B5BFB" w:rsidRDefault="003B5BFB" w:rsidP="00642175">
      <w:pPr>
        <w:numPr>
          <w:ilvl w:val="0"/>
          <w:numId w:val="10"/>
        </w:numPr>
        <w:jc w:val="both"/>
        <w:rPr>
          <w:sz w:val="28"/>
          <w:szCs w:val="28"/>
        </w:rPr>
      </w:pPr>
      <w:r w:rsidRPr="003B5BFB">
        <w:rPr>
          <w:sz w:val="28"/>
          <w:szCs w:val="28"/>
        </w:rPr>
        <w:t xml:space="preserve">зміст програмного матеріалу, незважаючи на різні способи його ущільнення, має бути відображений у календарно-тематичному плануванні та записах вчителя у класному журналі </w:t>
      </w:r>
    </w:p>
    <w:p w:rsidR="003B5BFB" w:rsidRPr="003B5BFB" w:rsidRDefault="003B5BFB" w:rsidP="00642175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B5BFB">
        <w:rPr>
          <w:bCs/>
          <w:sz w:val="28"/>
          <w:szCs w:val="28"/>
          <w:lang w:val="ru-RU"/>
        </w:rPr>
        <w:t>У</w:t>
      </w:r>
      <w:proofErr w:type="gram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журналі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робиться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запис</w:t>
      </w:r>
      <w:proofErr w:type="spellEnd"/>
      <w:r w:rsidRPr="003B5BFB">
        <w:rPr>
          <w:bCs/>
          <w:sz w:val="28"/>
          <w:szCs w:val="28"/>
          <w:lang w:val="ru-RU"/>
        </w:rPr>
        <w:t xml:space="preserve">: "За </w:t>
      </w:r>
      <w:proofErr w:type="spellStart"/>
      <w:r w:rsidRPr="003B5BFB">
        <w:rPr>
          <w:bCs/>
          <w:sz w:val="28"/>
          <w:szCs w:val="28"/>
          <w:lang w:val="ru-RU"/>
        </w:rPr>
        <w:t>програмою</w:t>
      </w:r>
      <w:proofErr w:type="spellEnd"/>
      <w:r w:rsidRPr="003B5BFB">
        <w:rPr>
          <w:bCs/>
          <w:sz w:val="28"/>
          <w:szCs w:val="28"/>
          <w:lang w:val="ru-RU"/>
        </w:rPr>
        <w:t xml:space="preserve"> - ___ годин.  Проведено - ___ годин. </w:t>
      </w:r>
      <w:proofErr w:type="spellStart"/>
      <w:r w:rsidRPr="003B5BFB">
        <w:rPr>
          <w:bCs/>
          <w:sz w:val="28"/>
          <w:szCs w:val="28"/>
          <w:lang w:val="ru-RU"/>
        </w:rPr>
        <w:t>Програму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виконано</w:t>
      </w:r>
      <w:proofErr w:type="spellEnd"/>
      <w:r w:rsidRPr="003B5BFB">
        <w:rPr>
          <w:bCs/>
          <w:sz w:val="28"/>
          <w:szCs w:val="28"/>
          <w:lang w:val="ru-RU"/>
        </w:rPr>
        <w:t xml:space="preserve"> за </w:t>
      </w:r>
      <w:proofErr w:type="spellStart"/>
      <w:r w:rsidRPr="003B5BFB">
        <w:rPr>
          <w:bCs/>
          <w:sz w:val="28"/>
          <w:szCs w:val="28"/>
          <w:lang w:val="ru-RU"/>
        </w:rPr>
        <w:t>рахунок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ущільнення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навчального</w:t>
      </w:r>
      <w:proofErr w:type="spellEnd"/>
      <w:r w:rsidRPr="003B5BFB">
        <w:rPr>
          <w:bCs/>
          <w:sz w:val="28"/>
          <w:szCs w:val="28"/>
          <w:lang w:val="ru-RU"/>
        </w:rPr>
        <w:t xml:space="preserve"> </w:t>
      </w:r>
      <w:proofErr w:type="spellStart"/>
      <w:r w:rsidRPr="003B5BFB">
        <w:rPr>
          <w:bCs/>
          <w:sz w:val="28"/>
          <w:szCs w:val="28"/>
          <w:lang w:val="ru-RU"/>
        </w:rPr>
        <w:t>матеріалу</w:t>
      </w:r>
      <w:proofErr w:type="spellEnd"/>
      <w:r w:rsidRPr="003B5BFB">
        <w:rPr>
          <w:bCs/>
          <w:sz w:val="28"/>
          <w:szCs w:val="28"/>
          <w:lang w:val="ru-RU"/>
        </w:rPr>
        <w:t>.</w:t>
      </w:r>
    </w:p>
    <w:p w:rsidR="00380658" w:rsidRPr="003B5BFB" w:rsidRDefault="00380658" w:rsidP="006421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175" w:rsidRPr="003B5BFB" w:rsidRDefault="00642175" w:rsidP="006421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642175" w:rsidRPr="003B5BFB" w:rsidSect="00734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63"/>
    <w:multiLevelType w:val="multilevel"/>
    <w:tmpl w:val="C47EB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A65"/>
    <w:multiLevelType w:val="multilevel"/>
    <w:tmpl w:val="03A8C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B1944"/>
    <w:multiLevelType w:val="multilevel"/>
    <w:tmpl w:val="F7B8E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6EE3"/>
    <w:multiLevelType w:val="multilevel"/>
    <w:tmpl w:val="7DF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F1827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71AED"/>
    <w:multiLevelType w:val="hybridMultilevel"/>
    <w:tmpl w:val="659C7578"/>
    <w:lvl w:ilvl="0" w:tplc="FFFFFFF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32C1A"/>
    <w:multiLevelType w:val="multilevel"/>
    <w:tmpl w:val="B9C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D6C8F"/>
    <w:multiLevelType w:val="multilevel"/>
    <w:tmpl w:val="12C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1297E"/>
    <w:multiLevelType w:val="hybridMultilevel"/>
    <w:tmpl w:val="A620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16078"/>
    <w:multiLevelType w:val="hybridMultilevel"/>
    <w:tmpl w:val="8722CB66"/>
    <w:lvl w:ilvl="0" w:tplc="00BC9E4E">
      <w:start w:val="1"/>
      <w:numFmt w:val="decimal"/>
      <w:lvlText w:val="%1."/>
      <w:lvlJc w:val="left"/>
      <w:pPr>
        <w:ind w:left="11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169"/>
    <w:rsid w:val="000270B7"/>
    <w:rsid w:val="00335E3F"/>
    <w:rsid w:val="00380658"/>
    <w:rsid w:val="003A55F2"/>
    <w:rsid w:val="003B5BFB"/>
    <w:rsid w:val="00547E3A"/>
    <w:rsid w:val="00642175"/>
    <w:rsid w:val="0073482E"/>
    <w:rsid w:val="007E1169"/>
    <w:rsid w:val="009B5DCB"/>
    <w:rsid w:val="00BB5A06"/>
    <w:rsid w:val="00C2327E"/>
    <w:rsid w:val="00F5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0B7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BB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0B7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BB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Dima</cp:lastModifiedBy>
  <cp:revision>3</cp:revision>
  <dcterms:created xsi:type="dcterms:W3CDTF">2019-01-29T09:41:00Z</dcterms:created>
  <dcterms:modified xsi:type="dcterms:W3CDTF">2019-01-29T15:50:00Z</dcterms:modified>
</cp:coreProperties>
</file>