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7" w:rsidRPr="000963A6" w:rsidRDefault="00DF63B7" w:rsidP="00DF63B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6D7FDFA" wp14:editId="773714F1">
            <wp:extent cx="5334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B7" w:rsidRPr="000963A6" w:rsidRDefault="00DF63B7" w:rsidP="00DF63B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963A6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DF63B7" w:rsidRPr="00A0446B" w:rsidRDefault="00DF63B7" w:rsidP="00DF63B7">
      <w:pPr>
        <w:spacing w:after="0" w:line="240" w:lineRule="auto"/>
        <w:jc w:val="center"/>
        <w:rPr>
          <w:rFonts w:ascii="Alina" w:hAnsi="Alina"/>
          <w:b/>
          <w:noProof/>
          <w:spacing w:val="38"/>
          <w:sz w:val="28"/>
          <w:szCs w:val="28"/>
          <w:lang w:eastAsia="ru-RU"/>
        </w:rPr>
      </w:pPr>
      <w:r w:rsidRPr="00A0446B">
        <w:rPr>
          <w:rFonts w:ascii="Times New Roman" w:hAnsi="Times New Roman"/>
          <w:b/>
          <w:spacing w:val="38"/>
          <w:sz w:val="28"/>
          <w:szCs w:val="28"/>
          <w:lang w:eastAsia="ru-RU"/>
        </w:rPr>
        <w:t xml:space="preserve">ЧЕРНІВЕЦЬКА ОБЛАСНА РАДА </w:t>
      </w:r>
    </w:p>
    <w:p w:rsidR="00DF63B7" w:rsidRPr="00A0446B" w:rsidRDefault="00DF63B7" w:rsidP="00DF6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137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A71378" w:rsidRPr="00A71378">
        <w:rPr>
          <w:rFonts w:ascii="Times New Roman" w:hAnsi="Times New Roman"/>
          <w:b/>
          <w:sz w:val="28"/>
          <w:szCs w:val="28"/>
          <w:lang w:eastAsia="ru-RU"/>
        </w:rPr>
        <w:t>КЗ</w:t>
      </w:r>
      <w:r w:rsidR="00A7137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A0446B">
        <w:rPr>
          <w:rFonts w:ascii="Times New Roman" w:hAnsi="Times New Roman"/>
          <w:b/>
          <w:sz w:val="28"/>
          <w:szCs w:val="28"/>
          <w:lang w:eastAsia="ru-RU"/>
        </w:rPr>
        <w:t>ІНСТИТУТ ПІСЛЯДИПЛОМНОЇ ПЕДАГОГІЧНОЇ ОСВІТИ ЧЕРНІВЕЦЬКОЇ ОБЛАСТІ</w:t>
      </w:r>
    </w:p>
    <w:p w:rsidR="00DF63B7" w:rsidRPr="000963A6" w:rsidRDefault="00DF63B7" w:rsidP="00DF63B7">
      <w:pPr>
        <w:spacing w:after="0" w:line="240" w:lineRule="auto"/>
        <w:jc w:val="center"/>
        <w:rPr>
          <w:rFonts w:ascii="Arial" w:hAnsi="Arial"/>
          <w:b/>
          <w:noProof/>
          <w:sz w:val="12"/>
          <w:szCs w:val="12"/>
          <w:lang w:eastAsia="ru-RU"/>
        </w:rPr>
      </w:pPr>
    </w:p>
    <w:p w:rsidR="00DF63B7" w:rsidRDefault="00DF63B7" w:rsidP="00DF63B7">
      <w:pPr>
        <w:spacing w:after="0" w:line="240" w:lineRule="auto"/>
        <w:jc w:val="center"/>
        <w:rPr>
          <w:rFonts w:ascii="Arial" w:hAnsi="Arial"/>
          <w:i/>
          <w:sz w:val="18"/>
          <w:szCs w:val="24"/>
          <w:lang w:eastAsia="ru-RU"/>
        </w:rPr>
      </w:pPr>
      <w:r w:rsidRPr="000963A6">
        <w:rPr>
          <w:rFonts w:ascii="Arial" w:hAnsi="Arial"/>
          <w:i/>
          <w:noProof/>
          <w:sz w:val="18"/>
          <w:szCs w:val="24"/>
          <w:lang w:eastAsia="ru-RU"/>
        </w:rPr>
        <w:t>580</w:t>
      </w:r>
      <w:r w:rsidRPr="000963A6">
        <w:rPr>
          <w:rFonts w:ascii="Arial" w:hAnsi="Arial"/>
          <w:i/>
          <w:sz w:val="18"/>
          <w:szCs w:val="24"/>
          <w:lang w:eastAsia="ru-RU"/>
        </w:rPr>
        <w:t>0</w:t>
      </w:r>
      <w:r w:rsidRPr="000963A6">
        <w:rPr>
          <w:rFonts w:ascii="Arial" w:hAnsi="Arial"/>
          <w:i/>
          <w:noProof/>
          <w:sz w:val="18"/>
          <w:szCs w:val="24"/>
          <w:lang w:eastAsia="ru-RU"/>
        </w:rPr>
        <w:t>0, м. Чернiвцi, вул. I. Франка, 20 ; тел.</w:t>
      </w:r>
      <w:r w:rsidRPr="000963A6">
        <w:rPr>
          <w:rFonts w:ascii="Arial" w:hAnsi="Arial"/>
          <w:i/>
          <w:noProof/>
          <w:sz w:val="18"/>
          <w:szCs w:val="24"/>
          <w:lang w:val="ru-RU" w:eastAsia="ru-RU"/>
        </w:rPr>
        <w:t>/</w:t>
      </w:r>
      <w:r w:rsidRPr="000963A6">
        <w:rPr>
          <w:rFonts w:ascii="Arial" w:hAnsi="Arial"/>
          <w:i/>
          <w:noProof/>
          <w:sz w:val="18"/>
          <w:szCs w:val="24"/>
          <w:lang w:eastAsia="ru-RU"/>
        </w:rPr>
        <w:t xml:space="preserve"> факс (0372) 52-73-36</w:t>
      </w:r>
      <w:r w:rsidRPr="000963A6">
        <w:rPr>
          <w:rFonts w:ascii="Arial" w:hAnsi="Arial"/>
          <w:i/>
          <w:sz w:val="18"/>
          <w:szCs w:val="24"/>
          <w:lang w:eastAsia="ru-RU"/>
        </w:rPr>
        <w:t xml:space="preserve"> Е-mail: </w:t>
      </w:r>
      <w:proofErr w:type="spellStart"/>
      <w:r w:rsidRPr="000963A6">
        <w:rPr>
          <w:rFonts w:ascii="Arial" w:hAnsi="Arial"/>
          <w:i/>
          <w:sz w:val="18"/>
          <w:szCs w:val="24"/>
          <w:lang w:eastAsia="ru-RU"/>
        </w:rPr>
        <w:t>cv</w:t>
      </w:r>
      <w:proofErr w:type="spellEnd"/>
      <w:r w:rsidRPr="000963A6">
        <w:rPr>
          <w:rFonts w:ascii="Arial" w:hAnsi="Arial"/>
          <w:i/>
          <w:sz w:val="18"/>
          <w:szCs w:val="24"/>
          <w:lang w:val="ru-RU" w:eastAsia="ru-RU"/>
        </w:rPr>
        <w:t>_</w:t>
      </w:r>
      <w:r w:rsidRPr="000963A6">
        <w:rPr>
          <w:rFonts w:ascii="Arial" w:hAnsi="Arial"/>
          <w:i/>
          <w:sz w:val="18"/>
          <w:szCs w:val="24"/>
          <w:lang w:eastAsia="ru-RU"/>
        </w:rPr>
        <w:t xml:space="preserve"> </w:t>
      </w:r>
      <w:hyperlink r:id="rId6" w:history="1">
        <w:r w:rsidR="0073158F" w:rsidRPr="006E31FD">
          <w:rPr>
            <w:rStyle w:val="a3"/>
            <w:rFonts w:ascii="Arial" w:hAnsi="Arial"/>
            <w:i/>
            <w:sz w:val="18"/>
            <w:szCs w:val="24"/>
            <w:lang w:eastAsia="ru-RU"/>
          </w:rPr>
          <w:t>ipo@ukr.net</w:t>
        </w:r>
      </w:hyperlink>
    </w:p>
    <w:p w:rsidR="00EB3410" w:rsidRPr="000963A6" w:rsidRDefault="00283431" w:rsidP="00283431">
      <w:pPr>
        <w:spacing w:after="0" w:line="240" w:lineRule="auto"/>
        <w:rPr>
          <w:rFonts w:ascii="Times New Roman" w:hAnsi="Times New Roman"/>
          <w:b/>
          <w:color w:val="0000FF"/>
          <w:sz w:val="6"/>
          <w:szCs w:val="6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0C3B7" wp14:editId="5CE13F09">
                <wp:simplePos x="0" y="0"/>
                <wp:positionH relativeFrom="column">
                  <wp:posOffset>2681605</wp:posOffset>
                </wp:positionH>
                <wp:positionV relativeFrom="paragraph">
                  <wp:posOffset>149860</wp:posOffset>
                </wp:positionV>
                <wp:extent cx="209550" cy="333375"/>
                <wp:effectExtent l="0" t="0" r="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B7" w:rsidRPr="004E3655" w:rsidRDefault="00DF63B7" w:rsidP="00DF63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11.15pt;margin-top:11.8pt;width:16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4cwgIAALo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" filled="f" stroked="f">
                <v:textbox>
                  <w:txbxContent>
                    <w:p w:rsidR="00DF63B7" w:rsidRPr="004E3655" w:rsidRDefault="00DF63B7" w:rsidP="00DF63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3B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483C2A57" wp14:editId="47311EED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6442710" cy="0"/>
                <wp:effectExtent l="0" t="0" r="15240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SUA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" o:allowincell="f" strokecolor="blue" strokeweight="2pt">
                <w10:wrap type="topAndBottom"/>
                <w10:anchorlock/>
              </v:line>
            </w:pict>
          </mc:Fallback>
        </mc:AlternateContent>
      </w:r>
      <w:r w:rsidR="00DF63B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 wp14:anchorId="427C4356" wp14:editId="343020E5">
                <wp:simplePos x="0" y="0"/>
                <wp:positionH relativeFrom="column">
                  <wp:posOffset>9525</wp:posOffset>
                </wp:positionH>
                <wp:positionV relativeFrom="paragraph">
                  <wp:posOffset>99694</wp:posOffset>
                </wp:positionV>
                <wp:extent cx="6442710" cy="0"/>
                <wp:effectExtent l="0" t="0" r="15240" b="1905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zFUg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" o:allowincell="f" strokecolor="yellow" strokeweight="2pt">
                <w10:wrap type="topAndBottom"/>
                <w10:anchorlock/>
              </v:line>
            </w:pict>
          </mc:Fallback>
        </mc:AlternateContent>
      </w:r>
      <w:r w:rsidR="00EB3410">
        <w:rPr>
          <w:rFonts w:ascii="Times New Roman" w:hAnsi="Times New Roman"/>
          <w:sz w:val="28"/>
          <w:szCs w:val="28"/>
          <w:lang w:eastAsia="uk-UA"/>
        </w:rPr>
        <w:t>_</w:t>
      </w:r>
      <w:r w:rsidR="00A71378">
        <w:rPr>
          <w:rFonts w:ascii="Times New Roman" w:hAnsi="Times New Roman"/>
          <w:sz w:val="28"/>
          <w:szCs w:val="28"/>
          <w:lang w:eastAsia="uk-UA"/>
        </w:rPr>
        <w:t>12.11._</w:t>
      </w:r>
      <w:r w:rsidR="00EB3410">
        <w:rPr>
          <w:rFonts w:ascii="Times New Roman" w:hAnsi="Times New Roman"/>
          <w:sz w:val="28"/>
          <w:szCs w:val="28"/>
          <w:lang w:eastAsia="uk-UA"/>
        </w:rPr>
        <w:t>2021</w:t>
      </w:r>
      <w:r w:rsidR="00EB3410" w:rsidRPr="00FC75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3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3410" w:rsidRPr="00FC75DD">
        <w:rPr>
          <w:rFonts w:ascii="Times New Roman" w:hAnsi="Times New Roman"/>
          <w:sz w:val="28"/>
          <w:szCs w:val="28"/>
          <w:lang w:eastAsia="uk-UA"/>
        </w:rPr>
        <w:t>№</w:t>
      </w:r>
      <w:r w:rsidR="00A71378">
        <w:rPr>
          <w:rFonts w:ascii="Times New Roman" w:hAnsi="Times New Roman"/>
          <w:sz w:val="28"/>
          <w:szCs w:val="28"/>
          <w:lang w:eastAsia="uk-UA"/>
        </w:rPr>
        <w:t>01-09/695__</w:t>
      </w:r>
      <w:bookmarkStart w:id="0" w:name="_GoBack"/>
      <w:bookmarkEnd w:id="0"/>
      <w:r w:rsidR="00EB3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3410" w:rsidRPr="00FC75DD">
        <w:rPr>
          <w:rFonts w:ascii="Times New Roman" w:hAnsi="Times New Roman"/>
          <w:sz w:val="28"/>
          <w:szCs w:val="28"/>
          <w:lang w:eastAsia="uk-UA"/>
        </w:rPr>
        <w:t xml:space="preserve">                          </w:t>
      </w:r>
      <w:r w:rsidR="00A71378">
        <w:rPr>
          <w:rFonts w:ascii="Times New Roman" w:hAnsi="Times New Roman"/>
          <w:sz w:val="28"/>
          <w:szCs w:val="28"/>
          <w:lang w:eastAsia="uk-UA"/>
        </w:rPr>
        <w:t>На № ____________від _____</w:t>
      </w:r>
    </w:p>
    <w:p w:rsidR="00DF63B7" w:rsidRPr="000963A6" w:rsidRDefault="00DF63B7" w:rsidP="002834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431" w:rsidRDefault="00283431" w:rsidP="00283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8790" wp14:editId="5C705050">
                <wp:simplePos x="0" y="0"/>
                <wp:positionH relativeFrom="column">
                  <wp:posOffset>2062480</wp:posOffset>
                </wp:positionH>
                <wp:positionV relativeFrom="paragraph">
                  <wp:posOffset>52070</wp:posOffset>
                </wp:positionV>
                <wp:extent cx="4257675" cy="2066925"/>
                <wp:effectExtent l="0" t="0" r="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8F" w:rsidRPr="00C552C3" w:rsidRDefault="0073158F" w:rsidP="0073158F">
                            <w:pPr>
                              <w:widowControl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Керівникам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 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органів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управлінь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відділів</w:t>
                            </w:r>
                            <w:proofErr w:type="spellEnd"/>
                            <w:r w:rsidRPr="0073158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освітою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територіальних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громад,</w:t>
                            </w:r>
                            <w:r w:rsidRPr="0073158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директорам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Центрів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професійного</w:t>
                            </w:r>
                            <w:proofErr w:type="spellEnd"/>
                            <w:r w:rsidRPr="0073158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розвитку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педагогічних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працівників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,</w:t>
                            </w:r>
                            <w:r w:rsidRPr="0073158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керівникам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закладів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обласного</w:t>
                            </w:r>
                            <w:proofErr w:type="spellEnd"/>
                            <w:r w:rsidRPr="0073158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</w:t>
                            </w:r>
                            <w:proofErr w:type="gram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ідпорядкування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професійної</w:t>
                            </w:r>
                            <w:proofErr w:type="spellEnd"/>
                            <w:r w:rsidR="00AB4B8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(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професійно-технічної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),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вищої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освіти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І-ІІ </w:t>
                            </w:r>
                            <w:proofErr w:type="spellStart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р.а</w:t>
                            </w:r>
                            <w:proofErr w:type="spellEnd"/>
                            <w:r w:rsidRPr="00C552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</w:p>
                          <w:p w:rsidR="00DF63B7" w:rsidRDefault="00DF63B7" w:rsidP="00DF63B7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73158F" w:rsidRPr="004F77F4" w:rsidRDefault="0073158F" w:rsidP="00DF63B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margin-left:162.4pt;margin-top:4.1pt;width:335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2yxwIAAMM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" filled="f" stroked="f">
                <v:textbox>
                  <w:txbxContent>
                    <w:p w:rsidR="0073158F" w:rsidRPr="00C552C3" w:rsidRDefault="0073158F" w:rsidP="0073158F">
                      <w:pPr>
                        <w:widowControl w:val="0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Керівникам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 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органів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управлінь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/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відділів</w:t>
                      </w:r>
                      <w:proofErr w:type="spellEnd"/>
                      <w:r w:rsidRPr="0073158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освітою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територіальних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громад,</w:t>
                      </w:r>
                      <w:r w:rsidRPr="0073158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директорам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Центрів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професійного</w:t>
                      </w:r>
                      <w:proofErr w:type="spellEnd"/>
                      <w:r w:rsidRPr="0073158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розвитку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педагогічних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працівників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,</w:t>
                      </w:r>
                      <w:r w:rsidRPr="0073158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керівникам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закладів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обласного</w:t>
                      </w:r>
                      <w:proofErr w:type="spellEnd"/>
                      <w:r w:rsidRPr="0073158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п</w:t>
                      </w:r>
                      <w:proofErr w:type="gram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ідпорядкування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професійної</w:t>
                      </w:r>
                      <w:proofErr w:type="spellEnd"/>
                      <w:r w:rsidR="00AB4B8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(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професійно-технічної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),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вищої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освіти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І-ІІ </w:t>
                      </w:r>
                      <w:proofErr w:type="spellStart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р.а</w:t>
                      </w:r>
                      <w:proofErr w:type="spellEnd"/>
                      <w:r w:rsidRPr="00C552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  <w:t>.</w:t>
                      </w:r>
                    </w:p>
                    <w:p w:rsidR="00DF63B7" w:rsidRDefault="00DF63B7" w:rsidP="00DF63B7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</w:p>
                    <w:p w:rsidR="0073158F" w:rsidRPr="004F77F4" w:rsidRDefault="0073158F" w:rsidP="00DF63B7">
                      <w:pPr>
                        <w:jc w:val="both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431" w:rsidRDefault="00283431" w:rsidP="00AB4B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AB4B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Pr="00283431" w:rsidRDefault="00283431" w:rsidP="00283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31" w:rsidRDefault="00283431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77A" w:rsidRDefault="001359AF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1EA">
        <w:rPr>
          <w:rFonts w:ascii="Times New Roman" w:hAnsi="Times New Roman"/>
          <w:b/>
          <w:sz w:val="28"/>
          <w:szCs w:val="28"/>
        </w:rPr>
        <w:t xml:space="preserve">Щодо </w:t>
      </w:r>
      <w:r>
        <w:rPr>
          <w:rFonts w:ascii="Times New Roman" w:hAnsi="Times New Roman"/>
          <w:b/>
          <w:sz w:val="28"/>
          <w:szCs w:val="28"/>
        </w:rPr>
        <w:t>проведення</w:t>
      </w:r>
      <w:r w:rsidR="003D677A">
        <w:rPr>
          <w:rFonts w:ascii="Times New Roman" w:hAnsi="Times New Roman"/>
          <w:b/>
          <w:sz w:val="28"/>
          <w:szCs w:val="28"/>
        </w:rPr>
        <w:t xml:space="preserve"> Національного уроку </w:t>
      </w:r>
    </w:p>
    <w:p w:rsidR="001359AF" w:rsidRDefault="003D677A" w:rsidP="00135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безпеки дорожнього руху</w:t>
      </w:r>
    </w:p>
    <w:p w:rsidR="004F77F4" w:rsidRDefault="004F77F4" w:rsidP="00DF63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CD" w:rsidRDefault="00DF63B7" w:rsidP="00CC0BCD">
      <w:pPr>
        <w:pStyle w:val="1"/>
        <w:spacing w:after="0"/>
        <w:ind w:firstLine="880"/>
        <w:jc w:val="both"/>
      </w:pPr>
      <w:r w:rsidRPr="00DF63B7">
        <w:rPr>
          <w:lang w:eastAsia="ru-RU"/>
        </w:rPr>
        <w:t xml:space="preserve">Інститут </w:t>
      </w:r>
      <w:r>
        <w:rPr>
          <w:lang w:eastAsia="ru-RU"/>
        </w:rPr>
        <w:t xml:space="preserve">післядипломної педагогічної освіти Чернівецької області </w:t>
      </w:r>
      <w:r w:rsidR="00983022">
        <w:t xml:space="preserve">інформує, </w:t>
      </w:r>
      <w:r w:rsidR="00880097">
        <w:rPr>
          <w:color w:val="000000" w:themeColor="text1"/>
        </w:rPr>
        <w:t>що з</w:t>
      </w:r>
      <w:r w:rsidR="00CC0BCD">
        <w:rPr>
          <w:color w:val="000000"/>
          <w:lang w:eastAsia="uk-UA" w:bidi="uk-UA"/>
        </w:rPr>
        <w:t xml:space="preserve"> метою запобігання травматизму внаслідок дорожньо-транспортних пригод та привернення уваги молоді та педагогічних працівників до правил поведінки на дорогах </w:t>
      </w:r>
      <w:r w:rsidR="00CC0BCD">
        <w:rPr>
          <w:b/>
          <w:bCs/>
          <w:color w:val="000000"/>
          <w:lang w:eastAsia="uk-UA" w:bidi="uk-UA"/>
        </w:rPr>
        <w:t xml:space="preserve">19 листопада 2021 року </w:t>
      </w:r>
      <w:r w:rsidR="00CC0BCD">
        <w:rPr>
          <w:color w:val="000000"/>
          <w:lang w:eastAsia="uk-UA" w:bidi="uk-UA"/>
        </w:rPr>
        <w:t xml:space="preserve">заплановано провести </w:t>
      </w:r>
      <w:r w:rsidR="00CC0BCD">
        <w:rPr>
          <w:b/>
          <w:bCs/>
          <w:color w:val="000000"/>
          <w:lang w:eastAsia="uk-UA" w:bidi="uk-UA"/>
        </w:rPr>
        <w:t xml:space="preserve">Національний урок з безпеки дорожнього руху </w:t>
      </w:r>
      <w:r w:rsidR="00CC0BCD">
        <w:rPr>
          <w:color w:val="000000"/>
          <w:lang w:eastAsia="uk-UA" w:bidi="uk-UA"/>
        </w:rPr>
        <w:t>«Безпечна дорога додому».</w:t>
      </w:r>
    </w:p>
    <w:p w:rsidR="00CC0BCD" w:rsidRDefault="00CC0BCD" w:rsidP="00CC0BCD">
      <w:pPr>
        <w:pStyle w:val="1"/>
        <w:spacing w:after="0"/>
        <w:ind w:firstLine="880"/>
        <w:jc w:val="both"/>
      </w:pPr>
      <w:r>
        <w:rPr>
          <w:color w:val="000000"/>
          <w:lang w:eastAsia="uk-UA" w:bidi="uk-UA"/>
        </w:rPr>
        <w:t xml:space="preserve">Просимо провести в закладах загальної середньої та професійної (професійно-технічної) освіти урок з основ безпеки дорожнього руху та попередження травматизму внаслідок дорожньо-транспортних пригод. Матеріали для уроку (методичні рекомендації та відеоматеріали для трансляції учням) містяться за покликанням: </w:t>
      </w:r>
      <w:hyperlink r:id="rId7" w:history="1">
        <w:r>
          <w:rPr>
            <w:color w:val="0563C1"/>
            <w:u w:val="single"/>
            <w:lang w:val="en-US" w:bidi="en-US"/>
          </w:rPr>
          <w:t>https</w:t>
        </w:r>
        <w:r w:rsidRPr="00D935A8">
          <w:rPr>
            <w:color w:val="0563C1"/>
            <w:u w:val="single"/>
            <w:lang w:bidi="en-US"/>
          </w:rPr>
          <w:t>://</w:t>
        </w:r>
        <w:r>
          <w:rPr>
            <w:color w:val="0563C1"/>
            <w:u w:val="single"/>
            <w:lang w:val="en-US" w:bidi="en-US"/>
          </w:rPr>
          <w:t>dopomogadtp</w:t>
        </w:r>
        <w:r w:rsidRPr="00D935A8">
          <w:rPr>
            <w:color w:val="0563C1"/>
            <w:u w:val="single"/>
            <w:lang w:bidi="en-US"/>
          </w:rPr>
          <w:t>.</w:t>
        </w:r>
        <w:r>
          <w:rPr>
            <w:color w:val="0563C1"/>
            <w:u w:val="single"/>
            <w:lang w:val="en-US" w:bidi="en-US"/>
          </w:rPr>
          <w:t>com</w:t>
        </w:r>
        <w:r w:rsidRPr="00D935A8">
          <w:rPr>
            <w:color w:val="0563C1"/>
            <w:u w:val="single"/>
            <w:lang w:bidi="en-US"/>
          </w:rPr>
          <w:t>/</w:t>
        </w:r>
        <w:r>
          <w:rPr>
            <w:color w:val="0563C1"/>
            <w:u w:val="single"/>
            <w:lang w:val="en-US" w:bidi="en-US"/>
          </w:rPr>
          <w:t>ua</w:t>
        </w:r>
      </w:hyperlink>
      <w:r w:rsidRPr="00D935A8">
        <w:rPr>
          <w:color w:val="0563C1"/>
          <w:lang w:bidi="en-US"/>
        </w:rPr>
        <w:t xml:space="preserve"> </w:t>
      </w:r>
      <w:r>
        <w:rPr>
          <w:color w:val="000000"/>
          <w:lang w:eastAsia="uk-UA" w:bidi="uk-UA"/>
        </w:rPr>
        <w:t xml:space="preserve">у розділі «Єдиний національний урок», або ж на </w:t>
      </w:r>
      <w:r>
        <w:rPr>
          <w:color w:val="000000"/>
          <w:lang w:val="en-US" w:bidi="en-US"/>
        </w:rPr>
        <w:t>YouTube</w:t>
      </w:r>
      <w:proofErr w:type="spellStart"/>
      <w:r>
        <w:rPr>
          <w:color w:val="000000"/>
          <w:lang w:eastAsia="uk-UA" w:bidi="uk-UA"/>
        </w:rPr>
        <w:t>-каналі</w:t>
      </w:r>
      <w:proofErr w:type="spellEnd"/>
      <w:r>
        <w:rPr>
          <w:color w:val="000000"/>
          <w:lang w:eastAsia="uk-UA" w:bidi="uk-UA"/>
        </w:rPr>
        <w:t xml:space="preserve"> «Безпечна країна» </w:t>
      </w:r>
      <w:hyperlink r:id="rId8" w:history="1">
        <w:r>
          <w:rPr>
            <w:color w:val="0563C1"/>
            <w:u w:val="single"/>
            <w:lang w:eastAsia="uk-UA" w:bidi="uk-UA"/>
          </w:rPr>
          <w:t>https://www.youtube.com/c/Безпечнакраїна</w:t>
        </w:r>
      </w:hyperlink>
      <w:r>
        <w:rPr>
          <w:color w:val="0563C1"/>
          <w:lang w:eastAsia="uk-UA" w:bidi="uk-UA"/>
        </w:rPr>
        <w:t xml:space="preserve"> </w:t>
      </w:r>
      <w:r>
        <w:rPr>
          <w:color w:val="000000"/>
          <w:lang w:eastAsia="uk-UA" w:bidi="uk-UA"/>
        </w:rPr>
        <w:t>(папка «Відеоматеріали Всеукраїнського уроку з безпеки дорожнього руху»).</w:t>
      </w:r>
    </w:p>
    <w:p w:rsidR="00CC0BCD" w:rsidRDefault="00CC0BCD" w:rsidP="00880097">
      <w:pPr>
        <w:pStyle w:val="1"/>
        <w:spacing w:after="0"/>
        <w:ind w:firstLine="720"/>
        <w:jc w:val="both"/>
      </w:pPr>
      <w:r>
        <w:rPr>
          <w:color w:val="000000"/>
          <w:lang w:eastAsia="uk-UA" w:bidi="uk-UA"/>
        </w:rPr>
        <w:t xml:space="preserve">Звертаємо увагу, що Міністерством освіти та науки України спільно з Міжнародним благодійним фондом «Допомоги постраждалим внаслідок ДТП» розроблено навчально-методичні матеріали для підготовки до уроку. Зокрема, методичний посібник «Безпечна дорога додому», який у простій, доступній, ілюстрованій формі пояснює правила поведінки пішоходів (витяги із законодавства), надає рекомендації до використання (носіння) </w:t>
      </w:r>
      <w:proofErr w:type="spellStart"/>
      <w:r>
        <w:rPr>
          <w:color w:val="000000"/>
          <w:lang w:eastAsia="uk-UA" w:bidi="uk-UA"/>
        </w:rPr>
        <w:t>світлоповертальних</w:t>
      </w:r>
      <w:proofErr w:type="spellEnd"/>
      <w:r>
        <w:rPr>
          <w:color w:val="000000"/>
          <w:lang w:eastAsia="uk-UA" w:bidi="uk-UA"/>
        </w:rPr>
        <w:t xml:space="preserve"> елементів заради безпеки на дорозі, а також основи страхування життя, здоров’я та майна у разі ДТП доступною для дітей мовою. А також - короткі тематичні відеоролики для трансляції учням, які, у тому </w:t>
      </w:r>
      <w:r>
        <w:rPr>
          <w:color w:val="000000"/>
          <w:lang w:eastAsia="uk-UA" w:bidi="uk-UA"/>
        </w:rPr>
        <w:lastRenderedPageBreak/>
        <w:t>числі, зручні для використання у форматі дистанційного навчання. Відеоматеріали для уроку стосу</w:t>
      </w:r>
      <w:r w:rsidR="00880097">
        <w:rPr>
          <w:color w:val="000000"/>
          <w:lang w:eastAsia="uk-UA" w:bidi="uk-UA"/>
        </w:rPr>
        <w:t xml:space="preserve">ються різних аспектів безпеки </w:t>
      </w:r>
      <w:r>
        <w:rPr>
          <w:color w:val="000000"/>
          <w:lang w:eastAsia="uk-UA" w:bidi="uk-UA"/>
        </w:rPr>
        <w:t xml:space="preserve"> дітей на дорозі - правилам поведінки на вулицях і дорогах, на залізниці, правилам використання </w:t>
      </w:r>
      <w:proofErr w:type="spellStart"/>
      <w:r>
        <w:rPr>
          <w:color w:val="000000"/>
          <w:lang w:eastAsia="uk-UA" w:bidi="uk-UA"/>
        </w:rPr>
        <w:t>світлоповертальних</w:t>
      </w:r>
      <w:proofErr w:type="spellEnd"/>
      <w:r>
        <w:rPr>
          <w:color w:val="000000"/>
          <w:lang w:eastAsia="uk-UA" w:bidi="uk-UA"/>
        </w:rPr>
        <w:t xml:space="preserve"> елементів, технікам надання </w:t>
      </w:r>
      <w:proofErr w:type="spellStart"/>
      <w:r>
        <w:rPr>
          <w:color w:val="000000"/>
          <w:lang w:eastAsia="uk-UA" w:bidi="uk-UA"/>
        </w:rPr>
        <w:t>домедичної</w:t>
      </w:r>
      <w:proofErr w:type="spellEnd"/>
      <w:r>
        <w:rPr>
          <w:color w:val="000000"/>
          <w:lang w:eastAsia="uk-UA" w:bidi="uk-UA"/>
        </w:rPr>
        <w:t xml:space="preserve"> допомоги постраждалим тощо, та орієнтовані на школярів різного віку.</w:t>
      </w:r>
    </w:p>
    <w:p w:rsidR="00CC0BCD" w:rsidRDefault="00CC0BCD" w:rsidP="00880097">
      <w:pPr>
        <w:pStyle w:val="1"/>
        <w:spacing w:after="0"/>
        <w:ind w:firstLine="580"/>
      </w:pPr>
      <w:r w:rsidRPr="00D935A8">
        <w:rPr>
          <w:color w:val="000000"/>
          <w:lang w:eastAsia="ru-RU" w:bidi="ru-RU"/>
        </w:rPr>
        <w:t xml:space="preserve">З огляду на зазначене просимо </w:t>
      </w:r>
      <w:r>
        <w:rPr>
          <w:color w:val="000000"/>
          <w:lang w:eastAsia="uk-UA" w:bidi="uk-UA"/>
        </w:rPr>
        <w:t xml:space="preserve">інформувати керівників закладів загальної середньої </w:t>
      </w:r>
      <w:r w:rsidRPr="00D935A8">
        <w:rPr>
          <w:color w:val="000000"/>
          <w:lang w:eastAsia="ru-RU" w:bidi="ru-RU"/>
        </w:rPr>
        <w:t xml:space="preserve">та </w:t>
      </w:r>
      <w:r>
        <w:rPr>
          <w:color w:val="000000"/>
          <w:lang w:eastAsia="uk-UA" w:bidi="uk-UA"/>
        </w:rPr>
        <w:t xml:space="preserve">професійної (професійно-технічної) освіти, учнів </w:t>
      </w:r>
      <w:r w:rsidRPr="00D935A8">
        <w:rPr>
          <w:color w:val="000000"/>
          <w:lang w:eastAsia="ru-RU" w:bidi="ru-RU"/>
        </w:rPr>
        <w:t xml:space="preserve">та </w:t>
      </w:r>
      <w:r>
        <w:rPr>
          <w:color w:val="000000"/>
          <w:lang w:eastAsia="uk-UA" w:bidi="uk-UA"/>
        </w:rPr>
        <w:t xml:space="preserve">педагогічних працівників </w:t>
      </w:r>
      <w:r w:rsidRPr="00D935A8">
        <w:rPr>
          <w:color w:val="000000"/>
          <w:lang w:eastAsia="ru-RU" w:bidi="ru-RU"/>
        </w:rPr>
        <w:t xml:space="preserve">щодо проведення </w:t>
      </w:r>
      <w:r>
        <w:rPr>
          <w:color w:val="000000"/>
          <w:lang w:eastAsia="uk-UA" w:bidi="uk-UA"/>
        </w:rPr>
        <w:t xml:space="preserve">Національного </w:t>
      </w:r>
      <w:r w:rsidRPr="00D935A8">
        <w:rPr>
          <w:color w:val="000000"/>
          <w:lang w:eastAsia="ru-RU" w:bidi="ru-RU"/>
        </w:rPr>
        <w:t>уроку з безпеки дорожнього руху.</w:t>
      </w:r>
    </w:p>
    <w:p w:rsidR="00AB4B88" w:rsidRDefault="00AB4B88" w:rsidP="00AB4B88">
      <w:pPr>
        <w:pStyle w:val="1"/>
        <w:spacing w:after="0"/>
        <w:rPr>
          <w:color w:val="000000"/>
          <w:lang w:eastAsia="ru-RU" w:bidi="ru-RU"/>
        </w:rPr>
      </w:pPr>
    </w:p>
    <w:p w:rsidR="00880097" w:rsidRDefault="00AB4B88" w:rsidP="00AB4B88">
      <w:pPr>
        <w:pStyle w:val="1"/>
        <w:spacing w:after="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ru-RU" w:eastAsia="ru-RU" w:bidi="ru-RU"/>
        </w:rPr>
        <w:t xml:space="preserve">За </w:t>
      </w:r>
      <w:r w:rsidR="00880097">
        <w:rPr>
          <w:color w:val="000000"/>
          <w:lang w:eastAsia="uk-UA" w:bidi="uk-UA"/>
        </w:rPr>
        <w:t xml:space="preserve">інформацією </w:t>
      </w:r>
      <w:proofErr w:type="spellStart"/>
      <w:r w:rsidR="00880097">
        <w:rPr>
          <w:color w:val="000000"/>
          <w:lang w:val="ru-RU" w:eastAsia="ru-RU" w:bidi="ru-RU"/>
        </w:rPr>
        <w:t>звертайтеся</w:t>
      </w:r>
      <w:proofErr w:type="spellEnd"/>
      <w:r w:rsidR="00880097">
        <w:rPr>
          <w:color w:val="000000"/>
          <w:lang w:val="ru-RU" w:eastAsia="ru-RU" w:bidi="ru-RU"/>
        </w:rPr>
        <w:t xml:space="preserve"> до </w:t>
      </w:r>
      <w:r w:rsidR="00880097">
        <w:rPr>
          <w:color w:val="000000"/>
          <w:lang w:eastAsia="uk-UA" w:bidi="uk-UA"/>
        </w:rPr>
        <w:t>організаторі</w:t>
      </w:r>
      <w:proofErr w:type="gramStart"/>
      <w:r w:rsidR="00880097">
        <w:rPr>
          <w:color w:val="000000"/>
          <w:lang w:eastAsia="uk-UA" w:bidi="uk-UA"/>
        </w:rPr>
        <w:t>в</w:t>
      </w:r>
      <w:proofErr w:type="gramEnd"/>
      <w:r w:rsidR="00880097">
        <w:rPr>
          <w:color w:val="000000"/>
          <w:lang w:eastAsia="uk-UA" w:bidi="uk-UA"/>
        </w:rPr>
        <w:t xml:space="preserve"> </w:t>
      </w:r>
      <w:r w:rsidR="00880097">
        <w:rPr>
          <w:color w:val="000000"/>
          <w:lang w:val="ru-RU" w:eastAsia="ru-RU" w:bidi="ru-RU"/>
        </w:rPr>
        <w:t xml:space="preserve">заходу за тел. </w:t>
      </w:r>
      <w:r w:rsidR="00880097" w:rsidRPr="00283431">
        <w:rPr>
          <w:b/>
          <w:color w:val="000000"/>
          <w:lang w:val="ru-RU" w:eastAsia="ru-RU" w:bidi="ru-RU"/>
        </w:rPr>
        <w:t>068 466-43-82.</w:t>
      </w:r>
    </w:p>
    <w:p w:rsidR="00DF63B7" w:rsidRDefault="00DF63B7" w:rsidP="00DF63B7">
      <w:pPr>
        <w:widowControl w:val="0"/>
        <w:spacing w:after="0" w:line="240" w:lineRule="auto"/>
        <w:ind w:right="-2"/>
        <w:rPr>
          <w:rFonts w:ascii="Times New Roman" w:eastAsia="SimSun" w:hAnsi="Times New Roman"/>
          <w:sz w:val="28"/>
          <w:szCs w:val="28"/>
          <w:lang w:eastAsia="zh-CN"/>
        </w:rPr>
      </w:pPr>
    </w:p>
    <w:p w:rsidR="00DF63B7" w:rsidRDefault="00DF63B7" w:rsidP="00DF63B7">
      <w:pPr>
        <w:widowControl w:val="0"/>
        <w:spacing w:after="0" w:line="240" w:lineRule="auto"/>
        <w:ind w:right="-2"/>
        <w:rPr>
          <w:rFonts w:ascii="Times New Roman" w:eastAsia="SimSun" w:hAnsi="Times New Roman"/>
          <w:sz w:val="28"/>
          <w:szCs w:val="28"/>
          <w:lang w:eastAsia="zh-CN"/>
        </w:rPr>
      </w:pPr>
    </w:p>
    <w:p w:rsidR="00DF63B7" w:rsidRDefault="00DF63B7" w:rsidP="00DF63B7">
      <w:pPr>
        <w:widowControl w:val="0"/>
        <w:spacing w:after="0" w:line="240" w:lineRule="auto"/>
        <w:ind w:right="-2"/>
        <w:rPr>
          <w:rFonts w:ascii="Times New Roman" w:eastAsia="SimSun" w:hAnsi="Times New Roman"/>
          <w:sz w:val="28"/>
          <w:szCs w:val="28"/>
          <w:lang w:eastAsia="zh-CN"/>
        </w:rPr>
      </w:pPr>
    </w:p>
    <w:p w:rsidR="00DF63B7" w:rsidRDefault="00DF63B7" w:rsidP="00DF63B7">
      <w:pPr>
        <w:widowControl w:val="0"/>
        <w:spacing w:after="0" w:line="240" w:lineRule="auto"/>
        <w:ind w:right="-2"/>
        <w:rPr>
          <w:rFonts w:ascii="Times New Roman" w:eastAsia="SimSun" w:hAnsi="Times New Roman"/>
          <w:sz w:val="28"/>
          <w:szCs w:val="28"/>
          <w:lang w:eastAsia="zh-CN"/>
        </w:rPr>
      </w:pPr>
    </w:p>
    <w:p w:rsidR="00431521" w:rsidRPr="00880097" w:rsidRDefault="00DF63B7" w:rsidP="00880097">
      <w:pPr>
        <w:widowControl w:val="0"/>
        <w:spacing w:after="0" w:line="240" w:lineRule="auto"/>
        <w:ind w:right="-2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В.о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zh-CN"/>
        </w:rPr>
        <w:t>. директора</w:t>
      </w:r>
      <w:r w:rsidRPr="000963A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</w:t>
      </w:r>
      <w:r w:rsidRPr="000963A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          Григорій БІЛЯНІН</w:t>
      </w:r>
      <w:r w:rsidR="00431521">
        <w:rPr>
          <w:rFonts w:ascii="Times New Roman" w:hAnsi="Times New Roman"/>
          <w:b/>
          <w:sz w:val="28"/>
          <w:szCs w:val="28"/>
        </w:rPr>
        <w:t xml:space="preserve">      </w:t>
      </w:r>
      <w:r w:rsidR="00431521">
        <w:rPr>
          <w:noProof/>
          <w:lang w:val="ru-RU" w:eastAsia="ru-RU"/>
        </w:rPr>
        <w:t xml:space="preserve">      </w:t>
      </w:r>
      <w:r w:rsidR="0043152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31521">
        <w:rPr>
          <w:rFonts w:ascii="Times New Roman" w:hAnsi="Times New Roman"/>
          <w:i/>
          <w:sz w:val="24"/>
          <w:szCs w:val="24"/>
        </w:rPr>
        <w:t xml:space="preserve">      </w:t>
      </w:r>
    </w:p>
    <w:p w:rsidR="00431521" w:rsidRPr="00594E92" w:rsidRDefault="00431521" w:rsidP="008800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31521" w:rsidRPr="00BF7BF5" w:rsidRDefault="00880097" w:rsidP="004315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431521">
        <w:rPr>
          <w:rFonts w:ascii="Times New Roman" w:hAnsi="Times New Roman"/>
          <w:i/>
          <w:sz w:val="24"/>
          <w:szCs w:val="24"/>
        </w:rPr>
        <w:t xml:space="preserve">  </w:t>
      </w:r>
      <w:r w:rsidR="00431521" w:rsidRPr="00BF7BF5">
        <w:rPr>
          <w:rFonts w:ascii="Times New Roman" w:hAnsi="Times New Roman"/>
          <w:i/>
          <w:sz w:val="24"/>
          <w:szCs w:val="24"/>
        </w:rPr>
        <w:t>Олена Пономаренко</w:t>
      </w:r>
      <w:r w:rsidR="00431521">
        <w:rPr>
          <w:rFonts w:ascii="Times New Roman" w:hAnsi="Times New Roman"/>
          <w:i/>
          <w:sz w:val="24"/>
          <w:szCs w:val="24"/>
        </w:rPr>
        <w:t>,</w:t>
      </w:r>
      <w:r w:rsidR="00431521" w:rsidRPr="00BF7BF5">
        <w:rPr>
          <w:rFonts w:ascii="Times New Roman" w:hAnsi="Times New Roman"/>
          <w:i/>
          <w:sz w:val="24"/>
          <w:szCs w:val="24"/>
        </w:rPr>
        <w:t xml:space="preserve"> 0506888589  </w:t>
      </w:r>
    </w:p>
    <w:p w:rsidR="00431521" w:rsidRDefault="00431521" w:rsidP="004315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E36" w:rsidRDefault="00363E36" w:rsidP="00DF63B7">
      <w:pPr>
        <w:widowControl w:val="0"/>
        <w:spacing w:after="0" w:line="240" w:lineRule="auto"/>
        <w:ind w:right="-2"/>
      </w:pPr>
    </w:p>
    <w:sectPr w:rsidR="00363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D9"/>
    <w:rsid w:val="000355B5"/>
    <w:rsid w:val="001359AF"/>
    <w:rsid w:val="002309E1"/>
    <w:rsid w:val="00283431"/>
    <w:rsid w:val="00363E36"/>
    <w:rsid w:val="003D677A"/>
    <w:rsid w:val="003E7D06"/>
    <w:rsid w:val="00402668"/>
    <w:rsid w:val="00431521"/>
    <w:rsid w:val="00436560"/>
    <w:rsid w:val="004730F1"/>
    <w:rsid w:val="004F77F4"/>
    <w:rsid w:val="0073158F"/>
    <w:rsid w:val="00880097"/>
    <w:rsid w:val="00983022"/>
    <w:rsid w:val="00A71378"/>
    <w:rsid w:val="00AB4B88"/>
    <w:rsid w:val="00CC0BCD"/>
    <w:rsid w:val="00D24445"/>
    <w:rsid w:val="00DF63B7"/>
    <w:rsid w:val="00EB3410"/>
    <w:rsid w:val="00F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B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3B7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B7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3D67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D677A"/>
    <w:pPr>
      <w:widowControl w:val="0"/>
      <w:spacing w:after="44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C0BCD"/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CC0BCD"/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CC0BCD"/>
    <w:pPr>
      <w:widowControl w:val="0"/>
      <w:spacing w:line="240" w:lineRule="auto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CC0BCD"/>
    <w:pPr>
      <w:widowControl w:val="0"/>
      <w:spacing w:after="140" w:line="240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B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3B7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B7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3D67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D677A"/>
    <w:pPr>
      <w:widowControl w:val="0"/>
      <w:spacing w:after="44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C0BCD"/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CC0BCD"/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CC0BCD"/>
    <w:pPr>
      <w:widowControl w:val="0"/>
      <w:spacing w:line="240" w:lineRule="auto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CC0BCD"/>
    <w:pPr>
      <w:widowControl w:val="0"/>
      <w:spacing w:after="140" w:line="240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%d0%91%d0%b5%d0%b7%d0%bf%d0%b5%d1%87%d0%bd%d0%b0%d0%ba%d1%80%d0%b0%d1%97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mogadtp.com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o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18</cp:revision>
  <cp:lastPrinted>2021-09-15T08:04:00Z</cp:lastPrinted>
  <dcterms:created xsi:type="dcterms:W3CDTF">2021-09-15T07:38:00Z</dcterms:created>
  <dcterms:modified xsi:type="dcterms:W3CDTF">2021-11-12T09:43:00Z</dcterms:modified>
</cp:coreProperties>
</file>