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29" w:rsidRPr="00562821" w:rsidRDefault="008D3F5B" w:rsidP="00562821">
      <w:pPr>
        <w:pStyle w:val="1"/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Розв’язки</w:t>
      </w:r>
      <w:r w:rsidR="000D3145">
        <w:rPr>
          <w:rFonts w:ascii="Times New Roman" w:hAnsi="Times New Roman" w:cs="Times New Roman"/>
        </w:rPr>
        <w:t xml:space="preserve">            </w:t>
      </w:r>
    </w:p>
    <w:p w:rsidR="00B76074" w:rsidRPr="00562821" w:rsidRDefault="008D3F5B" w:rsidP="00562821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62821">
        <w:rPr>
          <w:rFonts w:ascii="Times New Roman" w:hAnsi="Times New Roman" w:cs="Times New Roman"/>
          <w:b/>
          <w:u w:val="single"/>
        </w:rPr>
        <w:t>9 клас</w:t>
      </w:r>
    </w:p>
    <w:p w:rsidR="008D3F5B" w:rsidRPr="00391DD6" w:rsidRDefault="00B76074" w:rsidP="00562821">
      <w:pPr>
        <w:spacing w:line="240" w:lineRule="auto"/>
        <w:rPr>
          <w:rFonts w:ascii="Times New Roman" w:hAnsi="Times New Roman" w:cs="Times New Roman"/>
          <w:b/>
        </w:rPr>
      </w:pPr>
      <w:r w:rsidRPr="00391DD6">
        <w:rPr>
          <w:rFonts w:ascii="Times New Roman" w:hAnsi="Times New Roman" w:cs="Times New Roman"/>
          <w:b/>
        </w:rPr>
        <w:t>1.Тести</w:t>
      </w:r>
      <w:r w:rsidR="008D3F5B" w:rsidRPr="00391DD6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"/>
        <w:gridCol w:w="326"/>
        <w:gridCol w:w="328"/>
        <w:gridCol w:w="326"/>
        <w:gridCol w:w="326"/>
        <w:gridCol w:w="326"/>
        <w:gridCol w:w="328"/>
        <w:gridCol w:w="328"/>
        <w:gridCol w:w="328"/>
        <w:gridCol w:w="436"/>
        <w:gridCol w:w="436"/>
        <w:gridCol w:w="436"/>
        <w:gridCol w:w="436"/>
        <w:gridCol w:w="436"/>
        <w:gridCol w:w="436"/>
      </w:tblGrid>
      <w:tr w:rsidR="008D3F5B" w:rsidRPr="00562821" w:rsidTr="008D3F5B">
        <w:tc>
          <w:tcPr>
            <w:tcW w:w="0" w:type="auto"/>
          </w:tcPr>
          <w:p w:rsidR="008D3F5B" w:rsidRPr="00562821" w:rsidRDefault="008D3F5B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D3F5B" w:rsidRPr="00562821" w:rsidRDefault="008D3F5B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D3F5B" w:rsidRPr="00562821" w:rsidRDefault="008D3F5B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D3F5B" w:rsidRPr="00562821" w:rsidRDefault="008D3F5B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D3F5B" w:rsidRPr="00562821" w:rsidRDefault="008D3F5B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D3F5B" w:rsidRPr="00562821" w:rsidRDefault="008D3F5B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D3F5B" w:rsidRPr="00562821" w:rsidRDefault="008D3F5B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D3F5B" w:rsidRPr="00562821" w:rsidRDefault="008D3F5B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8D3F5B" w:rsidRPr="00562821" w:rsidRDefault="008D3F5B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8D3F5B" w:rsidRPr="00562821" w:rsidRDefault="008D3F5B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D3F5B" w:rsidRPr="00562821" w:rsidRDefault="00B7607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8D3F5B" w:rsidRPr="00562821" w:rsidRDefault="00B7607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8D3F5B" w:rsidRPr="00562821" w:rsidRDefault="00B7607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8D3F5B" w:rsidRPr="00562821" w:rsidRDefault="00B7607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8D3F5B" w:rsidRPr="00562821" w:rsidRDefault="00B7607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15</w:t>
            </w:r>
          </w:p>
        </w:tc>
      </w:tr>
      <w:tr w:rsidR="008D3F5B" w:rsidRPr="00562821" w:rsidTr="008D3F5B">
        <w:tc>
          <w:tcPr>
            <w:tcW w:w="0" w:type="auto"/>
          </w:tcPr>
          <w:p w:rsidR="008D3F5B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8D3F5B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8D3F5B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8D3F5B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8D3F5B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8D3F5B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8D3F5B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8D3F5B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8D3F5B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8D3F5B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8D3F5B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8D3F5B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8D3F5B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8D3F5B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8D3F5B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</w:tbl>
    <w:p w:rsidR="008D3F5B" w:rsidRPr="00562821" w:rsidRDefault="008D3F5B" w:rsidP="00562821">
      <w:pPr>
        <w:spacing w:line="240" w:lineRule="auto"/>
        <w:rPr>
          <w:rFonts w:ascii="Times New Roman" w:hAnsi="Times New Roman" w:cs="Times New Roman"/>
        </w:rPr>
      </w:pPr>
    </w:p>
    <w:p w:rsidR="00B76074" w:rsidRPr="00562821" w:rsidRDefault="00B76074" w:rsidP="00562821">
      <w:pPr>
        <w:spacing w:line="240" w:lineRule="auto"/>
        <w:rPr>
          <w:rFonts w:ascii="Times New Roman" w:hAnsi="Times New Roman" w:cs="Times New Roman"/>
          <w:b/>
        </w:rPr>
      </w:pPr>
      <w:r w:rsidRPr="00562821">
        <w:rPr>
          <w:rFonts w:ascii="Times New Roman" w:hAnsi="Times New Roman" w:cs="Times New Roman"/>
          <w:b/>
        </w:rPr>
        <w:t>2.Вірно/невірно</w:t>
      </w:r>
    </w:p>
    <w:p w:rsidR="00B76074" w:rsidRPr="00562821" w:rsidRDefault="00B76074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1)</w:t>
      </w:r>
      <w:r w:rsidR="00384AC4" w:rsidRPr="00562821">
        <w:rPr>
          <w:rFonts w:ascii="Times New Roman" w:hAnsi="Times New Roman" w:cs="Times New Roman"/>
        </w:rPr>
        <w:t>Ні</w:t>
      </w:r>
      <w:r w:rsidR="00805215" w:rsidRPr="00562821">
        <w:rPr>
          <w:rFonts w:ascii="Times New Roman" w:hAnsi="Times New Roman" w:cs="Times New Roman"/>
        </w:rPr>
        <w:t>. Перші паперові гроші з’явилися у Китаї.</w:t>
      </w:r>
    </w:p>
    <w:p w:rsidR="00B76074" w:rsidRPr="00562821" w:rsidRDefault="00B76074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2)</w:t>
      </w:r>
      <w:r w:rsidR="00384AC4" w:rsidRPr="00562821">
        <w:rPr>
          <w:rFonts w:ascii="Times New Roman" w:hAnsi="Times New Roman" w:cs="Times New Roman"/>
        </w:rPr>
        <w:t>Ні</w:t>
      </w:r>
      <w:r w:rsidR="00805215" w:rsidRPr="00562821">
        <w:rPr>
          <w:rFonts w:ascii="Times New Roman" w:hAnsi="Times New Roman" w:cs="Times New Roman"/>
        </w:rPr>
        <w:t>. Економічна практика значно ширша за теорію, тому певні економічні явища мають у виключних умовах зворотній зміст, аніж теоретичні закономірності.</w:t>
      </w:r>
    </w:p>
    <w:p w:rsidR="00B76074" w:rsidRPr="00562821" w:rsidRDefault="00B76074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3)</w:t>
      </w:r>
      <w:r w:rsidR="00384AC4" w:rsidRPr="00562821">
        <w:rPr>
          <w:rFonts w:ascii="Times New Roman" w:hAnsi="Times New Roman" w:cs="Times New Roman"/>
        </w:rPr>
        <w:t>Так</w:t>
      </w:r>
      <w:r w:rsidR="00805215" w:rsidRPr="00562821">
        <w:rPr>
          <w:rFonts w:ascii="Times New Roman" w:hAnsi="Times New Roman" w:cs="Times New Roman"/>
        </w:rPr>
        <w:t>. Цей вираз саме відповідає змісту закону попиту.</w:t>
      </w:r>
    </w:p>
    <w:p w:rsidR="00B76074" w:rsidRPr="00280A00" w:rsidRDefault="00B76074" w:rsidP="00562821">
      <w:pPr>
        <w:spacing w:line="240" w:lineRule="auto"/>
        <w:rPr>
          <w:rFonts w:ascii="Times New Roman" w:hAnsi="Times New Roman" w:cs="Times New Roman"/>
          <w:b/>
        </w:rPr>
      </w:pPr>
      <w:r w:rsidRPr="00280A00">
        <w:rPr>
          <w:rFonts w:ascii="Times New Roman" w:hAnsi="Times New Roman" w:cs="Times New Roman"/>
          <w:b/>
        </w:rPr>
        <w:t>3.Мікротворчі завдання</w:t>
      </w:r>
    </w:p>
    <w:p w:rsidR="00B76074" w:rsidRPr="00562821" w:rsidRDefault="00B76074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1)</w:t>
      </w:r>
      <w:r w:rsidR="00280A00">
        <w:rPr>
          <w:rFonts w:ascii="Times New Roman" w:hAnsi="Times New Roman" w:cs="Times New Roman"/>
        </w:rPr>
        <w:t xml:space="preserve"> На економічний роз</w:t>
      </w:r>
      <w:bookmarkStart w:id="0" w:name="_GoBack"/>
      <w:bookmarkEnd w:id="0"/>
      <w:r w:rsidR="00280A00">
        <w:rPr>
          <w:rFonts w:ascii="Times New Roman" w:hAnsi="Times New Roman" w:cs="Times New Roman"/>
        </w:rPr>
        <w:t xml:space="preserve">виток впливали і впливають різноманітні аспекти історичних процесів, а саме: політичні (революції, війни, нестабільність, тощо), відкриття нових земель (Великі географічні відкриття), соціальні (наявність різноманітних верств), вікова структура населення, </w:t>
      </w:r>
      <w:proofErr w:type="spellStart"/>
      <w:r w:rsidR="00280A00">
        <w:rPr>
          <w:rFonts w:ascii="Times New Roman" w:hAnsi="Times New Roman" w:cs="Times New Roman"/>
        </w:rPr>
        <w:t>культорологічні</w:t>
      </w:r>
      <w:proofErr w:type="spellEnd"/>
      <w:r w:rsidR="00280A00">
        <w:rPr>
          <w:rFonts w:ascii="Times New Roman" w:hAnsi="Times New Roman" w:cs="Times New Roman"/>
        </w:rPr>
        <w:t xml:space="preserve"> (особливості національної ментальності), релігійні. Приклади історичних процесів, які сприяли або гальмували економічний розвиток.</w:t>
      </w:r>
    </w:p>
    <w:p w:rsidR="00B76074" w:rsidRPr="00562821" w:rsidRDefault="00B76074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2)</w:t>
      </w:r>
      <w:r w:rsidR="00280A00">
        <w:rPr>
          <w:rFonts w:ascii="Times New Roman" w:hAnsi="Times New Roman" w:cs="Times New Roman"/>
        </w:rPr>
        <w:t xml:space="preserve"> Серед географічних чинників, які впливають на розвиток чи гальмування економіки слід перерахувати: наявність природних ресурсів, вигідне географічне положення, </w:t>
      </w:r>
      <w:r w:rsidR="00B32082">
        <w:rPr>
          <w:rFonts w:ascii="Times New Roman" w:hAnsi="Times New Roman" w:cs="Times New Roman"/>
        </w:rPr>
        <w:t>кількість трудових ресурсів, особливості рельєфу, клімату тощо.</w:t>
      </w:r>
    </w:p>
    <w:p w:rsidR="00B76074" w:rsidRPr="00562821" w:rsidRDefault="00B76074" w:rsidP="00562821">
      <w:pPr>
        <w:spacing w:line="240" w:lineRule="auto"/>
        <w:rPr>
          <w:rFonts w:ascii="Times New Roman" w:hAnsi="Times New Roman" w:cs="Times New Roman"/>
          <w:b/>
        </w:rPr>
      </w:pPr>
      <w:r w:rsidRPr="00562821">
        <w:rPr>
          <w:rFonts w:ascii="Times New Roman" w:hAnsi="Times New Roman" w:cs="Times New Roman"/>
          <w:b/>
        </w:rPr>
        <w:t>4. Задачі</w:t>
      </w:r>
    </w:p>
    <w:p w:rsidR="00B76074" w:rsidRPr="00562821" w:rsidRDefault="00B76074" w:rsidP="0056282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2821">
        <w:rPr>
          <w:rFonts w:ascii="Times New Roman" w:hAnsi="Times New Roman" w:cs="Times New Roman"/>
          <w:b/>
        </w:rPr>
        <w:t>№1</w:t>
      </w:r>
    </w:p>
    <w:p w:rsidR="00617A6B" w:rsidRPr="00562821" w:rsidRDefault="00617A6B" w:rsidP="00562821">
      <w:pPr>
        <w:spacing w:line="240" w:lineRule="auto"/>
        <w:rPr>
          <w:rFonts w:ascii="Times New Roman" w:hAnsi="Times New Roman" w:cs="Times New Roman"/>
          <w:lang w:val="ru-RU"/>
        </w:rPr>
      </w:pPr>
      <w:r w:rsidRPr="00562821">
        <w:rPr>
          <w:rFonts w:ascii="Times New Roman" w:hAnsi="Times New Roman" w:cs="Times New Roman"/>
          <w:lang w:val="en-US"/>
        </w:rPr>
        <w:t>d</w:t>
      </w:r>
      <w:r w:rsidRPr="00562821">
        <w:rPr>
          <w:rFonts w:ascii="Times New Roman" w:hAnsi="Times New Roman" w:cs="Times New Roman"/>
          <w:lang w:val="ru-RU"/>
        </w:rPr>
        <w:t>=32-2</w:t>
      </w:r>
      <w:r w:rsidRPr="00562821">
        <w:rPr>
          <w:rFonts w:ascii="Times New Roman" w:hAnsi="Times New Roman" w:cs="Times New Roman"/>
          <w:lang w:val="en-US"/>
        </w:rPr>
        <w:t>p</w:t>
      </w:r>
      <w:r w:rsidRPr="00562821">
        <w:rPr>
          <w:rFonts w:ascii="Times New Roman" w:hAnsi="Times New Roman" w:cs="Times New Roman"/>
          <w:lang w:val="ru-RU"/>
        </w:rPr>
        <w:t xml:space="preserve">    </w:t>
      </w:r>
      <w:r w:rsidRPr="00562821">
        <w:rPr>
          <w:rFonts w:ascii="Times New Roman" w:hAnsi="Times New Roman" w:cs="Times New Roman"/>
          <w:lang w:val="en-US"/>
        </w:rPr>
        <w:t>s</w:t>
      </w:r>
      <w:r w:rsidRPr="00562821">
        <w:rPr>
          <w:rFonts w:ascii="Times New Roman" w:hAnsi="Times New Roman" w:cs="Times New Roman"/>
          <w:lang w:val="ru-RU"/>
        </w:rPr>
        <w:t>=3</w:t>
      </w:r>
      <w:r w:rsidRPr="00562821">
        <w:rPr>
          <w:rFonts w:ascii="Times New Roman" w:hAnsi="Times New Roman" w:cs="Times New Roman"/>
          <w:lang w:val="en-US"/>
        </w:rPr>
        <w:t>p</w:t>
      </w:r>
      <w:r w:rsidRPr="00562821">
        <w:rPr>
          <w:rFonts w:ascii="Times New Roman" w:hAnsi="Times New Roman" w:cs="Times New Roman"/>
          <w:lang w:val="ru-RU"/>
        </w:rPr>
        <w:t>+12</w:t>
      </w:r>
    </w:p>
    <w:p w:rsidR="00617A6B" w:rsidRPr="00562821" w:rsidRDefault="00617A6B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Рівноважну ціну знаходимо:</w:t>
      </w:r>
    </w:p>
    <w:p w:rsidR="00617A6B" w:rsidRPr="00562821" w:rsidRDefault="00617A6B" w:rsidP="00562821">
      <w:pPr>
        <w:spacing w:line="240" w:lineRule="auto"/>
        <w:rPr>
          <w:rFonts w:ascii="Times New Roman" w:hAnsi="Times New Roman" w:cs="Times New Roman"/>
          <w:lang w:val="en-US"/>
        </w:rPr>
      </w:pPr>
      <w:r w:rsidRPr="00562821">
        <w:rPr>
          <w:rFonts w:ascii="Times New Roman" w:hAnsi="Times New Roman" w:cs="Times New Roman"/>
          <w:lang w:val="en-US"/>
        </w:rPr>
        <w:t>d=s</w:t>
      </w:r>
    </w:p>
    <w:p w:rsidR="00617A6B" w:rsidRPr="00562821" w:rsidRDefault="00617A6B" w:rsidP="00562821">
      <w:pPr>
        <w:spacing w:line="240" w:lineRule="auto"/>
        <w:rPr>
          <w:rFonts w:ascii="Times New Roman" w:hAnsi="Times New Roman" w:cs="Times New Roman"/>
          <w:lang w:val="en-US"/>
        </w:rPr>
      </w:pPr>
      <w:r w:rsidRPr="00562821">
        <w:rPr>
          <w:rFonts w:ascii="Times New Roman" w:hAnsi="Times New Roman" w:cs="Times New Roman"/>
          <w:lang w:val="en-US"/>
        </w:rPr>
        <w:t>32-2p=3p+12</w:t>
      </w:r>
    </w:p>
    <w:p w:rsidR="00617A6B" w:rsidRPr="00562821" w:rsidRDefault="00617A6B" w:rsidP="00562821">
      <w:pPr>
        <w:spacing w:line="240" w:lineRule="auto"/>
        <w:rPr>
          <w:rFonts w:ascii="Times New Roman" w:hAnsi="Times New Roman" w:cs="Times New Roman"/>
          <w:lang w:val="en-US"/>
        </w:rPr>
      </w:pPr>
      <w:r w:rsidRPr="00562821">
        <w:rPr>
          <w:rFonts w:ascii="Times New Roman" w:hAnsi="Times New Roman" w:cs="Times New Roman"/>
          <w:lang w:val="en-US"/>
        </w:rPr>
        <w:t>5 p=20</w:t>
      </w:r>
    </w:p>
    <w:p w:rsidR="00617A6B" w:rsidRPr="00562821" w:rsidRDefault="00617A6B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  <w:lang w:val="en-US"/>
        </w:rPr>
        <w:t xml:space="preserve">p=4 </w:t>
      </w:r>
      <w:r w:rsidRPr="00562821">
        <w:rPr>
          <w:rFonts w:ascii="Times New Roman" w:hAnsi="Times New Roman" w:cs="Times New Roman"/>
        </w:rPr>
        <w:t>грн</w:t>
      </w:r>
    </w:p>
    <w:p w:rsidR="00617A6B" w:rsidRPr="00562821" w:rsidRDefault="00617A6B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Рівноважна кількість:</w:t>
      </w:r>
    </w:p>
    <w:p w:rsidR="00617A6B" w:rsidRPr="00562821" w:rsidRDefault="00617A6B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  <w:lang w:val="en-US"/>
        </w:rPr>
        <w:t xml:space="preserve">d=32-2*4=24 </w:t>
      </w:r>
      <w:r w:rsidRPr="00562821">
        <w:rPr>
          <w:rFonts w:ascii="Times New Roman" w:hAnsi="Times New Roman" w:cs="Times New Roman"/>
        </w:rPr>
        <w:t>шт.</w:t>
      </w:r>
    </w:p>
    <w:p w:rsidR="00617A6B" w:rsidRPr="00562821" w:rsidRDefault="00617A6B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  <w:lang w:val="en-US"/>
        </w:rPr>
        <w:t xml:space="preserve">s=34+12=24 </w:t>
      </w:r>
      <w:r w:rsidRPr="00562821">
        <w:rPr>
          <w:rFonts w:ascii="Times New Roman" w:hAnsi="Times New Roman" w:cs="Times New Roman"/>
        </w:rPr>
        <w:t>шт.</w:t>
      </w:r>
    </w:p>
    <w:p w:rsidR="00B76074" w:rsidRPr="00562821" w:rsidRDefault="00B76074" w:rsidP="0056282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2821">
        <w:rPr>
          <w:rFonts w:ascii="Times New Roman" w:hAnsi="Times New Roman" w:cs="Times New Roman"/>
          <w:b/>
        </w:rPr>
        <w:t>№2</w:t>
      </w:r>
    </w:p>
    <w:p w:rsidR="00617A6B" w:rsidRPr="00562821" w:rsidRDefault="00A94A76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Рівень економічного розвитку країни визначається відносним ВВП, тобто ВВП на душу населення.</w:t>
      </w:r>
    </w:p>
    <w:p w:rsidR="00A94A76" w:rsidRPr="00562821" w:rsidRDefault="00A94A76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  <w:lang w:val="en-US"/>
        </w:rPr>
        <w:t>A</w:t>
      </w:r>
      <w:r w:rsidRPr="00562821">
        <w:rPr>
          <w:rFonts w:ascii="Times New Roman" w:hAnsi="Times New Roman" w:cs="Times New Roman"/>
          <w:lang w:val="ru-RU"/>
        </w:rPr>
        <w:t xml:space="preserve">=40 </w:t>
      </w:r>
      <w:r w:rsidRPr="00562821">
        <w:rPr>
          <w:rFonts w:ascii="Times New Roman" w:hAnsi="Times New Roman" w:cs="Times New Roman"/>
        </w:rPr>
        <w:t>тис. доларів на душу населення</w:t>
      </w:r>
      <w:r w:rsidR="004341C1" w:rsidRPr="00562821">
        <w:rPr>
          <w:rFonts w:ascii="Times New Roman" w:hAnsi="Times New Roman" w:cs="Times New Roman"/>
        </w:rPr>
        <w:t xml:space="preserve"> (320 млрд. доларів: 8 млн. жителів)</w:t>
      </w:r>
    </w:p>
    <w:p w:rsidR="009A5DCA" w:rsidRPr="00562821" w:rsidRDefault="009A5DCA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Б</w:t>
      </w:r>
      <w:r w:rsidR="004341C1" w:rsidRPr="00562821">
        <w:rPr>
          <w:rFonts w:ascii="Times New Roman" w:hAnsi="Times New Roman" w:cs="Times New Roman"/>
        </w:rPr>
        <w:t xml:space="preserve">=200 млрд. доларів : 5 млн. = 40 </w:t>
      </w:r>
      <w:r w:rsidRPr="00562821">
        <w:rPr>
          <w:rFonts w:ascii="Times New Roman" w:hAnsi="Times New Roman" w:cs="Times New Roman"/>
        </w:rPr>
        <w:t>тис. доларів на душу населення.</w:t>
      </w:r>
    </w:p>
    <w:p w:rsidR="004341C1" w:rsidRPr="00562821" w:rsidRDefault="009A5DCA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В</w:t>
      </w:r>
      <w:r w:rsidR="004341C1" w:rsidRPr="00562821">
        <w:rPr>
          <w:rFonts w:ascii="Times New Roman" w:hAnsi="Times New Roman" w:cs="Times New Roman"/>
        </w:rPr>
        <w:t>=100 млрд. доларів : 2 млн. = 50 тис. доларів на душу населення.</w:t>
      </w:r>
    </w:p>
    <w:p w:rsidR="00A94A76" w:rsidRPr="00562821" w:rsidRDefault="004341C1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 xml:space="preserve">Найвищий рівень економічного розвитку </w:t>
      </w:r>
      <w:r w:rsidR="009A5DCA" w:rsidRPr="00562821">
        <w:rPr>
          <w:rFonts w:ascii="Times New Roman" w:hAnsi="Times New Roman" w:cs="Times New Roman"/>
        </w:rPr>
        <w:t>в країні В</w:t>
      </w:r>
      <w:r w:rsidRPr="00562821">
        <w:rPr>
          <w:rFonts w:ascii="Times New Roman" w:hAnsi="Times New Roman" w:cs="Times New Roman"/>
        </w:rPr>
        <w:t>.</w:t>
      </w:r>
    </w:p>
    <w:p w:rsidR="00B76074" w:rsidRPr="00562821" w:rsidRDefault="00B76074" w:rsidP="0056282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2821">
        <w:rPr>
          <w:rFonts w:ascii="Times New Roman" w:hAnsi="Times New Roman" w:cs="Times New Roman"/>
          <w:b/>
        </w:rPr>
        <w:t>№3</w:t>
      </w:r>
    </w:p>
    <w:p w:rsidR="004341C1" w:rsidRPr="00562821" w:rsidRDefault="004341C1" w:rsidP="00562821">
      <w:pPr>
        <w:spacing w:line="240" w:lineRule="auto"/>
        <w:rPr>
          <w:rFonts w:ascii="Times New Roman" w:hAnsi="Times New Roman" w:cs="Times New Roman"/>
          <w:lang w:val="ru-RU"/>
        </w:rPr>
      </w:pPr>
      <w:r w:rsidRPr="00562821">
        <w:rPr>
          <w:rFonts w:ascii="Times New Roman" w:hAnsi="Times New Roman" w:cs="Times New Roman"/>
        </w:rPr>
        <w:t xml:space="preserve">Ціна ділянки землі знаходиться за формулою: </w:t>
      </w:r>
      <w:r w:rsidRPr="00562821">
        <w:rPr>
          <w:rFonts w:ascii="Times New Roman" w:hAnsi="Times New Roman" w:cs="Times New Roman"/>
          <w:lang w:val="en-US"/>
        </w:rPr>
        <w:t>Pt</w:t>
      </w:r>
      <w:r w:rsidRPr="00562821">
        <w:rPr>
          <w:rFonts w:ascii="Times New Roman" w:hAnsi="Times New Roman" w:cs="Times New Roman"/>
          <w:lang w:val="ru-RU"/>
        </w:rPr>
        <w:t xml:space="preserve"> =</w:t>
      </w:r>
      <w:r w:rsidR="000D3145" w:rsidRPr="00562821">
        <w:rPr>
          <w:rFonts w:ascii="Times New Roman" w:hAnsi="Times New Roman" w:cs="Times New Roman"/>
          <w:color w:val="666666"/>
          <w:sz w:val="28"/>
          <w:szCs w:val="20"/>
          <w:shd w:val="clear" w:color="auto" w:fill="FFFFFF"/>
        </w:rPr>
        <w:t>π</w:t>
      </w:r>
      <w:r w:rsidRPr="00562821">
        <w:rPr>
          <w:rFonts w:ascii="Times New Roman" w:hAnsi="Times New Roman" w:cs="Times New Roman"/>
        </w:rPr>
        <w:t xml:space="preserve">: </w:t>
      </w:r>
      <w:r w:rsidRPr="00562821">
        <w:rPr>
          <w:rFonts w:ascii="Times New Roman" w:hAnsi="Times New Roman" w:cs="Times New Roman"/>
          <w:lang w:val="en-US"/>
        </w:rPr>
        <w:t>r</w:t>
      </w:r>
      <w:r w:rsidRPr="00562821">
        <w:rPr>
          <w:rFonts w:ascii="Times New Roman" w:hAnsi="Times New Roman" w:cs="Times New Roman"/>
          <w:lang w:val="ru-RU"/>
        </w:rPr>
        <w:t xml:space="preserve">’ * 100 %  </w:t>
      </w:r>
    </w:p>
    <w:p w:rsidR="004341C1" w:rsidRPr="00562821" w:rsidRDefault="004341C1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  <w:lang w:val="ru-RU"/>
        </w:rPr>
        <w:lastRenderedPageBreak/>
        <w:t>(</w:t>
      </w:r>
      <w:r w:rsidR="009A5DCA" w:rsidRPr="00562821">
        <w:rPr>
          <w:rFonts w:ascii="Times New Roman" w:hAnsi="Times New Roman" w:cs="Times New Roman"/>
          <w:color w:val="666666"/>
          <w:sz w:val="28"/>
          <w:szCs w:val="20"/>
          <w:shd w:val="clear" w:color="auto" w:fill="FFFFFF"/>
        </w:rPr>
        <w:t>π</w:t>
      </w:r>
      <w:r w:rsidRPr="00562821">
        <w:rPr>
          <w:rFonts w:ascii="Times New Roman" w:hAnsi="Times New Roman" w:cs="Times New Roman"/>
        </w:rPr>
        <w:t>– це прибуток від використання цієї ділянки.</w:t>
      </w:r>
    </w:p>
    <w:p w:rsidR="004341C1" w:rsidRPr="00562821" w:rsidRDefault="004341C1" w:rsidP="00562821">
      <w:pPr>
        <w:spacing w:line="240" w:lineRule="auto"/>
        <w:rPr>
          <w:rFonts w:ascii="Times New Roman" w:hAnsi="Times New Roman" w:cs="Times New Roman"/>
        </w:rPr>
      </w:pPr>
      <w:proofErr w:type="gramStart"/>
      <w:r w:rsidRPr="00562821">
        <w:rPr>
          <w:rFonts w:ascii="Times New Roman" w:hAnsi="Times New Roman" w:cs="Times New Roman"/>
          <w:lang w:val="en-US"/>
        </w:rPr>
        <w:t>r</w:t>
      </w:r>
      <w:proofErr w:type="gramEnd"/>
      <w:r w:rsidR="00562821">
        <w:rPr>
          <w:rFonts w:ascii="Times New Roman" w:hAnsi="Times New Roman" w:cs="Times New Roman"/>
        </w:rPr>
        <w:t>’</w:t>
      </w:r>
      <w:r w:rsidRPr="00562821">
        <w:rPr>
          <w:rFonts w:ascii="Times New Roman" w:hAnsi="Times New Roman" w:cs="Times New Roman"/>
        </w:rPr>
        <w:t>- банківська процентна ставка)</w:t>
      </w:r>
    </w:p>
    <w:p w:rsidR="009A5DCA" w:rsidRPr="00562821" w:rsidRDefault="009A5DCA" w:rsidP="00562821">
      <w:pPr>
        <w:spacing w:line="240" w:lineRule="auto"/>
        <w:rPr>
          <w:rFonts w:ascii="Times New Roman" w:hAnsi="Times New Roman" w:cs="Times New Roman"/>
          <w:lang w:val="ru-RU"/>
        </w:rPr>
      </w:pPr>
      <w:r w:rsidRPr="00562821">
        <w:rPr>
          <w:rFonts w:ascii="Times New Roman" w:hAnsi="Times New Roman" w:cs="Times New Roman"/>
          <w:color w:val="666666"/>
          <w:sz w:val="28"/>
          <w:szCs w:val="20"/>
          <w:shd w:val="clear" w:color="auto" w:fill="FFFFFF"/>
        </w:rPr>
        <w:t>π</w:t>
      </w:r>
      <w:r w:rsidR="004341C1" w:rsidRPr="00562821">
        <w:rPr>
          <w:rFonts w:ascii="Times New Roman" w:hAnsi="Times New Roman" w:cs="Times New Roman"/>
        </w:rPr>
        <w:t xml:space="preserve">= </w:t>
      </w:r>
      <w:r w:rsidRPr="00562821">
        <w:rPr>
          <w:rFonts w:ascii="Times New Roman" w:hAnsi="Times New Roman" w:cs="Times New Roman"/>
        </w:rPr>
        <w:t>Т</w:t>
      </w:r>
      <w:r w:rsidRPr="00562821">
        <w:rPr>
          <w:rFonts w:ascii="Times New Roman" w:hAnsi="Times New Roman" w:cs="Times New Roman"/>
          <w:lang w:val="en-US"/>
        </w:rPr>
        <w:t>R</w:t>
      </w:r>
      <w:r w:rsidR="004341C1" w:rsidRPr="00562821">
        <w:rPr>
          <w:rFonts w:ascii="Times New Roman" w:hAnsi="Times New Roman" w:cs="Times New Roman"/>
        </w:rPr>
        <w:t>-ТС</w:t>
      </w:r>
      <w:r w:rsidRPr="00562821">
        <w:rPr>
          <w:rFonts w:ascii="Times New Roman" w:hAnsi="Times New Roman" w:cs="Times New Roman"/>
          <w:lang w:val="ru-RU"/>
        </w:rPr>
        <w:t xml:space="preserve"> </w:t>
      </w:r>
    </w:p>
    <w:p w:rsidR="009A5DCA" w:rsidRPr="00562821" w:rsidRDefault="009A5DCA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  <w:lang w:val="en-US"/>
        </w:rPr>
        <w:t>TR</w:t>
      </w:r>
      <w:r w:rsidRPr="00562821">
        <w:rPr>
          <w:rFonts w:ascii="Times New Roman" w:hAnsi="Times New Roman" w:cs="Times New Roman"/>
        </w:rPr>
        <w:t xml:space="preserve"> – внутрішні витрати</w:t>
      </w:r>
    </w:p>
    <w:p w:rsidR="009A5DCA" w:rsidRPr="00562821" w:rsidRDefault="009A5DCA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  <w:lang w:val="en-US"/>
        </w:rPr>
        <w:t>TC</w:t>
      </w:r>
      <w:r w:rsidRPr="00562821">
        <w:rPr>
          <w:rFonts w:ascii="Times New Roman" w:hAnsi="Times New Roman" w:cs="Times New Roman"/>
        </w:rPr>
        <w:t xml:space="preserve"> загальні витрати</w:t>
      </w:r>
    </w:p>
    <w:p w:rsidR="00562821" w:rsidRDefault="009A5DCA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  <w:lang w:val="en-US"/>
        </w:rPr>
        <w:t>TR</w:t>
      </w:r>
      <w:r w:rsidRPr="00562821">
        <w:rPr>
          <w:rFonts w:ascii="Times New Roman" w:hAnsi="Times New Roman" w:cs="Times New Roman"/>
        </w:rPr>
        <w:t xml:space="preserve">=20.000 </w:t>
      </w:r>
      <w:r w:rsidR="00562821">
        <w:rPr>
          <w:rFonts w:ascii="Times New Roman" w:hAnsi="Times New Roman" w:cs="Times New Roman"/>
        </w:rPr>
        <w:t>кг*1</w:t>
      </w:r>
      <w:r w:rsidRPr="00562821">
        <w:rPr>
          <w:rFonts w:ascii="Times New Roman" w:hAnsi="Times New Roman" w:cs="Times New Roman"/>
        </w:rPr>
        <w:t>0</w:t>
      </w:r>
      <w:r w:rsidR="00562821">
        <w:rPr>
          <w:rFonts w:ascii="Times New Roman" w:hAnsi="Times New Roman" w:cs="Times New Roman"/>
        </w:rPr>
        <w:t xml:space="preserve"> грн. = 200 000 грн.</w:t>
      </w:r>
    </w:p>
    <w:p w:rsidR="00562821" w:rsidRDefault="00562821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  <w:sz w:val="32"/>
        </w:rPr>
        <w:t>π</w:t>
      </w:r>
      <w:r w:rsidRPr="00562821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200 000 грн. – 150 000 грн. = 50 000 грн.</w:t>
      </w:r>
    </w:p>
    <w:p w:rsidR="00562821" w:rsidRDefault="00562821" w:rsidP="005628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 w:rsidR="000536C3">
        <w:rPr>
          <w:rFonts w:ascii="Times New Roman" w:hAnsi="Times New Roman" w:cs="Times New Roman"/>
          <w:lang w:val="en-US"/>
        </w:rPr>
        <w:t>t</w:t>
      </w:r>
      <w:r w:rsidR="000536C3" w:rsidRPr="000536C3">
        <w:rPr>
          <w:rFonts w:ascii="Times New Roman" w:hAnsi="Times New Roman" w:cs="Times New Roman"/>
          <w:lang w:val="ru-RU"/>
        </w:rPr>
        <w:t xml:space="preserve"> = 50 </w:t>
      </w:r>
      <w:r w:rsidR="000536C3">
        <w:rPr>
          <w:rFonts w:ascii="Times New Roman" w:hAnsi="Times New Roman" w:cs="Times New Roman"/>
        </w:rPr>
        <w:t>тис. : 10% * 100 % = 500 тис. грн</w:t>
      </w:r>
    </w:p>
    <w:p w:rsidR="000536C3" w:rsidRPr="000536C3" w:rsidRDefault="000536C3" w:rsidP="005628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Ринкова ціна цієї земельної ділянки за поточних економічних умов її використання становить 500 </w:t>
      </w:r>
      <w:proofErr w:type="spellStart"/>
      <w:r>
        <w:rPr>
          <w:rFonts w:ascii="Times New Roman" w:hAnsi="Times New Roman" w:cs="Times New Roman"/>
        </w:rPr>
        <w:t>тис.грн</w:t>
      </w:r>
      <w:proofErr w:type="spellEnd"/>
      <w:r>
        <w:rPr>
          <w:rFonts w:ascii="Times New Roman" w:hAnsi="Times New Roman" w:cs="Times New Roman"/>
        </w:rPr>
        <w:t>.</w:t>
      </w:r>
    </w:p>
    <w:p w:rsidR="00562821" w:rsidRDefault="00562821" w:rsidP="00562821">
      <w:pPr>
        <w:spacing w:line="240" w:lineRule="auto"/>
        <w:rPr>
          <w:rFonts w:ascii="Times New Roman" w:hAnsi="Times New Roman" w:cs="Times New Roman"/>
        </w:rPr>
      </w:pPr>
    </w:p>
    <w:p w:rsidR="003D2B04" w:rsidRPr="00562821" w:rsidRDefault="003D2B04" w:rsidP="00562821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62821">
        <w:rPr>
          <w:rFonts w:ascii="Times New Roman" w:hAnsi="Times New Roman" w:cs="Times New Roman"/>
          <w:b/>
          <w:u w:val="single"/>
        </w:rPr>
        <w:t>10 клас</w:t>
      </w:r>
    </w:p>
    <w:p w:rsidR="003D2B04" w:rsidRPr="00391DD6" w:rsidRDefault="003D2B04" w:rsidP="00562821">
      <w:pPr>
        <w:spacing w:line="240" w:lineRule="auto"/>
        <w:rPr>
          <w:rFonts w:ascii="Times New Roman" w:hAnsi="Times New Roman" w:cs="Times New Roman"/>
          <w:b/>
        </w:rPr>
      </w:pPr>
      <w:r w:rsidRPr="00391DD6">
        <w:rPr>
          <w:rFonts w:ascii="Times New Roman" w:hAnsi="Times New Roman" w:cs="Times New Roman"/>
          <w:b/>
        </w:rPr>
        <w:t xml:space="preserve">1.Тести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8"/>
        <w:gridCol w:w="326"/>
        <w:gridCol w:w="436"/>
        <w:gridCol w:w="436"/>
        <w:gridCol w:w="436"/>
        <w:gridCol w:w="436"/>
        <w:gridCol w:w="436"/>
        <w:gridCol w:w="436"/>
      </w:tblGrid>
      <w:tr w:rsidR="003D2B04" w:rsidRPr="00562821" w:rsidTr="00730AAC"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15</w:t>
            </w:r>
          </w:p>
        </w:tc>
      </w:tr>
      <w:tr w:rsidR="003D2B04" w:rsidRPr="00562821" w:rsidTr="00730AAC">
        <w:tc>
          <w:tcPr>
            <w:tcW w:w="0" w:type="auto"/>
          </w:tcPr>
          <w:p w:rsidR="003D2B04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3D2B04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3D2B04" w:rsidRPr="00562821" w:rsidRDefault="00025D83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</w:tbl>
    <w:p w:rsidR="003D2B04" w:rsidRPr="00562821" w:rsidRDefault="003D2B04" w:rsidP="00562821">
      <w:pPr>
        <w:spacing w:line="240" w:lineRule="auto"/>
        <w:rPr>
          <w:rFonts w:ascii="Times New Roman" w:hAnsi="Times New Roman" w:cs="Times New Roman"/>
        </w:rPr>
      </w:pPr>
    </w:p>
    <w:p w:rsidR="003D2B04" w:rsidRPr="00391DD6" w:rsidRDefault="003D2B04" w:rsidP="00562821">
      <w:pPr>
        <w:spacing w:line="240" w:lineRule="auto"/>
        <w:rPr>
          <w:rFonts w:ascii="Times New Roman" w:hAnsi="Times New Roman" w:cs="Times New Roman"/>
          <w:b/>
        </w:rPr>
      </w:pPr>
      <w:r w:rsidRPr="00391DD6">
        <w:rPr>
          <w:rFonts w:ascii="Times New Roman" w:hAnsi="Times New Roman" w:cs="Times New Roman"/>
          <w:b/>
        </w:rPr>
        <w:t>2.Вірно/невірно</w:t>
      </w:r>
    </w:p>
    <w:p w:rsidR="003D2B04" w:rsidRPr="00562821" w:rsidRDefault="003D2B04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1)</w:t>
      </w:r>
      <w:r w:rsidR="00805215" w:rsidRPr="00562821">
        <w:rPr>
          <w:rFonts w:ascii="Times New Roman" w:hAnsi="Times New Roman" w:cs="Times New Roman"/>
        </w:rPr>
        <w:t xml:space="preserve"> Так. Збільшення виплат по безробіттю сприяє зростанню рівня бе</w:t>
      </w:r>
      <w:r w:rsidR="00A64C95">
        <w:rPr>
          <w:rFonts w:ascii="Times New Roman" w:hAnsi="Times New Roman" w:cs="Times New Roman"/>
        </w:rPr>
        <w:t>зробіття, бо зменшується мотивацію</w:t>
      </w:r>
      <w:r w:rsidR="00805215" w:rsidRPr="00562821">
        <w:rPr>
          <w:rFonts w:ascii="Times New Roman" w:hAnsi="Times New Roman" w:cs="Times New Roman"/>
        </w:rPr>
        <w:t xml:space="preserve"> знаходити роботу.</w:t>
      </w:r>
    </w:p>
    <w:p w:rsidR="003D2B04" w:rsidRPr="00562821" w:rsidRDefault="003D2B04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2)</w:t>
      </w:r>
      <w:r w:rsidR="00805215" w:rsidRPr="00562821">
        <w:rPr>
          <w:rFonts w:ascii="Times New Roman" w:hAnsi="Times New Roman" w:cs="Times New Roman"/>
        </w:rPr>
        <w:t xml:space="preserve"> Ні. Ринковий сектор економіки забезпечує товарами і послугами, а держава тільки регулює економічні стосунки.</w:t>
      </w:r>
    </w:p>
    <w:p w:rsidR="003D2B04" w:rsidRPr="00562821" w:rsidRDefault="003D2B04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3)</w:t>
      </w:r>
      <w:r w:rsidR="00805215" w:rsidRPr="00562821">
        <w:rPr>
          <w:rFonts w:ascii="Times New Roman" w:hAnsi="Times New Roman" w:cs="Times New Roman"/>
        </w:rPr>
        <w:t xml:space="preserve"> Так. Саме тому вона і називається </w:t>
      </w:r>
      <w:r w:rsidR="00A64C95">
        <w:rPr>
          <w:rFonts w:ascii="Times New Roman" w:hAnsi="Times New Roman" w:cs="Times New Roman"/>
        </w:rPr>
        <w:t>змішаною системою</w:t>
      </w:r>
      <w:r w:rsidR="00617A6B" w:rsidRPr="00562821">
        <w:rPr>
          <w:rFonts w:ascii="Times New Roman" w:hAnsi="Times New Roman" w:cs="Times New Roman"/>
        </w:rPr>
        <w:t>, тому що</w:t>
      </w:r>
      <w:r w:rsidR="00A64C95">
        <w:rPr>
          <w:rFonts w:ascii="Times New Roman" w:hAnsi="Times New Roman" w:cs="Times New Roman"/>
        </w:rPr>
        <w:t xml:space="preserve"> тут взаємодіють ринковий та</w:t>
      </w:r>
      <w:r w:rsidR="00617A6B" w:rsidRPr="00562821">
        <w:rPr>
          <w:rFonts w:ascii="Times New Roman" w:hAnsi="Times New Roman" w:cs="Times New Roman"/>
        </w:rPr>
        <w:t xml:space="preserve"> державний сектор</w:t>
      </w:r>
      <w:r w:rsidR="00A64C95">
        <w:rPr>
          <w:rFonts w:ascii="Times New Roman" w:hAnsi="Times New Roman" w:cs="Times New Roman"/>
        </w:rPr>
        <w:t>и</w:t>
      </w:r>
      <w:r w:rsidR="00617A6B" w:rsidRPr="00562821">
        <w:rPr>
          <w:rFonts w:ascii="Times New Roman" w:hAnsi="Times New Roman" w:cs="Times New Roman"/>
        </w:rPr>
        <w:t>. В ринков</w:t>
      </w:r>
      <w:r w:rsidR="00A64C95">
        <w:rPr>
          <w:rFonts w:ascii="Times New Roman" w:hAnsi="Times New Roman" w:cs="Times New Roman"/>
        </w:rPr>
        <w:t xml:space="preserve">ому секторі приймаються </w:t>
      </w:r>
      <w:r w:rsidR="00617A6B" w:rsidRPr="00562821">
        <w:rPr>
          <w:rFonts w:ascii="Times New Roman" w:hAnsi="Times New Roman" w:cs="Times New Roman"/>
        </w:rPr>
        <w:t xml:space="preserve"> рішення</w:t>
      </w:r>
      <w:r w:rsidR="00A64C95">
        <w:rPr>
          <w:rFonts w:ascii="Times New Roman" w:hAnsi="Times New Roman" w:cs="Times New Roman"/>
        </w:rPr>
        <w:t xml:space="preserve"> приватно кожним підприємцем (згідно закону попиту та пропозиції)</w:t>
      </w:r>
      <w:r w:rsidR="00617A6B" w:rsidRPr="00562821">
        <w:rPr>
          <w:rFonts w:ascii="Times New Roman" w:hAnsi="Times New Roman" w:cs="Times New Roman"/>
        </w:rPr>
        <w:t>, а в державному  - держава.</w:t>
      </w:r>
    </w:p>
    <w:p w:rsidR="003D2B04" w:rsidRPr="00391DD6" w:rsidRDefault="003D2B04" w:rsidP="00562821">
      <w:pPr>
        <w:spacing w:line="240" w:lineRule="auto"/>
        <w:rPr>
          <w:rFonts w:ascii="Times New Roman" w:hAnsi="Times New Roman" w:cs="Times New Roman"/>
          <w:b/>
        </w:rPr>
      </w:pPr>
      <w:r w:rsidRPr="00391DD6">
        <w:rPr>
          <w:rFonts w:ascii="Times New Roman" w:hAnsi="Times New Roman" w:cs="Times New Roman"/>
          <w:b/>
        </w:rPr>
        <w:t>3.Мікротворчі завдання</w:t>
      </w:r>
    </w:p>
    <w:p w:rsidR="003D2B04" w:rsidRPr="00562821" w:rsidRDefault="003D2B04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1)</w:t>
      </w:r>
      <w:r w:rsidR="00B32082">
        <w:rPr>
          <w:rFonts w:ascii="Times New Roman" w:hAnsi="Times New Roman" w:cs="Times New Roman"/>
        </w:rPr>
        <w:t xml:space="preserve"> Після проголошення Незалежності не було фінансово-економічної стабільності. Якщо гривня була б впроваджена у 1991 році, то її спіткала б така доля, як і купоно-карбованця (інфляція становила </w:t>
      </w:r>
      <w:r w:rsidR="00B9198A">
        <w:rPr>
          <w:rFonts w:ascii="Times New Roman" w:hAnsi="Times New Roman" w:cs="Times New Roman"/>
        </w:rPr>
        <w:t>понад 9 тис.% на рік). В середині 90-</w:t>
      </w:r>
      <w:r w:rsidR="00B32082">
        <w:rPr>
          <w:rFonts w:ascii="Times New Roman" w:hAnsi="Times New Roman" w:cs="Times New Roman"/>
        </w:rPr>
        <w:t>х років в Україні наступила стабільність, тоді і була впроваджена гривня.</w:t>
      </w:r>
    </w:p>
    <w:p w:rsidR="003D2B04" w:rsidRPr="00562821" w:rsidRDefault="003D2B04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2)</w:t>
      </w:r>
      <w:r w:rsidR="00B32082">
        <w:rPr>
          <w:rFonts w:ascii="Times New Roman" w:hAnsi="Times New Roman" w:cs="Times New Roman"/>
        </w:rPr>
        <w:t xml:space="preserve"> В будь-якій економіці існує природне безробіття (сума фрикційного та структурного). Циклічне безробіття подолати можна, проте природнє залишається завжди та усюди.</w:t>
      </w:r>
    </w:p>
    <w:p w:rsidR="003D2B04" w:rsidRPr="000A5E96" w:rsidRDefault="003D2B04" w:rsidP="00562821">
      <w:pPr>
        <w:spacing w:line="240" w:lineRule="auto"/>
        <w:rPr>
          <w:rFonts w:ascii="Times New Roman" w:hAnsi="Times New Roman" w:cs="Times New Roman"/>
          <w:b/>
        </w:rPr>
      </w:pPr>
      <w:r w:rsidRPr="000A5E96">
        <w:rPr>
          <w:rFonts w:ascii="Times New Roman" w:hAnsi="Times New Roman" w:cs="Times New Roman"/>
          <w:b/>
        </w:rPr>
        <w:t>4. Задачі</w:t>
      </w:r>
    </w:p>
    <w:p w:rsidR="003D2B04" w:rsidRPr="000A5E96" w:rsidRDefault="003D2B04" w:rsidP="000A5E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5E96">
        <w:rPr>
          <w:rFonts w:ascii="Times New Roman" w:hAnsi="Times New Roman" w:cs="Times New Roman"/>
          <w:b/>
        </w:rPr>
        <w:t>№1</w:t>
      </w:r>
    </w:p>
    <w:p w:rsidR="005F160E" w:rsidRPr="00562821" w:rsidRDefault="005F160E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80-3</w:t>
      </w:r>
      <w:r w:rsidRPr="00562821">
        <w:rPr>
          <w:rFonts w:ascii="Times New Roman" w:hAnsi="Times New Roman" w:cs="Times New Roman"/>
          <w:lang w:val="en-US"/>
        </w:rPr>
        <w:t>p</w:t>
      </w:r>
      <w:r w:rsidRPr="00562821">
        <w:rPr>
          <w:rFonts w:ascii="Times New Roman" w:hAnsi="Times New Roman" w:cs="Times New Roman"/>
        </w:rPr>
        <w:t>=32+3</w:t>
      </w:r>
      <w:r w:rsidRPr="00562821">
        <w:rPr>
          <w:rFonts w:ascii="Times New Roman" w:hAnsi="Times New Roman" w:cs="Times New Roman"/>
          <w:lang w:val="en-US"/>
        </w:rPr>
        <w:t>p</w:t>
      </w:r>
      <w:r w:rsidRPr="00562821">
        <w:rPr>
          <w:rFonts w:ascii="Times New Roman" w:hAnsi="Times New Roman" w:cs="Times New Roman"/>
        </w:rPr>
        <w:t>;</w:t>
      </w:r>
    </w:p>
    <w:p w:rsidR="005F160E" w:rsidRPr="00562821" w:rsidRDefault="005F160E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  <w:lang w:val="en-US"/>
        </w:rPr>
        <w:t>P</w:t>
      </w:r>
      <w:r w:rsidRPr="00562821">
        <w:rPr>
          <w:rFonts w:ascii="Times New Roman" w:hAnsi="Times New Roman" w:cs="Times New Roman"/>
        </w:rPr>
        <w:t>=8 грн</w:t>
      </w:r>
    </w:p>
    <w:p w:rsidR="005F160E" w:rsidRPr="00562821" w:rsidRDefault="005F160E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Рівноважна кількість 56</w:t>
      </w:r>
      <w:r w:rsidR="000536C3">
        <w:rPr>
          <w:rFonts w:ascii="Times New Roman" w:hAnsi="Times New Roman" w:cs="Times New Roman"/>
        </w:rPr>
        <w:t xml:space="preserve"> </w:t>
      </w:r>
      <w:r w:rsidRPr="00562821">
        <w:rPr>
          <w:rFonts w:ascii="Times New Roman" w:hAnsi="Times New Roman" w:cs="Times New Roman"/>
        </w:rPr>
        <w:t>шт.</w:t>
      </w:r>
    </w:p>
    <w:p w:rsidR="005F160E" w:rsidRPr="00562821" w:rsidRDefault="005F160E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Якщо держава встановлює  фіксовану ціну р=7грн</w:t>
      </w:r>
    </w:p>
    <w:p w:rsidR="005F160E" w:rsidRPr="00562821" w:rsidRDefault="005F160E" w:rsidP="00562821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562821">
        <w:rPr>
          <w:rFonts w:ascii="Times New Roman" w:hAnsi="Times New Roman" w:cs="Times New Roman"/>
          <w:lang w:val="en-US"/>
        </w:rPr>
        <w:t>Qd</w:t>
      </w:r>
      <w:proofErr w:type="spellEnd"/>
      <w:r w:rsidRPr="00562821">
        <w:rPr>
          <w:rFonts w:ascii="Times New Roman" w:hAnsi="Times New Roman" w:cs="Times New Roman"/>
          <w:lang w:val="en-US"/>
        </w:rPr>
        <w:t>=59</w:t>
      </w:r>
    </w:p>
    <w:p w:rsidR="00234800" w:rsidRPr="00562821" w:rsidRDefault="00234800" w:rsidP="00562821">
      <w:pPr>
        <w:spacing w:line="240" w:lineRule="auto"/>
        <w:rPr>
          <w:rFonts w:ascii="Times New Roman" w:hAnsi="Times New Roman" w:cs="Times New Roman"/>
          <w:lang w:val="en-US"/>
        </w:rPr>
      </w:pPr>
      <w:r w:rsidRPr="00562821">
        <w:rPr>
          <w:rFonts w:ascii="Times New Roman" w:hAnsi="Times New Roman" w:cs="Times New Roman"/>
          <w:lang w:val="en-US"/>
        </w:rPr>
        <w:t>Qs=53</w:t>
      </w:r>
    </w:p>
    <w:p w:rsidR="00234800" w:rsidRPr="00562821" w:rsidRDefault="00234800" w:rsidP="00562821">
      <w:pPr>
        <w:spacing w:line="240" w:lineRule="auto"/>
        <w:rPr>
          <w:rFonts w:ascii="Times New Roman" w:hAnsi="Times New Roman" w:cs="Times New Roman"/>
          <w:color w:val="202124"/>
          <w:shd w:val="clear" w:color="auto" w:fill="FFFFFF"/>
          <w:lang w:val="en-US"/>
        </w:rPr>
      </w:pPr>
      <w:proofErr w:type="spellStart"/>
      <w:r w:rsidRPr="00562821">
        <w:rPr>
          <w:rFonts w:ascii="Times New Roman" w:hAnsi="Times New Roman" w:cs="Times New Roman"/>
          <w:lang w:val="en-US"/>
        </w:rPr>
        <w:t>Qd</w:t>
      </w:r>
      <w:proofErr w:type="spellEnd"/>
      <w:r w:rsidRPr="00562821">
        <w:rPr>
          <w:rFonts w:ascii="Times New Roman" w:hAnsi="Times New Roman" w:cs="Times New Roman"/>
          <w:color w:val="202124"/>
          <w:shd w:val="clear" w:color="auto" w:fill="FFFFFF"/>
        </w:rPr>
        <w:t> &gt; </w:t>
      </w:r>
      <w:r w:rsidRPr="00562821">
        <w:rPr>
          <w:rFonts w:ascii="Times New Roman" w:hAnsi="Times New Roman" w:cs="Times New Roman"/>
          <w:color w:val="202124"/>
          <w:shd w:val="clear" w:color="auto" w:fill="FFFFFF"/>
          <w:lang w:val="en-US"/>
        </w:rPr>
        <w:t>Qs</w:t>
      </w:r>
    </w:p>
    <w:p w:rsidR="00234800" w:rsidRDefault="00234800" w:rsidP="00562821">
      <w:pPr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2B6B15">
        <w:rPr>
          <w:rFonts w:ascii="Times New Roman" w:hAnsi="Times New Roman" w:cs="Times New Roman"/>
          <w:color w:val="202124"/>
          <w:shd w:val="clear" w:color="auto" w:fill="FFFFFF"/>
          <w:lang w:val="ru-RU"/>
        </w:rPr>
        <w:lastRenderedPageBreak/>
        <w:t xml:space="preserve">59-53=6 </w:t>
      </w:r>
      <w:proofErr w:type="spellStart"/>
      <w:r w:rsidRPr="00562821">
        <w:rPr>
          <w:rFonts w:ascii="Times New Roman" w:hAnsi="Times New Roman" w:cs="Times New Roman"/>
          <w:color w:val="202124"/>
          <w:shd w:val="clear" w:color="auto" w:fill="FFFFFF"/>
        </w:rPr>
        <w:t>шт</w:t>
      </w:r>
      <w:proofErr w:type="spellEnd"/>
      <w:r w:rsidRPr="00562821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562821">
        <w:rPr>
          <w:rFonts w:ascii="Times New Roman" w:hAnsi="Times New Roman" w:cs="Times New Roman"/>
          <w:color w:val="202124"/>
          <w:shd w:val="clear" w:color="auto" w:fill="FFFFFF"/>
        </w:rPr>
        <w:t>–розмір</w:t>
      </w:r>
      <w:proofErr w:type="spellEnd"/>
      <w:r w:rsidRPr="00562821">
        <w:rPr>
          <w:rFonts w:ascii="Times New Roman" w:hAnsi="Times New Roman" w:cs="Times New Roman"/>
          <w:color w:val="202124"/>
          <w:shd w:val="clear" w:color="auto" w:fill="FFFFFF"/>
        </w:rPr>
        <w:t xml:space="preserve"> дефіциту</w:t>
      </w:r>
    </w:p>
    <w:p w:rsidR="002B6B15" w:rsidRPr="002B6B15" w:rsidRDefault="002B6B15" w:rsidP="002B6B15">
      <w:pPr>
        <w:spacing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Графік попиту і пропозиції.</w:t>
      </w:r>
    </w:p>
    <w:p w:rsidR="003D2B04" w:rsidRPr="000A5E96" w:rsidRDefault="003D2B04" w:rsidP="000A5E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5E96">
        <w:rPr>
          <w:rFonts w:ascii="Times New Roman" w:hAnsi="Times New Roman" w:cs="Times New Roman"/>
          <w:b/>
        </w:rPr>
        <w:t>№2</w:t>
      </w:r>
    </w:p>
    <w:p w:rsidR="00871788" w:rsidRPr="00562821" w:rsidRDefault="00871788" w:rsidP="00562821">
      <w:pPr>
        <w:spacing w:line="240" w:lineRule="auto"/>
        <w:rPr>
          <w:rFonts w:ascii="Times New Roman" w:hAnsi="Times New Roman" w:cs="Times New Roman"/>
        </w:rPr>
      </w:pPr>
      <w:proofErr w:type="spellStart"/>
      <w:r w:rsidRPr="00562821">
        <w:rPr>
          <w:rFonts w:ascii="Times New Roman" w:hAnsi="Times New Roman" w:cs="Times New Roman"/>
          <w:lang w:val="en-US"/>
        </w:rPr>
        <w:t>Ir</w:t>
      </w:r>
      <w:proofErr w:type="spellEnd"/>
      <w:r w:rsidRPr="00562821">
        <w:rPr>
          <w:rFonts w:ascii="Times New Roman" w:hAnsi="Times New Roman" w:cs="Times New Roman"/>
          <w:lang w:val="en-US"/>
        </w:rPr>
        <w:t>=In</w:t>
      </w:r>
      <w:r w:rsidRPr="00562821">
        <w:rPr>
          <w:rFonts w:ascii="Times New Roman" w:hAnsi="Times New Roman" w:cs="Times New Roman"/>
        </w:rPr>
        <w:t>/р,   1</w:t>
      </w:r>
      <w:proofErr w:type="gramStart"/>
      <w:r w:rsidRPr="00562821">
        <w:rPr>
          <w:rFonts w:ascii="Times New Roman" w:hAnsi="Times New Roman" w:cs="Times New Roman"/>
        </w:rPr>
        <w:t>,35</w:t>
      </w:r>
      <w:proofErr w:type="gramEnd"/>
      <w:r w:rsidR="00C04796" w:rsidRPr="00562821">
        <w:rPr>
          <w:rFonts w:ascii="Times New Roman" w:hAnsi="Times New Roman" w:cs="Times New Roman"/>
        </w:rPr>
        <w:t>/1,7=0,794</w:t>
      </w:r>
    </w:p>
    <w:p w:rsidR="002114AB" w:rsidRPr="00562821" w:rsidRDefault="002114AB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Реальні доходи зменшились на 20, 6%</w:t>
      </w:r>
    </w:p>
    <w:p w:rsidR="003D2B04" w:rsidRDefault="003D2B04" w:rsidP="000A5E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5E96">
        <w:rPr>
          <w:rFonts w:ascii="Times New Roman" w:hAnsi="Times New Roman" w:cs="Times New Roman"/>
          <w:b/>
        </w:rPr>
        <w:t>№3</w:t>
      </w:r>
    </w:p>
    <w:p w:rsidR="000A5E96" w:rsidRDefault="000A5E96" w:rsidP="000A5E9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законом Оуена:</w:t>
      </w:r>
    </w:p>
    <w:p w:rsidR="000A5E96" w:rsidRPr="00366E4D" w:rsidRDefault="00B9198A" w:rsidP="000A5E9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100%*(</w:t>
      </w:r>
      <w:r w:rsidR="000A5E9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z w:val="14"/>
        </w:rPr>
        <w:t>’</w:t>
      </w:r>
      <w:r w:rsidR="000A5E96">
        <w:rPr>
          <w:rFonts w:ascii="Times New Roman" w:hAnsi="Times New Roman" w:cs="Times New Roman"/>
        </w:rPr>
        <w:t>-у</w:t>
      </w:r>
      <w:r>
        <w:rPr>
          <w:rFonts w:ascii="Times New Roman" w:hAnsi="Times New Roman" w:cs="Times New Roman"/>
        </w:rPr>
        <w:t>)</w:t>
      </w:r>
      <w:r w:rsidR="000A5E96">
        <w:rPr>
          <w:rFonts w:ascii="Times New Roman" w:hAnsi="Times New Roman" w:cs="Times New Roman"/>
        </w:rPr>
        <w:t xml:space="preserve"> :</w:t>
      </w:r>
      <w:r w:rsidR="000A5E96" w:rsidRPr="000A5E96">
        <w:rPr>
          <w:rFonts w:ascii="Times New Roman" w:hAnsi="Times New Roman" w:cs="Times New Roman"/>
        </w:rPr>
        <w:t xml:space="preserve"> </w:t>
      </w:r>
      <w:r w:rsidR="000A5E9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z w:val="14"/>
        </w:rPr>
        <w:t>’</w:t>
      </w:r>
      <w:r w:rsidR="00366E4D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β</w:t>
      </w:r>
      <w:r w:rsidR="00366E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U</w:t>
      </w:r>
      <w:r w:rsidR="00366E4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</w:rPr>
        <w:t>’</w:t>
      </w:r>
      <w:r w:rsidR="00366E4D">
        <w:rPr>
          <w:rFonts w:ascii="Times New Roman" w:hAnsi="Times New Roman" w:cs="Times New Roman"/>
        </w:rPr>
        <w:t>)</w:t>
      </w:r>
    </w:p>
    <w:p w:rsidR="000A5E96" w:rsidRDefault="000A5E96" w:rsidP="000A5E9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A5E96" w:rsidRDefault="00B9198A" w:rsidP="000A5E9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100%</w:t>
      </w:r>
      <w:proofErr w:type="gramEnd"/>
      <w:r>
        <w:rPr>
          <w:rFonts w:ascii="Times New Roman" w:hAnsi="Times New Roman" w:cs="Times New Roman"/>
          <w:lang w:val="en-US"/>
        </w:rPr>
        <w:t>(</w:t>
      </w:r>
      <w:r w:rsidR="000A5E9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z w:val="14"/>
        </w:rPr>
        <w:t>’</w:t>
      </w:r>
      <w:r w:rsidR="000A5E96">
        <w:rPr>
          <w:rFonts w:ascii="Times New Roman" w:hAnsi="Times New Roman" w:cs="Times New Roman"/>
          <w:sz w:val="14"/>
        </w:rPr>
        <w:t xml:space="preserve"> </w:t>
      </w:r>
      <w:r w:rsidR="000A5E96">
        <w:rPr>
          <w:rFonts w:ascii="Times New Roman" w:hAnsi="Times New Roman" w:cs="Times New Roman"/>
        </w:rPr>
        <w:t>– 200</w:t>
      </w:r>
      <w:r>
        <w:rPr>
          <w:rFonts w:ascii="Times New Roman" w:hAnsi="Times New Roman" w:cs="Times New Roman"/>
          <w:lang w:val="en-US"/>
        </w:rPr>
        <w:t>)</w:t>
      </w:r>
      <w:r w:rsidR="000A5E96">
        <w:rPr>
          <w:rFonts w:ascii="Times New Roman" w:hAnsi="Times New Roman" w:cs="Times New Roman"/>
        </w:rPr>
        <w:t xml:space="preserve"> : у</w:t>
      </w:r>
      <w:r>
        <w:rPr>
          <w:rFonts w:ascii="Times New Roman" w:hAnsi="Times New Roman" w:cs="Times New Roman"/>
          <w:sz w:val="14"/>
        </w:rPr>
        <w:t>’</w:t>
      </w:r>
      <w:r w:rsidR="000A5E96">
        <w:rPr>
          <w:rFonts w:ascii="Times New Roman" w:hAnsi="Times New Roman" w:cs="Times New Roman"/>
        </w:rPr>
        <w:t xml:space="preserve"> = 2,5</w:t>
      </w:r>
      <w:r w:rsidR="00366E4D">
        <w:rPr>
          <w:rFonts w:ascii="Times New Roman" w:hAnsi="Times New Roman" w:cs="Times New Roman"/>
        </w:rPr>
        <w:t>%</w:t>
      </w:r>
      <w:r w:rsidR="000A5E96">
        <w:rPr>
          <w:rFonts w:ascii="Times New Roman" w:hAnsi="Times New Roman" w:cs="Times New Roman"/>
        </w:rPr>
        <w:t xml:space="preserve"> (9</w:t>
      </w:r>
      <w:r w:rsidR="00366E4D">
        <w:rPr>
          <w:rFonts w:ascii="Times New Roman" w:hAnsi="Times New Roman" w:cs="Times New Roman"/>
        </w:rPr>
        <w:t xml:space="preserve">% </w:t>
      </w:r>
      <w:r w:rsidR="000A5E96">
        <w:rPr>
          <w:rFonts w:ascii="Times New Roman" w:hAnsi="Times New Roman" w:cs="Times New Roman"/>
        </w:rPr>
        <w:t>-</w:t>
      </w:r>
      <w:r w:rsidR="00366E4D">
        <w:rPr>
          <w:rFonts w:ascii="Times New Roman" w:hAnsi="Times New Roman" w:cs="Times New Roman"/>
        </w:rPr>
        <w:t xml:space="preserve"> </w:t>
      </w:r>
      <w:r w:rsidR="000A5E96">
        <w:rPr>
          <w:rFonts w:ascii="Times New Roman" w:hAnsi="Times New Roman" w:cs="Times New Roman"/>
        </w:rPr>
        <w:t>5</w:t>
      </w:r>
      <w:r w:rsidR="00366E4D">
        <w:rPr>
          <w:rFonts w:ascii="Times New Roman" w:hAnsi="Times New Roman" w:cs="Times New Roman"/>
        </w:rPr>
        <w:t>%</w:t>
      </w:r>
      <w:r w:rsidR="000A5E96">
        <w:rPr>
          <w:rFonts w:ascii="Times New Roman" w:hAnsi="Times New Roman" w:cs="Times New Roman"/>
        </w:rPr>
        <w:t>)</w:t>
      </w:r>
    </w:p>
    <w:p w:rsidR="000A5E96" w:rsidRDefault="000A5E96" w:rsidP="000A5E9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</w:t>
      </w:r>
      <w:r w:rsidR="00B9198A">
        <w:rPr>
          <w:rFonts w:ascii="Times New Roman" w:hAnsi="Times New Roman" w:cs="Times New Roman"/>
          <w:sz w:val="14"/>
        </w:rPr>
        <w:t>’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– 200)* 100 = у</w:t>
      </w:r>
      <w:r w:rsidR="00B9198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*2,5*4</w:t>
      </w:r>
    </w:p>
    <w:p w:rsidR="000A5E96" w:rsidRDefault="000A5E96" w:rsidP="000A5E96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у</w:t>
      </w:r>
      <w:r w:rsidR="00B9198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– 20 000 = 10у</w:t>
      </w:r>
      <w:r w:rsidR="00B9198A">
        <w:rPr>
          <w:rFonts w:ascii="Times New Roman" w:hAnsi="Times New Roman" w:cs="Times New Roman"/>
        </w:rPr>
        <w:t>’</w:t>
      </w:r>
    </w:p>
    <w:p w:rsidR="000A5E96" w:rsidRDefault="000A5E96" w:rsidP="000A5E96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у</w:t>
      </w:r>
      <w:r w:rsidR="00B9198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– 10 у = 20 000</w:t>
      </w:r>
    </w:p>
    <w:p w:rsidR="000A5E96" w:rsidRDefault="000A5E96" w:rsidP="000A5E96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50у</w:t>
      </w:r>
      <w:r w:rsidR="00B9198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= 20 000</w:t>
      </w:r>
    </w:p>
    <w:p w:rsidR="000A5E96" w:rsidRDefault="000A5E96" w:rsidP="000A5E96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у=20 000 : 90</w:t>
      </w:r>
    </w:p>
    <w:p w:rsidR="000A5E96" w:rsidRPr="000A5E96" w:rsidRDefault="000A5E96" w:rsidP="000A5E96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у=222,22</w:t>
      </w:r>
    </w:p>
    <w:p w:rsidR="002114AB" w:rsidRPr="00366E4D" w:rsidRDefault="002114AB" w:rsidP="00562821">
      <w:pPr>
        <w:spacing w:line="240" w:lineRule="auto"/>
        <w:rPr>
          <w:rFonts w:ascii="Times New Roman" w:hAnsi="Times New Roman" w:cs="Times New Roman"/>
          <w:lang w:val="ru-RU"/>
        </w:rPr>
      </w:pPr>
    </w:p>
    <w:p w:rsidR="003D2B04" w:rsidRPr="00562821" w:rsidRDefault="003D2B04" w:rsidP="00562821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62821">
        <w:rPr>
          <w:rFonts w:ascii="Times New Roman" w:hAnsi="Times New Roman" w:cs="Times New Roman"/>
          <w:b/>
          <w:u w:val="single"/>
        </w:rPr>
        <w:t>11 клас</w:t>
      </w:r>
    </w:p>
    <w:p w:rsidR="003D2B04" w:rsidRPr="00391DD6" w:rsidRDefault="003D2B04" w:rsidP="00562821">
      <w:pPr>
        <w:spacing w:line="240" w:lineRule="auto"/>
        <w:rPr>
          <w:rFonts w:ascii="Times New Roman" w:hAnsi="Times New Roman" w:cs="Times New Roman"/>
          <w:b/>
        </w:rPr>
      </w:pPr>
      <w:r w:rsidRPr="00391DD6">
        <w:rPr>
          <w:rFonts w:ascii="Times New Roman" w:hAnsi="Times New Roman" w:cs="Times New Roman"/>
          <w:b/>
        </w:rPr>
        <w:t xml:space="preserve">1.Тести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  <w:gridCol w:w="328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</w:tblGrid>
      <w:tr w:rsidR="003D2B04" w:rsidRPr="00562821" w:rsidTr="00730AAC"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3D2B04" w:rsidRPr="00562821" w:rsidRDefault="003D2B04" w:rsidP="00562821">
            <w:pPr>
              <w:rPr>
                <w:rFonts w:ascii="Times New Roman" w:hAnsi="Times New Roman" w:cs="Times New Roman"/>
              </w:rPr>
            </w:pPr>
            <w:r w:rsidRPr="00562821">
              <w:rPr>
                <w:rFonts w:ascii="Times New Roman" w:hAnsi="Times New Roman" w:cs="Times New Roman"/>
              </w:rPr>
              <w:t>15</w:t>
            </w:r>
          </w:p>
        </w:tc>
      </w:tr>
      <w:tr w:rsidR="003D2B04" w:rsidRPr="00562821" w:rsidTr="00730AAC"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3D2B04" w:rsidRPr="00562821" w:rsidRDefault="004E29DF" w:rsidP="0056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3D2B04" w:rsidRPr="00562821" w:rsidRDefault="003D2B04" w:rsidP="00562821">
      <w:pPr>
        <w:spacing w:line="240" w:lineRule="auto"/>
        <w:rPr>
          <w:rFonts w:ascii="Times New Roman" w:hAnsi="Times New Roman" w:cs="Times New Roman"/>
        </w:rPr>
      </w:pPr>
    </w:p>
    <w:p w:rsidR="003D2B04" w:rsidRPr="00562821" w:rsidRDefault="003D2B04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2.Вірно/невірно</w:t>
      </w:r>
    </w:p>
    <w:p w:rsidR="003D2B04" w:rsidRPr="00562821" w:rsidRDefault="003D2B04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1)</w:t>
      </w:r>
      <w:r w:rsidR="00617A6B" w:rsidRPr="00562821">
        <w:rPr>
          <w:rFonts w:ascii="Times New Roman" w:hAnsi="Times New Roman" w:cs="Times New Roman"/>
        </w:rPr>
        <w:t xml:space="preserve"> Так. Крива </w:t>
      </w:r>
      <w:r w:rsidR="00617A6B" w:rsidRPr="00562821">
        <w:rPr>
          <w:rFonts w:ascii="Times New Roman" w:hAnsi="Times New Roman" w:cs="Times New Roman"/>
          <w:lang w:val="en-US"/>
        </w:rPr>
        <w:t>AFC</w:t>
      </w:r>
      <w:r w:rsidR="00617A6B" w:rsidRPr="00562821">
        <w:rPr>
          <w:rFonts w:ascii="Times New Roman" w:hAnsi="Times New Roman" w:cs="Times New Roman"/>
          <w:lang w:val="ru-RU"/>
        </w:rPr>
        <w:t xml:space="preserve"> </w:t>
      </w:r>
      <w:r w:rsidR="00617A6B" w:rsidRPr="00562821">
        <w:rPr>
          <w:rFonts w:ascii="Times New Roman" w:hAnsi="Times New Roman" w:cs="Times New Roman"/>
        </w:rPr>
        <w:t>має спадний характер, тому по мірі зростання випуску продукції, вони зменшуються.</w:t>
      </w:r>
    </w:p>
    <w:p w:rsidR="003D2B04" w:rsidRPr="00562821" w:rsidRDefault="003D2B04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2)</w:t>
      </w:r>
      <w:r w:rsidR="00617A6B" w:rsidRPr="00562821">
        <w:rPr>
          <w:rFonts w:ascii="Times New Roman" w:hAnsi="Times New Roman" w:cs="Times New Roman"/>
        </w:rPr>
        <w:t xml:space="preserve"> Так. Чим більше фрикційне безробіття, тим більша економічна мобільність робочої сили в галузевому і просторову аспектах.</w:t>
      </w:r>
    </w:p>
    <w:p w:rsidR="003D2B04" w:rsidRPr="00562821" w:rsidRDefault="003D2B04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3)</w:t>
      </w:r>
      <w:r w:rsidR="00617A6B" w:rsidRPr="00562821">
        <w:rPr>
          <w:rFonts w:ascii="Times New Roman" w:hAnsi="Times New Roman" w:cs="Times New Roman"/>
        </w:rPr>
        <w:t xml:space="preserve"> Ні. По-перше, в реальній економіці більше ринків монополістичної конкуренції, а по-друге, в реальній економіці ринки досконалої конкуренції взагалі відсутні, тому що це ідеальний тип ринкової структури.</w:t>
      </w:r>
    </w:p>
    <w:p w:rsidR="003D2B04" w:rsidRPr="00391DD6" w:rsidRDefault="003D2B04" w:rsidP="00562821">
      <w:pPr>
        <w:spacing w:line="240" w:lineRule="auto"/>
        <w:rPr>
          <w:rFonts w:ascii="Times New Roman" w:hAnsi="Times New Roman" w:cs="Times New Roman"/>
          <w:b/>
        </w:rPr>
      </w:pPr>
      <w:r w:rsidRPr="00391DD6">
        <w:rPr>
          <w:rFonts w:ascii="Times New Roman" w:hAnsi="Times New Roman" w:cs="Times New Roman"/>
          <w:b/>
        </w:rPr>
        <w:t>3.Мікротворчі завдання</w:t>
      </w:r>
    </w:p>
    <w:p w:rsidR="003D2B04" w:rsidRPr="00562821" w:rsidRDefault="003D2B04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1)</w:t>
      </w:r>
      <w:r w:rsidR="00280A00">
        <w:rPr>
          <w:rFonts w:ascii="Times New Roman" w:hAnsi="Times New Roman" w:cs="Times New Roman"/>
        </w:rPr>
        <w:t xml:space="preserve"> </w:t>
      </w:r>
      <w:r w:rsidR="00B32082">
        <w:rPr>
          <w:rFonts w:ascii="Times New Roman" w:hAnsi="Times New Roman" w:cs="Times New Roman"/>
        </w:rPr>
        <w:t xml:space="preserve">Серед основних переваг слід відзначити потужний характер спільного ринку країн ЄС і все, що з цим пов’язано. Серед негативних слід відзначити посилення конкуренції з боку європейського імпорту для </w:t>
      </w:r>
      <w:proofErr w:type="spellStart"/>
      <w:r w:rsidR="00B32082">
        <w:rPr>
          <w:rFonts w:ascii="Times New Roman" w:hAnsi="Times New Roman" w:cs="Times New Roman"/>
        </w:rPr>
        <w:t>укр.підприємств</w:t>
      </w:r>
      <w:proofErr w:type="spellEnd"/>
      <w:r w:rsidR="00B32082">
        <w:rPr>
          <w:rFonts w:ascii="Times New Roman" w:hAnsi="Times New Roman" w:cs="Times New Roman"/>
        </w:rPr>
        <w:t xml:space="preserve"> і усіма соц.-економ. проблемами, які фірми не витримають внаслідок конкуренції.</w:t>
      </w:r>
    </w:p>
    <w:p w:rsidR="003D2B04" w:rsidRPr="00562821" w:rsidRDefault="003D2B04" w:rsidP="00562821">
      <w:pPr>
        <w:spacing w:line="240" w:lineRule="auto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</w:rPr>
        <w:t>2)</w:t>
      </w:r>
      <w:r w:rsidR="00B32082">
        <w:rPr>
          <w:rFonts w:ascii="Times New Roman" w:hAnsi="Times New Roman" w:cs="Times New Roman"/>
        </w:rPr>
        <w:t xml:space="preserve"> Економічний розвиток людства завжди супроводжується постійним економічним зростанням (крім випадків циклічних коливань і рецесії). Тому</w:t>
      </w:r>
      <w:r w:rsidR="00EB0B33">
        <w:rPr>
          <w:rFonts w:ascii="Times New Roman" w:hAnsi="Times New Roman" w:cs="Times New Roman"/>
        </w:rPr>
        <w:t>,</w:t>
      </w:r>
      <w:r w:rsidR="00B32082">
        <w:rPr>
          <w:rFonts w:ascii="Times New Roman" w:hAnsi="Times New Roman" w:cs="Times New Roman"/>
        </w:rPr>
        <w:t xml:space="preserve"> внаслідок економічного зростання зростають доходи. А зростання доходів спонукає зростання цін. Цим пояснюється, чому у розвинутих країнах вищі ціни, бо вищий і рівень доходів. </w:t>
      </w:r>
    </w:p>
    <w:p w:rsidR="003D2B04" w:rsidRPr="00391DD6" w:rsidRDefault="003D2B04" w:rsidP="00562821">
      <w:pPr>
        <w:spacing w:line="240" w:lineRule="auto"/>
        <w:rPr>
          <w:rFonts w:ascii="Times New Roman" w:hAnsi="Times New Roman" w:cs="Times New Roman"/>
          <w:b/>
        </w:rPr>
      </w:pPr>
      <w:r w:rsidRPr="00391DD6">
        <w:rPr>
          <w:rFonts w:ascii="Times New Roman" w:hAnsi="Times New Roman" w:cs="Times New Roman"/>
          <w:b/>
        </w:rPr>
        <w:t>4. Задачі</w:t>
      </w:r>
    </w:p>
    <w:p w:rsidR="003D2B04" w:rsidRDefault="003D2B04" w:rsidP="00366E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6E4D">
        <w:rPr>
          <w:rFonts w:ascii="Times New Roman" w:hAnsi="Times New Roman" w:cs="Times New Roman"/>
          <w:b/>
        </w:rPr>
        <w:t>№1</w:t>
      </w:r>
    </w:p>
    <w:p w:rsidR="00366E4D" w:rsidRPr="00B32082" w:rsidRDefault="00366E4D" w:rsidP="00366E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B32082">
        <w:rPr>
          <w:rFonts w:ascii="Times New Roman" w:hAnsi="Times New Roman" w:cs="Times New Roman"/>
        </w:rPr>
        <w:t xml:space="preserve">=60-4 </w:t>
      </w:r>
      <w:r>
        <w:rPr>
          <w:rFonts w:ascii="Times New Roman" w:hAnsi="Times New Roman" w:cs="Times New Roman"/>
          <w:lang w:val="en-US"/>
        </w:rPr>
        <w:t>p</w:t>
      </w:r>
      <w:r w:rsidRPr="00B3208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>s</w:t>
      </w:r>
      <w:r w:rsidRPr="00B32082">
        <w:rPr>
          <w:rFonts w:ascii="Times New Roman" w:hAnsi="Times New Roman" w:cs="Times New Roman"/>
        </w:rPr>
        <w:t>=2</w:t>
      </w:r>
      <w:r>
        <w:rPr>
          <w:rFonts w:ascii="Times New Roman" w:hAnsi="Times New Roman" w:cs="Times New Roman"/>
          <w:lang w:val="en-US"/>
        </w:rPr>
        <w:t>p</w:t>
      </w:r>
      <w:r w:rsidRPr="00B32082">
        <w:rPr>
          <w:rFonts w:ascii="Times New Roman" w:hAnsi="Times New Roman" w:cs="Times New Roman"/>
        </w:rPr>
        <w:t>+30</w:t>
      </w:r>
    </w:p>
    <w:p w:rsidR="00366E4D" w:rsidRPr="00B32082" w:rsidRDefault="00366E4D" w:rsidP="00366E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Рівноважну ціну знаходимо: </w:t>
      </w:r>
      <w:r>
        <w:rPr>
          <w:rFonts w:ascii="Times New Roman" w:hAnsi="Times New Roman" w:cs="Times New Roman"/>
          <w:lang w:val="en-US"/>
        </w:rPr>
        <w:t>d</w:t>
      </w:r>
      <w:r w:rsidRPr="00B32082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s</w:t>
      </w:r>
    </w:p>
    <w:p w:rsidR="00366E4D" w:rsidRPr="00B32082" w:rsidRDefault="00366E4D" w:rsidP="00366E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60-4</w:t>
      </w:r>
      <w:r>
        <w:rPr>
          <w:rFonts w:ascii="Times New Roman" w:hAnsi="Times New Roman" w:cs="Times New Roman"/>
          <w:lang w:val="en-US"/>
        </w:rPr>
        <w:t>p</w:t>
      </w:r>
      <w:r w:rsidRPr="00B32082">
        <w:rPr>
          <w:rFonts w:ascii="Times New Roman" w:hAnsi="Times New Roman" w:cs="Times New Roman"/>
        </w:rPr>
        <w:t xml:space="preserve"> = 2</w:t>
      </w:r>
      <w:r>
        <w:rPr>
          <w:rFonts w:ascii="Times New Roman" w:hAnsi="Times New Roman" w:cs="Times New Roman"/>
          <w:lang w:val="en-US"/>
        </w:rPr>
        <w:t>p</w:t>
      </w:r>
      <w:r w:rsidRPr="00B32082">
        <w:rPr>
          <w:rFonts w:ascii="Times New Roman" w:hAnsi="Times New Roman" w:cs="Times New Roman"/>
        </w:rPr>
        <w:t>+30</w:t>
      </w:r>
    </w:p>
    <w:p w:rsidR="00366E4D" w:rsidRPr="00366E4D" w:rsidRDefault="00366E4D" w:rsidP="00366E4D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B32082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  <w:lang w:val="en-US"/>
        </w:rPr>
        <w:t>p</w:t>
      </w:r>
      <w:r w:rsidRPr="00B32082">
        <w:rPr>
          <w:rFonts w:ascii="Times New Roman" w:hAnsi="Times New Roman" w:cs="Times New Roman"/>
        </w:rPr>
        <w:t>=</w:t>
      </w:r>
      <w:r w:rsidRPr="00366E4D">
        <w:rPr>
          <w:rFonts w:ascii="Times New Roman" w:hAnsi="Times New Roman" w:cs="Times New Roman"/>
          <w:lang w:val="ru-RU"/>
        </w:rPr>
        <w:t>30</w:t>
      </w:r>
    </w:p>
    <w:p w:rsidR="00366E4D" w:rsidRDefault="00366E4D" w:rsidP="00366E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 w:rsidRPr="00366E4D">
        <w:rPr>
          <w:rFonts w:ascii="Times New Roman" w:hAnsi="Times New Roman" w:cs="Times New Roman"/>
          <w:lang w:val="ru-RU"/>
        </w:rPr>
        <w:t xml:space="preserve">=5 </w:t>
      </w:r>
      <w:r>
        <w:rPr>
          <w:rFonts w:ascii="Times New Roman" w:hAnsi="Times New Roman" w:cs="Times New Roman"/>
        </w:rPr>
        <w:t>грн.</w:t>
      </w:r>
    </w:p>
    <w:p w:rsidR="00366E4D" w:rsidRDefault="00366E4D" w:rsidP="00366E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Рівноважну кількість знаходимо:</w:t>
      </w:r>
    </w:p>
    <w:p w:rsidR="00366E4D" w:rsidRDefault="00366E4D" w:rsidP="00366E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366E4D">
        <w:rPr>
          <w:rFonts w:ascii="Times New Roman" w:hAnsi="Times New Roman" w:cs="Times New Roman"/>
          <w:lang w:val="ru-RU"/>
        </w:rPr>
        <w:t xml:space="preserve">=60-4*5=40 </w:t>
      </w:r>
      <w:r>
        <w:rPr>
          <w:rFonts w:ascii="Times New Roman" w:hAnsi="Times New Roman" w:cs="Times New Roman"/>
        </w:rPr>
        <w:t>шт.</w:t>
      </w:r>
    </w:p>
    <w:p w:rsidR="00366E4D" w:rsidRDefault="00366E4D" w:rsidP="00366E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</w:t>
      </w:r>
      <w:r w:rsidRPr="00366E4D">
        <w:rPr>
          <w:rFonts w:ascii="Times New Roman" w:hAnsi="Times New Roman" w:cs="Times New Roman"/>
          <w:lang w:val="ru-RU"/>
        </w:rPr>
        <w:t xml:space="preserve">=2*5+30= 40 </w:t>
      </w:r>
      <w:r>
        <w:rPr>
          <w:rFonts w:ascii="Times New Roman" w:hAnsi="Times New Roman" w:cs="Times New Roman"/>
        </w:rPr>
        <w:t>шт.</w:t>
      </w:r>
    </w:p>
    <w:p w:rsidR="00366E4D" w:rsidRPr="00366E4D" w:rsidRDefault="00366E4D" w:rsidP="00366E4D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Якщо попит зросте на 50%, тоді нова функція попиту буде мати вигляд: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ru-RU"/>
        </w:rPr>
        <w:t>=1.5</w:t>
      </w:r>
      <w:r w:rsidRPr="00366E4D">
        <w:rPr>
          <w:rFonts w:ascii="Times New Roman" w:hAnsi="Times New Roman" w:cs="Times New Roman"/>
          <w:lang w:val="ru-RU"/>
        </w:rPr>
        <w:t>(60-4</w:t>
      </w:r>
      <w:r>
        <w:rPr>
          <w:rFonts w:ascii="Times New Roman" w:hAnsi="Times New Roman" w:cs="Times New Roman"/>
          <w:lang w:val="en-US"/>
        </w:rPr>
        <w:t>p</w:t>
      </w:r>
      <w:r w:rsidRPr="00366E4D">
        <w:rPr>
          <w:rFonts w:ascii="Times New Roman" w:hAnsi="Times New Roman" w:cs="Times New Roman"/>
          <w:lang w:val="ru-RU"/>
        </w:rPr>
        <w:t>)=90-6</w:t>
      </w:r>
      <w:r>
        <w:rPr>
          <w:rFonts w:ascii="Times New Roman" w:hAnsi="Times New Roman" w:cs="Times New Roman"/>
          <w:lang w:val="en-US"/>
        </w:rPr>
        <w:t>p</w:t>
      </w:r>
    </w:p>
    <w:p w:rsidR="00366E4D" w:rsidRDefault="00366E4D" w:rsidP="00366E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Якщо пропозиція зменшиться на 20%, тоді функція пропозиції матиме вигляд:</w:t>
      </w:r>
    </w:p>
    <w:p w:rsidR="00366E4D" w:rsidRPr="00366E4D" w:rsidRDefault="00366E4D" w:rsidP="00366E4D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s</w:t>
      </w:r>
      <w:r w:rsidRPr="00366E4D">
        <w:rPr>
          <w:rFonts w:ascii="Times New Roman" w:hAnsi="Times New Roman" w:cs="Times New Roman"/>
          <w:lang w:val="ru-RU"/>
        </w:rPr>
        <w:t>=0</w:t>
      </w:r>
      <w:proofErr w:type="gramStart"/>
      <w:r w:rsidRPr="00366E4D">
        <w:rPr>
          <w:rFonts w:ascii="Times New Roman" w:hAnsi="Times New Roman" w:cs="Times New Roman"/>
          <w:lang w:val="ru-RU"/>
        </w:rPr>
        <w:t>,8</w:t>
      </w:r>
      <w:proofErr w:type="gramEnd"/>
      <w:r w:rsidRPr="00366E4D">
        <w:rPr>
          <w:rFonts w:ascii="Times New Roman" w:hAnsi="Times New Roman" w:cs="Times New Roman"/>
          <w:lang w:val="ru-RU"/>
        </w:rPr>
        <w:t>(2</w:t>
      </w:r>
      <w:r>
        <w:rPr>
          <w:rFonts w:ascii="Times New Roman" w:hAnsi="Times New Roman" w:cs="Times New Roman"/>
          <w:lang w:val="en-US"/>
        </w:rPr>
        <w:t>p</w:t>
      </w:r>
      <w:r w:rsidRPr="00366E4D">
        <w:rPr>
          <w:rFonts w:ascii="Times New Roman" w:hAnsi="Times New Roman" w:cs="Times New Roman"/>
          <w:lang w:val="ru-RU"/>
        </w:rPr>
        <w:t xml:space="preserve">+30) = 1,6 </w:t>
      </w:r>
      <w:r>
        <w:rPr>
          <w:rFonts w:ascii="Times New Roman" w:hAnsi="Times New Roman" w:cs="Times New Roman"/>
          <w:lang w:val="en-US"/>
        </w:rPr>
        <w:t>p</w:t>
      </w:r>
      <w:r w:rsidRPr="00366E4D">
        <w:rPr>
          <w:rFonts w:ascii="Times New Roman" w:hAnsi="Times New Roman" w:cs="Times New Roman"/>
          <w:lang w:val="ru-RU"/>
        </w:rPr>
        <w:t>+24</w:t>
      </w:r>
    </w:p>
    <w:p w:rsidR="00366E4D" w:rsidRDefault="00366E4D" w:rsidP="00366E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Знаходимо рівноважну ціну:</w:t>
      </w:r>
    </w:p>
    <w:p w:rsidR="00366E4D" w:rsidRPr="00E031E6" w:rsidRDefault="00366E4D" w:rsidP="00366E4D">
      <w:pPr>
        <w:spacing w:line="240" w:lineRule="auto"/>
        <w:jc w:val="both"/>
        <w:rPr>
          <w:rFonts w:ascii="Times New Roman" w:hAnsi="Times New Roman" w:cs="Times New Roman"/>
        </w:rPr>
      </w:pPr>
      <w:r w:rsidRPr="00E031E6">
        <w:rPr>
          <w:rFonts w:ascii="Times New Roman" w:hAnsi="Times New Roman" w:cs="Times New Roman"/>
        </w:rPr>
        <w:t>90-6</w:t>
      </w:r>
      <w:r>
        <w:rPr>
          <w:rFonts w:ascii="Times New Roman" w:hAnsi="Times New Roman" w:cs="Times New Roman"/>
          <w:lang w:val="en-US"/>
        </w:rPr>
        <w:t>p</w:t>
      </w:r>
      <w:r w:rsidRPr="00E031E6">
        <w:rPr>
          <w:rFonts w:ascii="Times New Roman" w:hAnsi="Times New Roman" w:cs="Times New Roman"/>
        </w:rPr>
        <w:t>=1,6</w:t>
      </w:r>
      <w:r>
        <w:rPr>
          <w:rFonts w:ascii="Times New Roman" w:hAnsi="Times New Roman" w:cs="Times New Roman"/>
          <w:lang w:val="en-US"/>
        </w:rPr>
        <w:t>p</w:t>
      </w:r>
      <w:r w:rsidRPr="00E031E6">
        <w:rPr>
          <w:rFonts w:ascii="Times New Roman" w:hAnsi="Times New Roman" w:cs="Times New Roman"/>
        </w:rPr>
        <w:t>+24</w:t>
      </w:r>
    </w:p>
    <w:p w:rsidR="00366E4D" w:rsidRPr="00E031E6" w:rsidRDefault="00366E4D" w:rsidP="00366E4D">
      <w:pPr>
        <w:spacing w:line="240" w:lineRule="auto"/>
        <w:jc w:val="both"/>
        <w:rPr>
          <w:rFonts w:ascii="Times New Roman" w:hAnsi="Times New Roman" w:cs="Times New Roman"/>
        </w:rPr>
      </w:pPr>
      <w:r w:rsidRPr="00E031E6">
        <w:rPr>
          <w:rFonts w:ascii="Times New Roman" w:hAnsi="Times New Roman" w:cs="Times New Roman"/>
        </w:rPr>
        <w:t xml:space="preserve">4,4 </w:t>
      </w:r>
      <w:r>
        <w:rPr>
          <w:rFonts w:ascii="Times New Roman" w:hAnsi="Times New Roman" w:cs="Times New Roman"/>
          <w:lang w:val="en-US"/>
        </w:rPr>
        <w:t>p</w:t>
      </w:r>
      <w:r w:rsidR="00E031E6" w:rsidRPr="00E031E6">
        <w:rPr>
          <w:rFonts w:ascii="Times New Roman" w:hAnsi="Times New Roman" w:cs="Times New Roman"/>
        </w:rPr>
        <w:t>=66</w:t>
      </w:r>
    </w:p>
    <w:p w:rsidR="00E031E6" w:rsidRDefault="00E031E6" w:rsidP="00366E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 w:rsidRPr="00E031E6">
        <w:rPr>
          <w:rFonts w:ascii="Times New Roman" w:hAnsi="Times New Roman" w:cs="Times New Roman"/>
        </w:rPr>
        <w:t xml:space="preserve">=15 </w:t>
      </w:r>
      <w:r>
        <w:rPr>
          <w:rFonts w:ascii="Times New Roman" w:hAnsi="Times New Roman" w:cs="Times New Roman"/>
        </w:rPr>
        <w:t>грн.</w:t>
      </w:r>
    </w:p>
    <w:p w:rsidR="00E031E6" w:rsidRPr="00E031E6" w:rsidRDefault="00E031E6" w:rsidP="00366E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Рівноважна кількість 1,6*15+24=48 шт.</w:t>
      </w:r>
    </w:p>
    <w:p w:rsidR="003D2B04" w:rsidRDefault="003D2B04" w:rsidP="00366E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6E4D">
        <w:rPr>
          <w:rFonts w:ascii="Times New Roman" w:hAnsi="Times New Roman" w:cs="Times New Roman"/>
          <w:b/>
        </w:rPr>
        <w:t>№2</w:t>
      </w:r>
    </w:p>
    <w:p w:rsidR="00E031E6" w:rsidRDefault="001755A2" w:rsidP="00E031E6">
      <w:pPr>
        <w:spacing w:line="240" w:lineRule="auto"/>
        <w:jc w:val="both"/>
        <w:rPr>
          <w:rFonts w:ascii="Times New Roman" w:hAnsi="Times New Roman" w:cs="Times New Roman"/>
        </w:rPr>
      </w:pPr>
      <w:r w:rsidRPr="001755A2">
        <w:rPr>
          <w:rFonts w:ascii="Times New Roman" w:hAnsi="Times New Roman" w:cs="Times New Roman"/>
        </w:rPr>
        <w:t>Щоб знайти оптимальний обсяг</w:t>
      </w:r>
      <w:r>
        <w:rPr>
          <w:rFonts w:ascii="Times New Roman" w:hAnsi="Times New Roman" w:cs="Times New Roman"/>
        </w:rPr>
        <w:t xml:space="preserve"> випуску потрібно прирівняти М</w:t>
      </w:r>
      <w:r>
        <w:rPr>
          <w:rFonts w:ascii="Times New Roman" w:hAnsi="Times New Roman" w:cs="Times New Roman"/>
          <w:lang w:val="en-US"/>
        </w:rPr>
        <w:t>R</w:t>
      </w:r>
      <w:r w:rsidRPr="001755A2">
        <w:rPr>
          <w:rFonts w:ascii="Times New Roman" w:hAnsi="Times New Roman" w:cs="Times New Roman"/>
          <w:lang w:val="ru-RU"/>
        </w:rPr>
        <w:t>=</w:t>
      </w:r>
      <w:r>
        <w:rPr>
          <w:rFonts w:ascii="Times New Roman" w:hAnsi="Times New Roman" w:cs="Times New Roman"/>
          <w:lang w:val="en-US"/>
        </w:rPr>
        <w:t>MC</w:t>
      </w:r>
      <w:r>
        <w:rPr>
          <w:rFonts w:ascii="Times New Roman" w:hAnsi="Times New Roman" w:cs="Times New Roman"/>
        </w:rPr>
        <w:t>, але щоб знайти функцію граничного доходу та граничних витрат, функція граничного показника визначається як похідна від загального параметру:</w:t>
      </w:r>
    </w:p>
    <w:p w:rsidR="001755A2" w:rsidRDefault="001755A2" w:rsidP="00E031E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MR</w:t>
      </w:r>
      <w:proofErr w:type="gramStart"/>
      <w:r>
        <w:rPr>
          <w:rFonts w:ascii="Times New Roman" w:hAnsi="Times New Roman" w:cs="Times New Roman"/>
          <w:lang w:val="en-US"/>
        </w:rPr>
        <w:t>=(</w:t>
      </w:r>
      <w:proofErr w:type="gramEnd"/>
      <w:r>
        <w:rPr>
          <w:rFonts w:ascii="Times New Roman" w:hAnsi="Times New Roman" w:cs="Times New Roman"/>
          <w:lang w:val="en-US"/>
        </w:rPr>
        <w:t>TR)’         MC=(TC)’</w:t>
      </w:r>
    </w:p>
    <w:p w:rsidR="001755A2" w:rsidRDefault="001755A2" w:rsidP="00E031E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MR</w:t>
      </w:r>
      <w:proofErr w:type="gramStart"/>
      <w:r>
        <w:rPr>
          <w:rFonts w:ascii="Times New Roman" w:hAnsi="Times New Roman" w:cs="Times New Roman"/>
          <w:lang w:val="en-US"/>
        </w:rPr>
        <w:t>=(</w:t>
      </w:r>
      <w:proofErr w:type="gramEnd"/>
      <w:r>
        <w:rPr>
          <w:rFonts w:ascii="Times New Roman" w:hAnsi="Times New Roman" w:cs="Times New Roman"/>
          <w:lang w:val="en-US"/>
        </w:rPr>
        <w:t>400*Q-15*Q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+10)’=400-30*Q</w:t>
      </w:r>
    </w:p>
    <w:p w:rsidR="001755A2" w:rsidRDefault="001755A2" w:rsidP="00E031E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MC= (200*Q+5*Q</w:t>
      </w:r>
      <w:r>
        <w:rPr>
          <w:rFonts w:ascii="Times New Roman" w:hAnsi="Times New Roman" w:cs="Times New Roman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-12)’ = 200+10*Q</w:t>
      </w:r>
    </w:p>
    <w:p w:rsidR="001755A2" w:rsidRDefault="001755A2" w:rsidP="00E031E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MR=MC </w:t>
      </w:r>
    </w:p>
    <w:p w:rsidR="001755A2" w:rsidRDefault="001755A2" w:rsidP="00E031E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400-30*Q=200+10*Q</w:t>
      </w:r>
    </w:p>
    <w:p w:rsidR="001755A2" w:rsidRDefault="001755A2" w:rsidP="00E031E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40*Q=200</w:t>
      </w:r>
    </w:p>
    <w:p w:rsidR="001755A2" w:rsidRDefault="001755A2" w:rsidP="00E031E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Q=5 </w:t>
      </w:r>
      <w:r>
        <w:rPr>
          <w:rFonts w:ascii="Times New Roman" w:hAnsi="Times New Roman" w:cs="Times New Roman"/>
        </w:rPr>
        <w:t>шт.</w:t>
      </w:r>
    </w:p>
    <w:p w:rsidR="001755A2" w:rsidRDefault="001755A2" w:rsidP="00E031E6">
      <w:pPr>
        <w:spacing w:line="240" w:lineRule="auto"/>
        <w:jc w:val="both"/>
        <w:rPr>
          <w:rFonts w:ascii="Times New Roman" w:hAnsi="Times New Roman" w:cs="Times New Roman"/>
        </w:rPr>
      </w:pPr>
      <w:r w:rsidRPr="00562821">
        <w:rPr>
          <w:rFonts w:ascii="Times New Roman" w:hAnsi="Times New Roman" w:cs="Times New Roman"/>
          <w:sz w:val="32"/>
        </w:rPr>
        <w:t>π</w:t>
      </w:r>
      <w:r w:rsidRPr="001755A2">
        <w:rPr>
          <w:rFonts w:ascii="Times New Roman" w:hAnsi="Times New Roman" w:cs="Times New Roman"/>
          <w:sz w:val="32"/>
        </w:rPr>
        <w:t xml:space="preserve">= </w:t>
      </w:r>
      <w:r>
        <w:rPr>
          <w:rFonts w:ascii="Times New Roman" w:hAnsi="Times New Roman" w:cs="Times New Roman"/>
          <w:lang w:val="en-US"/>
        </w:rPr>
        <w:t>TR</w:t>
      </w:r>
      <w:r w:rsidRPr="001755A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TC</w:t>
      </w:r>
      <w:r w:rsidRPr="001755A2">
        <w:rPr>
          <w:rFonts w:ascii="Times New Roman" w:hAnsi="Times New Roman" w:cs="Times New Roman"/>
        </w:rPr>
        <w:t xml:space="preserve"> = (400*5-13*5</w:t>
      </w:r>
      <w:r w:rsidRPr="001755A2">
        <w:rPr>
          <w:rFonts w:ascii="Times New Roman" w:hAnsi="Times New Roman" w:cs="Times New Roman"/>
          <w:vertAlign w:val="superscript"/>
        </w:rPr>
        <w:t>2</w:t>
      </w:r>
      <w:r w:rsidRPr="001755A2">
        <w:rPr>
          <w:rFonts w:ascii="Times New Roman" w:hAnsi="Times New Roman" w:cs="Times New Roman"/>
        </w:rPr>
        <w:t>+10) – (200 *5+5*5</w:t>
      </w:r>
      <w:r w:rsidRPr="001755A2">
        <w:rPr>
          <w:rFonts w:ascii="Times New Roman" w:hAnsi="Times New Roman" w:cs="Times New Roman"/>
          <w:vertAlign w:val="superscript"/>
        </w:rPr>
        <w:t>2</w:t>
      </w:r>
      <w:r w:rsidRPr="001755A2">
        <w:rPr>
          <w:rFonts w:ascii="Times New Roman" w:hAnsi="Times New Roman" w:cs="Times New Roman"/>
        </w:rPr>
        <w:t xml:space="preserve"> – 12)= (2000 -325+10) – (1000+125-12)=1685-1113=572 </w:t>
      </w:r>
      <w:r>
        <w:rPr>
          <w:rFonts w:ascii="Times New Roman" w:hAnsi="Times New Roman" w:cs="Times New Roman"/>
        </w:rPr>
        <w:t>грн. прибуток</w:t>
      </w:r>
    </w:p>
    <w:p w:rsidR="001755A2" w:rsidRPr="00057453" w:rsidRDefault="001755A2" w:rsidP="00E031E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TR</w:t>
      </w:r>
      <w:r w:rsidR="00057453" w:rsidRPr="00057453">
        <w:rPr>
          <w:rFonts w:ascii="Times New Roman" w:hAnsi="Times New Roman" w:cs="Times New Roman"/>
        </w:rPr>
        <w:t xml:space="preserve">=1685 </w:t>
      </w:r>
      <w:r w:rsidR="00057453">
        <w:rPr>
          <w:rFonts w:ascii="Times New Roman" w:hAnsi="Times New Roman" w:cs="Times New Roman"/>
        </w:rPr>
        <w:t xml:space="preserve">випливає  </w:t>
      </w:r>
      <w:r w:rsidRPr="000574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</w:t>
      </w:r>
      <w:r w:rsidRPr="00057453">
        <w:rPr>
          <w:rFonts w:ascii="Times New Roman" w:hAnsi="Times New Roman" w:cs="Times New Roman"/>
        </w:rPr>
        <w:t>=</w:t>
      </w:r>
      <w:r w:rsidR="00057453">
        <w:rPr>
          <w:rFonts w:ascii="Times New Roman" w:hAnsi="Times New Roman" w:cs="Times New Roman"/>
        </w:rPr>
        <w:t xml:space="preserve">1685 </w:t>
      </w:r>
      <w:proofErr w:type="gramStart"/>
      <w:r w:rsidR="00057453">
        <w:rPr>
          <w:rFonts w:ascii="Times New Roman" w:hAnsi="Times New Roman" w:cs="Times New Roman"/>
        </w:rPr>
        <w:t>грн :</w:t>
      </w:r>
      <w:proofErr w:type="gramEnd"/>
      <w:r w:rsidR="00057453">
        <w:rPr>
          <w:rFonts w:ascii="Times New Roman" w:hAnsi="Times New Roman" w:cs="Times New Roman"/>
        </w:rPr>
        <w:t xml:space="preserve"> 5 = 337 грн.</w:t>
      </w:r>
    </w:p>
    <w:p w:rsidR="003D2B04" w:rsidRDefault="003D2B04" w:rsidP="00366E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6E4D">
        <w:rPr>
          <w:rFonts w:ascii="Times New Roman" w:hAnsi="Times New Roman" w:cs="Times New Roman"/>
          <w:b/>
        </w:rPr>
        <w:t>№3</w:t>
      </w:r>
    </w:p>
    <w:p w:rsidR="003D2B04" w:rsidRDefault="00057453" w:rsidP="000574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57453">
        <w:rPr>
          <w:rFonts w:ascii="Cambria Math" w:hAnsi="Cambria Math" w:cs="Cambria Math"/>
          <w:color w:val="666666"/>
          <w:sz w:val="20"/>
          <w:szCs w:val="2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666666"/>
          <w:sz w:val="20"/>
          <w:szCs w:val="20"/>
          <w:shd w:val="clear" w:color="auto" w:fill="FFFFFF"/>
        </w:rPr>
        <w:t>⬇</w:t>
      </w:r>
      <w:r>
        <w:rPr>
          <w:rFonts w:ascii="Times New Roman" w:hAnsi="Times New Roman" w:cs="Times New Roman"/>
        </w:rPr>
        <w:t xml:space="preserve"> 5%</w:t>
      </w:r>
    </w:p>
    <w:p w:rsidR="00057453" w:rsidRDefault="00057453" w:rsidP="00057453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 </w:t>
      </w:r>
      <w:r w:rsidRPr="00057453">
        <w:rPr>
          <w:rFonts w:ascii="Times New Roman" w:hAnsi="Times New Roman" w:cs="Times New Roman"/>
          <w:shd w:val="clear" w:color="auto" w:fill="FFFFFF"/>
        </w:rPr>
        <w:t>↑</w:t>
      </w:r>
      <w:r w:rsidRPr="00057453">
        <w:rPr>
          <w:rFonts w:ascii="Times New Roman" w:hAnsi="Times New Roman" w:cs="Times New Roman"/>
          <w:shd w:val="clear" w:color="auto" w:fill="FFFFFF"/>
          <w:lang w:val="en-US"/>
        </w:rPr>
        <w:t xml:space="preserve"> 3%</w:t>
      </w:r>
    </w:p>
    <w:p w:rsidR="00057453" w:rsidRDefault="00057453" w:rsidP="000574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 xml:space="preserve">P </w:t>
      </w:r>
      <w: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>↑</w:t>
      </w:r>
      <w:r>
        <w:rPr>
          <w:rFonts w:ascii="Helvetica" w:hAnsi="Helvetica" w:cs="Helvetica"/>
          <w:color w:val="666666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4%</w:t>
      </w:r>
    </w:p>
    <w:p w:rsidR="00057453" w:rsidRDefault="00057453" w:rsidP="000574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M*V=P*Q</w:t>
      </w:r>
    </w:p>
    <w:p w:rsidR="00057453" w:rsidRDefault="00057453" w:rsidP="000574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P*Q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(номінальний ВВП)</w:t>
      </w:r>
    </w:p>
    <w:p w:rsidR="00057453" w:rsidRPr="00057453" w:rsidRDefault="00057453" w:rsidP="000574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</w:t>
      </w:r>
      <w:r w:rsidRPr="0005745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*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Q</w:t>
      </w:r>
      <w:r w:rsidRPr="0005745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=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</w:t>
      </w:r>
      <w:r w:rsidRPr="0005745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*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V</w:t>
      </w:r>
      <w:r w:rsidRPr="0005745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=0</w:t>
      </w:r>
      <w:proofErr w:type="gramStart"/>
      <w:r w:rsidRPr="0005745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,95</w:t>
      </w:r>
      <w:proofErr w:type="gramEnd"/>
      <w:r w:rsidRPr="0005745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*1.03 = 0,9785</w:t>
      </w:r>
    </w:p>
    <w:p w:rsidR="00057453" w:rsidRDefault="00057453" w:rsidP="000574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57453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Номінальний ВВП зменшився на 2,15 %)</w:t>
      </w:r>
    </w:p>
    <w:p w:rsidR="00057453" w:rsidRDefault="00057453" w:rsidP="000574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Номінальний ВВП = 0,9785 : 1,04 = 0, 941</w:t>
      </w:r>
    </w:p>
    <w:p w:rsidR="00057453" w:rsidRPr="00057453" w:rsidRDefault="00057453" w:rsidP="000574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Реальний ВВП </w:t>
      </w:r>
      <w:r>
        <w:rPr>
          <w:rFonts w:ascii="Cambria Math" w:hAnsi="Cambria Math" w:cs="Cambria Math"/>
          <w:color w:val="666666"/>
          <w:sz w:val="20"/>
          <w:szCs w:val="20"/>
          <w:shd w:val="clear" w:color="auto" w:fill="FFFFFF"/>
        </w:rPr>
        <w:t xml:space="preserve">⬇ </w:t>
      </w:r>
      <w:r w:rsidRPr="00057453">
        <w:rPr>
          <w:rFonts w:ascii="Times New Roman" w:hAnsi="Times New Roman" w:cs="Times New Roman"/>
          <w:shd w:val="clear" w:color="auto" w:fill="FFFFFF"/>
        </w:rPr>
        <w:t>на 5,9%</w:t>
      </w:r>
    </w:p>
    <w:sectPr w:rsidR="00057453" w:rsidRPr="000574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AB3"/>
    <w:multiLevelType w:val="hybridMultilevel"/>
    <w:tmpl w:val="D592BC9A"/>
    <w:lvl w:ilvl="0" w:tplc="2D765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5B"/>
    <w:rsid w:val="00025D83"/>
    <w:rsid w:val="000501B6"/>
    <w:rsid w:val="000536C3"/>
    <w:rsid w:val="00057453"/>
    <w:rsid w:val="000A5E96"/>
    <w:rsid w:val="000D3145"/>
    <w:rsid w:val="001755A2"/>
    <w:rsid w:val="002114AB"/>
    <w:rsid w:val="00234800"/>
    <w:rsid w:val="00257A03"/>
    <w:rsid w:val="00280A00"/>
    <w:rsid w:val="002B4D3A"/>
    <w:rsid w:val="002B6B15"/>
    <w:rsid w:val="00366E4D"/>
    <w:rsid w:val="00384AC4"/>
    <w:rsid w:val="00391DD6"/>
    <w:rsid w:val="003D2B04"/>
    <w:rsid w:val="004341C1"/>
    <w:rsid w:val="004E29DF"/>
    <w:rsid w:val="00562821"/>
    <w:rsid w:val="005F160E"/>
    <w:rsid w:val="00617A6B"/>
    <w:rsid w:val="007B21ED"/>
    <w:rsid w:val="00805215"/>
    <w:rsid w:val="00871788"/>
    <w:rsid w:val="00880F29"/>
    <w:rsid w:val="00896D57"/>
    <w:rsid w:val="008D3F5B"/>
    <w:rsid w:val="009A5DCA"/>
    <w:rsid w:val="00A64C95"/>
    <w:rsid w:val="00A94A76"/>
    <w:rsid w:val="00B32082"/>
    <w:rsid w:val="00B76074"/>
    <w:rsid w:val="00B9198A"/>
    <w:rsid w:val="00C04796"/>
    <w:rsid w:val="00E031E6"/>
    <w:rsid w:val="00EB0B33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2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2B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A5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2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2B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A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8E05-0434-4455-85A1-275A45D9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Natasha</cp:lastModifiedBy>
  <cp:revision>3</cp:revision>
  <dcterms:created xsi:type="dcterms:W3CDTF">2021-11-27T12:32:00Z</dcterms:created>
  <dcterms:modified xsi:type="dcterms:W3CDTF">2021-11-27T12:59:00Z</dcterms:modified>
</cp:coreProperties>
</file>