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6546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64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6546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654647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54647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654647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4647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654647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654647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654647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6546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4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654647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654647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654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654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654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654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6546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4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654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654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6546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654647" w:rsidTr="00E92D9C">
        <w:trPr>
          <w:trHeight w:val="707"/>
        </w:trPr>
        <w:tc>
          <w:tcPr>
            <w:tcW w:w="2599" w:type="pct"/>
          </w:tcPr>
          <w:p w:rsidR="00E92D9C" w:rsidRPr="00654647" w:rsidRDefault="00284B9A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534634"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AF2B6A"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534634"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FE4C2E"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E92D9C" w:rsidRPr="00654647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654647" w:rsidRDefault="000D7D63" w:rsidP="006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65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ерівникам закладів освіти Чернівецької територіальної громади</w:t>
            </w:r>
          </w:p>
        </w:tc>
      </w:tr>
    </w:tbl>
    <w:p w:rsidR="00E92D9C" w:rsidRPr="00654647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26A1" w:rsidRPr="00654647" w:rsidRDefault="00D526A1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FE4C2E" w:rsidRPr="00654647" w:rsidRDefault="00FE4C2E" w:rsidP="00654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інформації </w:t>
      </w:r>
    </w:p>
    <w:p w:rsidR="00FE4C2E" w:rsidRPr="00654647" w:rsidRDefault="00FE4C2E" w:rsidP="00654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b/>
          <w:sz w:val="28"/>
          <w:szCs w:val="28"/>
          <w:lang w:val="uk-UA"/>
        </w:rPr>
        <w:t>щодо надходже</w:t>
      </w:r>
      <w:bookmarkStart w:id="0" w:name="_GoBack"/>
      <w:bookmarkEnd w:id="0"/>
      <w:r w:rsidRPr="006546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літератури </w:t>
      </w:r>
    </w:p>
    <w:p w:rsidR="00FE4C2E" w:rsidRPr="00654647" w:rsidRDefault="00FE4C2E" w:rsidP="00654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b/>
          <w:sz w:val="28"/>
          <w:szCs w:val="28"/>
          <w:lang w:val="uk-UA"/>
        </w:rPr>
        <w:t>у 2021 р.</w:t>
      </w:r>
    </w:p>
    <w:p w:rsidR="00FE4C2E" w:rsidRPr="00654647" w:rsidRDefault="00FE4C2E" w:rsidP="00654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2E" w:rsidRPr="00654647" w:rsidRDefault="00FE4C2E" w:rsidP="00654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Інструкції про порядок комплектування та облік підручників і навчальних посібників у бібліотечних фондах закладів загальної середньої освіти від 18.12.2013 р. за № 2137/24669 </w:t>
      </w:r>
      <w:r w:rsidR="00F358E4"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</w:t>
      </w:r>
      <w:r w:rsidRPr="00654647">
        <w:rPr>
          <w:rFonts w:ascii="Times New Roman" w:hAnsi="Times New Roman" w:cs="Times New Roman"/>
          <w:sz w:val="28"/>
          <w:szCs w:val="28"/>
          <w:lang w:val="uk-UA"/>
        </w:rPr>
        <w:t xml:space="preserve"> просить надати, в межах компетенції, інформацію відповідно до форми</w:t>
      </w:r>
      <w:r w:rsidR="00F358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4647"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:rsidR="00FE4C2E" w:rsidRPr="00654647" w:rsidRDefault="00FE4C2E" w:rsidP="00654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54647">
        <w:rPr>
          <w:rFonts w:ascii="Times New Roman" w:hAnsi="Times New Roman" w:cs="Times New Roman"/>
          <w:i/>
          <w:sz w:val="28"/>
          <w:szCs w:val="28"/>
          <w:lang w:val="uk-UA"/>
        </w:rPr>
        <w:t>Додаток 1</w:t>
      </w:r>
      <w:r w:rsidRPr="006546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34634" w:rsidRPr="00654647" w:rsidRDefault="00FE4C2E" w:rsidP="00654647">
      <w:pPr>
        <w:tabs>
          <w:tab w:val="left" w:pos="1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просимо надіслати </w:t>
      </w:r>
      <w:r w:rsidRPr="00F358E4">
        <w:rPr>
          <w:rFonts w:ascii="Times New Roman" w:hAnsi="Times New Roman" w:cs="Times New Roman"/>
          <w:b/>
          <w:sz w:val="28"/>
          <w:szCs w:val="28"/>
          <w:lang w:val="uk-UA"/>
        </w:rPr>
        <w:t>до 20 грудня 2021 року</w:t>
      </w:r>
      <w:r w:rsidRPr="00654647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 </w:t>
      </w:r>
      <w:hyperlink r:id="rId6" w:tgtFrame="_blank" w:history="1">
        <w:r w:rsidRPr="00654647">
          <w:rPr>
            <w:rStyle w:val="a6"/>
            <w:rFonts w:ascii="Times New Roman" w:hAnsi="Times New Roman" w:cs="Times New Roman"/>
            <w:color w:val="1A73E8"/>
            <w:sz w:val="28"/>
            <w:szCs w:val="28"/>
            <w:shd w:val="clear" w:color="auto" w:fill="FFFFFF"/>
            <w:lang w:val="uk-UA"/>
          </w:rPr>
          <w:t>galiuk.anna@gmail.com</w:t>
        </w:r>
      </w:hyperlink>
    </w:p>
    <w:p w:rsidR="00534634" w:rsidRPr="00654647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34634" w:rsidRPr="00654647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32E5" w:rsidRPr="00654647" w:rsidRDefault="009432E5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AC148D"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з </w:t>
      </w:r>
    </w:p>
    <w:p w:rsidR="009432E5" w:rsidRPr="00654647" w:rsidRDefault="009432E5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фінансово-економічних питань</w:t>
      </w:r>
      <w:r w:rsidR="00AE0874"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32211" w:rsidRPr="00654647" w:rsidRDefault="00E92D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654647" w:rsidRDefault="00332211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9432E5" w:rsidRPr="0065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Денис КРУГЛЕЦЬКИЙ</w:t>
      </w:r>
    </w:p>
    <w:p w:rsidR="00E92D9C" w:rsidRPr="00654647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B4" w:rsidRPr="00654647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654647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654647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654647">
        <w:rPr>
          <w:rFonts w:ascii="Times New Roman" w:hAnsi="Times New Roman"/>
          <w:sz w:val="24"/>
          <w:szCs w:val="28"/>
          <w:lang w:val="uk-UA"/>
        </w:rPr>
        <w:t>, 53-30-87</w:t>
      </w:r>
    </w:p>
    <w:p w:rsidR="00FE4C2E" w:rsidRPr="00654647" w:rsidRDefault="00FE4C2E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E4C2E" w:rsidRPr="00654647" w:rsidRDefault="00FE4C2E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654647">
        <w:rPr>
          <w:rFonts w:ascii="Times New Roman" w:hAnsi="Times New Roman"/>
          <w:sz w:val="24"/>
          <w:szCs w:val="28"/>
          <w:lang w:val="uk-UA"/>
        </w:rPr>
        <w:br w:type="page"/>
      </w:r>
    </w:p>
    <w:p w:rsidR="00FE4C2E" w:rsidRPr="00654647" w:rsidRDefault="00FE4C2E" w:rsidP="00654647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uk-UA"/>
        </w:rPr>
      </w:pPr>
      <w:r w:rsidRPr="00654647">
        <w:rPr>
          <w:rFonts w:ascii="Times New Roman" w:hAnsi="Times New Roman" w:cs="Times New Roman"/>
          <w:b/>
          <w:i/>
          <w:lang w:val="uk-UA"/>
        </w:rPr>
        <w:lastRenderedPageBreak/>
        <w:t>Додаток 1</w:t>
      </w:r>
    </w:p>
    <w:p w:rsidR="00FE4C2E" w:rsidRPr="00654647" w:rsidRDefault="00FE4C2E" w:rsidP="00654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4C2E" w:rsidRPr="00654647" w:rsidRDefault="00FE4C2E" w:rsidP="00654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FE4C2E" w:rsidRPr="00654647" w:rsidRDefault="00FE4C2E" w:rsidP="00654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фактичний бібліотечний фонд</w:t>
      </w:r>
    </w:p>
    <w:p w:rsidR="00FE4C2E" w:rsidRPr="00654647" w:rsidRDefault="00FE4C2E" w:rsidP="00654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sz w:val="28"/>
          <w:szCs w:val="28"/>
          <w:lang w:val="uk-UA"/>
        </w:rPr>
        <w:t>Фахівцю МУО</w:t>
      </w:r>
    </w:p>
    <w:p w:rsidR="00FE4C2E" w:rsidRPr="00654647" w:rsidRDefault="00FE4C2E" w:rsidP="00654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654647">
        <w:rPr>
          <w:rFonts w:ascii="Times New Roman" w:hAnsi="Times New Roman" w:cs="Times New Roman"/>
          <w:sz w:val="28"/>
          <w:szCs w:val="28"/>
          <w:lang w:val="uk-UA"/>
        </w:rPr>
        <w:t>бібфонду</w:t>
      </w:r>
      <w:proofErr w:type="spellEnd"/>
    </w:p>
    <w:p w:rsidR="00FE4C2E" w:rsidRPr="00654647" w:rsidRDefault="00FE4C2E" w:rsidP="00654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sz w:val="28"/>
          <w:szCs w:val="28"/>
          <w:lang w:val="uk-UA"/>
        </w:rPr>
        <w:t>Ганні ГАЛЮК</w:t>
      </w:r>
    </w:p>
    <w:p w:rsidR="00FE4C2E" w:rsidRPr="00654647" w:rsidRDefault="00FE4C2E" w:rsidP="00FE4C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6"/>
        <w:gridCol w:w="734"/>
        <w:gridCol w:w="797"/>
        <w:gridCol w:w="722"/>
        <w:gridCol w:w="768"/>
        <w:gridCol w:w="782"/>
        <w:gridCol w:w="695"/>
        <w:gridCol w:w="734"/>
        <w:gridCol w:w="846"/>
        <w:gridCol w:w="855"/>
        <w:gridCol w:w="773"/>
        <w:gridCol w:w="823"/>
      </w:tblGrid>
      <w:tr w:rsidR="00FE4C2E" w:rsidRPr="00654647" w:rsidTr="00D944E8">
        <w:trPr>
          <w:trHeight w:val="849"/>
        </w:trPr>
        <w:tc>
          <w:tcPr>
            <w:tcW w:w="1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Надійшло літератури за 2021 рік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2E" w:rsidRPr="00654647" w:rsidRDefault="0059362B" w:rsidP="00D94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Зокрема: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рахунок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державного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бюджету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за макулатуру, спонсорська допомога тощо) 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Списано літератури у 2021 році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бібліотечний 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фонд станом 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25.12.2021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Зокрема: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4C2E" w:rsidRPr="00654647" w:rsidTr="0059362B">
        <w:trPr>
          <w:trHeight w:val="5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  <w:r w:rsidRPr="00654647">
              <w:rPr>
                <w:rFonts w:ascii="Times New Roman" w:hAnsi="Times New Roman" w:cs="Times New Roman"/>
                <w:lang w:val="uk-UA"/>
              </w:rPr>
              <w:t>підручників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  <w:r w:rsidRPr="00654647">
              <w:rPr>
                <w:rFonts w:ascii="Times New Roman" w:hAnsi="Times New Roman" w:cs="Times New Roman"/>
                <w:lang w:val="uk-UA"/>
              </w:rPr>
              <w:t>художньої</w:t>
            </w: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  <w:r w:rsidRPr="00654647">
              <w:rPr>
                <w:rFonts w:ascii="Times New Roman" w:hAnsi="Times New Roman" w:cs="Times New Roman"/>
                <w:lang w:val="uk-UA"/>
              </w:rPr>
              <w:t>методичної</w:t>
            </w:r>
          </w:p>
        </w:tc>
      </w:tr>
      <w:tr w:rsidR="00FE4C2E" w:rsidRPr="00654647" w:rsidTr="00D944E8">
        <w:trPr>
          <w:trHeight w:val="6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підручників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художньої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методичної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C2E" w:rsidRPr="00654647" w:rsidRDefault="00FE4C2E" w:rsidP="00D944E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4C2E" w:rsidRPr="00654647" w:rsidTr="00D944E8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</w:tr>
      <w:tr w:rsidR="00FE4C2E" w:rsidRPr="00654647" w:rsidTr="00D944E8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C2E" w:rsidRPr="00654647" w:rsidRDefault="00FE4C2E" w:rsidP="00D944E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E4C2E" w:rsidRPr="00654647" w:rsidRDefault="00FE4C2E" w:rsidP="00FE4C2E">
      <w:pPr>
        <w:rPr>
          <w:lang w:val="uk-UA"/>
        </w:rPr>
      </w:pPr>
    </w:p>
    <w:p w:rsidR="00FE4C2E" w:rsidRPr="00654647" w:rsidRDefault="00FE4C2E" w:rsidP="00FE4C2E">
      <w:pPr>
        <w:rPr>
          <w:lang w:val="uk-UA"/>
        </w:rPr>
      </w:pPr>
    </w:p>
    <w:p w:rsidR="00FE4C2E" w:rsidRPr="00654647" w:rsidRDefault="00FE4C2E" w:rsidP="00FE4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4647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  (посада, ім’я прізвище)                                                      </w:t>
      </w:r>
    </w:p>
    <w:p w:rsidR="00FE4C2E" w:rsidRPr="00654647" w:rsidRDefault="00FE4C2E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sectPr w:rsidR="00FE4C2E" w:rsidRPr="00654647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9508E"/>
    <w:rsid w:val="00097047"/>
    <w:rsid w:val="00097ED3"/>
    <w:rsid w:val="000D7D63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22A70"/>
    <w:rsid w:val="00241B60"/>
    <w:rsid w:val="00276E30"/>
    <w:rsid w:val="00281395"/>
    <w:rsid w:val="002846B4"/>
    <w:rsid w:val="00284975"/>
    <w:rsid w:val="00284B9A"/>
    <w:rsid w:val="002C3618"/>
    <w:rsid w:val="003010B1"/>
    <w:rsid w:val="00313237"/>
    <w:rsid w:val="0033014F"/>
    <w:rsid w:val="00332211"/>
    <w:rsid w:val="003A646B"/>
    <w:rsid w:val="003D7B1A"/>
    <w:rsid w:val="0041074C"/>
    <w:rsid w:val="00436EA5"/>
    <w:rsid w:val="00476B97"/>
    <w:rsid w:val="00496DD3"/>
    <w:rsid w:val="004A3CAB"/>
    <w:rsid w:val="004E7CB2"/>
    <w:rsid w:val="00513CE7"/>
    <w:rsid w:val="00534634"/>
    <w:rsid w:val="00540447"/>
    <w:rsid w:val="0059362B"/>
    <w:rsid w:val="005A1D0A"/>
    <w:rsid w:val="005B3D4F"/>
    <w:rsid w:val="005E4F37"/>
    <w:rsid w:val="00631716"/>
    <w:rsid w:val="0063196B"/>
    <w:rsid w:val="00644147"/>
    <w:rsid w:val="00654647"/>
    <w:rsid w:val="00655E18"/>
    <w:rsid w:val="00667B80"/>
    <w:rsid w:val="00695EA4"/>
    <w:rsid w:val="006D5FE8"/>
    <w:rsid w:val="00751192"/>
    <w:rsid w:val="00754C1D"/>
    <w:rsid w:val="00783F55"/>
    <w:rsid w:val="007C06E8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2785C"/>
    <w:rsid w:val="009432E5"/>
    <w:rsid w:val="00944525"/>
    <w:rsid w:val="009943E9"/>
    <w:rsid w:val="00995AE3"/>
    <w:rsid w:val="009B0BAC"/>
    <w:rsid w:val="009B6E3F"/>
    <w:rsid w:val="009C7ED5"/>
    <w:rsid w:val="009F23A0"/>
    <w:rsid w:val="00A37ABB"/>
    <w:rsid w:val="00A62550"/>
    <w:rsid w:val="00A71054"/>
    <w:rsid w:val="00A74CCD"/>
    <w:rsid w:val="00AC111D"/>
    <w:rsid w:val="00AC148D"/>
    <w:rsid w:val="00AE0845"/>
    <w:rsid w:val="00AE0874"/>
    <w:rsid w:val="00AF2B6A"/>
    <w:rsid w:val="00AF2E32"/>
    <w:rsid w:val="00B00652"/>
    <w:rsid w:val="00B32085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F2336"/>
    <w:rsid w:val="00CF3007"/>
    <w:rsid w:val="00D117D1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F6700"/>
    <w:rsid w:val="00DF7EA3"/>
    <w:rsid w:val="00E037B1"/>
    <w:rsid w:val="00E47D47"/>
    <w:rsid w:val="00E92D9C"/>
    <w:rsid w:val="00ED30E6"/>
    <w:rsid w:val="00F358E4"/>
    <w:rsid w:val="00F407B1"/>
    <w:rsid w:val="00F75143"/>
    <w:rsid w:val="00FA1A4B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uk.an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4</cp:revision>
  <cp:lastPrinted>2021-12-08T09:26:00Z</cp:lastPrinted>
  <dcterms:created xsi:type="dcterms:W3CDTF">2021-12-08T09:51:00Z</dcterms:created>
  <dcterms:modified xsi:type="dcterms:W3CDTF">2021-12-08T09:54:00Z</dcterms:modified>
</cp:coreProperties>
</file>