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4A" w:rsidRPr="00D620C7" w:rsidRDefault="00122E4A" w:rsidP="00122E4A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E4A" w:rsidRPr="006B76FB" w:rsidRDefault="00122E4A" w:rsidP="00122E4A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122E4A" w:rsidRPr="006B76FB" w:rsidRDefault="00122E4A" w:rsidP="00122E4A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122E4A" w:rsidRPr="00D620C7" w:rsidRDefault="00122E4A" w:rsidP="00122E4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Управлiння  </w:t>
      </w:r>
      <w:r w:rsidRPr="006B76FB">
        <w:rPr>
          <w:b/>
          <w:sz w:val="36"/>
          <w:szCs w:val="36"/>
        </w:rPr>
        <w:t>освіти</w:t>
      </w:r>
    </w:p>
    <w:p w:rsidR="00122E4A" w:rsidRDefault="00122E4A" w:rsidP="00122E4A">
      <w:pPr>
        <w:jc w:val="center"/>
        <w:rPr>
          <w:sz w:val="24"/>
          <w:szCs w:val="24"/>
        </w:rPr>
      </w:pPr>
    </w:p>
    <w:p w:rsidR="00122E4A" w:rsidRPr="00D77A3E" w:rsidRDefault="00122E4A" w:rsidP="00122E4A">
      <w:pPr>
        <w:jc w:val="center"/>
      </w:pPr>
      <w:r w:rsidRPr="00D77A3E">
        <w:t xml:space="preserve">вул. Героїв Майдану, 176, м. Чернівці, 58029 тел./факс (0372) 53-30-87  </w:t>
      </w:r>
    </w:p>
    <w:p w:rsidR="00122E4A" w:rsidRPr="00D620C7" w:rsidRDefault="00122E4A" w:rsidP="00122E4A">
      <w:pPr>
        <w:jc w:val="center"/>
        <w:rPr>
          <w:sz w:val="22"/>
          <w:szCs w:val="24"/>
        </w:rPr>
      </w:pPr>
      <w:r w:rsidRPr="00D77A3E">
        <w:t xml:space="preserve">E-mail: </w:t>
      </w:r>
      <w:hyperlink r:id="rId5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122E4A" w:rsidRPr="00D620C7" w:rsidRDefault="00122E4A" w:rsidP="00122E4A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9"/>
        <w:gridCol w:w="4772"/>
      </w:tblGrid>
      <w:tr w:rsidR="00122E4A" w:rsidRPr="00BA4926" w:rsidTr="00EE49E8">
        <w:tc>
          <w:tcPr>
            <w:tcW w:w="4927" w:type="dxa"/>
            <w:shd w:val="clear" w:color="auto" w:fill="auto"/>
          </w:tcPr>
          <w:p w:rsidR="00122E4A" w:rsidRPr="00BA4926" w:rsidRDefault="00122E4A" w:rsidP="00EE49E8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.02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C93E6F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409</w:t>
            </w:r>
            <w:bookmarkStart w:id="0" w:name="_GoBack"/>
            <w:bookmarkEnd w:id="0"/>
          </w:p>
        </w:tc>
        <w:tc>
          <w:tcPr>
            <w:tcW w:w="4927" w:type="dxa"/>
            <w:shd w:val="clear" w:color="auto" w:fill="auto"/>
          </w:tcPr>
          <w:p w:rsidR="00122E4A" w:rsidRDefault="00122E4A" w:rsidP="00EE49E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Керівникам закладів загальної середньої освіти</w:t>
            </w:r>
          </w:p>
          <w:p w:rsidR="00122E4A" w:rsidRDefault="00122E4A" w:rsidP="00EE49E8">
            <w:pPr>
              <w:rPr>
                <w:b/>
                <w:sz w:val="28"/>
                <w:szCs w:val="24"/>
              </w:rPr>
            </w:pPr>
          </w:p>
          <w:p w:rsidR="00122E4A" w:rsidRDefault="00122E4A" w:rsidP="00EE49E8">
            <w:pPr>
              <w:rPr>
                <w:b/>
                <w:sz w:val="28"/>
                <w:szCs w:val="24"/>
              </w:rPr>
            </w:pPr>
          </w:p>
          <w:p w:rsidR="00122E4A" w:rsidRPr="000D62B8" w:rsidRDefault="00122E4A" w:rsidP="00EE49E8">
            <w:pPr>
              <w:rPr>
                <w:b/>
                <w:sz w:val="28"/>
                <w:szCs w:val="24"/>
              </w:rPr>
            </w:pPr>
          </w:p>
        </w:tc>
      </w:tr>
    </w:tbl>
    <w:p w:rsidR="00122E4A" w:rsidRPr="00A068D2" w:rsidRDefault="00122E4A" w:rsidP="00122E4A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122E4A" w:rsidRPr="00122E4A" w:rsidRDefault="00122E4A" w:rsidP="00122E4A">
      <w:pPr>
        <w:spacing w:line="360" w:lineRule="auto"/>
        <w:ind w:right="425" w:firstLine="851"/>
        <w:jc w:val="both"/>
        <w:rPr>
          <w:sz w:val="28"/>
          <w:szCs w:val="28"/>
        </w:rPr>
      </w:pPr>
      <w:r w:rsidRPr="00122E4A">
        <w:rPr>
          <w:sz w:val="28"/>
          <w:szCs w:val="28"/>
        </w:rPr>
        <w:t>Управління освіти  Чернівецької міськ</w:t>
      </w:r>
      <w:r>
        <w:rPr>
          <w:sz w:val="28"/>
          <w:szCs w:val="28"/>
        </w:rPr>
        <w:t xml:space="preserve">ої ради направляє лист КЗ ОІППО </w:t>
      </w:r>
      <w:r w:rsidRPr="00122E4A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122E4A">
        <w:rPr>
          <w:sz w:val="28"/>
          <w:szCs w:val="28"/>
        </w:rPr>
        <w:t>09.02.2021</w:t>
      </w:r>
      <w:r>
        <w:rPr>
          <w:sz w:val="28"/>
          <w:szCs w:val="28"/>
        </w:rPr>
        <w:t xml:space="preserve"> </w:t>
      </w:r>
      <w:r w:rsidRPr="00122E4A">
        <w:rPr>
          <w:sz w:val="28"/>
          <w:szCs w:val="28"/>
        </w:rPr>
        <w:t>№01-09/102 «Про проведення Міжнародного математичного конкурсу «Кенгуру-2022» для опрацювання та організації роботи з учнями.</w:t>
      </w:r>
    </w:p>
    <w:p w:rsidR="00122E4A" w:rsidRDefault="00122E4A" w:rsidP="00122E4A">
      <w:pPr>
        <w:widowControl w:val="0"/>
        <w:jc w:val="both"/>
        <w:rPr>
          <w:sz w:val="28"/>
          <w:szCs w:val="28"/>
        </w:rPr>
      </w:pPr>
    </w:p>
    <w:p w:rsidR="00122E4A" w:rsidRDefault="00122E4A" w:rsidP="00122E4A">
      <w:pPr>
        <w:widowControl w:val="0"/>
        <w:jc w:val="both"/>
        <w:rPr>
          <w:sz w:val="28"/>
          <w:szCs w:val="28"/>
        </w:rPr>
      </w:pPr>
    </w:p>
    <w:p w:rsidR="00122E4A" w:rsidRDefault="00122E4A" w:rsidP="00122E4A">
      <w:pPr>
        <w:widowControl w:val="0"/>
        <w:jc w:val="both"/>
        <w:rPr>
          <w:sz w:val="28"/>
          <w:szCs w:val="28"/>
        </w:rPr>
      </w:pPr>
    </w:p>
    <w:p w:rsidR="00122E4A" w:rsidRDefault="00122E4A" w:rsidP="00122E4A">
      <w:pPr>
        <w:widowControl w:val="0"/>
        <w:jc w:val="both"/>
        <w:rPr>
          <w:sz w:val="28"/>
          <w:szCs w:val="28"/>
        </w:rPr>
      </w:pPr>
    </w:p>
    <w:p w:rsidR="00122E4A" w:rsidRDefault="00122E4A" w:rsidP="00122E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</w:t>
      </w:r>
      <w:r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</w:rPr>
        <w:t>ідділу  загальної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Олена КУЗЬМІНА</w:t>
      </w:r>
    </w:p>
    <w:p w:rsidR="00122E4A" w:rsidRDefault="00122E4A" w:rsidP="00122E4A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 xml:space="preserve"> середньої освіти </w:t>
      </w:r>
    </w:p>
    <w:p w:rsidR="00122E4A" w:rsidRPr="00A81200" w:rsidRDefault="00122E4A" w:rsidP="00122E4A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122E4A" w:rsidRPr="00105DC2" w:rsidRDefault="00122E4A" w:rsidP="00122E4A">
      <w:pPr>
        <w:widowControl w:val="0"/>
        <w:jc w:val="both"/>
        <w:rPr>
          <w:b/>
          <w:sz w:val="28"/>
          <w:szCs w:val="28"/>
        </w:rPr>
      </w:pPr>
    </w:p>
    <w:p w:rsidR="00122E4A" w:rsidRDefault="00122E4A" w:rsidP="00122E4A">
      <w:pPr>
        <w:ind w:left="720" w:hanging="436"/>
        <w:jc w:val="both"/>
        <w:rPr>
          <w:sz w:val="24"/>
          <w:szCs w:val="28"/>
        </w:rPr>
      </w:pPr>
    </w:p>
    <w:p w:rsidR="00122E4A" w:rsidRPr="000523A1" w:rsidRDefault="00122E4A" w:rsidP="00122E4A">
      <w:pPr>
        <w:jc w:val="both"/>
      </w:pPr>
    </w:p>
    <w:p w:rsidR="00122E4A" w:rsidRPr="000523A1" w:rsidRDefault="00122E4A" w:rsidP="00122E4A">
      <w:pPr>
        <w:jc w:val="both"/>
      </w:pPr>
    </w:p>
    <w:p w:rsidR="008D73C5" w:rsidRDefault="00C93E6F"/>
    <w:sectPr w:rsidR="008D73C5" w:rsidSect="00122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C93E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C93E6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C93E6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C93E6F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C93E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C93E6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C93E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2B"/>
    <w:rsid w:val="00122E4A"/>
    <w:rsid w:val="003E752B"/>
    <w:rsid w:val="00AF533B"/>
    <w:rsid w:val="00C93E6F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7355"/>
  <w15:chartTrackingRefBased/>
  <w15:docId w15:val="{6DE564CA-8369-4CDC-BBEB-06A9997A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2E4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22E4A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122E4A"/>
  </w:style>
  <w:style w:type="paragraph" w:styleId="a6">
    <w:name w:val="header"/>
    <w:basedOn w:val="a"/>
    <w:link w:val="a7"/>
    <w:uiPriority w:val="99"/>
    <w:unhideWhenUsed/>
    <w:rsid w:val="00122E4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22E4A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93E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E6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osvitacv@gmail.com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2022-02-10T15:19:00Z</cp:lastPrinted>
  <dcterms:created xsi:type="dcterms:W3CDTF">2022-02-10T15:13:00Z</dcterms:created>
  <dcterms:modified xsi:type="dcterms:W3CDTF">2022-02-10T15:24:00Z</dcterms:modified>
</cp:coreProperties>
</file>