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7A" w:rsidRDefault="00065D7A" w:rsidP="00065D7A">
      <w:pPr>
        <w:rPr>
          <w:b/>
          <w:sz w:val="28"/>
          <w:szCs w:val="28"/>
        </w:rPr>
      </w:pPr>
    </w:p>
    <w:p w:rsidR="00065D7A" w:rsidRDefault="00065D7A" w:rsidP="00065D7A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2CC225F7" wp14:editId="2F3734F2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7A" w:rsidRDefault="00065D7A" w:rsidP="0006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65D7A" w:rsidRDefault="00065D7A" w:rsidP="00065D7A">
      <w:pPr>
        <w:jc w:val="center"/>
        <w:rPr>
          <w:b/>
          <w:sz w:val="34"/>
          <w:szCs w:val="34"/>
        </w:rPr>
      </w:pPr>
      <w:r>
        <w:rPr>
          <w:b/>
          <w:sz w:val="28"/>
          <w:szCs w:val="28"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065D7A" w:rsidRDefault="00065D7A" w:rsidP="00065D7A">
      <w:pPr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вул. М. Грушевського, 1, м. Чернівці, 58002, </w:t>
      </w:r>
      <w:proofErr w:type="spellStart"/>
      <w:r>
        <w:rPr>
          <w:sz w:val="22"/>
          <w:szCs w:val="22"/>
          <w:lang w:eastAsia="x-none"/>
        </w:rPr>
        <w:t>тел</w:t>
      </w:r>
      <w:proofErr w:type="spellEnd"/>
      <w:r>
        <w:rPr>
          <w:sz w:val="22"/>
          <w:szCs w:val="22"/>
          <w:lang w:eastAsia="x-none"/>
        </w:rPr>
        <w:t xml:space="preserve">. (0372) 55-29-66, факс 57-32-84, </w:t>
      </w:r>
    </w:p>
    <w:p w:rsidR="00065D7A" w:rsidRDefault="00065D7A" w:rsidP="00065D7A">
      <w:pPr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Е-</w:t>
      </w:r>
      <w:proofErr w:type="spellStart"/>
      <w:r>
        <w:rPr>
          <w:sz w:val="22"/>
          <w:szCs w:val="22"/>
          <w:lang w:eastAsia="x-none"/>
        </w:rPr>
        <w:t>mail</w:t>
      </w:r>
      <w:proofErr w:type="spellEnd"/>
      <w:r>
        <w:rPr>
          <w:sz w:val="22"/>
          <w:szCs w:val="22"/>
          <w:lang w:eastAsia="x-none"/>
        </w:rPr>
        <w:t xml:space="preserve">: </w:t>
      </w:r>
      <w:hyperlink r:id="rId5" w:history="1">
        <w:r>
          <w:rPr>
            <w:rStyle w:val="a3"/>
            <w:color w:val="0000FF"/>
            <w:sz w:val="22"/>
            <w:szCs w:val="22"/>
            <w:lang w:eastAsia="x-none"/>
          </w:rPr>
          <w:t>doncv@ukr.net</w:t>
        </w:r>
      </w:hyperlink>
      <w:r>
        <w:rPr>
          <w:sz w:val="22"/>
          <w:szCs w:val="22"/>
          <w:lang w:eastAsia="x-none"/>
        </w:rPr>
        <w:t xml:space="preserve">   </w:t>
      </w:r>
      <w:r>
        <w:rPr>
          <w:spacing w:val="-10"/>
          <w:sz w:val="22"/>
          <w:szCs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065D7A" w:rsidTr="00C9746C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065D7A" w:rsidRDefault="00065D7A" w:rsidP="00C9746C">
            <w:pPr>
              <w:jc w:val="center"/>
              <w:rPr>
                <w:b/>
                <w:sz w:val="2"/>
                <w:szCs w:val="28"/>
              </w:rPr>
            </w:pPr>
          </w:p>
          <w:p w:rsidR="00065D7A" w:rsidRDefault="00065D7A" w:rsidP="00C9746C">
            <w:pPr>
              <w:jc w:val="center"/>
              <w:rPr>
                <w:b/>
                <w:sz w:val="2"/>
                <w:szCs w:val="28"/>
              </w:rPr>
            </w:pPr>
          </w:p>
          <w:p w:rsidR="00065D7A" w:rsidRDefault="00065D7A" w:rsidP="00C9746C">
            <w:pPr>
              <w:jc w:val="center"/>
              <w:rPr>
                <w:b/>
                <w:sz w:val="2"/>
                <w:szCs w:val="28"/>
              </w:rPr>
            </w:pPr>
          </w:p>
        </w:tc>
      </w:tr>
    </w:tbl>
    <w:p w:rsidR="00065D7A" w:rsidRDefault="00FB16B6" w:rsidP="00065D7A">
      <w:pPr>
        <w:tabs>
          <w:tab w:val="left" w:pos="8180"/>
        </w:tabs>
        <w:ind w:left="-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15.02.2022</w:t>
      </w:r>
      <w:r w:rsidR="00065D7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01-34/417</w:t>
      </w:r>
      <w:r>
        <w:rPr>
          <w:sz w:val="28"/>
          <w:szCs w:val="28"/>
        </w:rPr>
        <w:t xml:space="preserve">                                   </w:t>
      </w:r>
      <w:r w:rsidR="00065D7A">
        <w:rPr>
          <w:sz w:val="28"/>
          <w:szCs w:val="28"/>
        </w:rPr>
        <w:t>  На № ____________від __________</w:t>
      </w:r>
    </w:p>
    <w:p w:rsidR="002A48F2" w:rsidRDefault="002A48F2"/>
    <w:p w:rsidR="00845576" w:rsidRPr="00DF1D29" w:rsidRDefault="00845576" w:rsidP="00845576">
      <w:pPr>
        <w:spacing w:line="252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</w:t>
      </w:r>
      <w:r w:rsidRPr="00DF1D29">
        <w:rPr>
          <w:rFonts w:eastAsiaTheme="minorHAnsi"/>
          <w:b/>
          <w:sz w:val="28"/>
          <w:szCs w:val="28"/>
          <w:lang w:eastAsia="en-US"/>
        </w:rPr>
        <w:t>Керівникам органів управління</w:t>
      </w:r>
    </w:p>
    <w:p w:rsidR="00845576" w:rsidRPr="00DF1D29" w:rsidRDefault="00845576" w:rsidP="00845576">
      <w:pPr>
        <w:spacing w:line="252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F1D29">
        <w:rPr>
          <w:rFonts w:eastAsiaTheme="minorHAnsi"/>
          <w:b/>
          <w:sz w:val="28"/>
          <w:szCs w:val="28"/>
          <w:lang w:eastAsia="en-US"/>
        </w:rPr>
        <w:t xml:space="preserve">                                        </w:t>
      </w:r>
      <w:r w:rsidR="003B0F6E"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Pr="00DF1D29">
        <w:rPr>
          <w:rFonts w:eastAsiaTheme="minorHAnsi"/>
          <w:b/>
          <w:sz w:val="28"/>
          <w:szCs w:val="28"/>
          <w:lang w:eastAsia="en-US"/>
        </w:rPr>
        <w:t>освітою територіальних громад</w:t>
      </w:r>
    </w:p>
    <w:p w:rsidR="00845576" w:rsidRDefault="00845576" w:rsidP="00313BC7">
      <w:pPr>
        <w:jc w:val="both"/>
      </w:pPr>
    </w:p>
    <w:p w:rsidR="00313BC7" w:rsidRDefault="00313BC7" w:rsidP="00A27A57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Відповідно до листа Інституту педагогіки НАПН України від 10.02.2022 </w:t>
      </w:r>
      <w:r>
        <w:rPr>
          <w:sz w:val="28"/>
          <w:szCs w:val="28"/>
        </w:rPr>
        <w:br/>
        <w:t xml:space="preserve">№ 85 щодо у семінар-нараді з питань науково-методичного супроводу реформи Нової української школи «Організація освітнього процесу в 5-х класах закладів загальної середньої освіти» Департамент освіти і науки обласної державної адміністрації (далі – Департамент) повідомляє наступне. </w:t>
      </w:r>
    </w:p>
    <w:p w:rsidR="00A27A57" w:rsidRDefault="00A27A57" w:rsidP="00A27A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15 по 18 лютого 2022 року відбудуться семінари-наради для керівників та вчителів закладів загальної середньої освіти, де будуть розглянуті особливості впровадження державного стандарту базової середньої освіти. </w:t>
      </w:r>
    </w:p>
    <w:p w:rsidR="00A27A57" w:rsidRDefault="00A55FDA" w:rsidP="00A27A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Семінари-наради відбудуться у онлайн-форматі (посилання додається).</w:t>
      </w:r>
    </w:p>
    <w:p w:rsidR="00A55FDA" w:rsidRDefault="00A55FDA" w:rsidP="00A27A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Департамент прос</w:t>
      </w:r>
      <w:r w:rsidR="006313FE">
        <w:rPr>
          <w:sz w:val="28"/>
          <w:szCs w:val="28"/>
        </w:rPr>
        <w:t xml:space="preserve">ить поширити зазначену інформацію серед керівників та педагогів закладів загальної середньої освіти і взяти участь у даному заході. </w:t>
      </w:r>
    </w:p>
    <w:p w:rsidR="00A55FDA" w:rsidRDefault="00A55FDA" w:rsidP="00A27A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3FE" w:rsidRDefault="006313FE" w:rsidP="00A27A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Додаток: на 1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 в 1 прим.</w:t>
      </w:r>
    </w:p>
    <w:p w:rsidR="006313FE" w:rsidRDefault="006313FE" w:rsidP="00A27A57">
      <w:pPr>
        <w:spacing w:line="276" w:lineRule="auto"/>
        <w:jc w:val="both"/>
        <w:rPr>
          <w:sz w:val="28"/>
          <w:szCs w:val="28"/>
        </w:rPr>
      </w:pPr>
    </w:p>
    <w:p w:rsidR="006313FE" w:rsidRDefault="006313FE" w:rsidP="006313FE">
      <w:pPr>
        <w:rPr>
          <w:b/>
          <w:sz w:val="28"/>
          <w:szCs w:val="28"/>
        </w:rPr>
      </w:pPr>
    </w:p>
    <w:p w:rsidR="006313FE" w:rsidRDefault="006313FE" w:rsidP="006313FE">
      <w:pPr>
        <w:rPr>
          <w:b/>
          <w:sz w:val="28"/>
          <w:szCs w:val="28"/>
        </w:rPr>
      </w:pPr>
    </w:p>
    <w:p w:rsidR="006313FE" w:rsidRDefault="006313FE" w:rsidP="006313FE">
      <w:pPr>
        <w:rPr>
          <w:b/>
          <w:sz w:val="28"/>
          <w:szCs w:val="28"/>
        </w:rPr>
      </w:pPr>
    </w:p>
    <w:p w:rsidR="006313FE" w:rsidRDefault="006313FE" w:rsidP="006313FE">
      <w:pPr>
        <w:rPr>
          <w:b/>
          <w:sz w:val="28"/>
          <w:szCs w:val="28"/>
        </w:rPr>
      </w:pPr>
    </w:p>
    <w:p w:rsidR="006313FE" w:rsidRPr="00555A60" w:rsidRDefault="006313FE" w:rsidP="006313FE">
      <w:pPr>
        <w:rPr>
          <w:b/>
          <w:sz w:val="28"/>
          <w:szCs w:val="28"/>
        </w:rPr>
      </w:pPr>
      <w:r w:rsidRPr="00555A60">
        <w:rPr>
          <w:b/>
          <w:sz w:val="28"/>
          <w:szCs w:val="28"/>
        </w:rPr>
        <w:t xml:space="preserve">Заступник директора Департаменту – </w:t>
      </w:r>
    </w:p>
    <w:p w:rsidR="006313FE" w:rsidRPr="00555A60" w:rsidRDefault="006313FE" w:rsidP="006313FE">
      <w:pPr>
        <w:rPr>
          <w:b/>
          <w:sz w:val="28"/>
          <w:szCs w:val="28"/>
        </w:rPr>
      </w:pPr>
      <w:r w:rsidRPr="00555A60">
        <w:rPr>
          <w:b/>
          <w:sz w:val="28"/>
          <w:szCs w:val="28"/>
        </w:rPr>
        <w:t xml:space="preserve">начальник управління освіти </w:t>
      </w:r>
    </w:p>
    <w:p w:rsidR="006313FE" w:rsidRPr="00555A60" w:rsidRDefault="006313FE" w:rsidP="006313FE">
      <w:pPr>
        <w:rPr>
          <w:b/>
          <w:sz w:val="28"/>
          <w:szCs w:val="28"/>
        </w:rPr>
      </w:pPr>
      <w:r w:rsidRPr="00555A60">
        <w:rPr>
          <w:b/>
          <w:sz w:val="28"/>
          <w:szCs w:val="28"/>
        </w:rPr>
        <w:t xml:space="preserve">та цифрової трансформації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ru-RU"/>
        </w:rPr>
        <w:t xml:space="preserve">            </w:t>
      </w:r>
      <w:r w:rsidRPr="000006CF">
        <w:rPr>
          <w:b/>
          <w:sz w:val="28"/>
          <w:szCs w:val="28"/>
          <w:lang w:val="ru-RU"/>
        </w:rPr>
        <w:t xml:space="preserve"> </w:t>
      </w:r>
      <w:r w:rsidRPr="00555A60">
        <w:rPr>
          <w:b/>
          <w:sz w:val="28"/>
          <w:szCs w:val="28"/>
        </w:rPr>
        <w:t>Оксана ГРИНЮК</w:t>
      </w:r>
    </w:p>
    <w:p w:rsidR="006313FE" w:rsidRDefault="00FB16B6" w:rsidP="006313FE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CC3BF5" wp14:editId="5F250815">
            <wp:simplePos x="0" y="0"/>
            <wp:positionH relativeFrom="margin">
              <wp:posOffset>3656965</wp:posOffset>
            </wp:positionH>
            <wp:positionV relativeFrom="margin">
              <wp:posOffset>7753350</wp:posOffset>
            </wp:positionV>
            <wp:extent cx="628650" cy="389255"/>
            <wp:effectExtent l="0" t="0" r="0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3FE" w:rsidRDefault="006313FE" w:rsidP="006313FE"/>
    <w:p w:rsidR="006313FE" w:rsidRPr="002E3D19" w:rsidRDefault="006313FE" w:rsidP="006313FE">
      <w:r>
        <w:t xml:space="preserve">Оксана </w:t>
      </w:r>
      <w:proofErr w:type="spellStart"/>
      <w:r>
        <w:t>Гайсенюк</w:t>
      </w:r>
      <w:proofErr w:type="spellEnd"/>
      <w:r>
        <w:t xml:space="preserve"> 55 18 16</w:t>
      </w:r>
    </w:p>
    <w:p w:rsidR="006313FE" w:rsidRPr="00313BC7" w:rsidRDefault="006313FE" w:rsidP="00A27A5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6313FE" w:rsidRPr="00313B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1E"/>
    <w:rsid w:val="00065D7A"/>
    <w:rsid w:val="002A48F2"/>
    <w:rsid w:val="00313BC7"/>
    <w:rsid w:val="003B0F6E"/>
    <w:rsid w:val="006313FE"/>
    <w:rsid w:val="00845576"/>
    <w:rsid w:val="00A27A57"/>
    <w:rsid w:val="00A55FDA"/>
    <w:rsid w:val="00F6641E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D862"/>
  <w15:chartTrackingRefBased/>
  <w15:docId w15:val="{409D5B4C-0963-4BD4-ACB2-FF8CEB38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onc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7</cp:revision>
  <dcterms:created xsi:type="dcterms:W3CDTF">2022-02-14T13:51:00Z</dcterms:created>
  <dcterms:modified xsi:type="dcterms:W3CDTF">2022-02-15T11:09:00Z</dcterms:modified>
</cp:coreProperties>
</file>