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7B75E" w14:textId="77777777" w:rsidR="00B37782" w:rsidRPr="00861C8C" w:rsidRDefault="00B37782" w:rsidP="001C09D1">
      <w:pPr>
        <w:widowControl w:val="0"/>
        <w:spacing w:after="0" w:line="240" w:lineRule="auto"/>
        <w:ind w:firstLine="1134"/>
        <w:rPr>
          <w:rFonts w:ascii="Times New Roman" w:hAnsi="Times New Roman" w:cs="Times New Roman"/>
          <w:lang w:val="uk-UA"/>
        </w:rPr>
      </w:pPr>
      <w:bookmarkStart w:id="0" w:name="_gjdgxs" w:colFirst="0" w:colLast="0"/>
      <w:bookmarkEnd w:id="0"/>
      <w:r w:rsidRPr="00861C8C">
        <w:rPr>
          <w:rFonts w:ascii="Times New Roman" w:hAnsi="Times New Roman" w:cs="Times New Roman"/>
          <w:lang w:val="uk-UA"/>
        </w:rPr>
        <w:t xml:space="preserve">                                                                </w:t>
      </w:r>
      <w:r w:rsidRPr="00861C8C">
        <w:rPr>
          <w:rFonts w:ascii="Times New Roman" w:eastAsia="Calibri" w:hAnsi="Times New Roman" w:cs="Times New Roman"/>
          <w:noProof/>
          <w:color w:val="000000"/>
          <w:lang w:eastAsia="ru-RU"/>
        </w:rPr>
        <w:drawing>
          <wp:inline distT="0" distB="0" distL="0" distR="0" wp14:anchorId="131398B7" wp14:editId="71D65CD3">
            <wp:extent cx="35052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 cy="495300"/>
                    </a:xfrm>
                    <a:prstGeom prst="rect">
                      <a:avLst/>
                    </a:prstGeom>
                    <a:noFill/>
                    <a:ln>
                      <a:noFill/>
                    </a:ln>
                  </pic:spPr>
                </pic:pic>
              </a:graphicData>
            </a:graphic>
          </wp:inline>
        </w:drawing>
      </w:r>
    </w:p>
    <w:p w14:paraId="1BF278C7" w14:textId="77777777" w:rsidR="00B37782" w:rsidRPr="00861C8C" w:rsidRDefault="00B37782" w:rsidP="001C09D1">
      <w:pPr>
        <w:widowControl w:val="0"/>
        <w:spacing w:after="0" w:line="240" w:lineRule="auto"/>
        <w:jc w:val="center"/>
        <w:rPr>
          <w:rFonts w:ascii="Times New Roman" w:eastAsia="Times New Roman" w:hAnsi="Times New Roman" w:cs="Times New Roman"/>
          <w:b/>
          <w:color w:val="000000"/>
          <w:sz w:val="24"/>
          <w:szCs w:val="24"/>
          <w:lang w:val="uk-UA"/>
        </w:rPr>
      </w:pPr>
      <w:r w:rsidRPr="00861C8C">
        <w:rPr>
          <w:rFonts w:ascii="Times New Roman" w:eastAsia="Times New Roman" w:hAnsi="Times New Roman" w:cs="Times New Roman"/>
          <w:b/>
          <w:color w:val="000000"/>
          <w:sz w:val="24"/>
          <w:szCs w:val="24"/>
          <w:lang w:val="uk-UA"/>
        </w:rPr>
        <w:t>У К Р А Ї Н А</w:t>
      </w:r>
    </w:p>
    <w:p w14:paraId="401025DC" w14:textId="77777777" w:rsidR="00B37782" w:rsidRPr="00861C8C" w:rsidRDefault="00B37782" w:rsidP="001C09D1">
      <w:pPr>
        <w:keepNext/>
        <w:widowControl w:val="0"/>
        <w:spacing w:after="0" w:line="240" w:lineRule="auto"/>
        <w:jc w:val="center"/>
        <w:outlineLvl w:val="4"/>
        <w:rPr>
          <w:rFonts w:ascii="Times New Roman" w:eastAsia="Times New Roman" w:hAnsi="Times New Roman" w:cs="Times New Roman"/>
          <w:b/>
          <w:color w:val="000000"/>
          <w:sz w:val="24"/>
          <w:szCs w:val="24"/>
          <w:lang w:val="uk-UA"/>
        </w:rPr>
      </w:pPr>
      <w:r w:rsidRPr="00861C8C">
        <w:rPr>
          <w:rFonts w:ascii="Times New Roman" w:eastAsia="Times New Roman" w:hAnsi="Times New Roman" w:cs="Times New Roman"/>
          <w:b/>
          <w:color w:val="000000"/>
          <w:sz w:val="24"/>
          <w:szCs w:val="24"/>
          <w:lang w:val="uk-UA"/>
        </w:rPr>
        <w:t>Чернівецька міська рада</w:t>
      </w:r>
    </w:p>
    <w:p w14:paraId="46895245" w14:textId="77777777" w:rsidR="00B37782" w:rsidRPr="00861C8C" w:rsidRDefault="00B37782" w:rsidP="001C09D1">
      <w:pPr>
        <w:keepNext/>
        <w:widowControl w:val="0"/>
        <w:spacing w:after="0" w:line="240" w:lineRule="auto"/>
        <w:jc w:val="center"/>
        <w:outlineLvl w:val="0"/>
        <w:rPr>
          <w:rFonts w:ascii="Times New Roman" w:eastAsia="Times New Roman" w:hAnsi="Times New Roman" w:cs="Times New Roman"/>
          <w:b/>
          <w:color w:val="000000"/>
          <w:sz w:val="24"/>
          <w:szCs w:val="24"/>
          <w:lang w:val="uk-UA"/>
        </w:rPr>
      </w:pPr>
      <w:r w:rsidRPr="00861C8C">
        <w:rPr>
          <w:rFonts w:ascii="Times New Roman" w:eastAsia="Times New Roman" w:hAnsi="Times New Roman" w:cs="Times New Roman"/>
          <w:b/>
          <w:color w:val="000000"/>
          <w:sz w:val="24"/>
          <w:szCs w:val="24"/>
          <w:lang w:val="uk-UA"/>
        </w:rPr>
        <w:t xml:space="preserve">У П Р А В Л I Н </w:t>
      </w:r>
      <w:proofErr w:type="spellStart"/>
      <w:r w:rsidRPr="00861C8C">
        <w:rPr>
          <w:rFonts w:ascii="Times New Roman" w:eastAsia="Times New Roman" w:hAnsi="Times New Roman" w:cs="Times New Roman"/>
          <w:b/>
          <w:color w:val="000000"/>
          <w:sz w:val="24"/>
          <w:szCs w:val="24"/>
          <w:lang w:val="uk-UA"/>
        </w:rPr>
        <w:t>Н</w:t>
      </w:r>
      <w:proofErr w:type="spellEnd"/>
      <w:r w:rsidRPr="00861C8C">
        <w:rPr>
          <w:rFonts w:ascii="Times New Roman" w:eastAsia="Times New Roman" w:hAnsi="Times New Roman" w:cs="Times New Roman"/>
          <w:b/>
          <w:color w:val="000000"/>
          <w:sz w:val="24"/>
          <w:szCs w:val="24"/>
          <w:lang w:val="uk-UA"/>
        </w:rPr>
        <w:t xml:space="preserve"> Я       О С В I Т И</w:t>
      </w:r>
    </w:p>
    <w:p w14:paraId="1D2609BE" w14:textId="77777777" w:rsidR="00B37782" w:rsidRPr="00861C8C" w:rsidRDefault="00B37782" w:rsidP="001C09D1">
      <w:pPr>
        <w:widowControl w:val="0"/>
        <w:spacing w:after="0" w:line="240" w:lineRule="auto"/>
        <w:jc w:val="center"/>
        <w:rPr>
          <w:rFonts w:ascii="Times New Roman" w:eastAsia="Times New Roman" w:hAnsi="Times New Roman" w:cs="Times New Roman"/>
          <w:color w:val="000000"/>
          <w:szCs w:val="24"/>
          <w:lang w:val="uk-UA"/>
        </w:rPr>
      </w:pPr>
      <w:r w:rsidRPr="00861C8C">
        <w:rPr>
          <w:rFonts w:ascii="Times New Roman" w:eastAsia="Times New Roman" w:hAnsi="Times New Roman" w:cs="Times New Roman"/>
          <w:color w:val="000000"/>
          <w:szCs w:val="24"/>
          <w:lang w:val="uk-UA"/>
        </w:rPr>
        <w:t xml:space="preserve">вул. Героїв Майдану, 176, м. Чернівці, 58029 </w:t>
      </w:r>
      <w:proofErr w:type="spellStart"/>
      <w:r w:rsidRPr="00861C8C">
        <w:rPr>
          <w:rFonts w:ascii="Times New Roman" w:eastAsia="Times New Roman" w:hAnsi="Times New Roman" w:cs="Times New Roman"/>
          <w:color w:val="000000"/>
          <w:szCs w:val="24"/>
          <w:lang w:val="uk-UA"/>
        </w:rPr>
        <w:t>тел</w:t>
      </w:r>
      <w:proofErr w:type="spellEnd"/>
      <w:r w:rsidRPr="00861C8C">
        <w:rPr>
          <w:rFonts w:ascii="Times New Roman" w:eastAsia="Times New Roman" w:hAnsi="Times New Roman" w:cs="Times New Roman"/>
          <w:color w:val="000000"/>
          <w:szCs w:val="24"/>
          <w:lang w:val="uk-UA"/>
        </w:rPr>
        <w:t>./факс (0372) 53-30-87</w:t>
      </w:r>
    </w:p>
    <w:p w14:paraId="57508E58" w14:textId="77777777" w:rsidR="00B37782" w:rsidRPr="00861C8C" w:rsidRDefault="00B37782" w:rsidP="001C09D1">
      <w:pPr>
        <w:widowControl w:val="0"/>
        <w:spacing w:after="0" w:line="240" w:lineRule="auto"/>
        <w:jc w:val="center"/>
        <w:rPr>
          <w:rFonts w:ascii="Times New Roman" w:eastAsia="Times New Roman" w:hAnsi="Times New Roman" w:cs="Times New Roman"/>
          <w:color w:val="000000"/>
          <w:szCs w:val="24"/>
          <w:lang w:val="uk-UA"/>
        </w:rPr>
      </w:pPr>
      <w:r w:rsidRPr="00861C8C">
        <w:rPr>
          <w:rFonts w:ascii="Times New Roman" w:eastAsia="Times New Roman" w:hAnsi="Times New Roman" w:cs="Times New Roman"/>
          <w:color w:val="000000"/>
          <w:szCs w:val="24"/>
          <w:lang w:val="uk-UA"/>
        </w:rPr>
        <w:t>E-</w:t>
      </w:r>
      <w:proofErr w:type="spellStart"/>
      <w:r w:rsidRPr="00861C8C">
        <w:rPr>
          <w:rFonts w:ascii="Times New Roman" w:eastAsia="Times New Roman" w:hAnsi="Times New Roman" w:cs="Times New Roman"/>
          <w:color w:val="000000"/>
          <w:szCs w:val="24"/>
          <w:lang w:val="uk-UA"/>
        </w:rPr>
        <w:t>mail</w:t>
      </w:r>
      <w:proofErr w:type="spellEnd"/>
      <w:r w:rsidRPr="00861C8C">
        <w:rPr>
          <w:rFonts w:ascii="Times New Roman" w:eastAsia="Times New Roman" w:hAnsi="Times New Roman" w:cs="Times New Roman"/>
          <w:color w:val="000000"/>
          <w:szCs w:val="24"/>
          <w:lang w:val="uk-UA"/>
        </w:rPr>
        <w:t xml:space="preserve">: </w:t>
      </w:r>
      <w:hyperlink r:id="rId7" w:history="1">
        <w:r w:rsidRPr="00861C8C">
          <w:rPr>
            <w:rFonts w:ascii="Times New Roman" w:eastAsia="Times New Roman" w:hAnsi="Times New Roman" w:cs="Times New Roman"/>
            <w:color w:val="000000"/>
            <w:szCs w:val="24"/>
            <w:u w:val="single"/>
            <w:lang w:val="uk-UA"/>
          </w:rPr>
          <w:t>osvitacv@gmail.com</w:t>
        </w:r>
      </w:hyperlink>
      <w:r w:rsidRPr="00861C8C">
        <w:rPr>
          <w:rFonts w:ascii="Times New Roman" w:eastAsia="Times New Roman" w:hAnsi="Times New Roman" w:cs="Times New Roman"/>
          <w:color w:val="000000"/>
          <w:szCs w:val="24"/>
          <w:lang w:val="uk-UA"/>
        </w:rPr>
        <w:t xml:space="preserve">  Код ЄДРПОУ №02147345</w:t>
      </w:r>
    </w:p>
    <w:p w14:paraId="4871BB62" w14:textId="77777777" w:rsidR="00B37782" w:rsidRPr="00861C8C" w:rsidRDefault="00B37782" w:rsidP="001C09D1">
      <w:pPr>
        <w:widowControl w:val="0"/>
        <w:spacing w:after="0" w:line="240" w:lineRule="auto"/>
        <w:rPr>
          <w:rFonts w:ascii="Times New Roman" w:hAnsi="Times New Roman" w:cs="Times New Roman"/>
          <w:sz w:val="24"/>
          <w:szCs w:val="24"/>
          <w:lang w:val="uk-UA"/>
        </w:rPr>
      </w:pPr>
    </w:p>
    <w:p w14:paraId="4E2E6A47" w14:textId="77777777" w:rsidR="00B37782" w:rsidRPr="00861C8C" w:rsidRDefault="00B37782" w:rsidP="001C09D1">
      <w:pPr>
        <w:widowControl w:val="0"/>
        <w:spacing w:after="0" w:line="240" w:lineRule="auto"/>
        <w:rPr>
          <w:rFonts w:ascii="Times New Roman" w:eastAsia="Times New Roman" w:hAnsi="Times New Roman" w:cs="Times New Roman"/>
          <w:b/>
          <w:color w:val="000000" w:themeColor="text1"/>
          <w:sz w:val="24"/>
          <w:szCs w:val="24"/>
          <w:lang w:val="uk-UA"/>
        </w:rPr>
      </w:pPr>
    </w:p>
    <w:tbl>
      <w:tblPr>
        <w:tblpPr w:leftFromText="180" w:rightFromText="180" w:vertAnchor="text" w:tblpY="1"/>
        <w:tblOverlap w:val="never"/>
        <w:tblW w:w="10023" w:type="dxa"/>
        <w:tblLayout w:type="fixed"/>
        <w:tblLook w:val="0600" w:firstRow="0" w:lastRow="0" w:firstColumn="0" w:lastColumn="0" w:noHBand="1" w:noVBand="1"/>
      </w:tblPr>
      <w:tblGrid>
        <w:gridCol w:w="5011"/>
        <w:gridCol w:w="5012"/>
      </w:tblGrid>
      <w:tr w:rsidR="00B37782" w:rsidRPr="00C674EA" w14:paraId="209B1937" w14:textId="77777777" w:rsidTr="00BE0B92">
        <w:trPr>
          <w:trHeight w:val="175"/>
        </w:trPr>
        <w:tc>
          <w:tcPr>
            <w:tcW w:w="5011" w:type="dxa"/>
            <w:tcMar>
              <w:top w:w="100" w:type="dxa"/>
              <w:left w:w="100" w:type="dxa"/>
              <w:bottom w:w="100" w:type="dxa"/>
              <w:right w:w="100" w:type="dxa"/>
            </w:tcMar>
          </w:tcPr>
          <w:p w14:paraId="65B0112A" w14:textId="6E5100DD" w:rsidR="00B37782" w:rsidRPr="00284F3B" w:rsidRDefault="00BE0B92" w:rsidP="001C09D1">
            <w:pPr>
              <w:widowControl w:val="0"/>
              <w:spacing w:after="0" w:line="240" w:lineRule="auto"/>
              <w:jc w:val="both"/>
              <w:rPr>
                <w:rFonts w:ascii="Times New Roman" w:eastAsia="Times New Roman" w:hAnsi="Times New Roman" w:cs="Times New Roman"/>
                <w:color w:val="000000" w:themeColor="text1"/>
                <w:sz w:val="24"/>
                <w:szCs w:val="24"/>
                <w:lang w:val="uk-UA"/>
              </w:rPr>
            </w:pPr>
            <w:r w:rsidRPr="00284F3B">
              <w:rPr>
                <w:rFonts w:ascii="Times New Roman" w:eastAsia="Times New Roman" w:hAnsi="Times New Roman" w:cs="Times New Roman"/>
                <w:color w:val="000000" w:themeColor="text1"/>
                <w:sz w:val="24"/>
                <w:szCs w:val="24"/>
                <w:lang w:val="uk-UA"/>
              </w:rPr>
              <w:t>0</w:t>
            </w:r>
            <w:r w:rsidR="00F84C4B" w:rsidRPr="00284F3B">
              <w:rPr>
                <w:rFonts w:ascii="Times New Roman" w:eastAsia="Times New Roman" w:hAnsi="Times New Roman" w:cs="Times New Roman"/>
                <w:color w:val="000000" w:themeColor="text1"/>
                <w:sz w:val="24"/>
                <w:szCs w:val="24"/>
                <w:lang w:val="uk-UA"/>
              </w:rPr>
              <w:t>7</w:t>
            </w:r>
            <w:r w:rsidR="00C674EA">
              <w:rPr>
                <w:rFonts w:ascii="Times New Roman" w:eastAsia="Times New Roman" w:hAnsi="Times New Roman" w:cs="Times New Roman"/>
                <w:color w:val="000000" w:themeColor="text1"/>
                <w:sz w:val="24"/>
                <w:szCs w:val="24"/>
                <w:lang w:val="uk-UA"/>
              </w:rPr>
              <w:t>.02.2022 р. № 01-31/347</w:t>
            </w:r>
            <w:r w:rsidR="00B37782" w:rsidRPr="00284F3B">
              <w:rPr>
                <w:rFonts w:ascii="Times New Roman" w:eastAsia="Times New Roman" w:hAnsi="Times New Roman" w:cs="Times New Roman"/>
                <w:color w:val="000000" w:themeColor="text1"/>
                <w:sz w:val="24"/>
                <w:szCs w:val="24"/>
                <w:lang w:val="uk-UA"/>
              </w:rPr>
              <w:t xml:space="preserve"> </w:t>
            </w:r>
            <w:r w:rsidR="00B37782" w:rsidRPr="00284F3B">
              <w:rPr>
                <w:rFonts w:ascii="Times New Roman" w:eastAsia="Times New Roman" w:hAnsi="Times New Roman" w:cs="Times New Roman"/>
                <w:sz w:val="24"/>
                <w:szCs w:val="24"/>
                <w:lang w:val="uk-UA"/>
              </w:rPr>
              <w:tab/>
            </w:r>
          </w:p>
        </w:tc>
        <w:tc>
          <w:tcPr>
            <w:tcW w:w="5012" w:type="dxa"/>
            <w:tcMar>
              <w:top w:w="100" w:type="dxa"/>
              <w:left w:w="100" w:type="dxa"/>
              <w:bottom w:w="100" w:type="dxa"/>
              <w:right w:w="100" w:type="dxa"/>
            </w:tcMar>
          </w:tcPr>
          <w:p w14:paraId="2E8F5D43" w14:textId="77777777" w:rsidR="00BE0B92" w:rsidRPr="00861C8C" w:rsidRDefault="00BE0B92" w:rsidP="001C09D1">
            <w:pPr>
              <w:widowControl w:val="0"/>
              <w:spacing w:after="0" w:line="240" w:lineRule="auto"/>
              <w:rPr>
                <w:rFonts w:ascii="Times New Roman" w:hAnsi="Times New Roman" w:cs="Times New Roman"/>
                <w:b/>
                <w:sz w:val="24"/>
                <w:szCs w:val="24"/>
                <w:lang w:val="uk-UA"/>
              </w:rPr>
            </w:pPr>
            <w:r w:rsidRPr="00861C8C">
              <w:rPr>
                <w:rFonts w:ascii="Times New Roman" w:hAnsi="Times New Roman" w:cs="Times New Roman"/>
                <w:b/>
                <w:sz w:val="24"/>
                <w:szCs w:val="24"/>
                <w:lang w:val="uk-UA"/>
              </w:rPr>
              <w:t>ФОП Медвідь Дмитро Васильович</w:t>
            </w:r>
          </w:p>
          <w:p w14:paraId="4CF9A77C" w14:textId="77777777" w:rsidR="00B37782" w:rsidRPr="00861C8C" w:rsidRDefault="00BE0B92" w:rsidP="001C09D1">
            <w:pPr>
              <w:widowControl w:val="0"/>
              <w:spacing w:after="0" w:line="240" w:lineRule="auto"/>
              <w:rPr>
                <w:rFonts w:ascii="Times New Roman" w:eastAsia="Times New Roman" w:hAnsi="Times New Roman" w:cs="Times New Roman"/>
                <w:color w:val="000000" w:themeColor="text1"/>
                <w:sz w:val="24"/>
                <w:szCs w:val="24"/>
                <w:lang w:val="uk-UA"/>
              </w:rPr>
            </w:pPr>
            <w:r w:rsidRPr="00861C8C">
              <w:rPr>
                <w:rFonts w:ascii="Times New Roman" w:hAnsi="Times New Roman" w:cs="Times New Roman"/>
                <w:sz w:val="24"/>
                <w:szCs w:val="24"/>
                <w:lang w:val="uk-UA"/>
              </w:rPr>
              <w:t xml:space="preserve">58020, Чернівецька обл., Чернівецький р-н, </w:t>
            </w:r>
            <w:r w:rsidRPr="00861C8C">
              <w:rPr>
                <w:rFonts w:ascii="Times New Roman" w:hAnsi="Times New Roman" w:cs="Times New Roman"/>
                <w:sz w:val="24"/>
                <w:szCs w:val="24"/>
                <w:lang w:val="uk-UA"/>
              </w:rPr>
              <w:br/>
              <w:t>м. Чернівці, вул. Січова, 3</w:t>
            </w:r>
          </w:p>
        </w:tc>
      </w:tr>
    </w:tbl>
    <w:p w14:paraId="79230C4C" w14:textId="77777777" w:rsidR="007B76A9" w:rsidRPr="00861C8C" w:rsidRDefault="007B76A9" w:rsidP="001C09D1">
      <w:pPr>
        <w:widowControl w:val="0"/>
        <w:spacing w:after="0" w:line="240" w:lineRule="auto"/>
        <w:jc w:val="right"/>
        <w:rPr>
          <w:rFonts w:ascii="Times New Roman" w:hAnsi="Times New Roman" w:cs="Times New Roman"/>
          <w:b/>
          <w:sz w:val="24"/>
          <w:szCs w:val="24"/>
          <w:lang w:val="uk-UA"/>
        </w:rPr>
      </w:pPr>
    </w:p>
    <w:p w14:paraId="509BBE16" w14:textId="77777777" w:rsidR="007B76A9" w:rsidRPr="00861C8C" w:rsidRDefault="00B37782" w:rsidP="001C09D1">
      <w:pPr>
        <w:widowControl w:val="0"/>
        <w:spacing w:after="0" w:line="240" w:lineRule="auto"/>
        <w:jc w:val="center"/>
        <w:rPr>
          <w:rFonts w:ascii="Times New Roman" w:hAnsi="Times New Roman" w:cs="Times New Roman"/>
          <w:b/>
          <w:sz w:val="24"/>
          <w:szCs w:val="24"/>
          <w:lang w:val="uk-UA"/>
        </w:rPr>
      </w:pPr>
      <w:r w:rsidRPr="00861C8C">
        <w:rPr>
          <w:rFonts w:ascii="Times New Roman" w:hAnsi="Times New Roman" w:cs="Times New Roman"/>
          <w:b/>
          <w:sz w:val="24"/>
          <w:szCs w:val="24"/>
          <w:lang w:val="uk-UA"/>
        </w:rPr>
        <w:t>Запрошення до участі в проведенні переговорної процедури</w:t>
      </w:r>
      <w:r w:rsidR="007B76A9" w:rsidRPr="00861C8C">
        <w:rPr>
          <w:rFonts w:ascii="Times New Roman" w:hAnsi="Times New Roman" w:cs="Times New Roman"/>
          <w:b/>
          <w:sz w:val="24"/>
          <w:szCs w:val="24"/>
          <w:lang w:val="uk-UA"/>
        </w:rPr>
        <w:t xml:space="preserve"> закупівлі</w:t>
      </w:r>
    </w:p>
    <w:p w14:paraId="01D84337" w14:textId="77777777" w:rsidR="007B76A9" w:rsidRPr="00861C8C" w:rsidRDefault="007B76A9" w:rsidP="001C09D1">
      <w:pPr>
        <w:widowControl w:val="0"/>
        <w:spacing w:after="0" w:line="240" w:lineRule="auto"/>
        <w:ind w:firstLine="709"/>
        <w:jc w:val="both"/>
        <w:rPr>
          <w:rFonts w:ascii="Times New Roman" w:hAnsi="Times New Roman" w:cs="Times New Roman"/>
          <w:b/>
          <w:sz w:val="24"/>
          <w:szCs w:val="24"/>
          <w:lang w:val="uk-UA"/>
        </w:rPr>
      </w:pPr>
    </w:p>
    <w:p w14:paraId="609733B3" w14:textId="77777777" w:rsidR="007B76A9" w:rsidRPr="00284F3B" w:rsidRDefault="007B76A9"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Управління освіти Чернівецької міської ради запрошує </w:t>
      </w:r>
      <w:r w:rsidRPr="00861C8C">
        <w:rPr>
          <w:rFonts w:ascii="Times New Roman" w:hAnsi="Times New Roman" w:cs="Times New Roman"/>
          <w:b/>
          <w:sz w:val="24"/>
          <w:szCs w:val="24"/>
          <w:lang w:val="uk-UA"/>
        </w:rPr>
        <w:t>Фізичну-особу</w:t>
      </w:r>
      <w:r w:rsidR="004733C1" w:rsidRPr="00861C8C">
        <w:rPr>
          <w:rFonts w:ascii="Times New Roman" w:hAnsi="Times New Roman" w:cs="Times New Roman"/>
          <w:b/>
          <w:sz w:val="24"/>
          <w:szCs w:val="24"/>
          <w:lang w:val="uk-UA"/>
        </w:rPr>
        <w:t xml:space="preserve"> підприємця</w:t>
      </w:r>
      <w:r w:rsidRPr="00861C8C">
        <w:rPr>
          <w:rFonts w:ascii="Times New Roman" w:hAnsi="Times New Roman" w:cs="Times New Roman"/>
          <w:b/>
          <w:sz w:val="24"/>
          <w:szCs w:val="24"/>
          <w:lang w:val="uk-UA"/>
        </w:rPr>
        <w:t xml:space="preserve"> </w:t>
      </w:r>
      <w:r w:rsidR="004733C1" w:rsidRPr="00861C8C">
        <w:rPr>
          <w:rFonts w:ascii="Times New Roman" w:hAnsi="Times New Roman" w:cs="Times New Roman"/>
          <w:b/>
          <w:sz w:val="24"/>
          <w:szCs w:val="24"/>
          <w:lang w:val="uk-UA"/>
        </w:rPr>
        <w:t>Медведя Дмитра</w:t>
      </w:r>
      <w:r w:rsidRPr="00861C8C">
        <w:rPr>
          <w:rFonts w:ascii="Times New Roman" w:hAnsi="Times New Roman" w:cs="Times New Roman"/>
          <w:b/>
          <w:sz w:val="24"/>
          <w:szCs w:val="24"/>
          <w:lang w:val="uk-UA"/>
        </w:rPr>
        <w:t xml:space="preserve"> Васильович</w:t>
      </w:r>
      <w:r w:rsidR="004733C1" w:rsidRPr="00861C8C">
        <w:rPr>
          <w:rFonts w:ascii="Times New Roman" w:hAnsi="Times New Roman" w:cs="Times New Roman"/>
          <w:b/>
          <w:sz w:val="24"/>
          <w:szCs w:val="24"/>
          <w:lang w:val="uk-UA"/>
        </w:rPr>
        <w:t xml:space="preserve">а </w:t>
      </w:r>
      <w:r w:rsidR="004733C1" w:rsidRPr="00861C8C">
        <w:rPr>
          <w:rFonts w:ascii="Times New Roman" w:hAnsi="Times New Roman" w:cs="Times New Roman"/>
          <w:sz w:val="24"/>
          <w:szCs w:val="24"/>
          <w:lang w:val="uk-UA"/>
        </w:rPr>
        <w:t xml:space="preserve">взяти участь у процедурі закупівлі Код ДК 021:2015: </w:t>
      </w:r>
      <w:r w:rsidR="004733C1" w:rsidRPr="00861C8C">
        <w:rPr>
          <w:rFonts w:ascii="Times New Roman" w:hAnsi="Times New Roman" w:cs="Times New Roman"/>
          <w:sz w:val="24"/>
          <w:szCs w:val="24"/>
          <w:lang w:val="uk-UA"/>
        </w:rPr>
        <w:br/>
        <w:t xml:space="preserve">03210000-6 – Зернові культури та картопля </w:t>
      </w:r>
      <w:r w:rsidR="004733C1" w:rsidRPr="00861C8C">
        <w:rPr>
          <w:rFonts w:ascii="Times New Roman" w:hAnsi="Times New Roman" w:cs="Times New Roman"/>
          <w:b/>
          <w:sz w:val="24"/>
          <w:szCs w:val="24"/>
          <w:lang w:val="uk-UA"/>
        </w:rPr>
        <w:t xml:space="preserve">(Картопля та зернові культури (Сочевиця, горох жовтий колотий </w:t>
      </w:r>
      <w:r w:rsidR="004733C1" w:rsidRPr="00284F3B">
        <w:rPr>
          <w:rFonts w:ascii="Times New Roman" w:hAnsi="Times New Roman" w:cs="Times New Roman"/>
          <w:b/>
          <w:sz w:val="24"/>
          <w:szCs w:val="24"/>
          <w:lang w:val="uk-UA"/>
        </w:rPr>
        <w:t>та квасоля сушені))</w:t>
      </w:r>
      <w:r w:rsidR="004733C1" w:rsidRPr="00284F3B">
        <w:rPr>
          <w:rFonts w:ascii="Times New Roman" w:hAnsi="Times New Roman" w:cs="Times New Roman"/>
          <w:sz w:val="24"/>
          <w:szCs w:val="24"/>
          <w:lang w:val="uk-UA"/>
        </w:rPr>
        <w:t xml:space="preserve"> за переговорною процедурою.</w:t>
      </w:r>
    </w:p>
    <w:p w14:paraId="23A74601" w14:textId="37E821B0" w:rsidR="004733C1" w:rsidRPr="00861C8C" w:rsidRDefault="004733C1" w:rsidP="001C09D1">
      <w:pPr>
        <w:widowControl w:val="0"/>
        <w:spacing w:after="0" w:line="240" w:lineRule="auto"/>
        <w:ind w:firstLine="709"/>
        <w:jc w:val="both"/>
        <w:rPr>
          <w:rFonts w:ascii="Times New Roman" w:hAnsi="Times New Roman" w:cs="Times New Roman"/>
          <w:sz w:val="24"/>
          <w:szCs w:val="24"/>
          <w:lang w:val="uk-UA"/>
        </w:rPr>
      </w:pPr>
      <w:r w:rsidRPr="00284F3B">
        <w:rPr>
          <w:rFonts w:ascii="Times New Roman" w:hAnsi="Times New Roman" w:cs="Times New Roman"/>
          <w:sz w:val="24"/>
          <w:szCs w:val="24"/>
          <w:lang w:val="uk-UA"/>
        </w:rPr>
        <w:t>Станом на 0</w:t>
      </w:r>
      <w:r w:rsidR="00F84C4B" w:rsidRPr="00284F3B">
        <w:rPr>
          <w:rFonts w:ascii="Times New Roman" w:hAnsi="Times New Roman" w:cs="Times New Roman"/>
          <w:sz w:val="24"/>
          <w:szCs w:val="24"/>
          <w:lang w:val="uk-UA"/>
        </w:rPr>
        <w:t>7</w:t>
      </w:r>
      <w:r w:rsidRPr="00284F3B">
        <w:rPr>
          <w:rFonts w:ascii="Times New Roman" w:hAnsi="Times New Roman" w:cs="Times New Roman"/>
          <w:sz w:val="24"/>
          <w:szCs w:val="24"/>
          <w:lang w:val="uk-UA"/>
        </w:rPr>
        <w:t>.02.2022р.</w:t>
      </w:r>
      <w:r w:rsidR="0007162A" w:rsidRPr="00861C8C">
        <w:rPr>
          <w:rFonts w:ascii="Times New Roman" w:hAnsi="Times New Roman" w:cs="Times New Roman"/>
          <w:sz w:val="24"/>
          <w:szCs w:val="24"/>
          <w:lang w:val="uk-UA"/>
        </w:rPr>
        <w:t xml:space="preserve"> з</w:t>
      </w:r>
      <w:r w:rsidRPr="00861C8C">
        <w:rPr>
          <w:rFonts w:ascii="Times New Roman" w:hAnsi="Times New Roman" w:cs="Times New Roman"/>
          <w:sz w:val="24"/>
          <w:szCs w:val="24"/>
          <w:lang w:val="uk-UA"/>
        </w:rPr>
        <w:t>амовником було двічі проведено закупівлю за процедурою відкритих торгів. За результатами пр</w:t>
      </w:r>
      <w:r w:rsidR="006E01EA" w:rsidRPr="00861C8C">
        <w:rPr>
          <w:rFonts w:ascii="Times New Roman" w:hAnsi="Times New Roman" w:cs="Times New Roman"/>
          <w:sz w:val="24"/>
          <w:szCs w:val="24"/>
          <w:lang w:val="uk-UA"/>
        </w:rPr>
        <w:t>оведення відкритих торгів від 16.12</w:t>
      </w:r>
      <w:r w:rsidRPr="00861C8C">
        <w:rPr>
          <w:rFonts w:ascii="Times New Roman" w:hAnsi="Times New Roman" w:cs="Times New Roman"/>
          <w:sz w:val="24"/>
          <w:szCs w:val="24"/>
          <w:lang w:val="uk-UA"/>
        </w:rPr>
        <w:t xml:space="preserve">.2021р. (UA-2021-11-29-011551-c) та від </w:t>
      </w:r>
      <w:r w:rsidR="006E01EA" w:rsidRPr="00861C8C">
        <w:rPr>
          <w:rFonts w:ascii="Times New Roman" w:hAnsi="Times New Roman" w:cs="Times New Roman"/>
          <w:sz w:val="24"/>
          <w:szCs w:val="24"/>
          <w:lang w:val="uk-UA"/>
        </w:rPr>
        <w:t>28.01.2022р. (UA-2022-01-12-006202-a) торги було відмінено в зв’язку з поданням для участі менше двох тендерних пропозицій. ФОП Медвідь Дмитро Васильович є учасником, який подавав тендерну пропозицію під час проведення другої закупівлі.</w:t>
      </w:r>
    </w:p>
    <w:p w14:paraId="63355506" w14:textId="77777777" w:rsidR="006E01EA" w:rsidRPr="00284F3B" w:rsidRDefault="006E01EA"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Відповідно до п.1 ч.2 ст.40 Закону України «Про публічні закупівлі» переговорна проц</w:t>
      </w:r>
      <w:r w:rsidR="0007162A" w:rsidRPr="00861C8C">
        <w:rPr>
          <w:rFonts w:ascii="Times New Roman" w:hAnsi="Times New Roman" w:cs="Times New Roman"/>
          <w:sz w:val="24"/>
          <w:szCs w:val="24"/>
          <w:lang w:val="uk-UA"/>
        </w:rPr>
        <w:t>едура закупівлі застосовується з</w:t>
      </w:r>
      <w:r w:rsidRPr="00861C8C">
        <w:rPr>
          <w:rFonts w:ascii="Times New Roman" w:hAnsi="Times New Roman" w:cs="Times New Roman"/>
          <w:sz w:val="24"/>
          <w:szCs w:val="24"/>
          <w:lang w:val="uk-UA"/>
        </w:rPr>
        <w:t>амовником як виняток у разі: «</w:t>
      </w:r>
      <w:r w:rsidR="0007162A" w:rsidRPr="00861C8C">
        <w:rPr>
          <w:rFonts w:ascii="Times New Roman" w:hAnsi="Times New Roman" w:cs="Times New Roman"/>
          <w:sz w:val="24"/>
          <w:szCs w:val="24"/>
          <w:lang w:val="uk-UA"/>
        </w:rPr>
        <w:t xml:space="preserve">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w:t>
      </w:r>
      <w:r w:rsidR="0007162A" w:rsidRPr="00284F3B">
        <w:rPr>
          <w:rFonts w:ascii="Times New Roman" w:hAnsi="Times New Roman" w:cs="Times New Roman"/>
          <w:sz w:val="24"/>
          <w:szCs w:val="24"/>
          <w:lang w:val="uk-UA"/>
        </w:rPr>
        <w:t>відрізнятися від вимог, що були визначені замовником у тендерній документації».</w:t>
      </w:r>
    </w:p>
    <w:p w14:paraId="100BBE05" w14:textId="2DB44DF6" w:rsidR="0007162A" w:rsidRPr="00861C8C" w:rsidRDefault="00284F3B" w:rsidP="001C09D1">
      <w:pPr>
        <w:widowControl w:val="0"/>
        <w:spacing w:after="0" w:line="240" w:lineRule="auto"/>
        <w:ind w:firstLine="709"/>
        <w:jc w:val="both"/>
        <w:rPr>
          <w:rFonts w:ascii="Times New Roman" w:hAnsi="Times New Roman" w:cs="Times New Roman"/>
          <w:sz w:val="24"/>
          <w:szCs w:val="24"/>
          <w:lang w:val="uk-UA"/>
        </w:rPr>
      </w:pPr>
      <w:r w:rsidRPr="00284F3B">
        <w:rPr>
          <w:rFonts w:ascii="Times New Roman" w:hAnsi="Times New Roman" w:cs="Times New Roman"/>
          <w:sz w:val="24"/>
          <w:szCs w:val="24"/>
          <w:lang w:val="uk-UA"/>
        </w:rPr>
        <w:t>Враховуючи вищесказане</w:t>
      </w:r>
      <w:r>
        <w:rPr>
          <w:rFonts w:ascii="Times New Roman" w:hAnsi="Times New Roman" w:cs="Times New Roman"/>
          <w:sz w:val="24"/>
          <w:szCs w:val="24"/>
          <w:lang w:val="uk-UA"/>
        </w:rPr>
        <w:t xml:space="preserve">, </w:t>
      </w:r>
      <w:r w:rsidR="0007162A" w:rsidRPr="00284F3B">
        <w:rPr>
          <w:rFonts w:ascii="Times New Roman" w:hAnsi="Times New Roman" w:cs="Times New Roman"/>
          <w:sz w:val="24"/>
          <w:szCs w:val="24"/>
          <w:lang w:val="uk-UA"/>
        </w:rPr>
        <w:t>є</w:t>
      </w:r>
      <w:r w:rsidR="0007162A" w:rsidRPr="00861C8C">
        <w:rPr>
          <w:rFonts w:ascii="Times New Roman" w:hAnsi="Times New Roman" w:cs="Times New Roman"/>
          <w:sz w:val="24"/>
          <w:szCs w:val="24"/>
          <w:lang w:val="uk-UA"/>
        </w:rPr>
        <w:t xml:space="preserve"> необхідність провести за переговорною процедурою закупівлю </w:t>
      </w:r>
      <w:r w:rsidR="0007162A" w:rsidRPr="00861C8C">
        <w:rPr>
          <w:rFonts w:ascii="Times New Roman" w:hAnsi="Times New Roman" w:cs="Times New Roman"/>
          <w:b/>
          <w:sz w:val="24"/>
          <w:szCs w:val="24"/>
          <w:lang w:val="uk-UA"/>
        </w:rPr>
        <w:t xml:space="preserve">Картопля та зернові культури (Сочевиця, горох жовтий колотий та квасоля сушені) </w:t>
      </w:r>
      <w:r w:rsidR="0007162A" w:rsidRPr="00861C8C">
        <w:rPr>
          <w:rFonts w:ascii="Times New Roman" w:hAnsi="Times New Roman" w:cs="Times New Roman"/>
          <w:sz w:val="24"/>
          <w:szCs w:val="24"/>
          <w:lang w:val="uk-UA"/>
        </w:rPr>
        <w:t xml:space="preserve">(код ДК 021:2015: 03210000-6 – Зернові культури та картопля) з </w:t>
      </w:r>
      <w:r w:rsidR="0007162A" w:rsidRPr="00861C8C">
        <w:rPr>
          <w:rFonts w:ascii="Times New Roman" w:hAnsi="Times New Roman" w:cs="Times New Roman"/>
          <w:b/>
          <w:sz w:val="24"/>
          <w:szCs w:val="24"/>
          <w:lang w:val="uk-UA"/>
        </w:rPr>
        <w:t>ФОП Медвідь Дмитро Васильович</w:t>
      </w:r>
      <w:r w:rsidR="0007162A" w:rsidRPr="00861C8C">
        <w:rPr>
          <w:rFonts w:ascii="Times New Roman" w:hAnsi="Times New Roman" w:cs="Times New Roman"/>
          <w:sz w:val="24"/>
          <w:szCs w:val="24"/>
          <w:lang w:val="uk-UA"/>
        </w:rPr>
        <w:t xml:space="preserve"> (58020, Чернівецька обл., Чернівецький р-н, м. Чернівці, вул. Січова, 3, код ЄДРПОУ </w:t>
      </w:r>
      <w:r w:rsidR="00A13B52" w:rsidRPr="00A13B52">
        <w:rPr>
          <w:rFonts w:ascii="Times New Roman" w:hAnsi="Times New Roman" w:cs="Times New Roman"/>
          <w:sz w:val="24"/>
          <w:szCs w:val="24"/>
          <w:lang w:val="uk-UA"/>
        </w:rPr>
        <w:t>2624310915</w:t>
      </w:r>
      <w:r w:rsidR="00A13B52">
        <w:rPr>
          <w:rFonts w:ascii="Times New Roman" w:hAnsi="Times New Roman" w:cs="Times New Roman"/>
          <w:sz w:val="24"/>
          <w:szCs w:val="24"/>
          <w:lang w:val="uk-UA"/>
        </w:rPr>
        <w:t>).</w:t>
      </w:r>
    </w:p>
    <w:p w14:paraId="2D857C71" w14:textId="77777777" w:rsidR="007B76A9" w:rsidRPr="00861C8C" w:rsidRDefault="0074369E"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Загальна вартість закупівлі становить: </w:t>
      </w:r>
      <w:r w:rsidRPr="00861C8C">
        <w:rPr>
          <w:rFonts w:ascii="Times New Roman" w:hAnsi="Times New Roman" w:cs="Times New Roman"/>
          <w:b/>
          <w:sz w:val="24"/>
          <w:szCs w:val="24"/>
          <w:lang w:val="uk-UA"/>
        </w:rPr>
        <w:t>873 720,00 грн. за рахунок коштів бюджету громади.</w:t>
      </w:r>
      <w:r w:rsidRPr="00861C8C">
        <w:rPr>
          <w:rFonts w:ascii="Times New Roman" w:hAnsi="Times New Roman" w:cs="Times New Roman"/>
          <w:sz w:val="24"/>
          <w:szCs w:val="24"/>
          <w:lang w:val="uk-UA"/>
        </w:rPr>
        <w:t xml:space="preserve"> </w:t>
      </w:r>
    </w:p>
    <w:p w14:paraId="7503BE7C" w14:textId="77777777" w:rsidR="007B76A9" w:rsidRPr="00861C8C" w:rsidRDefault="0074369E" w:rsidP="001C09D1">
      <w:pPr>
        <w:widowControl w:val="0"/>
        <w:spacing w:after="0" w:line="240" w:lineRule="auto"/>
        <w:ind w:firstLine="709"/>
        <w:jc w:val="both"/>
        <w:rPr>
          <w:rFonts w:ascii="Times New Roman" w:hAnsi="Times New Roman" w:cs="Times New Roman"/>
          <w:b/>
          <w:sz w:val="24"/>
          <w:szCs w:val="24"/>
          <w:lang w:val="uk-UA"/>
        </w:rPr>
      </w:pPr>
      <w:r w:rsidRPr="00861C8C">
        <w:rPr>
          <w:rFonts w:ascii="Times New Roman" w:hAnsi="Times New Roman" w:cs="Times New Roman"/>
          <w:sz w:val="24"/>
          <w:szCs w:val="24"/>
          <w:lang w:val="uk-UA"/>
        </w:rPr>
        <w:t xml:space="preserve">Термін поставки товару: </w:t>
      </w:r>
      <w:r w:rsidR="002C1A42" w:rsidRPr="00861C8C">
        <w:rPr>
          <w:rFonts w:ascii="Times New Roman" w:hAnsi="Times New Roman" w:cs="Times New Roman"/>
          <w:b/>
          <w:sz w:val="24"/>
          <w:szCs w:val="24"/>
          <w:lang w:val="uk-UA"/>
        </w:rPr>
        <w:t>До 31 грудня 2022р.</w:t>
      </w:r>
    </w:p>
    <w:p w14:paraId="2BAF872C" w14:textId="77777777" w:rsidR="002C1A42" w:rsidRPr="00861C8C" w:rsidRDefault="002C1A42" w:rsidP="001C09D1">
      <w:pPr>
        <w:widowControl w:val="0"/>
        <w:spacing w:after="0" w:line="240" w:lineRule="auto"/>
        <w:ind w:firstLine="709"/>
        <w:jc w:val="both"/>
        <w:rPr>
          <w:rFonts w:ascii="Times New Roman" w:hAnsi="Times New Roman" w:cs="Times New Roman"/>
          <w:b/>
          <w:sz w:val="24"/>
          <w:szCs w:val="24"/>
          <w:lang w:val="uk-UA"/>
        </w:rPr>
      </w:pPr>
      <w:r w:rsidRPr="00F84C4B">
        <w:rPr>
          <w:rFonts w:ascii="Times New Roman" w:hAnsi="Times New Roman" w:cs="Times New Roman"/>
          <w:sz w:val="24"/>
          <w:szCs w:val="24"/>
          <w:lang w:val="uk-UA"/>
        </w:rPr>
        <w:t>Місце поставки товару</w:t>
      </w:r>
      <w:r w:rsidRPr="00F84C4B">
        <w:rPr>
          <w:rFonts w:ascii="Times New Roman" w:hAnsi="Times New Roman" w:cs="Times New Roman"/>
          <w:b/>
          <w:sz w:val="24"/>
          <w:szCs w:val="24"/>
          <w:lang w:val="uk-UA"/>
        </w:rPr>
        <w:t xml:space="preserve">: кожний окремий заклад освіти м. Чернівців зазначений в </w:t>
      </w:r>
      <w:r w:rsidR="00BE0B92" w:rsidRPr="00F84C4B">
        <w:rPr>
          <w:rFonts w:ascii="Times New Roman" w:hAnsi="Times New Roman" w:cs="Times New Roman"/>
          <w:b/>
          <w:sz w:val="24"/>
          <w:szCs w:val="24"/>
          <w:lang w:val="uk-UA"/>
        </w:rPr>
        <w:t xml:space="preserve">Додатку </w:t>
      </w:r>
      <w:r w:rsidRPr="00F84C4B">
        <w:rPr>
          <w:rFonts w:ascii="Times New Roman" w:hAnsi="Times New Roman" w:cs="Times New Roman"/>
          <w:b/>
          <w:sz w:val="24"/>
          <w:szCs w:val="24"/>
          <w:lang w:val="uk-UA"/>
        </w:rPr>
        <w:t>3.</w:t>
      </w:r>
    </w:p>
    <w:p w14:paraId="07E15AA9" w14:textId="77777777" w:rsidR="002C1A42" w:rsidRPr="00861C8C" w:rsidRDefault="002C1A42" w:rsidP="001C09D1">
      <w:pPr>
        <w:widowControl w:val="0"/>
        <w:spacing w:after="0" w:line="240" w:lineRule="auto"/>
        <w:ind w:firstLine="709"/>
        <w:jc w:val="both"/>
        <w:rPr>
          <w:rFonts w:ascii="Times New Roman" w:hAnsi="Times New Roman" w:cs="Times New Roman"/>
          <w:b/>
          <w:sz w:val="24"/>
          <w:szCs w:val="24"/>
          <w:lang w:val="uk-UA"/>
        </w:rPr>
      </w:pPr>
      <w:r w:rsidRPr="00861C8C">
        <w:rPr>
          <w:rFonts w:ascii="Times New Roman" w:hAnsi="Times New Roman" w:cs="Times New Roman"/>
          <w:sz w:val="24"/>
          <w:szCs w:val="24"/>
          <w:lang w:val="uk-UA"/>
        </w:rPr>
        <w:t xml:space="preserve">Обґрунтування очікуваної вартості та/або розміру бюджетного призначення: </w:t>
      </w:r>
      <w:r w:rsidRPr="00861C8C">
        <w:rPr>
          <w:rFonts w:ascii="Times New Roman" w:hAnsi="Times New Roman" w:cs="Times New Roman"/>
          <w:b/>
          <w:sz w:val="24"/>
          <w:szCs w:val="24"/>
          <w:lang w:val="uk-UA"/>
        </w:rPr>
        <w:t>Розрахунок здійснений відповідно до листа Міністерства фінансів України від 13.08.2020 №05110-14-6/25074, постанови Кабінету Міністрів України від 29.07.2020 №671 «Про схвалення Прогнозу економічного і соціального розвитку України на 2021-2023 роки», 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з урахуванням індексу ціни та цін на продукти харчування, яка надана Головним управлінням статистики у Чернівецькій області та відповідно до постанови Кабінету Міністрів України від 22.11.2004 №1591 «Про затвердження норм харчування у навчальних та дитячих закладах оздоровлення та відпочинку».</w:t>
      </w:r>
    </w:p>
    <w:p w14:paraId="6B5FB74B" w14:textId="77777777" w:rsidR="002C1A42" w:rsidRPr="00861C8C" w:rsidRDefault="002C1A42" w:rsidP="001C09D1">
      <w:pPr>
        <w:widowControl w:val="0"/>
        <w:spacing w:after="0" w:line="240" w:lineRule="auto"/>
        <w:ind w:firstLine="709"/>
        <w:jc w:val="both"/>
        <w:rPr>
          <w:rFonts w:ascii="Times New Roman" w:hAnsi="Times New Roman" w:cs="Times New Roman"/>
          <w:b/>
          <w:sz w:val="24"/>
          <w:szCs w:val="24"/>
          <w:lang w:val="uk-UA"/>
        </w:rPr>
      </w:pPr>
      <w:r w:rsidRPr="00861C8C">
        <w:rPr>
          <w:rFonts w:ascii="Times New Roman" w:hAnsi="Times New Roman" w:cs="Times New Roman"/>
          <w:sz w:val="24"/>
          <w:szCs w:val="24"/>
          <w:lang w:val="uk-UA"/>
        </w:rPr>
        <w:lastRenderedPageBreak/>
        <w:t xml:space="preserve">Обґрунтування технічних та якісних характеристик: </w:t>
      </w:r>
      <w:r w:rsidRPr="00861C8C">
        <w:rPr>
          <w:rFonts w:ascii="Times New Roman" w:hAnsi="Times New Roman" w:cs="Times New Roman"/>
          <w:b/>
          <w:sz w:val="24"/>
          <w:szCs w:val="24"/>
          <w:lang w:val="uk-UA"/>
        </w:rPr>
        <w:t xml:space="preserve">Якісні та технічні характеристики товару обумовлені вимогами: Сочевиця: ДСТУ 6020:2008; Горох: ДСТУ 4523:2006; Квасоля: ДСТУ 8672:2016. Харчування дітей у закладах освіти здійснюється відповідно до 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2022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Pr="00861C8C">
        <w:rPr>
          <w:rFonts w:ascii="Times New Roman" w:hAnsi="Times New Roman" w:cs="Times New Roman"/>
          <w:b/>
          <w:sz w:val="24"/>
          <w:szCs w:val="24"/>
          <w:lang w:val="uk-UA"/>
        </w:rPr>
        <w:t>ДСанПіН</w:t>
      </w:r>
      <w:proofErr w:type="spellEnd"/>
      <w:r w:rsidRPr="00861C8C">
        <w:rPr>
          <w:rFonts w:ascii="Times New Roman" w:hAnsi="Times New Roman" w:cs="Times New Roman"/>
          <w:b/>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5207B766" w14:textId="77777777" w:rsidR="002C1A42" w:rsidRPr="00861C8C" w:rsidRDefault="002C1A42" w:rsidP="001C09D1">
      <w:pPr>
        <w:widowControl w:val="0"/>
        <w:spacing w:after="0" w:line="240" w:lineRule="auto"/>
        <w:ind w:firstLine="709"/>
        <w:jc w:val="both"/>
        <w:rPr>
          <w:rFonts w:ascii="Times New Roman" w:hAnsi="Times New Roman" w:cs="Times New Roman"/>
          <w:sz w:val="24"/>
          <w:szCs w:val="24"/>
          <w:lang w:val="uk-UA"/>
        </w:rPr>
      </w:pPr>
    </w:p>
    <w:p w14:paraId="0D13A757" w14:textId="6E7E8C7D" w:rsidR="002C1A42" w:rsidRPr="00861C8C" w:rsidRDefault="002C1A42"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Запрошуємо </w:t>
      </w:r>
      <w:r w:rsidRPr="00861C8C">
        <w:rPr>
          <w:rFonts w:ascii="Times New Roman" w:hAnsi="Times New Roman" w:cs="Times New Roman"/>
          <w:b/>
          <w:sz w:val="24"/>
          <w:szCs w:val="24"/>
          <w:lang w:val="uk-UA"/>
        </w:rPr>
        <w:t xml:space="preserve">Фізичну-особу підприємця Медведя Дмитра Васильовича </w:t>
      </w:r>
      <w:r w:rsidRPr="00861C8C">
        <w:rPr>
          <w:rFonts w:ascii="Times New Roman" w:hAnsi="Times New Roman" w:cs="Times New Roman"/>
          <w:sz w:val="24"/>
          <w:szCs w:val="24"/>
          <w:lang w:val="uk-UA"/>
        </w:rPr>
        <w:t xml:space="preserve">на переговори щодо погодження ціни пропозиції та основних вимог до Договору про закупівлю. </w:t>
      </w:r>
      <w:r w:rsidR="00286991" w:rsidRPr="00861C8C">
        <w:rPr>
          <w:rFonts w:ascii="Times New Roman" w:hAnsi="Times New Roman" w:cs="Times New Roman"/>
          <w:sz w:val="24"/>
          <w:szCs w:val="24"/>
          <w:lang w:val="uk-UA"/>
        </w:rPr>
        <w:t xml:space="preserve">Переговори відбудуться </w:t>
      </w:r>
      <w:r w:rsidR="00284F3B">
        <w:rPr>
          <w:rFonts w:ascii="Times New Roman" w:hAnsi="Times New Roman" w:cs="Times New Roman"/>
          <w:b/>
          <w:sz w:val="24"/>
          <w:szCs w:val="24"/>
          <w:lang w:val="uk-UA"/>
        </w:rPr>
        <w:t>10</w:t>
      </w:r>
      <w:r w:rsidR="00286991" w:rsidRPr="00284F3B">
        <w:rPr>
          <w:rFonts w:ascii="Times New Roman" w:hAnsi="Times New Roman" w:cs="Times New Roman"/>
          <w:b/>
          <w:sz w:val="24"/>
          <w:szCs w:val="24"/>
          <w:lang w:val="uk-UA"/>
        </w:rPr>
        <w:t>.02.2022р. о 09:00 год.</w:t>
      </w:r>
      <w:r w:rsidR="00286991" w:rsidRPr="00284F3B">
        <w:rPr>
          <w:rFonts w:ascii="Times New Roman" w:hAnsi="Times New Roman" w:cs="Times New Roman"/>
          <w:sz w:val="24"/>
          <w:szCs w:val="24"/>
          <w:lang w:val="uk-UA"/>
        </w:rPr>
        <w:t xml:space="preserve"> за </w:t>
      </w:r>
      <w:proofErr w:type="spellStart"/>
      <w:r w:rsidR="00286991" w:rsidRPr="00284F3B">
        <w:rPr>
          <w:rFonts w:ascii="Times New Roman" w:hAnsi="Times New Roman" w:cs="Times New Roman"/>
          <w:sz w:val="24"/>
          <w:szCs w:val="24"/>
          <w:lang w:val="uk-UA"/>
        </w:rPr>
        <w:t>адресою</w:t>
      </w:r>
      <w:proofErr w:type="spellEnd"/>
      <w:r w:rsidR="00286991" w:rsidRPr="00284F3B">
        <w:rPr>
          <w:rFonts w:ascii="Times New Roman" w:hAnsi="Times New Roman" w:cs="Times New Roman"/>
          <w:sz w:val="24"/>
          <w:szCs w:val="24"/>
          <w:lang w:val="uk-UA"/>
        </w:rPr>
        <w:t xml:space="preserve">: </w:t>
      </w:r>
      <w:r w:rsidR="00284F3B" w:rsidRPr="00284F3B">
        <w:rPr>
          <w:rFonts w:ascii="Times New Roman" w:hAnsi="Times New Roman" w:cs="Times New Roman"/>
          <w:sz w:val="24"/>
          <w:szCs w:val="24"/>
          <w:lang w:val="uk-UA"/>
        </w:rPr>
        <w:t>м. Чернівці, вул. Героїв Ма</w:t>
      </w:r>
      <w:r w:rsidR="00284F3B">
        <w:rPr>
          <w:rFonts w:ascii="Times New Roman" w:hAnsi="Times New Roman" w:cs="Times New Roman"/>
          <w:sz w:val="24"/>
          <w:szCs w:val="24"/>
          <w:lang w:val="uk-UA"/>
        </w:rPr>
        <w:t xml:space="preserve">йдану, </w:t>
      </w:r>
      <w:r w:rsidR="00284F3B" w:rsidRPr="00284F3B">
        <w:rPr>
          <w:rFonts w:ascii="Times New Roman" w:hAnsi="Times New Roman" w:cs="Times New Roman"/>
          <w:sz w:val="24"/>
          <w:szCs w:val="24"/>
          <w:lang w:val="uk-UA"/>
        </w:rPr>
        <w:t xml:space="preserve">176, </w:t>
      </w:r>
      <w:r w:rsidR="00286991" w:rsidRPr="00284F3B">
        <w:rPr>
          <w:rFonts w:ascii="Times New Roman" w:hAnsi="Times New Roman" w:cs="Times New Roman"/>
          <w:sz w:val="24"/>
          <w:szCs w:val="24"/>
          <w:lang w:val="uk-UA"/>
        </w:rPr>
        <w:t>каб.</w:t>
      </w:r>
      <w:r w:rsidR="00284F3B" w:rsidRPr="00284F3B">
        <w:rPr>
          <w:rFonts w:ascii="Times New Roman" w:hAnsi="Times New Roman" w:cs="Times New Roman"/>
          <w:sz w:val="24"/>
          <w:szCs w:val="24"/>
          <w:lang w:val="uk-UA"/>
        </w:rPr>
        <w:t>94.</w:t>
      </w:r>
    </w:p>
    <w:p w14:paraId="46075B91" w14:textId="77777777" w:rsidR="00286991" w:rsidRPr="00861C8C" w:rsidRDefault="00286991"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Замовник встановлює необхідні вимоги стосовно спроможності учасника постачати товар:</w:t>
      </w:r>
    </w:p>
    <w:p w14:paraId="2350B4E6" w14:textId="77777777" w:rsidR="00286991" w:rsidRPr="00861C8C" w:rsidRDefault="00286991" w:rsidP="001C09D1">
      <w:pPr>
        <w:pStyle w:val="a4"/>
        <w:widowControl w:val="0"/>
        <w:numPr>
          <w:ilvl w:val="0"/>
          <w:numId w:val="1"/>
        </w:numPr>
        <w:tabs>
          <w:tab w:val="left" w:pos="851"/>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в частині наявності в учасника процедури закупівлі обладнання, матеріально-технічної бази та технологій;</w:t>
      </w:r>
    </w:p>
    <w:p w14:paraId="6A38B29E" w14:textId="77777777" w:rsidR="00286991" w:rsidRPr="00861C8C" w:rsidRDefault="00286991" w:rsidP="001C09D1">
      <w:pPr>
        <w:pStyle w:val="a4"/>
        <w:widowControl w:val="0"/>
        <w:numPr>
          <w:ilvl w:val="0"/>
          <w:numId w:val="1"/>
        </w:numPr>
        <w:tabs>
          <w:tab w:val="left" w:pos="851"/>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в частині наявності документально підтвердженого досвіду виконання аналогічного (аналогічних) за предметом закупівлі договору (договорів).</w:t>
      </w:r>
    </w:p>
    <w:p w14:paraId="1C295A27" w14:textId="049AD778" w:rsidR="002C1A42" w:rsidRPr="00861C8C" w:rsidRDefault="00286991"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Просимо надати у термін до проведення переговорів, а </w:t>
      </w:r>
      <w:r w:rsidRPr="00284F3B">
        <w:rPr>
          <w:rFonts w:ascii="Times New Roman" w:hAnsi="Times New Roman" w:cs="Times New Roman"/>
          <w:sz w:val="24"/>
          <w:szCs w:val="24"/>
          <w:lang w:val="uk-UA"/>
        </w:rPr>
        <w:t xml:space="preserve">саме: </w:t>
      </w:r>
      <w:r w:rsidRPr="00284F3B">
        <w:rPr>
          <w:rFonts w:ascii="Times New Roman" w:hAnsi="Times New Roman" w:cs="Times New Roman"/>
          <w:b/>
          <w:sz w:val="24"/>
          <w:szCs w:val="24"/>
          <w:lang w:val="uk-UA"/>
        </w:rPr>
        <w:t xml:space="preserve">до 12:00 год. </w:t>
      </w:r>
      <w:r w:rsidR="00284F3B">
        <w:rPr>
          <w:rFonts w:ascii="Times New Roman" w:hAnsi="Times New Roman" w:cs="Times New Roman"/>
          <w:b/>
          <w:sz w:val="24"/>
          <w:szCs w:val="24"/>
          <w:lang w:val="uk-UA"/>
        </w:rPr>
        <w:t>09</w:t>
      </w:r>
      <w:r w:rsidRPr="00284F3B">
        <w:rPr>
          <w:rFonts w:ascii="Times New Roman" w:hAnsi="Times New Roman" w:cs="Times New Roman"/>
          <w:b/>
          <w:sz w:val="24"/>
          <w:szCs w:val="24"/>
          <w:lang w:val="uk-UA"/>
        </w:rPr>
        <w:t>.02.2022р.</w:t>
      </w:r>
      <w:r w:rsidRPr="00861C8C">
        <w:rPr>
          <w:rFonts w:ascii="Times New Roman" w:hAnsi="Times New Roman" w:cs="Times New Roman"/>
          <w:b/>
          <w:sz w:val="24"/>
          <w:szCs w:val="24"/>
          <w:lang w:val="uk-UA"/>
        </w:rPr>
        <w:t xml:space="preserve"> </w:t>
      </w:r>
      <w:r w:rsidRPr="00861C8C">
        <w:rPr>
          <w:rFonts w:ascii="Times New Roman" w:hAnsi="Times New Roman" w:cs="Times New Roman"/>
          <w:sz w:val="24"/>
          <w:szCs w:val="24"/>
          <w:lang w:val="uk-UA"/>
        </w:rPr>
        <w:t>документально підтверджену інформацію (у паперовій формі) про відповідність вищезазначеним вимогам та інші документи, а саме:</w:t>
      </w:r>
    </w:p>
    <w:p w14:paraId="79743C38" w14:textId="77777777" w:rsidR="00286991" w:rsidRPr="00861C8C" w:rsidRDefault="00286991" w:rsidP="001C09D1">
      <w:pPr>
        <w:widowControl w:val="0"/>
        <w:spacing w:after="0" w:line="240" w:lineRule="auto"/>
        <w:ind w:firstLine="709"/>
        <w:jc w:val="both"/>
        <w:rPr>
          <w:rFonts w:ascii="Times New Roman" w:hAnsi="Times New Roman" w:cs="Times New Roman"/>
          <w:sz w:val="24"/>
          <w:szCs w:val="24"/>
          <w:lang w:val="uk-UA"/>
        </w:rPr>
      </w:pPr>
    </w:p>
    <w:p w14:paraId="7B371711" w14:textId="77777777" w:rsidR="00286991" w:rsidRPr="00861C8C" w:rsidRDefault="00286991" w:rsidP="001C09D1">
      <w:pPr>
        <w:widowControl w:val="0"/>
        <w:spacing w:after="0" w:line="240" w:lineRule="auto"/>
        <w:ind w:firstLine="709"/>
        <w:jc w:val="both"/>
        <w:rPr>
          <w:rFonts w:ascii="Times New Roman" w:hAnsi="Times New Roman" w:cs="Times New Roman"/>
          <w:b/>
          <w:sz w:val="24"/>
          <w:szCs w:val="24"/>
          <w:lang w:val="uk-UA"/>
        </w:rPr>
      </w:pPr>
      <w:r w:rsidRPr="00861C8C">
        <w:rPr>
          <w:rFonts w:ascii="Times New Roman" w:hAnsi="Times New Roman" w:cs="Times New Roman"/>
          <w:b/>
          <w:sz w:val="24"/>
          <w:szCs w:val="24"/>
          <w:lang w:val="uk-UA"/>
        </w:rPr>
        <w:t>1. Ціну пропозиції за встановленою формою (Додаток 1).</w:t>
      </w:r>
    </w:p>
    <w:p w14:paraId="0B7CE895" w14:textId="77777777" w:rsidR="00286991" w:rsidRPr="00861C8C" w:rsidRDefault="00286991" w:rsidP="001C09D1">
      <w:pPr>
        <w:widowControl w:val="0"/>
        <w:spacing w:after="0" w:line="240" w:lineRule="auto"/>
        <w:ind w:firstLine="709"/>
        <w:jc w:val="both"/>
        <w:rPr>
          <w:rFonts w:ascii="Times New Roman" w:hAnsi="Times New Roman" w:cs="Times New Roman"/>
          <w:sz w:val="24"/>
          <w:szCs w:val="24"/>
          <w:lang w:val="uk-UA"/>
        </w:rPr>
      </w:pPr>
    </w:p>
    <w:p w14:paraId="51F343EA" w14:textId="77777777" w:rsidR="00286991" w:rsidRPr="00861C8C" w:rsidRDefault="00286991" w:rsidP="001C09D1">
      <w:pPr>
        <w:widowControl w:val="0"/>
        <w:spacing w:after="0" w:line="240" w:lineRule="auto"/>
        <w:ind w:firstLine="709"/>
        <w:jc w:val="both"/>
        <w:rPr>
          <w:rFonts w:ascii="Times New Roman" w:hAnsi="Times New Roman" w:cs="Times New Roman"/>
          <w:b/>
          <w:sz w:val="24"/>
          <w:szCs w:val="24"/>
          <w:lang w:val="uk-UA"/>
        </w:rPr>
      </w:pPr>
      <w:r w:rsidRPr="00861C8C">
        <w:rPr>
          <w:rFonts w:ascii="Times New Roman" w:hAnsi="Times New Roman" w:cs="Times New Roman"/>
          <w:b/>
          <w:sz w:val="24"/>
          <w:szCs w:val="24"/>
          <w:lang w:val="uk-UA"/>
        </w:rPr>
        <w:t>2. Документи про підтвердження наявності в учасника</w:t>
      </w:r>
      <w:r w:rsidR="00B74825" w:rsidRPr="00861C8C">
        <w:rPr>
          <w:rFonts w:ascii="Times New Roman" w:hAnsi="Times New Roman" w:cs="Times New Roman"/>
          <w:b/>
          <w:sz w:val="24"/>
          <w:szCs w:val="24"/>
          <w:lang w:val="uk-UA"/>
        </w:rPr>
        <w:t xml:space="preserve"> процедури закупівлі обладнання, матеріально-технічної бази та технологій:</w:t>
      </w:r>
    </w:p>
    <w:p w14:paraId="7C815327" w14:textId="77777777" w:rsidR="00B74825" w:rsidRPr="00861C8C" w:rsidRDefault="00B74825" w:rsidP="001C09D1">
      <w:pPr>
        <w:widowControl w:val="0"/>
        <w:tabs>
          <w:tab w:val="left" w:pos="3828"/>
        </w:tabs>
        <w:spacing w:after="0" w:line="240" w:lineRule="auto"/>
        <w:ind w:firstLine="709"/>
        <w:jc w:val="both"/>
        <w:rPr>
          <w:rFonts w:ascii="Times New Roman" w:hAnsi="Times New Roman"/>
          <w:color w:val="000000"/>
          <w:sz w:val="24"/>
          <w:szCs w:val="24"/>
          <w:lang w:val="uk-UA"/>
        </w:rPr>
      </w:pPr>
      <w:r w:rsidRPr="00861C8C">
        <w:rPr>
          <w:rFonts w:ascii="Times New Roman" w:hAnsi="Times New Roman"/>
          <w:color w:val="000000"/>
          <w:sz w:val="24"/>
          <w:szCs w:val="24"/>
          <w:lang w:val="uk-UA"/>
        </w:rPr>
        <w:t>2.1. Інформаційна довідка за формою таблиці (наведено нижче) щодо наявності транспортних засобів.</w:t>
      </w:r>
    </w:p>
    <w:p w14:paraId="085FF5A2" w14:textId="77777777" w:rsidR="00B74825" w:rsidRPr="00861C8C" w:rsidRDefault="00B74825" w:rsidP="001C09D1">
      <w:pPr>
        <w:widowControl w:val="0"/>
        <w:spacing w:after="0" w:line="240" w:lineRule="auto"/>
        <w:ind w:firstLine="709"/>
        <w:jc w:val="center"/>
        <w:rPr>
          <w:rFonts w:ascii="Times New Roman" w:eastAsia="Times New Roman" w:hAnsi="Times New Roman"/>
          <w:b/>
          <w:bCs/>
          <w:iCs/>
          <w:color w:val="000000"/>
          <w:sz w:val="24"/>
          <w:szCs w:val="24"/>
          <w:lang w:val="uk-UA" w:eastAsia="uk-UA"/>
        </w:rPr>
      </w:pPr>
      <w:r w:rsidRPr="00861C8C">
        <w:rPr>
          <w:rFonts w:ascii="Times New Roman" w:eastAsia="Times New Roman" w:hAnsi="Times New Roman"/>
          <w:b/>
          <w:bCs/>
          <w:iCs/>
          <w:color w:val="000000"/>
          <w:sz w:val="24"/>
          <w:szCs w:val="24"/>
          <w:lang w:val="uk-UA" w:eastAsia="uk-UA"/>
        </w:rPr>
        <w:t>ІНФОРМАЦІЯ</w:t>
      </w:r>
    </w:p>
    <w:p w14:paraId="645F0212" w14:textId="77777777" w:rsidR="00B74825" w:rsidRPr="00861C8C" w:rsidRDefault="00B74825" w:rsidP="001C09D1">
      <w:pPr>
        <w:widowControl w:val="0"/>
        <w:spacing w:after="0" w:line="240" w:lineRule="auto"/>
        <w:ind w:firstLine="709"/>
        <w:jc w:val="center"/>
        <w:rPr>
          <w:rFonts w:ascii="Times New Roman" w:eastAsia="Times New Roman" w:hAnsi="Times New Roman"/>
          <w:b/>
          <w:color w:val="000000"/>
          <w:sz w:val="24"/>
          <w:szCs w:val="24"/>
          <w:lang w:val="uk-UA" w:eastAsia="uk-UA"/>
        </w:rPr>
      </w:pPr>
      <w:r w:rsidRPr="00861C8C">
        <w:rPr>
          <w:rFonts w:ascii="Times New Roman" w:eastAsia="Times New Roman" w:hAnsi="Times New Roman"/>
          <w:b/>
          <w:bCs/>
          <w:iCs/>
          <w:color w:val="000000"/>
          <w:sz w:val="24"/>
          <w:szCs w:val="24"/>
          <w:lang w:val="uk-UA" w:eastAsia="uk-UA"/>
        </w:rPr>
        <w:t xml:space="preserve">про наявність </w:t>
      </w:r>
      <w:r w:rsidRPr="00861C8C">
        <w:rPr>
          <w:rFonts w:ascii="Times New Roman" w:eastAsia="Times New Roman" w:hAnsi="Times New Roman"/>
          <w:b/>
          <w:color w:val="000000"/>
          <w:kern w:val="2"/>
          <w:sz w:val="24"/>
          <w:szCs w:val="24"/>
          <w:lang w:val="uk-UA" w:eastAsia="uk-UA"/>
        </w:rPr>
        <w:t>транспортних засобів</w:t>
      </w:r>
      <w:r w:rsidRPr="00861C8C">
        <w:rPr>
          <w:rFonts w:ascii="Times New Roman" w:eastAsia="Times New Roman" w:hAnsi="Times New Roman"/>
          <w:b/>
          <w:color w:val="000000"/>
          <w:sz w:val="24"/>
          <w:szCs w:val="24"/>
          <w:lang w:val="uk-UA" w:eastAsia="uk-UA"/>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8"/>
        <w:gridCol w:w="2169"/>
        <w:gridCol w:w="1110"/>
        <w:gridCol w:w="1615"/>
        <w:gridCol w:w="2606"/>
      </w:tblGrid>
      <w:tr w:rsidR="00B74825" w:rsidRPr="00861C8C" w14:paraId="4EB27E35" w14:textId="77777777" w:rsidTr="00B748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DF4B8D"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w:t>
            </w:r>
          </w:p>
          <w:p w14:paraId="30621FFD"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з/п</w:t>
            </w:r>
          </w:p>
        </w:tc>
        <w:tc>
          <w:tcPr>
            <w:tcW w:w="2417" w:type="dxa"/>
            <w:tcBorders>
              <w:top w:val="single" w:sz="4" w:space="0" w:color="auto"/>
              <w:left w:val="single" w:sz="4" w:space="0" w:color="auto"/>
              <w:bottom w:val="single" w:sz="4" w:space="0" w:color="auto"/>
              <w:right w:val="single" w:sz="4" w:space="0" w:color="auto"/>
            </w:tcBorders>
            <w:vAlign w:val="center"/>
            <w:hideMark/>
          </w:tcPr>
          <w:p w14:paraId="3F71F67D" w14:textId="77777777" w:rsidR="00B74825" w:rsidRPr="00861C8C" w:rsidRDefault="00B74825" w:rsidP="001C09D1">
            <w:pPr>
              <w:widowControl w:val="0"/>
              <w:spacing w:after="0" w:line="240" w:lineRule="auto"/>
              <w:ind w:left="-141" w:firstLine="141"/>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Назва з характеристикою</w:t>
            </w:r>
          </w:p>
        </w:tc>
        <w:tc>
          <w:tcPr>
            <w:tcW w:w="2168" w:type="dxa"/>
            <w:tcBorders>
              <w:top w:val="single" w:sz="4" w:space="0" w:color="auto"/>
              <w:left w:val="single" w:sz="4" w:space="0" w:color="auto"/>
              <w:bottom w:val="single" w:sz="4" w:space="0" w:color="auto"/>
              <w:right w:val="single" w:sz="4" w:space="0" w:color="auto"/>
            </w:tcBorders>
            <w:vAlign w:val="center"/>
            <w:hideMark/>
          </w:tcPr>
          <w:p w14:paraId="120A017D"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color w:val="000000"/>
                <w:sz w:val="20"/>
                <w:szCs w:val="20"/>
                <w:lang w:val="uk-UA" w:eastAsia="uk-UA"/>
              </w:rPr>
              <w:t>Тип /марка/ модель, рік випуску</w:t>
            </w:r>
          </w:p>
        </w:tc>
        <w:tc>
          <w:tcPr>
            <w:tcW w:w="1109" w:type="dxa"/>
            <w:tcBorders>
              <w:top w:val="single" w:sz="4" w:space="0" w:color="auto"/>
              <w:left w:val="single" w:sz="4" w:space="0" w:color="auto"/>
              <w:bottom w:val="single" w:sz="4" w:space="0" w:color="auto"/>
              <w:right w:val="single" w:sz="4" w:space="0" w:color="auto"/>
            </w:tcBorders>
            <w:vAlign w:val="center"/>
            <w:hideMark/>
          </w:tcPr>
          <w:p w14:paraId="24E7D75A"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Кількість</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D3D6159" w14:textId="77777777" w:rsidR="00B74825" w:rsidRPr="00861C8C" w:rsidRDefault="00B74825" w:rsidP="001C09D1">
            <w:pPr>
              <w:widowControl w:val="0"/>
              <w:spacing w:after="0" w:line="240" w:lineRule="auto"/>
              <w:jc w:val="center"/>
              <w:rPr>
                <w:rFonts w:ascii="Times New Roman" w:eastAsia="Times New Roman" w:hAnsi="Times New Roman"/>
                <w:color w:val="000000"/>
                <w:sz w:val="20"/>
                <w:szCs w:val="20"/>
                <w:lang w:val="uk-UA" w:eastAsia="uk-UA"/>
              </w:rPr>
            </w:pPr>
            <w:r w:rsidRPr="00861C8C">
              <w:rPr>
                <w:rFonts w:ascii="Times New Roman" w:eastAsia="Times New Roman" w:hAnsi="Times New Roman"/>
                <w:color w:val="000000"/>
                <w:sz w:val="20"/>
                <w:szCs w:val="20"/>
                <w:lang w:val="uk-UA" w:eastAsia="uk-UA"/>
              </w:rPr>
              <w:t>Зазначення приналежності*</w:t>
            </w:r>
          </w:p>
        </w:tc>
        <w:tc>
          <w:tcPr>
            <w:tcW w:w="2605" w:type="dxa"/>
            <w:tcBorders>
              <w:top w:val="single" w:sz="4" w:space="0" w:color="auto"/>
              <w:left w:val="single" w:sz="4" w:space="0" w:color="auto"/>
              <w:bottom w:val="single" w:sz="4" w:space="0" w:color="auto"/>
              <w:right w:val="single" w:sz="4" w:space="0" w:color="auto"/>
            </w:tcBorders>
            <w:vAlign w:val="center"/>
            <w:hideMark/>
          </w:tcPr>
          <w:p w14:paraId="66CC8260" w14:textId="77777777" w:rsidR="00B74825" w:rsidRPr="00861C8C" w:rsidRDefault="00B74825" w:rsidP="001C09D1">
            <w:pPr>
              <w:widowControl w:val="0"/>
              <w:spacing w:after="0" w:line="240" w:lineRule="auto"/>
              <w:jc w:val="center"/>
              <w:rPr>
                <w:rFonts w:ascii="Times New Roman" w:eastAsia="Times New Roman" w:hAnsi="Times New Roman"/>
                <w:color w:val="000000"/>
                <w:sz w:val="20"/>
                <w:szCs w:val="20"/>
                <w:lang w:val="uk-UA" w:eastAsia="uk-UA"/>
              </w:rPr>
            </w:pPr>
            <w:r w:rsidRPr="00861C8C">
              <w:rPr>
                <w:rFonts w:ascii="Times New Roman" w:eastAsia="Times New Roman" w:hAnsi="Times New Roman"/>
                <w:color w:val="000000"/>
                <w:sz w:val="20"/>
                <w:szCs w:val="20"/>
                <w:lang w:val="uk-UA" w:eastAsia="uk-UA"/>
              </w:rPr>
              <w:t>Документ, підтверджуючий приналежність **</w:t>
            </w:r>
          </w:p>
        </w:tc>
      </w:tr>
      <w:tr w:rsidR="00B74825" w:rsidRPr="00861C8C" w14:paraId="61486806" w14:textId="77777777" w:rsidTr="00B74825">
        <w:trPr>
          <w:trHeight w:val="10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0A08F39" w14:textId="77777777" w:rsidR="00B74825" w:rsidRPr="00861C8C" w:rsidRDefault="00B74825" w:rsidP="001C09D1">
            <w:pPr>
              <w:widowControl w:val="0"/>
              <w:spacing w:after="0" w:line="240" w:lineRule="auto"/>
              <w:jc w:val="center"/>
              <w:rPr>
                <w:rFonts w:ascii="Times New Roman" w:eastAsia="Times New Roman" w:hAnsi="Times New Roman"/>
                <w:b/>
                <w:bCs/>
                <w:i/>
                <w:iCs/>
                <w:color w:val="000000"/>
                <w:sz w:val="20"/>
                <w:szCs w:val="20"/>
                <w:lang w:val="uk-UA" w:eastAsia="uk-UA"/>
              </w:rPr>
            </w:pPr>
            <w:r w:rsidRPr="00861C8C">
              <w:rPr>
                <w:rFonts w:ascii="Times New Roman" w:eastAsia="Times New Roman" w:hAnsi="Times New Roman"/>
                <w:b/>
                <w:bCs/>
                <w:i/>
                <w:iCs/>
                <w:color w:val="000000"/>
                <w:sz w:val="20"/>
                <w:szCs w:val="20"/>
                <w:lang w:val="uk-UA" w:eastAsia="uk-UA"/>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14:paraId="1AA33AA0" w14:textId="77777777" w:rsidR="00B74825" w:rsidRPr="00861C8C" w:rsidRDefault="00B74825" w:rsidP="001C09D1">
            <w:pPr>
              <w:widowControl w:val="0"/>
              <w:spacing w:after="0" w:line="240" w:lineRule="auto"/>
              <w:jc w:val="center"/>
              <w:rPr>
                <w:rFonts w:ascii="Times New Roman" w:eastAsia="Times New Roman" w:hAnsi="Times New Roman"/>
                <w:b/>
                <w:bCs/>
                <w:i/>
                <w:iCs/>
                <w:color w:val="000000"/>
                <w:sz w:val="20"/>
                <w:szCs w:val="20"/>
                <w:lang w:val="uk-UA" w:eastAsia="uk-UA"/>
              </w:rPr>
            </w:pPr>
            <w:r w:rsidRPr="00861C8C">
              <w:rPr>
                <w:rFonts w:ascii="Times New Roman" w:eastAsia="Times New Roman" w:hAnsi="Times New Roman"/>
                <w:b/>
                <w:bCs/>
                <w:i/>
                <w:iCs/>
                <w:color w:val="000000"/>
                <w:sz w:val="20"/>
                <w:szCs w:val="20"/>
                <w:lang w:val="uk-UA" w:eastAsia="uk-UA"/>
              </w:rPr>
              <w:t>2</w:t>
            </w:r>
          </w:p>
        </w:tc>
        <w:tc>
          <w:tcPr>
            <w:tcW w:w="2168" w:type="dxa"/>
            <w:tcBorders>
              <w:top w:val="single" w:sz="4" w:space="0" w:color="auto"/>
              <w:left w:val="single" w:sz="4" w:space="0" w:color="auto"/>
              <w:bottom w:val="single" w:sz="4" w:space="0" w:color="auto"/>
              <w:right w:val="single" w:sz="4" w:space="0" w:color="auto"/>
            </w:tcBorders>
            <w:vAlign w:val="center"/>
            <w:hideMark/>
          </w:tcPr>
          <w:p w14:paraId="030CD974" w14:textId="77777777" w:rsidR="00B74825" w:rsidRPr="00861C8C" w:rsidRDefault="00B74825" w:rsidP="001C09D1">
            <w:pPr>
              <w:widowControl w:val="0"/>
              <w:spacing w:after="0" w:line="240" w:lineRule="auto"/>
              <w:jc w:val="center"/>
              <w:rPr>
                <w:rFonts w:ascii="Times New Roman" w:eastAsia="Times New Roman" w:hAnsi="Times New Roman"/>
                <w:b/>
                <w:bCs/>
                <w:i/>
                <w:iCs/>
                <w:color w:val="000000"/>
                <w:sz w:val="20"/>
                <w:szCs w:val="20"/>
                <w:lang w:val="uk-UA" w:eastAsia="uk-UA"/>
              </w:rPr>
            </w:pPr>
            <w:r w:rsidRPr="00861C8C">
              <w:rPr>
                <w:rFonts w:ascii="Times New Roman" w:eastAsia="Times New Roman" w:hAnsi="Times New Roman"/>
                <w:b/>
                <w:bCs/>
                <w:i/>
                <w:iCs/>
                <w:color w:val="000000"/>
                <w:sz w:val="20"/>
                <w:szCs w:val="20"/>
                <w:lang w:val="uk-UA" w:eastAsia="uk-UA"/>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EFEFC01" w14:textId="77777777" w:rsidR="00B74825" w:rsidRPr="00861C8C" w:rsidRDefault="00B74825" w:rsidP="001C09D1">
            <w:pPr>
              <w:widowControl w:val="0"/>
              <w:spacing w:after="0" w:line="240" w:lineRule="auto"/>
              <w:jc w:val="center"/>
              <w:rPr>
                <w:rFonts w:ascii="Times New Roman" w:eastAsia="Times New Roman" w:hAnsi="Times New Roman"/>
                <w:b/>
                <w:bCs/>
                <w:i/>
                <w:iCs/>
                <w:color w:val="000000"/>
                <w:sz w:val="20"/>
                <w:szCs w:val="20"/>
                <w:lang w:val="uk-UA" w:eastAsia="uk-UA"/>
              </w:rPr>
            </w:pPr>
            <w:r w:rsidRPr="00861C8C">
              <w:rPr>
                <w:rFonts w:ascii="Times New Roman" w:eastAsia="Times New Roman" w:hAnsi="Times New Roman"/>
                <w:b/>
                <w:bCs/>
                <w:i/>
                <w:iCs/>
                <w:color w:val="000000"/>
                <w:sz w:val="20"/>
                <w:szCs w:val="20"/>
                <w:lang w:val="uk-UA" w:eastAsia="uk-UA"/>
              </w:rPr>
              <w:t>4</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7166312" w14:textId="77777777" w:rsidR="00B74825" w:rsidRPr="00861C8C" w:rsidRDefault="00B74825" w:rsidP="001C09D1">
            <w:pPr>
              <w:widowControl w:val="0"/>
              <w:spacing w:after="0" w:line="240" w:lineRule="auto"/>
              <w:jc w:val="center"/>
              <w:rPr>
                <w:rFonts w:ascii="Times New Roman" w:eastAsia="Times New Roman" w:hAnsi="Times New Roman"/>
                <w:b/>
                <w:bCs/>
                <w:i/>
                <w:iCs/>
                <w:color w:val="000000"/>
                <w:sz w:val="20"/>
                <w:szCs w:val="20"/>
                <w:lang w:val="uk-UA" w:eastAsia="uk-UA"/>
              </w:rPr>
            </w:pPr>
            <w:r w:rsidRPr="00861C8C">
              <w:rPr>
                <w:rFonts w:ascii="Times New Roman" w:eastAsia="Times New Roman" w:hAnsi="Times New Roman"/>
                <w:b/>
                <w:bCs/>
                <w:i/>
                <w:iCs/>
                <w:color w:val="000000"/>
                <w:sz w:val="20"/>
                <w:szCs w:val="20"/>
                <w:lang w:val="uk-UA" w:eastAsia="uk-UA"/>
              </w:rPr>
              <w:t>5</w:t>
            </w:r>
          </w:p>
        </w:tc>
        <w:tc>
          <w:tcPr>
            <w:tcW w:w="2605" w:type="dxa"/>
            <w:tcBorders>
              <w:top w:val="single" w:sz="4" w:space="0" w:color="auto"/>
              <w:left w:val="single" w:sz="4" w:space="0" w:color="auto"/>
              <w:bottom w:val="single" w:sz="4" w:space="0" w:color="auto"/>
              <w:right w:val="single" w:sz="4" w:space="0" w:color="auto"/>
            </w:tcBorders>
            <w:vAlign w:val="center"/>
            <w:hideMark/>
          </w:tcPr>
          <w:p w14:paraId="70E37690" w14:textId="77777777" w:rsidR="00B74825" w:rsidRPr="00861C8C" w:rsidRDefault="00B74825" w:rsidP="001C09D1">
            <w:pPr>
              <w:widowControl w:val="0"/>
              <w:spacing w:after="0" w:line="240" w:lineRule="auto"/>
              <w:jc w:val="center"/>
              <w:rPr>
                <w:rFonts w:ascii="Times New Roman" w:eastAsia="Times New Roman" w:hAnsi="Times New Roman"/>
                <w:b/>
                <w:bCs/>
                <w:i/>
                <w:iCs/>
                <w:color w:val="000000"/>
                <w:sz w:val="20"/>
                <w:szCs w:val="20"/>
                <w:lang w:val="uk-UA" w:eastAsia="uk-UA"/>
              </w:rPr>
            </w:pPr>
            <w:r w:rsidRPr="00861C8C">
              <w:rPr>
                <w:rFonts w:ascii="Times New Roman" w:eastAsia="Times New Roman" w:hAnsi="Times New Roman"/>
                <w:b/>
                <w:bCs/>
                <w:i/>
                <w:iCs/>
                <w:color w:val="000000"/>
                <w:sz w:val="20"/>
                <w:szCs w:val="20"/>
                <w:lang w:val="uk-UA" w:eastAsia="uk-UA"/>
              </w:rPr>
              <w:t>6</w:t>
            </w:r>
          </w:p>
        </w:tc>
      </w:tr>
    </w:tbl>
    <w:p w14:paraId="31CB95CF" w14:textId="77777777" w:rsidR="00B74825" w:rsidRPr="00861C8C" w:rsidRDefault="00B74825" w:rsidP="001C09D1">
      <w:pPr>
        <w:widowControl w:val="0"/>
        <w:tabs>
          <w:tab w:val="left" w:pos="709"/>
        </w:tabs>
        <w:spacing w:after="0" w:line="240" w:lineRule="auto"/>
        <w:ind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 xml:space="preserve">* якщо Учасник є власником, зазначається "власний", в інших випадках – зазначається правові підстави залучення” </w:t>
      </w:r>
      <w:r w:rsidRPr="00861C8C">
        <w:rPr>
          <w:rFonts w:ascii="Times New Roman" w:eastAsia="Times New Roman" w:hAnsi="Times New Roman"/>
          <w:color w:val="000000"/>
          <w:kern w:val="2"/>
          <w:sz w:val="24"/>
          <w:szCs w:val="24"/>
          <w:lang w:val="uk-UA" w:eastAsia="uk-UA"/>
        </w:rPr>
        <w:t xml:space="preserve">транспортних засобів, основних будівельних (дорожніх) машин, </w:t>
      </w:r>
      <w:r w:rsidRPr="00861C8C">
        <w:rPr>
          <w:rFonts w:ascii="Times New Roman" w:eastAsia="Times New Roman" w:hAnsi="Times New Roman"/>
          <w:color w:val="000000"/>
          <w:kern w:val="2"/>
          <w:sz w:val="24"/>
          <w:szCs w:val="24"/>
          <w:lang w:val="uk-UA" w:eastAsia="uk-UA"/>
        </w:rPr>
        <w:lastRenderedPageBreak/>
        <w:t>механізмів, обладнання та устаткування тощо</w:t>
      </w:r>
      <w:r w:rsidRPr="00861C8C">
        <w:rPr>
          <w:rFonts w:ascii="Times New Roman" w:eastAsia="Times New Roman" w:hAnsi="Times New Roman"/>
          <w:color w:val="000000"/>
          <w:sz w:val="24"/>
          <w:szCs w:val="24"/>
          <w:lang w:val="uk-UA" w:eastAsia="uk-UA"/>
        </w:rPr>
        <w:t xml:space="preserve"> (договір оренди, лізингу або в інший спосіб, визначений законодавством України);</w:t>
      </w:r>
    </w:p>
    <w:p w14:paraId="6A3EE1B1" w14:textId="77777777" w:rsidR="00B74825" w:rsidRPr="00861C8C" w:rsidRDefault="00B74825"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 зазначається номер та дата документу, які Учасник надав як підтверджуючий приналежності відповідно до  графи 5 Таблиці.</w:t>
      </w:r>
    </w:p>
    <w:p w14:paraId="096525AF" w14:textId="77777777" w:rsidR="00B74825" w:rsidRPr="00861C8C" w:rsidRDefault="00B74825" w:rsidP="001C09D1">
      <w:pPr>
        <w:widowControl w:val="0"/>
        <w:spacing w:after="0" w:line="240" w:lineRule="auto"/>
        <w:ind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 xml:space="preserve">      Наявність відповідної транспортного засобу для здійснення доставки товару:</w:t>
      </w:r>
    </w:p>
    <w:p w14:paraId="08637103" w14:textId="77777777" w:rsidR="00B74825" w:rsidRPr="00861C8C" w:rsidRDefault="00B74825" w:rsidP="001C09D1">
      <w:pPr>
        <w:widowControl w:val="0"/>
        <w:spacing w:after="0" w:line="240" w:lineRule="auto"/>
        <w:ind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-Автомобілі, що відповідають вимогам щодо перевезення продовольчих товарів – не менше 1 од.</w:t>
      </w:r>
    </w:p>
    <w:p w14:paraId="69F329AC" w14:textId="77777777" w:rsidR="00B74825" w:rsidRPr="00861C8C" w:rsidRDefault="00B74825" w:rsidP="001C09D1">
      <w:pPr>
        <w:widowControl w:val="0"/>
        <w:spacing w:after="0" w:line="240" w:lineRule="auto"/>
        <w:ind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 xml:space="preserve">В підтвердження інформації, зазначеної в довідці, Учасник надає посвідчені відповідно до умов тендерної документації копії </w:t>
      </w:r>
      <w:proofErr w:type="spellStart"/>
      <w:r w:rsidRPr="00861C8C">
        <w:rPr>
          <w:rFonts w:ascii="Times New Roman" w:eastAsia="Times New Roman" w:hAnsi="Times New Roman"/>
          <w:color w:val="000000"/>
          <w:sz w:val="24"/>
          <w:szCs w:val="24"/>
          <w:lang w:val="uk-UA" w:eastAsia="uk-UA"/>
        </w:rPr>
        <w:t>свідоцтв</w:t>
      </w:r>
      <w:proofErr w:type="spellEnd"/>
      <w:r w:rsidRPr="00861C8C">
        <w:rPr>
          <w:rFonts w:ascii="Times New Roman" w:eastAsia="Times New Roman" w:hAnsi="Times New Roman"/>
          <w:color w:val="000000"/>
          <w:sz w:val="24"/>
          <w:szCs w:val="24"/>
          <w:lang w:val="uk-UA" w:eastAsia="uk-UA"/>
        </w:rPr>
        <w:t xml:space="preserve"> про реєстрацію транспортних засобів.</w:t>
      </w:r>
    </w:p>
    <w:p w14:paraId="3092A46B" w14:textId="77777777" w:rsidR="00B74825" w:rsidRPr="00861C8C" w:rsidRDefault="00B74825" w:rsidP="001C09D1">
      <w:pPr>
        <w:widowControl w:val="0"/>
        <w:spacing w:after="0" w:line="240" w:lineRule="auto"/>
        <w:ind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Якщо транспортний засіб не є власністю Учасника, а залучений на інших правових підставах, то Учасник додатково подає:</w:t>
      </w:r>
    </w:p>
    <w:p w14:paraId="04BA7D28" w14:textId="77777777" w:rsidR="00B74825" w:rsidRPr="00861C8C" w:rsidRDefault="00B74825" w:rsidP="001C09D1">
      <w:pPr>
        <w:widowControl w:val="0"/>
        <w:numPr>
          <w:ilvl w:val="0"/>
          <w:numId w:val="2"/>
        </w:numPr>
        <w:tabs>
          <w:tab w:val="left" w:pos="851"/>
        </w:tabs>
        <w:spacing w:after="0" w:line="240" w:lineRule="auto"/>
        <w:ind w:left="0"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w:t>
      </w:r>
    </w:p>
    <w:p w14:paraId="01602AAC" w14:textId="77777777" w:rsidR="00B74825" w:rsidRPr="00861C8C" w:rsidRDefault="00B74825" w:rsidP="001C09D1">
      <w:pPr>
        <w:widowControl w:val="0"/>
        <w:spacing w:after="0" w:line="240" w:lineRule="auto"/>
        <w:ind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в учасника процедури закупівлі обладнання, матеріально-технічної бази та технологій».</w:t>
      </w:r>
    </w:p>
    <w:p w14:paraId="6151B25E" w14:textId="77777777" w:rsidR="00B74825" w:rsidRPr="00861C8C" w:rsidRDefault="00B74825" w:rsidP="001C09D1">
      <w:pPr>
        <w:widowControl w:val="0"/>
        <w:spacing w:after="0" w:line="240" w:lineRule="auto"/>
        <w:ind w:firstLine="709"/>
        <w:jc w:val="both"/>
        <w:rPr>
          <w:rFonts w:ascii="Times New Roman" w:eastAsia="Times New Roman" w:hAnsi="Times New Roman"/>
          <w:color w:val="000000"/>
          <w:sz w:val="24"/>
          <w:szCs w:val="24"/>
          <w:lang w:val="uk-UA" w:eastAsia="uk-UA"/>
        </w:rPr>
      </w:pPr>
    </w:p>
    <w:p w14:paraId="1634AE99" w14:textId="77777777" w:rsidR="00B74825" w:rsidRPr="00861C8C" w:rsidRDefault="00B74825" w:rsidP="001C09D1">
      <w:pPr>
        <w:widowControl w:val="0"/>
        <w:tabs>
          <w:tab w:val="left" w:pos="3828"/>
        </w:tabs>
        <w:spacing w:after="0" w:line="240" w:lineRule="auto"/>
        <w:ind w:firstLine="709"/>
        <w:jc w:val="both"/>
        <w:rPr>
          <w:rFonts w:ascii="Times New Roman" w:eastAsia="Times New Roman" w:hAnsi="Times New Roman"/>
          <w:color w:val="000000"/>
          <w:kern w:val="2"/>
          <w:sz w:val="24"/>
          <w:szCs w:val="24"/>
          <w:lang w:val="uk-UA" w:eastAsia="uk-UA"/>
        </w:rPr>
      </w:pPr>
      <w:r w:rsidRPr="00861C8C">
        <w:rPr>
          <w:rFonts w:ascii="Times New Roman" w:eastAsia="Times New Roman" w:hAnsi="Times New Roman"/>
          <w:color w:val="000000"/>
          <w:kern w:val="2"/>
          <w:sz w:val="24"/>
          <w:szCs w:val="24"/>
          <w:lang w:val="uk-UA" w:eastAsia="uk-UA"/>
        </w:rPr>
        <w:t>2.2. Інформаційна довідка за формою таблиці (наведено нижче) щодо наявності матеріально-технічної бази: складських приміщень або приміщення для зберігання готової продукції(товару), обладнаний у відповідності до вимог чинного законодавства:</w:t>
      </w:r>
    </w:p>
    <w:p w14:paraId="7E1AD87A" w14:textId="77777777" w:rsidR="00B74825" w:rsidRPr="00861C8C" w:rsidRDefault="00B74825" w:rsidP="001C09D1">
      <w:pPr>
        <w:widowControl w:val="0"/>
        <w:spacing w:after="0" w:line="240" w:lineRule="auto"/>
        <w:jc w:val="center"/>
        <w:rPr>
          <w:rFonts w:ascii="Times New Roman" w:eastAsia="Times New Roman" w:hAnsi="Times New Roman"/>
          <w:b/>
          <w:bCs/>
          <w:iCs/>
          <w:color w:val="000000"/>
          <w:sz w:val="24"/>
          <w:szCs w:val="24"/>
          <w:lang w:val="uk-UA" w:eastAsia="uk-UA"/>
        </w:rPr>
      </w:pPr>
      <w:r w:rsidRPr="00861C8C">
        <w:rPr>
          <w:rFonts w:ascii="Times New Roman" w:eastAsia="Times New Roman" w:hAnsi="Times New Roman"/>
          <w:b/>
          <w:bCs/>
          <w:iCs/>
          <w:color w:val="000000"/>
          <w:sz w:val="24"/>
          <w:szCs w:val="24"/>
          <w:lang w:val="uk-UA" w:eastAsia="uk-UA"/>
        </w:rPr>
        <w:t>ІНФОРМАЦІЯ</w:t>
      </w:r>
    </w:p>
    <w:p w14:paraId="66EFC9A9" w14:textId="77777777" w:rsidR="00B74825" w:rsidRPr="00861C8C" w:rsidRDefault="00B74825" w:rsidP="001C09D1">
      <w:pPr>
        <w:widowControl w:val="0"/>
        <w:spacing w:after="0" w:line="240" w:lineRule="auto"/>
        <w:jc w:val="center"/>
        <w:rPr>
          <w:rFonts w:ascii="Times New Roman" w:eastAsia="Times New Roman" w:hAnsi="Times New Roman"/>
          <w:b/>
          <w:color w:val="000000"/>
          <w:sz w:val="24"/>
          <w:szCs w:val="24"/>
          <w:lang w:val="uk-UA" w:eastAsia="uk-UA"/>
        </w:rPr>
      </w:pPr>
      <w:r w:rsidRPr="00861C8C">
        <w:rPr>
          <w:rFonts w:ascii="Times New Roman" w:eastAsia="Times New Roman" w:hAnsi="Times New Roman"/>
          <w:b/>
          <w:bCs/>
          <w:iCs/>
          <w:color w:val="000000"/>
          <w:sz w:val="24"/>
          <w:szCs w:val="24"/>
          <w:lang w:val="uk-UA" w:eastAsia="uk-UA"/>
        </w:rPr>
        <w:t xml:space="preserve">про перелік </w:t>
      </w:r>
      <w:r w:rsidRPr="00861C8C">
        <w:rPr>
          <w:rFonts w:ascii="Times New Roman" w:eastAsia="Times New Roman" w:hAnsi="Times New Roman"/>
          <w:b/>
          <w:color w:val="000000"/>
          <w:kern w:val="2"/>
          <w:sz w:val="24"/>
          <w:szCs w:val="24"/>
          <w:lang w:val="uk-UA" w:eastAsia="uk-UA"/>
        </w:rPr>
        <w:t>матеріально-технічної бази (складських приміщень)</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82"/>
        <w:gridCol w:w="2409"/>
        <w:gridCol w:w="1662"/>
        <w:gridCol w:w="3935"/>
      </w:tblGrid>
      <w:tr w:rsidR="00B74825" w:rsidRPr="00861C8C" w14:paraId="44DDCB60" w14:textId="77777777" w:rsidTr="00B748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81856A7"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w:t>
            </w:r>
          </w:p>
          <w:p w14:paraId="78C0FA9D"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E5B50D9" w14:textId="77777777" w:rsidR="00B74825" w:rsidRPr="00861C8C" w:rsidRDefault="00B74825" w:rsidP="001C09D1">
            <w:pPr>
              <w:widowControl w:val="0"/>
              <w:spacing w:after="0" w:line="240" w:lineRule="auto"/>
              <w:ind w:left="-141" w:firstLine="141"/>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0395965"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color w:val="000000"/>
                <w:sz w:val="20"/>
                <w:szCs w:val="20"/>
                <w:lang w:val="uk-UA" w:eastAsia="uk-UA"/>
              </w:rPr>
              <w:t>Місцезнаходження</w:t>
            </w:r>
          </w:p>
        </w:tc>
        <w:tc>
          <w:tcPr>
            <w:tcW w:w="1661" w:type="dxa"/>
            <w:tcBorders>
              <w:top w:val="single" w:sz="4" w:space="0" w:color="auto"/>
              <w:left w:val="single" w:sz="4" w:space="0" w:color="auto"/>
              <w:bottom w:val="single" w:sz="4" w:space="0" w:color="auto"/>
              <w:right w:val="single" w:sz="4" w:space="0" w:color="auto"/>
            </w:tcBorders>
            <w:vAlign w:val="center"/>
            <w:hideMark/>
          </w:tcPr>
          <w:p w14:paraId="232732E3" w14:textId="77777777" w:rsidR="00B74825" w:rsidRPr="00861C8C" w:rsidRDefault="00B74825" w:rsidP="001C09D1">
            <w:pPr>
              <w:widowControl w:val="0"/>
              <w:spacing w:after="0" w:line="240" w:lineRule="auto"/>
              <w:jc w:val="center"/>
              <w:rPr>
                <w:rFonts w:ascii="Times New Roman" w:eastAsia="Times New Roman" w:hAnsi="Times New Roman"/>
                <w:color w:val="000000"/>
                <w:sz w:val="20"/>
                <w:szCs w:val="20"/>
                <w:lang w:val="uk-UA" w:eastAsia="uk-UA"/>
              </w:rPr>
            </w:pPr>
            <w:r w:rsidRPr="00861C8C">
              <w:rPr>
                <w:rFonts w:ascii="Times New Roman" w:eastAsia="Times New Roman" w:hAnsi="Times New Roman"/>
                <w:color w:val="000000"/>
                <w:sz w:val="20"/>
                <w:szCs w:val="20"/>
                <w:lang w:val="uk-UA" w:eastAsia="uk-UA"/>
              </w:rPr>
              <w:t>Зазначення приналежності*</w:t>
            </w:r>
          </w:p>
        </w:tc>
        <w:tc>
          <w:tcPr>
            <w:tcW w:w="3933" w:type="dxa"/>
            <w:tcBorders>
              <w:top w:val="single" w:sz="4" w:space="0" w:color="auto"/>
              <w:left w:val="single" w:sz="4" w:space="0" w:color="auto"/>
              <w:bottom w:val="single" w:sz="4" w:space="0" w:color="auto"/>
              <w:right w:val="single" w:sz="4" w:space="0" w:color="auto"/>
            </w:tcBorders>
            <w:vAlign w:val="center"/>
            <w:hideMark/>
          </w:tcPr>
          <w:p w14:paraId="31D7F4F9" w14:textId="77777777" w:rsidR="00B74825" w:rsidRPr="00861C8C" w:rsidRDefault="00B74825" w:rsidP="001C09D1">
            <w:pPr>
              <w:widowControl w:val="0"/>
              <w:spacing w:after="0" w:line="240" w:lineRule="auto"/>
              <w:jc w:val="center"/>
              <w:rPr>
                <w:rFonts w:ascii="Times New Roman" w:eastAsia="Times New Roman" w:hAnsi="Times New Roman"/>
                <w:color w:val="000000"/>
                <w:sz w:val="20"/>
                <w:szCs w:val="20"/>
                <w:lang w:val="uk-UA" w:eastAsia="uk-UA"/>
              </w:rPr>
            </w:pPr>
            <w:r w:rsidRPr="00861C8C">
              <w:rPr>
                <w:rFonts w:ascii="Times New Roman" w:eastAsia="Times New Roman" w:hAnsi="Times New Roman"/>
                <w:color w:val="000000"/>
                <w:sz w:val="20"/>
                <w:szCs w:val="20"/>
                <w:lang w:val="uk-UA" w:eastAsia="uk-UA"/>
              </w:rPr>
              <w:t>Документ, підтверджуючий приналежність ** (назва документу, номер, дата)</w:t>
            </w:r>
          </w:p>
        </w:tc>
      </w:tr>
      <w:tr w:rsidR="00B74825" w:rsidRPr="00861C8C" w14:paraId="1A6CA7A5" w14:textId="77777777" w:rsidTr="00B74825">
        <w:trPr>
          <w:jc w:val="center"/>
        </w:trPr>
        <w:tc>
          <w:tcPr>
            <w:tcW w:w="567" w:type="dxa"/>
            <w:tcBorders>
              <w:top w:val="single" w:sz="4" w:space="0" w:color="auto"/>
              <w:left w:val="single" w:sz="4" w:space="0" w:color="auto"/>
              <w:bottom w:val="single" w:sz="4" w:space="0" w:color="auto"/>
              <w:right w:val="single" w:sz="4" w:space="0" w:color="auto"/>
            </w:tcBorders>
            <w:hideMark/>
          </w:tcPr>
          <w:p w14:paraId="0BCFF054"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1</w:t>
            </w:r>
          </w:p>
        </w:tc>
        <w:tc>
          <w:tcPr>
            <w:tcW w:w="1881" w:type="dxa"/>
            <w:tcBorders>
              <w:top w:val="single" w:sz="4" w:space="0" w:color="auto"/>
              <w:left w:val="single" w:sz="4" w:space="0" w:color="auto"/>
              <w:bottom w:val="single" w:sz="4" w:space="0" w:color="auto"/>
              <w:right w:val="single" w:sz="4" w:space="0" w:color="auto"/>
            </w:tcBorders>
            <w:hideMark/>
          </w:tcPr>
          <w:p w14:paraId="434380CF"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2</w:t>
            </w:r>
          </w:p>
        </w:tc>
        <w:tc>
          <w:tcPr>
            <w:tcW w:w="2408" w:type="dxa"/>
            <w:tcBorders>
              <w:top w:val="single" w:sz="4" w:space="0" w:color="auto"/>
              <w:left w:val="single" w:sz="4" w:space="0" w:color="auto"/>
              <w:bottom w:val="single" w:sz="4" w:space="0" w:color="auto"/>
              <w:right w:val="single" w:sz="4" w:space="0" w:color="auto"/>
            </w:tcBorders>
            <w:hideMark/>
          </w:tcPr>
          <w:p w14:paraId="0FB16B2E"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3</w:t>
            </w:r>
          </w:p>
        </w:tc>
        <w:tc>
          <w:tcPr>
            <w:tcW w:w="1661" w:type="dxa"/>
            <w:tcBorders>
              <w:top w:val="single" w:sz="4" w:space="0" w:color="auto"/>
              <w:left w:val="single" w:sz="4" w:space="0" w:color="auto"/>
              <w:bottom w:val="single" w:sz="4" w:space="0" w:color="auto"/>
              <w:right w:val="single" w:sz="4" w:space="0" w:color="auto"/>
            </w:tcBorders>
            <w:hideMark/>
          </w:tcPr>
          <w:p w14:paraId="24697F5B"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4</w:t>
            </w:r>
          </w:p>
        </w:tc>
        <w:tc>
          <w:tcPr>
            <w:tcW w:w="3933" w:type="dxa"/>
            <w:tcBorders>
              <w:top w:val="single" w:sz="4" w:space="0" w:color="auto"/>
              <w:left w:val="single" w:sz="4" w:space="0" w:color="auto"/>
              <w:bottom w:val="single" w:sz="4" w:space="0" w:color="auto"/>
              <w:right w:val="single" w:sz="4" w:space="0" w:color="auto"/>
            </w:tcBorders>
            <w:hideMark/>
          </w:tcPr>
          <w:p w14:paraId="7E479002" w14:textId="77777777" w:rsidR="00B74825" w:rsidRPr="00861C8C" w:rsidRDefault="00B74825" w:rsidP="001C09D1">
            <w:pPr>
              <w:widowControl w:val="0"/>
              <w:spacing w:after="0" w:line="240" w:lineRule="auto"/>
              <w:jc w:val="center"/>
              <w:rPr>
                <w:rFonts w:ascii="Times New Roman" w:eastAsia="Times New Roman" w:hAnsi="Times New Roman"/>
                <w:bCs/>
                <w:iCs/>
                <w:color w:val="000000"/>
                <w:sz w:val="20"/>
                <w:szCs w:val="20"/>
                <w:lang w:val="uk-UA" w:eastAsia="uk-UA"/>
              </w:rPr>
            </w:pPr>
            <w:r w:rsidRPr="00861C8C">
              <w:rPr>
                <w:rFonts w:ascii="Times New Roman" w:eastAsia="Times New Roman" w:hAnsi="Times New Roman"/>
                <w:bCs/>
                <w:iCs/>
                <w:color w:val="000000"/>
                <w:sz w:val="20"/>
                <w:szCs w:val="20"/>
                <w:lang w:val="uk-UA" w:eastAsia="uk-UA"/>
              </w:rPr>
              <w:t>5</w:t>
            </w:r>
          </w:p>
        </w:tc>
      </w:tr>
    </w:tbl>
    <w:p w14:paraId="556835CA" w14:textId="77777777" w:rsidR="00B74825" w:rsidRPr="00861C8C" w:rsidRDefault="00B74825" w:rsidP="001C09D1">
      <w:pPr>
        <w:widowControl w:val="0"/>
        <w:tabs>
          <w:tab w:val="left" w:pos="709"/>
        </w:tabs>
        <w:spacing w:after="0" w:line="240" w:lineRule="auto"/>
        <w:ind w:firstLine="709"/>
        <w:jc w:val="both"/>
        <w:rPr>
          <w:rFonts w:ascii="Times New Roman" w:eastAsia="Times New Roman" w:hAnsi="Times New Roman"/>
          <w:color w:val="000000"/>
          <w:sz w:val="24"/>
          <w:szCs w:val="24"/>
          <w:lang w:val="uk-UA" w:eastAsia="uk-UA"/>
        </w:rPr>
      </w:pPr>
      <w:r w:rsidRPr="00861C8C">
        <w:rPr>
          <w:rFonts w:ascii="Times New Roman" w:eastAsia="Times New Roman" w:hAnsi="Times New Roman"/>
          <w:color w:val="000000"/>
          <w:sz w:val="24"/>
          <w:szCs w:val="24"/>
          <w:lang w:val="uk-UA" w:eastAsia="uk-UA"/>
        </w:rPr>
        <w:t>*якщо Учасник є власником, зазначається "власний", в інших випадках - зазначається  правові підстави залучення”  (договір оренди або в інший спосіб, визначений законодавством України);</w:t>
      </w:r>
    </w:p>
    <w:p w14:paraId="19E45FDA" w14:textId="77777777" w:rsidR="00B74825" w:rsidRPr="00861C8C" w:rsidRDefault="00B74825"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 xml:space="preserve">** зазначається номер та дата документу, які Учасник надав як підтверджуючий приналежності відповідно до графи 4 Таблиці. </w:t>
      </w:r>
    </w:p>
    <w:p w14:paraId="693DDD06" w14:textId="77777777" w:rsidR="00B74825" w:rsidRPr="00861C8C" w:rsidRDefault="00B74825"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В підтвердження інформації викладеної в довідці Учасник надає:</w:t>
      </w:r>
    </w:p>
    <w:p w14:paraId="05551D2E" w14:textId="77777777" w:rsidR="00B74825" w:rsidRPr="00861C8C" w:rsidRDefault="00B74825" w:rsidP="001C09D1">
      <w:pPr>
        <w:widowControl w:val="0"/>
        <w:numPr>
          <w:ilvl w:val="0"/>
          <w:numId w:val="2"/>
        </w:numPr>
        <w:tabs>
          <w:tab w:val="left" w:pos="851"/>
        </w:tabs>
        <w:autoSpaceDE w:val="0"/>
        <w:spacing w:after="0" w:line="240" w:lineRule="auto"/>
        <w:ind w:left="0" w:firstLine="709"/>
        <w:jc w:val="both"/>
        <w:rPr>
          <w:rFonts w:ascii="Times New Roman" w:eastAsia="Calibri" w:hAnsi="Times New Roman"/>
          <w:b/>
          <w:color w:val="000000"/>
          <w:sz w:val="24"/>
          <w:szCs w:val="24"/>
          <w:lang w:val="uk-UA"/>
        </w:rPr>
      </w:pPr>
      <w:r w:rsidRPr="00861C8C">
        <w:rPr>
          <w:rFonts w:ascii="Times New Roman" w:eastAsia="Times New Roman" w:hAnsi="Times New Roman"/>
          <w:color w:val="000000"/>
          <w:sz w:val="24"/>
          <w:szCs w:val="24"/>
          <w:lang w:val="uk-UA" w:eastAsia="x-none"/>
        </w:rPr>
        <w:t>посвідчена(і) відповідно до умов тендерної документації копію(ї) документу(</w:t>
      </w:r>
      <w:proofErr w:type="spellStart"/>
      <w:r w:rsidRPr="00861C8C">
        <w:rPr>
          <w:rFonts w:ascii="Times New Roman" w:eastAsia="Times New Roman" w:hAnsi="Times New Roman"/>
          <w:color w:val="000000"/>
          <w:sz w:val="24"/>
          <w:szCs w:val="24"/>
          <w:lang w:val="uk-UA" w:eastAsia="x-none"/>
        </w:rPr>
        <w:t>ів</w:t>
      </w:r>
      <w:proofErr w:type="spellEnd"/>
      <w:r w:rsidRPr="00861C8C">
        <w:rPr>
          <w:rFonts w:ascii="Times New Roman" w:eastAsia="Times New Roman" w:hAnsi="Times New Roman"/>
          <w:color w:val="000000"/>
          <w:sz w:val="24"/>
          <w:szCs w:val="24"/>
          <w:lang w:val="uk-UA" w:eastAsia="x-none"/>
        </w:rPr>
        <w:t>), який(і) підтверджує(</w:t>
      </w:r>
      <w:proofErr w:type="spellStart"/>
      <w:r w:rsidRPr="00861C8C">
        <w:rPr>
          <w:rFonts w:ascii="Times New Roman" w:eastAsia="Times New Roman" w:hAnsi="Times New Roman"/>
          <w:color w:val="000000"/>
          <w:sz w:val="24"/>
          <w:szCs w:val="24"/>
          <w:lang w:val="uk-UA" w:eastAsia="x-none"/>
        </w:rPr>
        <w:t>ють</w:t>
      </w:r>
      <w:proofErr w:type="spellEnd"/>
      <w:r w:rsidRPr="00861C8C">
        <w:rPr>
          <w:rFonts w:ascii="Times New Roman" w:eastAsia="Times New Roman" w:hAnsi="Times New Roman"/>
          <w:color w:val="000000"/>
          <w:sz w:val="24"/>
          <w:szCs w:val="24"/>
          <w:lang w:val="uk-UA" w:eastAsia="x-none"/>
        </w:rPr>
        <w:t>) право власності Учасника на об’єкт(и), перелічені Учасником в графі 2 Таблиці  або посвідчена(і) відповідно до умов тендерної документації копію(ї) договору(</w:t>
      </w:r>
      <w:proofErr w:type="spellStart"/>
      <w:r w:rsidRPr="00861C8C">
        <w:rPr>
          <w:rFonts w:ascii="Times New Roman" w:eastAsia="Times New Roman" w:hAnsi="Times New Roman"/>
          <w:color w:val="000000"/>
          <w:sz w:val="24"/>
          <w:szCs w:val="24"/>
          <w:lang w:val="uk-UA" w:eastAsia="x-none"/>
        </w:rPr>
        <w:t>ів</w:t>
      </w:r>
      <w:proofErr w:type="spellEnd"/>
      <w:r w:rsidRPr="00861C8C">
        <w:rPr>
          <w:rFonts w:ascii="Times New Roman" w:eastAsia="Times New Roman" w:hAnsi="Times New Roman"/>
          <w:color w:val="000000"/>
          <w:sz w:val="24"/>
          <w:szCs w:val="24"/>
          <w:lang w:val="uk-UA" w:eastAsia="x-none"/>
        </w:rPr>
        <w:t>) дійсного(</w:t>
      </w:r>
      <w:proofErr w:type="spellStart"/>
      <w:r w:rsidRPr="00861C8C">
        <w:rPr>
          <w:rFonts w:ascii="Times New Roman" w:eastAsia="Times New Roman" w:hAnsi="Times New Roman"/>
          <w:color w:val="000000"/>
          <w:sz w:val="24"/>
          <w:szCs w:val="24"/>
          <w:lang w:val="uk-UA" w:eastAsia="x-none"/>
        </w:rPr>
        <w:t>их</w:t>
      </w:r>
      <w:proofErr w:type="spellEnd"/>
      <w:r w:rsidRPr="00861C8C">
        <w:rPr>
          <w:rFonts w:ascii="Times New Roman" w:eastAsia="Times New Roman" w:hAnsi="Times New Roman"/>
          <w:color w:val="000000"/>
          <w:sz w:val="24"/>
          <w:szCs w:val="24"/>
          <w:lang w:val="uk-UA" w:eastAsia="x-none"/>
        </w:rPr>
        <w:t>) та чинного(</w:t>
      </w:r>
      <w:proofErr w:type="spellStart"/>
      <w:r w:rsidRPr="00861C8C">
        <w:rPr>
          <w:rFonts w:ascii="Times New Roman" w:eastAsia="Times New Roman" w:hAnsi="Times New Roman"/>
          <w:color w:val="000000"/>
          <w:sz w:val="24"/>
          <w:szCs w:val="24"/>
          <w:lang w:val="uk-UA" w:eastAsia="x-none"/>
        </w:rPr>
        <w:t>их</w:t>
      </w:r>
      <w:proofErr w:type="spellEnd"/>
      <w:r w:rsidRPr="00861C8C">
        <w:rPr>
          <w:rFonts w:ascii="Times New Roman" w:eastAsia="Times New Roman" w:hAnsi="Times New Roman"/>
          <w:color w:val="000000"/>
          <w:sz w:val="24"/>
          <w:szCs w:val="24"/>
          <w:lang w:val="uk-UA" w:eastAsia="x-none"/>
        </w:rPr>
        <w:t>), протягом всього строку* виконання договору про закупівлю: оренди, суборенди та ін.</w:t>
      </w:r>
    </w:p>
    <w:p w14:paraId="2D4D13B3" w14:textId="77777777" w:rsidR="00B74825" w:rsidRPr="00861C8C" w:rsidRDefault="00B74825" w:rsidP="001C09D1">
      <w:pPr>
        <w:widowControl w:val="0"/>
        <w:spacing w:after="0" w:line="240" w:lineRule="auto"/>
        <w:ind w:firstLine="709"/>
        <w:jc w:val="both"/>
        <w:rPr>
          <w:rFonts w:ascii="Times New Roman" w:hAnsi="Times New Roman" w:cs="Times New Roman"/>
          <w:sz w:val="24"/>
          <w:szCs w:val="24"/>
          <w:lang w:val="uk-UA"/>
        </w:rPr>
      </w:pPr>
    </w:p>
    <w:p w14:paraId="00F99764" w14:textId="77777777" w:rsidR="00B74825" w:rsidRPr="00861C8C" w:rsidRDefault="00B74825" w:rsidP="001C09D1">
      <w:pPr>
        <w:widowControl w:val="0"/>
        <w:spacing w:after="0" w:line="240" w:lineRule="auto"/>
        <w:ind w:firstLine="709"/>
        <w:jc w:val="both"/>
        <w:rPr>
          <w:rFonts w:ascii="Times New Roman" w:hAnsi="Times New Roman" w:cs="Times New Roman"/>
          <w:b/>
          <w:sz w:val="24"/>
          <w:szCs w:val="24"/>
          <w:lang w:val="uk-UA"/>
        </w:rPr>
      </w:pPr>
      <w:r w:rsidRPr="00861C8C">
        <w:rPr>
          <w:rFonts w:ascii="Times New Roman" w:hAnsi="Times New Roman" w:cs="Times New Roman"/>
          <w:b/>
          <w:sz w:val="24"/>
          <w:szCs w:val="24"/>
          <w:lang w:val="uk-UA"/>
        </w:rPr>
        <w:t>3. Документи про наявність підтвердження досвіду виконання аналогічного (аналогічних) договору (договорів).</w:t>
      </w:r>
    </w:p>
    <w:p w14:paraId="0231973F" w14:textId="77777777" w:rsidR="00B74825" w:rsidRPr="00861C8C" w:rsidRDefault="00B74825"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3.1. Копія не менше одного аналогічного договору (аналогічними вважают</w:t>
      </w:r>
      <w:r w:rsidR="00E8630A" w:rsidRPr="00861C8C">
        <w:rPr>
          <w:rFonts w:ascii="Times New Roman" w:hAnsi="Times New Roman" w:cs="Times New Roman"/>
          <w:sz w:val="24"/>
          <w:szCs w:val="24"/>
          <w:lang w:val="uk-UA"/>
        </w:rPr>
        <w:t xml:space="preserve">ься договори щодо поставки </w:t>
      </w:r>
      <w:proofErr w:type="spellStart"/>
      <w:r w:rsidR="00E8630A" w:rsidRPr="00861C8C">
        <w:rPr>
          <w:rFonts w:ascii="Times New Roman" w:hAnsi="Times New Roman" w:cs="Times New Roman"/>
          <w:sz w:val="24"/>
          <w:szCs w:val="24"/>
          <w:lang w:val="uk-UA"/>
        </w:rPr>
        <w:t>свіжо</w:t>
      </w:r>
      <w:proofErr w:type="spellEnd"/>
      <w:r w:rsidR="00E8630A" w:rsidRPr="00861C8C">
        <w:rPr>
          <w:rFonts w:ascii="Times New Roman" w:hAnsi="Times New Roman" w:cs="Times New Roman"/>
          <w:sz w:val="24"/>
          <w:szCs w:val="24"/>
          <w:lang w:val="uk-UA"/>
        </w:rPr>
        <w:t xml:space="preserve"> </w:t>
      </w:r>
      <w:r w:rsidRPr="00861C8C">
        <w:rPr>
          <w:rFonts w:ascii="Times New Roman" w:hAnsi="Times New Roman" w:cs="Times New Roman"/>
          <w:sz w:val="24"/>
          <w:szCs w:val="24"/>
          <w:lang w:val="uk-UA"/>
        </w:rPr>
        <w:t xml:space="preserve">овочевої або фруктової продукції) </w:t>
      </w:r>
      <w:r w:rsidRPr="00861C8C">
        <w:rPr>
          <w:rFonts w:ascii="Times New Roman" w:hAnsi="Times New Roman" w:cs="Times New Roman"/>
          <w:b/>
          <w:sz w:val="24"/>
          <w:szCs w:val="24"/>
          <w:lang w:val="uk-UA"/>
        </w:rPr>
        <w:t>з усіма додатками та додатковими угодами (якщо таке мало місце)</w:t>
      </w:r>
      <w:r w:rsidRPr="00861C8C">
        <w:rPr>
          <w:rFonts w:ascii="Times New Roman" w:hAnsi="Times New Roman" w:cs="Times New Roman"/>
          <w:sz w:val="24"/>
          <w:szCs w:val="24"/>
          <w:lang w:val="uk-UA"/>
        </w:rPr>
        <w:t xml:space="preserve"> за період виконання у поточному або за попередні роки (крім інформації, що становить комерційну таємницю);</w:t>
      </w:r>
    </w:p>
    <w:p w14:paraId="4383FD0A" w14:textId="77777777" w:rsidR="00B74825" w:rsidRPr="00861C8C" w:rsidRDefault="00E8630A"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До уваги учасника</w:t>
      </w:r>
      <w:r w:rsidR="00B74825" w:rsidRPr="00861C8C">
        <w:rPr>
          <w:rFonts w:ascii="Times New Roman" w:hAnsi="Times New Roman" w:cs="Times New Roman"/>
          <w:sz w:val="24"/>
          <w:szCs w:val="24"/>
          <w:lang w:val="uk-UA"/>
        </w:rPr>
        <w:t xml:space="preserve">: Враховується лише той договір, який був виконаний в повному обсязі </w:t>
      </w:r>
    </w:p>
    <w:p w14:paraId="398F53F7" w14:textId="77777777" w:rsidR="00B74825" w:rsidRPr="00861C8C" w:rsidRDefault="00B74825"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1.2.2.Документи, які підтверджують виконання </w:t>
      </w:r>
      <w:r w:rsidR="00E8630A" w:rsidRPr="00861C8C">
        <w:rPr>
          <w:rFonts w:ascii="Times New Roman" w:hAnsi="Times New Roman" w:cs="Times New Roman"/>
          <w:sz w:val="24"/>
          <w:szCs w:val="24"/>
          <w:lang w:val="uk-UA"/>
        </w:rPr>
        <w:t>договору, наданого згідно пп.3</w:t>
      </w:r>
      <w:r w:rsidRPr="00861C8C">
        <w:rPr>
          <w:rFonts w:ascii="Times New Roman" w:hAnsi="Times New Roman" w:cs="Times New Roman"/>
          <w:sz w:val="24"/>
          <w:szCs w:val="24"/>
          <w:lang w:val="uk-UA"/>
        </w:rPr>
        <w:t xml:space="preserve">.1: </w:t>
      </w:r>
    </w:p>
    <w:p w14:paraId="4A950877" w14:textId="77777777" w:rsidR="00B74825" w:rsidRPr="00861C8C" w:rsidRDefault="00E8630A"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к</w:t>
      </w:r>
      <w:r w:rsidR="00B74825" w:rsidRPr="00861C8C">
        <w:rPr>
          <w:rFonts w:ascii="Times New Roman" w:hAnsi="Times New Roman" w:cs="Times New Roman"/>
          <w:sz w:val="24"/>
          <w:szCs w:val="24"/>
          <w:lang w:val="uk-UA"/>
        </w:rPr>
        <w:t>опія відгуку від замовника з інформацією про повне виконання аналогічного договору</w:t>
      </w:r>
    </w:p>
    <w:p w14:paraId="594C33EB" w14:textId="77777777" w:rsidR="00284F3B" w:rsidRPr="00861C8C" w:rsidRDefault="00284F3B" w:rsidP="001C09D1">
      <w:pPr>
        <w:widowControl w:val="0"/>
        <w:spacing w:after="0" w:line="240" w:lineRule="auto"/>
        <w:ind w:firstLine="709"/>
        <w:jc w:val="both"/>
        <w:rPr>
          <w:rFonts w:ascii="Times New Roman" w:hAnsi="Times New Roman" w:cs="Times New Roman"/>
          <w:b/>
          <w:sz w:val="24"/>
          <w:szCs w:val="24"/>
          <w:lang w:val="uk-UA"/>
        </w:rPr>
      </w:pPr>
    </w:p>
    <w:p w14:paraId="7E7EACFE" w14:textId="77777777" w:rsidR="00E8630A" w:rsidRPr="00861C8C" w:rsidRDefault="00E8630A" w:rsidP="001C09D1">
      <w:pPr>
        <w:widowControl w:val="0"/>
        <w:spacing w:after="0" w:line="240" w:lineRule="auto"/>
        <w:ind w:firstLine="709"/>
        <w:jc w:val="both"/>
        <w:rPr>
          <w:rFonts w:ascii="Times New Roman" w:hAnsi="Times New Roman" w:cs="Times New Roman"/>
          <w:b/>
          <w:sz w:val="24"/>
          <w:szCs w:val="24"/>
          <w:lang w:val="uk-UA"/>
        </w:rPr>
      </w:pPr>
      <w:r w:rsidRPr="00861C8C">
        <w:rPr>
          <w:rFonts w:ascii="Times New Roman" w:hAnsi="Times New Roman" w:cs="Times New Roman"/>
          <w:b/>
          <w:sz w:val="24"/>
          <w:szCs w:val="24"/>
          <w:lang w:val="uk-UA"/>
        </w:rPr>
        <w:t>4. Інформація про відповідність Учасника вимогам, встановленим ст.17 Закону України «Про публічні закупівлі»:</w:t>
      </w:r>
    </w:p>
    <w:p w14:paraId="5CBF8714" w14:textId="77777777" w:rsidR="00E8630A" w:rsidRPr="00861C8C" w:rsidRDefault="00E8630A" w:rsidP="001C09D1">
      <w:pPr>
        <w:widowControl w:val="0"/>
        <w:spacing w:after="0" w:line="240" w:lineRule="auto"/>
        <w:ind w:firstLine="709"/>
        <w:jc w:val="center"/>
        <w:rPr>
          <w:rFonts w:ascii="Times New Roman" w:hAnsi="Times New Roman" w:cs="Times New Roman"/>
          <w:b/>
          <w:sz w:val="24"/>
          <w:szCs w:val="24"/>
          <w:lang w:val="uk-UA"/>
        </w:rPr>
      </w:pPr>
      <w:r w:rsidRPr="00861C8C">
        <w:rPr>
          <w:rFonts w:ascii="Times New Roman" w:hAnsi="Times New Roman" w:cs="Times New Roman"/>
          <w:b/>
          <w:sz w:val="24"/>
          <w:szCs w:val="24"/>
          <w:lang w:val="uk-UA"/>
        </w:rPr>
        <w:t xml:space="preserve">Інформація, яку повинен надати учасник (в довільній формі) у складі пропозиції </w:t>
      </w:r>
      <w:r w:rsidRPr="00861C8C">
        <w:rPr>
          <w:rFonts w:ascii="Times New Roman" w:hAnsi="Times New Roman" w:cs="Times New Roman"/>
          <w:b/>
          <w:sz w:val="24"/>
          <w:szCs w:val="24"/>
          <w:lang w:val="uk-UA"/>
        </w:rPr>
        <w:lastRenderedPageBreak/>
        <w:t>для встановлення відсутності підстав, визначених у ст.17 Закону України «Про публічні закупівлі»:</w:t>
      </w:r>
    </w:p>
    <w:p w14:paraId="3AADFF61" w14:textId="77777777" w:rsidR="00E8630A" w:rsidRPr="00861C8C" w:rsidRDefault="00E8630A" w:rsidP="001C09D1">
      <w:pPr>
        <w:widowControl w:val="0"/>
        <w:spacing w:after="0" w:line="240" w:lineRule="auto"/>
        <w:ind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Довідка про відсутність підстав для відмови в участі у процедурі закупівлі, в якій Учасник повинен підтвердити наступне:</w:t>
      </w:r>
    </w:p>
    <w:p w14:paraId="402B0268" w14:textId="77777777" w:rsidR="00D738AB" w:rsidRPr="00861C8C" w:rsidRDefault="00E8630A"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Відомості про</w:t>
      </w:r>
      <w:r w:rsidR="00D738AB" w:rsidRPr="00861C8C">
        <w:rPr>
          <w:rFonts w:ascii="Times New Roman" w:hAnsi="Times New Roman" w:cs="Times New Roman"/>
          <w:sz w:val="24"/>
          <w:szCs w:val="24"/>
          <w:lang w:val="uk-UA"/>
        </w:rPr>
        <w:t xml:space="preserve"> _______________</w:t>
      </w:r>
      <w:r w:rsidRPr="00861C8C">
        <w:rPr>
          <w:rFonts w:ascii="Times New Roman" w:hAnsi="Times New Roman" w:cs="Times New Roman"/>
          <w:sz w:val="24"/>
          <w:szCs w:val="24"/>
          <w:lang w:val="uk-UA"/>
        </w:rPr>
        <w:t xml:space="preserve"> </w:t>
      </w:r>
      <w:r w:rsidRPr="00861C8C">
        <w:rPr>
          <w:rFonts w:ascii="Times New Roman" w:hAnsi="Times New Roman" w:cs="Times New Roman"/>
          <w:sz w:val="20"/>
          <w:szCs w:val="24"/>
          <w:lang w:val="uk-UA"/>
        </w:rPr>
        <w:t>(найменування Учасник</w:t>
      </w:r>
      <w:r w:rsidRPr="00861C8C">
        <w:rPr>
          <w:rFonts w:ascii="Times New Roman" w:hAnsi="Times New Roman" w:cs="Times New Roman"/>
          <w:sz w:val="20"/>
          <w:szCs w:val="20"/>
          <w:lang w:val="uk-UA"/>
        </w:rPr>
        <w:t>а)</w:t>
      </w:r>
      <w:r w:rsidRPr="00861C8C">
        <w:rPr>
          <w:rFonts w:ascii="Times New Roman" w:hAnsi="Times New Roman" w:cs="Times New Roman"/>
          <w:sz w:val="24"/>
          <w:szCs w:val="24"/>
          <w:lang w:val="uk-UA"/>
        </w:rPr>
        <w:t xml:space="preserve"> не </w:t>
      </w:r>
      <w:proofErr w:type="spellStart"/>
      <w:r w:rsidRPr="00861C8C">
        <w:rPr>
          <w:rFonts w:ascii="Times New Roman" w:hAnsi="Times New Roman" w:cs="Times New Roman"/>
          <w:sz w:val="24"/>
          <w:szCs w:val="24"/>
          <w:lang w:val="uk-UA"/>
        </w:rPr>
        <w:t>внесено</w:t>
      </w:r>
      <w:proofErr w:type="spellEnd"/>
      <w:r w:rsidRPr="00861C8C">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 (для юридичних осіб);</w:t>
      </w:r>
    </w:p>
    <w:p w14:paraId="4D082546" w14:textId="77777777" w:rsidR="00D738AB" w:rsidRPr="00861C8C" w:rsidRDefault="00E8630A"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Службову (посадову) особу учас</w:t>
      </w:r>
      <w:r w:rsidR="00D738AB" w:rsidRPr="00861C8C">
        <w:rPr>
          <w:rFonts w:ascii="Times New Roman" w:hAnsi="Times New Roman" w:cs="Times New Roman"/>
          <w:sz w:val="24"/>
          <w:szCs w:val="24"/>
          <w:lang w:val="uk-UA"/>
        </w:rPr>
        <w:t xml:space="preserve">ника _______________ </w:t>
      </w:r>
      <w:r w:rsidRPr="00861C8C">
        <w:rPr>
          <w:rFonts w:ascii="Times New Roman" w:hAnsi="Times New Roman" w:cs="Times New Roman"/>
          <w:sz w:val="20"/>
          <w:szCs w:val="24"/>
          <w:lang w:val="uk-UA"/>
        </w:rPr>
        <w:t>(ПІБ службової (посадової) особи учасника)</w:t>
      </w:r>
      <w:r w:rsidRPr="00861C8C">
        <w:rPr>
          <w:rFonts w:ascii="Times New Roman" w:hAnsi="Times New Roman" w:cs="Times New Roman"/>
          <w:sz w:val="24"/>
          <w:szCs w:val="24"/>
          <w:lang w:val="uk-UA"/>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w:t>
      </w:r>
      <w:r w:rsidR="00D738AB" w:rsidRPr="00861C8C">
        <w:rPr>
          <w:rFonts w:ascii="Times New Roman" w:hAnsi="Times New Roman" w:cs="Times New Roman"/>
          <w:sz w:val="24"/>
          <w:szCs w:val="24"/>
          <w:lang w:val="uk-UA"/>
        </w:rPr>
        <w:t>рушення пов’язаного з корупцією</w:t>
      </w:r>
      <w:r w:rsidRPr="00861C8C">
        <w:rPr>
          <w:rFonts w:ascii="Times New Roman" w:hAnsi="Times New Roman" w:cs="Times New Roman"/>
          <w:sz w:val="24"/>
          <w:szCs w:val="24"/>
          <w:lang w:val="uk-UA"/>
        </w:rPr>
        <w:t>;</w:t>
      </w:r>
    </w:p>
    <w:p w14:paraId="4C8AD1EF" w14:textId="77777777" w:rsidR="00D738AB" w:rsidRPr="00861C8C" w:rsidRDefault="00E8630A"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w:t>
      </w:r>
      <w:r w:rsidR="00D738AB" w:rsidRPr="00861C8C">
        <w:rPr>
          <w:rFonts w:ascii="Times New Roman" w:hAnsi="Times New Roman" w:cs="Times New Roman"/>
          <w:sz w:val="24"/>
          <w:szCs w:val="24"/>
          <w:lang w:val="uk-UA"/>
        </w:rPr>
        <w:t>_______________</w:t>
      </w:r>
      <w:r w:rsidRPr="00861C8C">
        <w:rPr>
          <w:rFonts w:ascii="Times New Roman" w:hAnsi="Times New Roman" w:cs="Times New Roman"/>
          <w:sz w:val="24"/>
          <w:szCs w:val="24"/>
          <w:lang w:val="uk-UA"/>
        </w:rPr>
        <w:t xml:space="preserve"> </w:t>
      </w:r>
      <w:r w:rsidRPr="00861C8C">
        <w:rPr>
          <w:rFonts w:ascii="Times New Roman" w:hAnsi="Times New Roman" w:cs="Times New Roman"/>
          <w:sz w:val="20"/>
          <w:szCs w:val="24"/>
          <w:lang w:val="uk-UA"/>
        </w:rPr>
        <w:t>(найменування учасник</w:t>
      </w:r>
      <w:r w:rsidRPr="00861C8C">
        <w:rPr>
          <w:rFonts w:ascii="Times New Roman" w:hAnsi="Times New Roman" w:cs="Times New Roman"/>
          <w:sz w:val="20"/>
          <w:szCs w:val="20"/>
          <w:lang w:val="uk-UA"/>
        </w:rPr>
        <w:t>а)</w:t>
      </w:r>
      <w:r w:rsidRPr="00861C8C">
        <w:rPr>
          <w:rFonts w:ascii="Times New Roman" w:hAnsi="Times New Roman" w:cs="Times New Roman"/>
          <w:sz w:val="24"/>
          <w:szCs w:val="24"/>
          <w:lang w:val="uk-UA"/>
        </w:rPr>
        <w:t xml:space="preserve"> протягом останніх трьох років не притягувався до відповідальності за порушення, передбачене пунктом 4 частини другої статті 6, пункто</w:t>
      </w:r>
      <w:r w:rsidR="00D738AB" w:rsidRPr="00861C8C">
        <w:rPr>
          <w:rFonts w:ascii="Times New Roman" w:hAnsi="Times New Roman" w:cs="Times New Roman"/>
          <w:sz w:val="24"/>
          <w:szCs w:val="24"/>
          <w:lang w:val="uk-UA"/>
        </w:rPr>
        <w:t>м 1 статті 50 Закону України «</w:t>
      </w:r>
      <w:r w:rsidRPr="00861C8C">
        <w:rPr>
          <w:rFonts w:ascii="Times New Roman" w:hAnsi="Times New Roman" w:cs="Times New Roman"/>
          <w:sz w:val="24"/>
          <w:szCs w:val="24"/>
          <w:lang w:val="uk-UA"/>
        </w:rPr>
        <w:t>Про</w:t>
      </w:r>
      <w:r w:rsidR="00D738AB" w:rsidRPr="00861C8C">
        <w:rPr>
          <w:rFonts w:ascii="Times New Roman" w:hAnsi="Times New Roman" w:cs="Times New Roman"/>
          <w:sz w:val="24"/>
          <w:szCs w:val="24"/>
          <w:lang w:val="uk-UA"/>
        </w:rPr>
        <w:t xml:space="preserve"> захист економічної конкуренції»</w:t>
      </w:r>
      <w:r w:rsidRPr="00861C8C">
        <w:rPr>
          <w:rFonts w:ascii="Times New Roman" w:hAnsi="Times New Roman" w:cs="Times New Roman"/>
          <w:sz w:val="24"/>
          <w:szCs w:val="24"/>
          <w:lang w:val="uk-UA"/>
        </w:rPr>
        <w:t xml:space="preserve">, у вигляді вчинення </w:t>
      </w:r>
      <w:proofErr w:type="spellStart"/>
      <w:r w:rsidRPr="00861C8C">
        <w:rPr>
          <w:rFonts w:ascii="Times New Roman" w:hAnsi="Times New Roman" w:cs="Times New Roman"/>
          <w:sz w:val="24"/>
          <w:szCs w:val="24"/>
          <w:lang w:val="uk-UA"/>
        </w:rPr>
        <w:t>антиконкурентних</w:t>
      </w:r>
      <w:proofErr w:type="spellEnd"/>
      <w:r w:rsidRPr="00861C8C">
        <w:rPr>
          <w:rFonts w:ascii="Times New Roman" w:hAnsi="Times New Roman" w:cs="Times New Roman"/>
          <w:sz w:val="24"/>
          <w:szCs w:val="24"/>
          <w:lang w:val="uk-UA"/>
        </w:rPr>
        <w:t xml:space="preserve"> узгоджених дій, що стосуються спотворення результатів торгів (тендерів);</w:t>
      </w:r>
    </w:p>
    <w:p w14:paraId="04A4A00F" w14:textId="77777777" w:rsidR="00D738AB" w:rsidRPr="00861C8C" w:rsidRDefault="00D738AB"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_______________</w:t>
      </w:r>
      <w:r w:rsidR="00E8630A" w:rsidRPr="00861C8C">
        <w:rPr>
          <w:rFonts w:ascii="Times New Roman" w:hAnsi="Times New Roman" w:cs="Times New Roman"/>
          <w:sz w:val="24"/>
          <w:szCs w:val="24"/>
          <w:lang w:val="uk-UA"/>
        </w:rPr>
        <w:t xml:space="preserve"> </w:t>
      </w:r>
      <w:r w:rsidRPr="00861C8C">
        <w:rPr>
          <w:rFonts w:ascii="Times New Roman" w:hAnsi="Times New Roman" w:cs="Times New Roman"/>
          <w:sz w:val="20"/>
          <w:szCs w:val="24"/>
          <w:lang w:val="uk-UA"/>
        </w:rPr>
        <w:t>(найменування учасника)</w:t>
      </w:r>
      <w:r w:rsidRPr="00861C8C">
        <w:rPr>
          <w:rFonts w:ascii="Times New Roman" w:hAnsi="Times New Roman" w:cs="Times New Roman"/>
          <w:sz w:val="24"/>
          <w:szCs w:val="24"/>
          <w:lang w:val="uk-UA"/>
        </w:rPr>
        <w:t xml:space="preserve">, </w:t>
      </w:r>
      <w:r w:rsidR="00E8630A" w:rsidRPr="00861C8C">
        <w:rPr>
          <w:rFonts w:ascii="Times New Roman" w:hAnsi="Times New Roman" w:cs="Times New Roman"/>
          <w:sz w:val="24"/>
          <w:szCs w:val="24"/>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14:paraId="3A9D17F2" w14:textId="77777777" w:rsidR="00D738AB" w:rsidRPr="00861C8C" w:rsidRDefault="00E8630A"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Служ</w:t>
      </w:r>
      <w:r w:rsidR="00D738AB" w:rsidRPr="00861C8C">
        <w:rPr>
          <w:rFonts w:ascii="Times New Roman" w:hAnsi="Times New Roman" w:cs="Times New Roman"/>
          <w:sz w:val="24"/>
          <w:szCs w:val="24"/>
          <w:lang w:val="uk-UA"/>
        </w:rPr>
        <w:t>бова (посадова) особа учасника _______________</w:t>
      </w:r>
      <w:r w:rsidRPr="00861C8C">
        <w:rPr>
          <w:rFonts w:ascii="Times New Roman" w:hAnsi="Times New Roman" w:cs="Times New Roman"/>
          <w:sz w:val="24"/>
          <w:szCs w:val="24"/>
          <w:lang w:val="uk-UA"/>
        </w:rPr>
        <w:t xml:space="preserve"> </w:t>
      </w:r>
      <w:r w:rsidRPr="00861C8C">
        <w:rPr>
          <w:rFonts w:ascii="Times New Roman" w:hAnsi="Times New Roman" w:cs="Times New Roman"/>
          <w:sz w:val="20"/>
          <w:szCs w:val="24"/>
          <w:lang w:val="uk-UA"/>
        </w:rPr>
        <w:t>(ПІБ службової, посадової особи учасника)</w:t>
      </w:r>
      <w:r w:rsidRPr="00861C8C">
        <w:rPr>
          <w:rFonts w:ascii="Times New Roman" w:hAnsi="Times New Roman" w:cs="Times New Roman"/>
          <w:sz w:val="24"/>
          <w:szCs w:val="24"/>
          <w:lang w:val="uk-UA"/>
        </w:rPr>
        <w:t xml:space="preserve">,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w:t>
      </w:r>
      <w:r w:rsidR="00D738AB" w:rsidRPr="00861C8C">
        <w:rPr>
          <w:rFonts w:ascii="Times New Roman" w:hAnsi="Times New Roman" w:cs="Times New Roman"/>
          <w:sz w:val="24"/>
          <w:szCs w:val="24"/>
          <w:lang w:val="uk-UA"/>
        </w:rPr>
        <w:t>у встановленому законом порядку;</w:t>
      </w:r>
    </w:p>
    <w:p w14:paraId="37AC771B" w14:textId="77777777" w:rsidR="00D738AB" w:rsidRPr="00861C8C" w:rsidRDefault="00D738AB"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_______________</w:t>
      </w:r>
      <w:r w:rsidR="00E8630A" w:rsidRPr="00861C8C">
        <w:rPr>
          <w:rFonts w:ascii="Times New Roman" w:hAnsi="Times New Roman" w:cs="Times New Roman"/>
          <w:sz w:val="24"/>
          <w:szCs w:val="24"/>
          <w:lang w:val="uk-UA"/>
        </w:rPr>
        <w:t xml:space="preserve"> </w:t>
      </w:r>
      <w:r w:rsidR="00E8630A" w:rsidRPr="00861C8C">
        <w:rPr>
          <w:rFonts w:ascii="Times New Roman" w:hAnsi="Times New Roman" w:cs="Times New Roman"/>
          <w:sz w:val="20"/>
          <w:szCs w:val="24"/>
          <w:lang w:val="uk-UA"/>
        </w:rPr>
        <w:t xml:space="preserve">(найменування учасника) </w:t>
      </w:r>
      <w:r w:rsidR="00E8630A" w:rsidRPr="00861C8C">
        <w:rPr>
          <w:rFonts w:ascii="Times New Roman" w:hAnsi="Times New Roman" w:cs="Times New Roman"/>
          <w:sz w:val="24"/>
          <w:szCs w:val="24"/>
          <w:lang w:val="uk-UA"/>
        </w:rPr>
        <w:t>не визнано у встановленому законом порядку банкрутом та стосовно нього не відкрита ліквідаційна процедура;</w:t>
      </w:r>
    </w:p>
    <w:p w14:paraId="6E6218A1" w14:textId="77777777" w:rsidR="00D738AB" w:rsidRPr="00861C8C" w:rsidRDefault="00E8630A"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У єдиному державному реєстрі юридичних осіб, фізичних осіб-підприємців та громадських формувань, наявна інформація, передбачена п.9 ч.2 ст.9 Закону України «Про державну реєстрацію юридичних осіб, фізичних осіб-підприємців та г</w:t>
      </w:r>
      <w:r w:rsidR="00D738AB" w:rsidRPr="00861C8C">
        <w:rPr>
          <w:rFonts w:ascii="Times New Roman" w:hAnsi="Times New Roman" w:cs="Times New Roman"/>
          <w:sz w:val="24"/>
          <w:szCs w:val="24"/>
          <w:lang w:val="uk-UA"/>
        </w:rPr>
        <w:t>ромадських формувань» (крім нерези</w:t>
      </w:r>
      <w:r w:rsidRPr="00861C8C">
        <w:rPr>
          <w:rFonts w:ascii="Times New Roman" w:hAnsi="Times New Roman" w:cs="Times New Roman"/>
          <w:sz w:val="24"/>
          <w:szCs w:val="24"/>
          <w:lang w:val="uk-UA"/>
        </w:rPr>
        <w:t xml:space="preserve">дентів);  </w:t>
      </w:r>
    </w:p>
    <w:p w14:paraId="4457BFD1" w14:textId="77777777" w:rsidR="00D738AB" w:rsidRPr="00861C8C" w:rsidRDefault="00E8630A"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w:t>
      </w:r>
      <w:r w:rsidR="00D738AB" w:rsidRPr="00861C8C">
        <w:rPr>
          <w:rFonts w:ascii="Times New Roman" w:hAnsi="Times New Roman" w:cs="Times New Roman"/>
          <w:sz w:val="24"/>
          <w:szCs w:val="24"/>
          <w:lang w:val="uk-UA"/>
        </w:rPr>
        <w:t>_______________</w:t>
      </w:r>
      <w:r w:rsidRPr="00861C8C">
        <w:rPr>
          <w:rFonts w:ascii="Times New Roman" w:hAnsi="Times New Roman" w:cs="Times New Roman"/>
          <w:sz w:val="24"/>
          <w:szCs w:val="24"/>
          <w:lang w:val="uk-UA"/>
        </w:rPr>
        <w:t xml:space="preserve"> </w:t>
      </w:r>
      <w:r w:rsidRPr="00861C8C">
        <w:rPr>
          <w:rFonts w:ascii="Times New Roman" w:hAnsi="Times New Roman" w:cs="Times New Roman"/>
          <w:sz w:val="20"/>
          <w:szCs w:val="24"/>
          <w:lang w:val="uk-UA"/>
        </w:rPr>
        <w:t>(</w:t>
      </w:r>
      <w:r w:rsidR="00D738AB" w:rsidRPr="00861C8C">
        <w:rPr>
          <w:rFonts w:ascii="Times New Roman" w:hAnsi="Times New Roman" w:cs="Times New Roman"/>
          <w:sz w:val="20"/>
          <w:szCs w:val="24"/>
          <w:lang w:val="uk-UA"/>
        </w:rPr>
        <w:t>найменування учасника (крім нере</w:t>
      </w:r>
      <w:r w:rsidRPr="00861C8C">
        <w:rPr>
          <w:rFonts w:ascii="Times New Roman" w:hAnsi="Times New Roman" w:cs="Times New Roman"/>
          <w:sz w:val="20"/>
          <w:szCs w:val="24"/>
          <w:lang w:val="uk-UA"/>
        </w:rPr>
        <w:t xml:space="preserve">зидентів)) </w:t>
      </w:r>
      <w:r w:rsidRPr="00861C8C">
        <w:rPr>
          <w:rFonts w:ascii="Times New Roman" w:hAnsi="Times New Roman" w:cs="Times New Roman"/>
          <w:sz w:val="24"/>
          <w:szCs w:val="24"/>
          <w:lang w:val="uk-UA"/>
        </w:rPr>
        <w:t>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 (для юридичних осіб);</w:t>
      </w:r>
    </w:p>
    <w:p w14:paraId="75667AFB" w14:textId="77777777" w:rsidR="00D738AB" w:rsidRPr="00861C8C" w:rsidRDefault="00E8630A" w:rsidP="001C09D1">
      <w:pPr>
        <w:pStyle w:val="a4"/>
        <w:widowControl w:val="0"/>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w:t>
      </w:r>
      <w:r w:rsidR="00D738AB" w:rsidRPr="00861C8C">
        <w:rPr>
          <w:rFonts w:ascii="Times New Roman" w:hAnsi="Times New Roman" w:cs="Times New Roman"/>
          <w:sz w:val="24"/>
          <w:szCs w:val="24"/>
          <w:lang w:val="uk-UA"/>
        </w:rPr>
        <w:t>_______________</w:t>
      </w:r>
      <w:r w:rsidRPr="00861C8C">
        <w:rPr>
          <w:rFonts w:ascii="Times New Roman" w:hAnsi="Times New Roman" w:cs="Times New Roman"/>
          <w:sz w:val="24"/>
          <w:szCs w:val="24"/>
          <w:lang w:val="uk-UA"/>
        </w:rPr>
        <w:t xml:space="preserve"> </w:t>
      </w:r>
      <w:r w:rsidRPr="00861C8C">
        <w:rPr>
          <w:rFonts w:ascii="Times New Roman" w:hAnsi="Times New Roman" w:cs="Times New Roman"/>
          <w:sz w:val="20"/>
          <w:szCs w:val="24"/>
          <w:lang w:val="uk-UA"/>
        </w:rPr>
        <w:t xml:space="preserve">(найменування учасника) </w:t>
      </w:r>
      <w:r w:rsidRPr="00861C8C">
        <w:rPr>
          <w:rFonts w:ascii="Times New Roman" w:hAnsi="Times New Roman" w:cs="Times New Roman"/>
          <w:sz w:val="24"/>
          <w:szCs w:val="24"/>
          <w:lang w:val="uk-UA"/>
        </w:rPr>
        <w:t xml:space="preserve">не є особою, до якої застосовано </w:t>
      </w:r>
      <w:r w:rsidR="00D738AB" w:rsidRPr="00861C8C">
        <w:rPr>
          <w:rFonts w:ascii="Times New Roman" w:hAnsi="Times New Roman" w:cs="Times New Roman"/>
          <w:sz w:val="24"/>
          <w:szCs w:val="24"/>
          <w:lang w:val="uk-UA"/>
        </w:rPr>
        <w:t>санкцію у виді заборони на здій</w:t>
      </w:r>
      <w:r w:rsidRPr="00861C8C">
        <w:rPr>
          <w:rFonts w:ascii="Times New Roman" w:hAnsi="Times New Roman" w:cs="Times New Roman"/>
          <w:sz w:val="24"/>
          <w:szCs w:val="24"/>
          <w:lang w:val="uk-UA"/>
        </w:rPr>
        <w:t>снення у неї публічних закупівель товарів, робіт і послуг згідно із Законом України «Про санкції»;</w:t>
      </w:r>
    </w:p>
    <w:p w14:paraId="7788E904" w14:textId="77777777" w:rsidR="00D738AB" w:rsidRPr="00861C8C" w:rsidRDefault="00E8630A" w:rsidP="001C09D1">
      <w:pPr>
        <w:pStyle w:val="a4"/>
        <w:widowControl w:val="0"/>
        <w:numPr>
          <w:ilvl w:val="0"/>
          <w:numId w:val="3"/>
        </w:numPr>
        <w:tabs>
          <w:tab w:val="left" w:pos="1276"/>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Службову (посадову) особу учасника </w:t>
      </w:r>
      <w:r w:rsidR="00D738AB" w:rsidRPr="00861C8C">
        <w:rPr>
          <w:rFonts w:ascii="Times New Roman" w:hAnsi="Times New Roman" w:cs="Times New Roman"/>
          <w:sz w:val="24"/>
          <w:szCs w:val="24"/>
          <w:lang w:val="uk-UA"/>
        </w:rPr>
        <w:t>_______________</w:t>
      </w:r>
      <w:r w:rsidRPr="00861C8C">
        <w:rPr>
          <w:rFonts w:ascii="Times New Roman" w:hAnsi="Times New Roman" w:cs="Times New Roman"/>
          <w:sz w:val="24"/>
          <w:szCs w:val="24"/>
          <w:lang w:val="uk-UA"/>
        </w:rPr>
        <w:t xml:space="preserve"> </w:t>
      </w:r>
      <w:r w:rsidRPr="00861C8C">
        <w:rPr>
          <w:rFonts w:ascii="Times New Roman" w:hAnsi="Times New Roman" w:cs="Times New Roman"/>
          <w:sz w:val="20"/>
          <w:szCs w:val="24"/>
          <w:lang w:val="uk-UA"/>
        </w:rPr>
        <w:t>(ПІБ службової (посадової) особи учасника)</w:t>
      </w:r>
      <w:r w:rsidRPr="00861C8C">
        <w:rPr>
          <w:rFonts w:ascii="Times New Roman" w:hAnsi="Times New Roman" w:cs="Times New Roman"/>
          <w:sz w:val="24"/>
          <w:szCs w:val="24"/>
          <w:lang w:val="uk-UA"/>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6025C7" w14:textId="77777777" w:rsidR="00D738AB" w:rsidRPr="00861C8C" w:rsidRDefault="00E8630A" w:rsidP="001C09D1">
      <w:pPr>
        <w:pStyle w:val="a4"/>
        <w:widowControl w:val="0"/>
        <w:numPr>
          <w:ilvl w:val="0"/>
          <w:numId w:val="3"/>
        </w:numPr>
        <w:tabs>
          <w:tab w:val="left" w:pos="1276"/>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w:t>
      </w:r>
      <w:r w:rsidR="00D738AB" w:rsidRPr="00861C8C">
        <w:rPr>
          <w:rFonts w:ascii="Times New Roman" w:hAnsi="Times New Roman" w:cs="Times New Roman"/>
          <w:sz w:val="24"/>
          <w:szCs w:val="24"/>
          <w:lang w:val="uk-UA"/>
        </w:rPr>
        <w:t xml:space="preserve">_______________ </w:t>
      </w:r>
      <w:r w:rsidRPr="00861C8C">
        <w:rPr>
          <w:rFonts w:ascii="Times New Roman" w:hAnsi="Times New Roman" w:cs="Times New Roman"/>
          <w:sz w:val="20"/>
          <w:szCs w:val="24"/>
          <w:lang w:val="uk-UA"/>
        </w:rPr>
        <w:t xml:space="preserve">(найменування учасника) </w:t>
      </w:r>
      <w:r w:rsidRPr="00861C8C">
        <w:rPr>
          <w:rFonts w:ascii="Times New Roman" w:hAnsi="Times New Roman" w:cs="Times New Roman"/>
          <w:sz w:val="24"/>
          <w:szCs w:val="24"/>
          <w:lang w:val="uk-UA"/>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визначеним законодавством кр</w:t>
      </w:r>
      <w:r w:rsidR="00D738AB" w:rsidRPr="00861C8C">
        <w:rPr>
          <w:rFonts w:ascii="Times New Roman" w:hAnsi="Times New Roman" w:cs="Times New Roman"/>
          <w:sz w:val="24"/>
          <w:szCs w:val="24"/>
          <w:lang w:val="uk-UA"/>
        </w:rPr>
        <w:t>аїни реєстрації такого учасника;</w:t>
      </w:r>
    </w:p>
    <w:p w14:paraId="35962FB7" w14:textId="77777777" w:rsidR="00E8630A" w:rsidRPr="00861C8C" w:rsidRDefault="00D738AB" w:rsidP="001C09D1">
      <w:pPr>
        <w:pStyle w:val="a4"/>
        <w:widowControl w:val="0"/>
        <w:numPr>
          <w:ilvl w:val="0"/>
          <w:numId w:val="3"/>
        </w:numPr>
        <w:tabs>
          <w:tab w:val="left" w:pos="1276"/>
        </w:tabs>
        <w:spacing w:after="0" w:line="240" w:lineRule="auto"/>
        <w:ind w:left="0" w:firstLine="709"/>
        <w:jc w:val="both"/>
        <w:rPr>
          <w:rFonts w:ascii="Times New Roman" w:hAnsi="Times New Roman" w:cs="Times New Roman"/>
          <w:sz w:val="24"/>
          <w:szCs w:val="24"/>
          <w:lang w:val="uk-UA"/>
        </w:rPr>
      </w:pPr>
      <w:r w:rsidRPr="00861C8C">
        <w:rPr>
          <w:rFonts w:ascii="Times New Roman" w:hAnsi="Times New Roman" w:cs="Times New Roman"/>
          <w:sz w:val="24"/>
          <w:szCs w:val="24"/>
          <w:lang w:val="uk-UA"/>
        </w:rPr>
        <w:t xml:space="preserve"> _______________ </w:t>
      </w:r>
      <w:r w:rsidR="00E8630A" w:rsidRPr="00861C8C">
        <w:rPr>
          <w:rFonts w:ascii="Times New Roman" w:hAnsi="Times New Roman" w:cs="Times New Roman"/>
          <w:sz w:val="20"/>
          <w:szCs w:val="24"/>
          <w:lang w:val="uk-UA"/>
        </w:rPr>
        <w:t xml:space="preserve">(найменування учасника) </w:t>
      </w:r>
      <w:r w:rsidR="00E8630A" w:rsidRPr="00861C8C">
        <w:rPr>
          <w:rFonts w:ascii="Times New Roman" w:hAnsi="Times New Roman" w:cs="Times New Roman"/>
          <w:sz w:val="24"/>
          <w:szCs w:val="24"/>
          <w:lang w:val="uk-UA"/>
        </w:rPr>
        <w:t>виконав свої зобов’язання за раніше укладеним договором про закупівлю (якщо такий договір було укладено з цим самим замовником).</w:t>
      </w:r>
    </w:p>
    <w:p w14:paraId="5DB152F3" w14:textId="77777777" w:rsidR="00D738AB" w:rsidRPr="00861C8C" w:rsidRDefault="00D738AB"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p>
    <w:p w14:paraId="76C81B73" w14:textId="77777777" w:rsidR="00D738AB" w:rsidRPr="00861C8C" w:rsidRDefault="00D738AB" w:rsidP="001C09D1">
      <w:pPr>
        <w:widowControl w:val="0"/>
        <w:autoSpaceDE w:val="0"/>
        <w:autoSpaceDN w:val="0"/>
        <w:spacing w:after="0" w:line="240" w:lineRule="auto"/>
        <w:ind w:firstLine="709"/>
        <w:jc w:val="both"/>
        <w:rPr>
          <w:rFonts w:ascii="Times New Roman" w:eastAsia="Times New Roman" w:hAnsi="Times New Roman"/>
          <w:b/>
          <w:color w:val="000000"/>
          <w:sz w:val="24"/>
          <w:szCs w:val="24"/>
          <w:lang w:val="uk-UA" w:eastAsia="x-none"/>
        </w:rPr>
      </w:pPr>
      <w:r w:rsidRPr="00861C8C">
        <w:rPr>
          <w:rFonts w:ascii="Times New Roman" w:eastAsia="Times New Roman" w:hAnsi="Times New Roman"/>
          <w:b/>
          <w:color w:val="000000"/>
          <w:sz w:val="24"/>
          <w:szCs w:val="24"/>
          <w:lang w:val="uk-UA" w:eastAsia="x-none"/>
        </w:rPr>
        <w:lastRenderedPageBreak/>
        <w:t>5. Інші документи:</w:t>
      </w:r>
    </w:p>
    <w:p w14:paraId="75D20F8C" w14:textId="77777777" w:rsidR="00B37782" w:rsidRPr="00861C8C" w:rsidRDefault="00D738AB" w:rsidP="001C09D1">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861C8C">
        <w:rPr>
          <w:rFonts w:ascii="Times New Roman" w:eastAsia="Times New Roman" w:hAnsi="Times New Roman"/>
          <w:color w:val="000000"/>
          <w:sz w:val="24"/>
          <w:szCs w:val="24"/>
          <w:lang w:val="uk-UA" w:eastAsia="x-none"/>
        </w:rPr>
        <w:t>ий</w:t>
      </w:r>
      <w:proofErr w:type="spellEnd"/>
      <w:r w:rsidRPr="00861C8C">
        <w:rPr>
          <w:rFonts w:ascii="Times New Roman" w:eastAsia="Times New Roman" w:hAnsi="Times New Roman"/>
          <w:color w:val="000000"/>
          <w:sz w:val="24"/>
          <w:szCs w:val="24"/>
          <w:lang w:val="uk-UA" w:eastAsia="x-none"/>
        </w:rPr>
        <w:t>) визначена учасником) щодо підпису документів тендерної пропозиції та укл</w:t>
      </w:r>
      <w:r w:rsidR="00B37782" w:rsidRPr="00861C8C">
        <w:rPr>
          <w:rFonts w:ascii="Times New Roman" w:eastAsia="Times New Roman" w:hAnsi="Times New Roman"/>
          <w:color w:val="000000"/>
          <w:sz w:val="24"/>
          <w:szCs w:val="24"/>
          <w:lang w:val="uk-UA" w:eastAsia="x-none"/>
        </w:rPr>
        <w:t xml:space="preserve">адання договору. Надаються </w:t>
      </w:r>
      <w:r w:rsidRPr="00861C8C">
        <w:rPr>
          <w:rFonts w:ascii="Times New Roman" w:eastAsia="Times New Roman" w:hAnsi="Times New Roman"/>
          <w:color w:val="000000"/>
          <w:sz w:val="24"/>
          <w:szCs w:val="24"/>
          <w:lang w:val="uk-UA" w:eastAsia="x-none"/>
        </w:rPr>
        <w:t>копії: довідки про присвоєння ідентифікаційного коду та паспорту (1-3 сторінки) або паспорту у формі ID-картки (всі сторони) особи, що підписала тендерну пропозицію.</w:t>
      </w:r>
    </w:p>
    <w:p w14:paraId="16AB68F8" w14:textId="77777777" w:rsidR="00B37782" w:rsidRPr="00861C8C" w:rsidRDefault="00D738AB" w:rsidP="001C09D1">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 xml:space="preserve">Для фізичних осіб, в тому числі для </w:t>
      </w:r>
      <w:r w:rsidR="00B37782" w:rsidRPr="00861C8C">
        <w:rPr>
          <w:rFonts w:ascii="Times New Roman" w:eastAsia="Times New Roman" w:hAnsi="Times New Roman"/>
          <w:color w:val="000000"/>
          <w:sz w:val="24"/>
          <w:szCs w:val="24"/>
          <w:lang w:val="uk-UA" w:eastAsia="x-none"/>
        </w:rPr>
        <w:t>фізичних осіб-підприємців: к</w:t>
      </w:r>
      <w:r w:rsidRPr="00861C8C">
        <w:rPr>
          <w:rFonts w:ascii="Times New Roman" w:eastAsia="Times New Roman" w:hAnsi="Times New Roman"/>
          <w:color w:val="000000"/>
          <w:sz w:val="24"/>
          <w:szCs w:val="24"/>
          <w:lang w:val="uk-UA" w:eastAsia="x-none"/>
        </w:rPr>
        <w:t>опії довідки про присвоєння ідентифікаційного коду та паспорту (1-3 сторінки) або паспорту у формі ID-картки (всі сторони).</w:t>
      </w:r>
    </w:p>
    <w:p w14:paraId="48E6B65A" w14:textId="77777777" w:rsidR="00B37782" w:rsidRPr="00861C8C" w:rsidRDefault="00D738AB" w:rsidP="001C09D1">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Документи про підтвердження необхідних технічних, кількісних, якісних ха</w:t>
      </w:r>
      <w:r w:rsidR="00B37782" w:rsidRPr="00861C8C">
        <w:rPr>
          <w:rFonts w:ascii="Times New Roman" w:eastAsia="Times New Roman" w:hAnsi="Times New Roman"/>
          <w:color w:val="000000"/>
          <w:sz w:val="24"/>
          <w:szCs w:val="24"/>
          <w:lang w:val="uk-UA" w:eastAsia="x-none"/>
        </w:rPr>
        <w:t xml:space="preserve">рактеристик предмета закупівлі: </w:t>
      </w:r>
    </w:p>
    <w:p w14:paraId="55EE86BE" w14:textId="77777777" w:rsidR="00B37782" w:rsidRPr="00861C8C" w:rsidRDefault="00B37782" w:rsidP="001C09D1">
      <w:pPr>
        <w:pStyle w:val="a4"/>
        <w:widowControl w:val="0"/>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 xml:space="preserve">- </w:t>
      </w:r>
      <w:r w:rsidR="00D738AB" w:rsidRPr="00861C8C">
        <w:rPr>
          <w:rFonts w:ascii="Times New Roman" w:eastAsia="Times New Roman" w:hAnsi="Times New Roman"/>
          <w:color w:val="000000"/>
          <w:sz w:val="24"/>
          <w:szCs w:val="24"/>
          <w:lang w:val="uk-UA" w:eastAsia="x-none"/>
        </w:rPr>
        <w:t>Гарантійний лист із зазначенням технічних, якісних, кількісних характеристик товару відповідно до вимог, визначених замовником у Додатку 1 та із обов’язковим зазначенням всіх Особливих вимог, вказаних у До</w:t>
      </w:r>
      <w:r w:rsidRPr="00861C8C">
        <w:rPr>
          <w:rFonts w:ascii="Times New Roman" w:eastAsia="Times New Roman" w:hAnsi="Times New Roman"/>
          <w:color w:val="000000"/>
          <w:sz w:val="24"/>
          <w:szCs w:val="24"/>
          <w:lang w:val="uk-UA" w:eastAsia="x-none"/>
        </w:rPr>
        <w:t>датку 1 тендерної документації.</w:t>
      </w:r>
    </w:p>
    <w:p w14:paraId="3AB3FE04" w14:textId="77777777" w:rsidR="00B37782" w:rsidRPr="00861C8C" w:rsidRDefault="00D738AB" w:rsidP="001C09D1">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p>
    <w:p w14:paraId="2624B4E0" w14:textId="77777777" w:rsidR="00B37782" w:rsidRPr="00861C8C" w:rsidRDefault="00D738AB" w:rsidP="001C09D1">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постачанні товару, що є предметом закупівлі.</w:t>
      </w:r>
    </w:p>
    <w:p w14:paraId="693BAB8C" w14:textId="77777777" w:rsidR="00B37782" w:rsidRPr="00861C8C" w:rsidRDefault="00D738AB" w:rsidP="001C09D1">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w:t>
      </w:r>
    </w:p>
    <w:p w14:paraId="31310036" w14:textId="77777777" w:rsidR="00B37782" w:rsidRPr="00861C8C" w:rsidRDefault="00D738AB" w:rsidP="001C09D1">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Pr="00861C8C">
        <w:rPr>
          <w:rFonts w:ascii="Times New Roman" w:eastAsia="Times New Roman" w:hAnsi="Times New Roman"/>
          <w:color w:val="000000"/>
          <w:sz w:val="24"/>
          <w:szCs w:val="24"/>
          <w:lang w:val="uk-UA" w:eastAsia="x-none"/>
        </w:rPr>
        <w:t>ий</w:t>
      </w:r>
      <w:proofErr w:type="spellEnd"/>
      <w:r w:rsidRPr="00861C8C">
        <w:rPr>
          <w:rFonts w:ascii="Times New Roman" w:eastAsia="Times New Roman" w:hAnsi="Times New Roman"/>
          <w:color w:val="000000"/>
          <w:sz w:val="24"/>
          <w:szCs w:val="24"/>
          <w:lang w:val="uk-UA" w:eastAsia="x-none"/>
        </w:rPr>
        <w:t>) визначена учасником) щодо підпису документів тендерної пропозиції.</w:t>
      </w:r>
    </w:p>
    <w:p w14:paraId="5AAB1F28" w14:textId="5D82B09C" w:rsidR="00D738AB" w:rsidRDefault="00D738AB" w:rsidP="00C716BD">
      <w:pPr>
        <w:pStyle w:val="a4"/>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Лист в довільній формі за підписом учасника (уповноваженого представника) про згоду з Проектом договору.</w:t>
      </w:r>
    </w:p>
    <w:p w14:paraId="79BE34D9" w14:textId="77777777" w:rsidR="00C716BD" w:rsidRPr="00C716BD" w:rsidRDefault="00C716BD" w:rsidP="00C716BD">
      <w:pPr>
        <w:pStyle w:val="a4"/>
        <w:widowControl w:val="0"/>
        <w:tabs>
          <w:tab w:val="left" w:pos="1134"/>
        </w:tabs>
        <w:autoSpaceDE w:val="0"/>
        <w:autoSpaceDN w:val="0"/>
        <w:spacing w:after="0" w:line="240" w:lineRule="auto"/>
        <w:ind w:left="709"/>
        <w:jc w:val="both"/>
        <w:rPr>
          <w:rFonts w:ascii="Times New Roman" w:eastAsia="Times New Roman" w:hAnsi="Times New Roman"/>
          <w:color w:val="000000"/>
          <w:sz w:val="24"/>
          <w:szCs w:val="24"/>
          <w:lang w:val="uk-UA" w:eastAsia="x-none"/>
        </w:rPr>
      </w:pPr>
    </w:p>
    <w:p w14:paraId="71D727F5" w14:textId="77777777" w:rsidR="00D738AB" w:rsidRPr="00861C8C" w:rsidRDefault="00D738AB" w:rsidP="001C09D1">
      <w:pPr>
        <w:widowControl w:val="0"/>
        <w:autoSpaceDE w:val="0"/>
        <w:autoSpaceDN w:val="0"/>
        <w:spacing w:after="0" w:line="240" w:lineRule="auto"/>
        <w:ind w:firstLine="709"/>
        <w:jc w:val="both"/>
        <w:rPr>
          <w:rFonts w:ascii="Times New Roman" w:eastAsia="Times New Roman" w:hAnsi="Times New Roman"/>
          <w:color w:val="000000"/>
          <w:sz w:val="28"/>
          <w:szCs w:val="24"/>
          <w:lang w:val="uk-UA" w:eastAsia="x-none"/>
        </w:rPr>
      </w:pPr>
    </w:p>
    <w:p w14:paraId="6624C774" w14:textId="77777777" w:rsidR="00B37782" w:rsidRPr="00861C8C" w:rsidRDefault="00B37782" w:rsidP="001C09D1">
      <w:pPr>
        <w:widowControl w:val="0"/>
        <w:spacing w:after="0" w:line="240" w:lineRule="auto"/>
        <w:jc w:val="center"/>
        <w:rPr>
          <w:rFonts w:ascii="Times New Roman" w:hAnsi="Times New Roman"/>
          <w:b/>
          <w:color w:val="000000"/>
          <w:sz w:val="24"/>
          <w:szCs w:val="23"/>
          <w:u w:val="single"/>
          <w:lang w:val="uk-UA"/>
        </w:rPr>
      </w:pPr>
      <w:r w:rsidRPr="00861C8C">
        <w:rPr>
          <w:rFonts w:ascii="Times New Roman" w:hAnsi="Times New Roman"/>
          <w:b/>
          <w:color w:val="000000"/>
          <w:sz w:val="24"/>
          <w:szCs w:val="23"/>
          <w:u w:val="single"/>
          <w:lang w:val="uk-UA"/>
        </w:rPr>
        <w:t>Перелік документів, які надаються учасником-переможцем для підтвердження відсутності підстав, визначених ст. 17 Закону</w:t>
      </w:r>
    </w:p>
    <w:p w14:paraId="2C04AB3F" w14:textId="77777777" w:rsidR="00B37782" w:rsidRPr="00861C8C" w:rsidRDefault="00B37782" w:rsidP="001C09D1">
      <w:pPr>
        <w:widowControl w:val="0"/>
        <w:suppressAutoHyphens/>
        <w:spacing w:after="0" w:line="240" w:lineRule="auto"/>
        <w:ind w:firstLine="709"/>
        <w:jc w:val="both"/>
        <w:rPr>
          <w:rFonts w:ascii="Times New Roman" w:hAnsi="Times New Roman"/>
          <w:b/>
          <w:color w:val="000000"/>
          <w:sz w:val="24"/>
          <w:szCs w:val="23"/>
          <w:lang w:val="uk-UA"/>
        </w:rPr>
      </w:pPr>
      <w:r w:rsidRPr="00861C8C">
        <w:rPr>
          <w:rFonts w:ascii="Times New Roman" w:hAnsi="Times New Roman"/>
          <w:b/>
          <w:color w:val="000000"/>
          <w:sz w:val="24"/>
          <w:szCs w:val="23"/>
          <w:lang w:val="uk-UA"/>
        </w:rPr>
        <w:t xml:space="preserve">1. Документ про відсутність судимості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та Документ про притягнення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4A2A5E43" w14:textId="77777777" w:rsidR="00B37782" w:rsidRPr="00861C8C" w:rsidRDefault="00B37782" w:rsidP="001C09D1">
      <w:pPr>
        <w:widowControl w:val="0"/>
        <w:suppressAutoHyphens/>
        <w:spacing w:after="0" w:line="240" w:lineRule="auto"/>
        <w:ind w:firstLine="709"/>
        <w:jc w:val="both"/>
        <w:rPr>
          <w:rFonts w:ascii="Times New Roman" w:hAnsi="Times New Roman"/>
          <w:color w:val="000000"/>
          <w:sz w:val="24"/>
          <w:szCs w:val="23"/>
          <w:lang w:val="uk-UA"/>
        </w:rPr>
      </w:pPr>
      <w:r w:rsidRPr="00861C8C">
        <w:rPr>
          <w:rFonts w:ascii="Times New Roman" w:hAnsi="Times New Roman"/>
          <w:color w:val="000000"/>
          <w:sz w:val="24"/>
          <w:szCs w:val="23"/>
          <w:lang w:val="uk-UA"/>
        </w:rPr>
        <w:t>1.1. Довідка, видана Міністерством внутрішніх справ України для надання фізичним особам</w:t>
      </w:r>
      <w:r w:rsidRPr="00861C8C">
        <w:rPr>
          <w:rFonts w:ascii="Times New Roman" w:hAnsi="Times New Roman"/>
          <w:b/>
          <w:color w:val="000000"/>
          <w:sz w:val="24"/>
          <w:szCs w:val="23"/>
          <w:lang w:val="uk-UA"/>
        </w:rPr>
        <w:t xml:space="preserve">  </w:t>
      </w:r>
      <w:r w:rsidRPr="00861C8C">
        <w:rPr>
          <w:rFonts w:ascii="Times New Roman" w:hAnsi="Times New Roman"/>
          <w:color w:val="000000"/>
          <w:sz w:val="24"/>
          <w:szCs w:val="23"/>
          <w:lang w:val="uk-UA"/>
        </w:rPr>
        <w:t xml:space="preserve">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sidRPr="00861C8C">
        <w:rPr>
          <w:rFonts w:ascii="Times New Roman" w:hAnsi="Times New Roman"/>
          <w:b/>
          <w:color w:val="000000"/>
          <w:sz w:val="24"/>
          <w:szCs w:val="23"/>
          <w:lang w:val="uk-UA"/>
        </w:rPr>
        <w:t>учасника-фізичної особи підприємця)</w:t>
      </w:r>
    </w:p>
    <w:p w14:paraId="566F0A07" w14:textId="77777777" w:rsidR="00B37782" w:rsidRPr="00861C8C" w:rsidRDefault="00B37782" w:rsidP="001C09D1">
      <w:pPr>
        <w:widowControl w:val="0"/>
        <w:spacing w:after="0" w:line="240" w:lineRule="auto"/>
        <w:ind w:right="22" w:firstLine="709"/>
        <w:jc w:val="both"/>
        <w:rPr>
          <w:rFonts w:ascii="Times New Roman" w:hAnsi="Times New Roman"/>
          <w:b/>
          <w:color w:val="000000"/>
          <w:sz w:val="24"/>
          <w:szCs w:val="23"/>
          <w:lang w:val="uk-UA"/>
        </w:rPr>
      </w:pPr>
      <w:r w:rsidRPr="00861C8C">
        <w:rPr>
          <w:rFonts w:ascii="Times New Roman" w:hAnsi="Times New Roman"/>
          <w:b/>
          <w:i/>
          <w:color w:val="000000"/>
          <w:sz w:val="24"/>
          <w:szCs w:val="23"/>
          <w:lang w:val="uk-UA"/>
        </w:rPr>
        <w:t>Довідка має бути з інформацією станом не більше місячної давнини від дати оприлюднення в електронній системі закупівель повідомлення про намір укласти договір про закупівлю.</w:t>
      </w:r>
    </w:p>
    <w:p w14:paraId="7CE098A3" w14:textId="77777777" w:rsidR="00B37782" w:rsidRPr="00861C8C" w:rsidRDefault="00B37782" w:rsidP="001C09D1">
      <w:pPr>
        <w:widowControl w:val="0"/>
        <w:suppressAutoHyphens/>
        <w:spacing w:after="0" w:line="240" w:lineRule="auto"/>
        <w:ind w:firstLine="709"/>
        <w:jc w:val="both"/>
        <w:rPr>
          <w:rFonts w:ascii="Times New Roman" w:hAnsi="Times New Roman"/>
          <w:color w:val="000000"/>
          <w:sz w:val="16"/>
          <w:szCs w:val="14"/>
          <w:lang w:val="uk-UA"/>
        </w:rPr>
      </w:pPr>
    </w:p>
    <w:p w14:paraId="4F4CAD36" w14:textId="30EF8CAD" w:rsidR="00B37782" w:rsidRPr="00861C8C" w:rsidRDefault="00B37782" w:rsidP="001C09D1">
      <w:pPr>
        <w:widowControl w:val="0"/>
        <w:suppressAutoHyphens/>
        <w:spacing w:after="0" w:line="240" w:lineRule="auto"/>
        <w:ind w:firstLine="709"/>
        <w:jc w:val="both"/>
        <w:rPr>
          <w:rFonts w:ascii="Times New Roman" w:hAnsi="Times New Roman"/>
          <w:b/>
          <w:color w:val="000000"/>
          <w:sz w:val="24"/>
          <w:szCs w:val="23"/>
          <w:lang w:val="uk-UA"/>
        </w:rPr>
      </w:pPr>
      <w:r w:rsidRPr="00861C8C">
        <w:rPr>
          <w:rFonts w:ascii="Times New Roman" w:hAnsi="Times New Roman"/>
          <w:b/>
          <w:color w:val="000000"/>
          <w:sz w:val="24"/>
          <w:szCs w:val="23"/>
          <w:lang w:val="uk-UA"/>
        </w:rPr>
        <w:t xml:space="preserve">2. Документ про відсутність судимості за кримінальне правопорушення, учинене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та Документ про притягнення згідно із законом до відповідальності за вчинення правопорушення, пов’язаного з використанням дитячої праці чи будь-якими формами </w:t>
      </w:r>
      <w:r w:rsidRPr="00861C8C">
        <w:rPr>
          <w:rFonts w:ascii="Times New Roman" w:hAnsi="Times New Roman"/>
          <w:b/>
          <w:color w:val="000000"/>
          <w:sz w:val="24"/>
          <w:szCs w:val="23"/>
          <w:lang w:val="uk-UA"/>
        </w:rPr>
        <w:lastRenderedPageBreak/>
        <w:t xml:space="preserve">торгівлі людьми: </w:t>
      </w:r>
    </w:p>
    <w:p w14:paraId="4B9DBE2B" w14:textId="77777777" w:rsidR="00B37782" w:rsidRPr="00861C8C" w:rsidRDefault="00B37782" w:rsidP="001C09D1">
      <w:pPr>
        <w:widowControl w:val="0"/>
        <w:suppressAutoHyphens/>
        <w:spacing w:after="0" w:line="240" w:lineRule="auto"/>
        <w:ind w:firstLine="709"/>
        <w:jc w:val="both"/>
        <w:rPr>
          <w:rFonts w:ascii="Times New Roman" w:hAnsi="Times New Roman"/>
          <w:color w:val="000000"/>
          <w:sz w:val="24"/>
          <w:szCs w:val="23"/>
          <w:lang w:val="uk-UA"/>
        </w:rPr>
      </w:pPr>
      <w:r w:rsidRPr="00861C8C">
        <w:rPr>
          <w:rFonts w:ascii="Times New Roman" w:hAnsi="Times New Roman"/>
          <w:color w:val="000000"/>
          <w:sz w:val="24"/>
          <w:szCs w:val="23"/>
          <w:lang w:val="uk-UA"/>
        </w:rPr>
        <w:t>2.1.</w:t>
      </w:r>
      <w:r w:rsidRPr="00861C8C">
        <w:rPr>
          <w:rFonts w:ascii="Times New Roman" w:hAnsi="Times New Roman"/>
          <w:b/>
          <w:color w:val="000000"/>
          <w:sz w:val="24"/>
          <w:szCs w:val="23"/>
          <w:lang w:val="uk-UA"/>
        </w:rPr>
        <w:t xml:space="preserve"> </w:t>
      </w:r>
      <w:r w:rsidRPr="00861C8C">
        <w:rPr>
          <w:rFonts w:ascii="Times New Roman" w:hAnsi="Times New Roman"/>
          <w:color w:val="000000"/>
          <w:sz w:val="24"/>
          <w:szCs w:val="23"/>
          <w:lang w:val="uk-UA"/>
        </w:rPr>
        <w:t>Довідка, видана Міністерством внутрішніх справ України для надання фізичним особам</w:t>
      </w:r>
      <w:r w:rsidRPr="00861C8C">
        <w:rPr>
          <w:rFonts w:ascii="Times New Roman" w:hAnsi="Times New Roman"/>
          <w:b/>
          <w:color w:val="000000"/>
          <w:sz w:val="24"/>
          <w:szCs w:val="23"/>
          <w:lang w:val="uk-UA"/>
        </w:rPr>
        <w:t xml:space="preserve">  </w:t>
      </w:r>
      <w:r w:rsidRPr="00861C8C">
        <w:rPr>
          <w:rFonts w:ascii="Times New Roman" w:hAnsi="Times New Roman"/>
          <w:color w:val="000000"/>
          <w:sz w:val="24"/>
          <w:szCs w:val="23"/>
          <w:lang w:val="uk-UA"/>
        </w:rPr>
        <w:t xml:space="preserve">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sidRPr="00861C8C">
        <w:rPr>
          <w:rFonts w:ascii="Times New Roman" w:hAnsi="Times New Roman"/>
          <w:b/>
          <w:color w:val="000000"/>
          <w:sz w:val="24"/>
          <w:szCs w:val="23"/>
          <w:lang w:val="uk-UA"/>
        </w:rPr>
        <w:t>службової (посадової) особи учасника, яка підписала тендерну пропозицію та яку уповноважено учасником представляти його інтереси під час проведення процедури закупівлі)</w:t>
      </w:r>
    </w:p>
    <w:p w14:paraId="7D955162" w14:textId="77777777" w:rsidR="00B37782" w:rsidRPr="00861C8C" w:rsidRDefault="00B37782" w:rsidP="001C09D1">
      <w:pPr>
        <w:widowControl w:val="0"/>
        <w:spacing w:after="0" w:line="240" w:lineRule="auto"/>
        <w:ind w:right="22" w:firstLine="709"/>
        <w:jc w:val="both"/>
        <w:rPr>
          <w:rFonts w:ascii="Times New Roman" w:hAnsi="Times New Roman"/>
          <w:b/>
          <w:color w:val="000000"/>
          <w:sz w:val="24"/>
          <w:szCs w:val="23"/>
          <w:lang w:val="uk-UA"/>
        </w:rPr>
      </w:pPr>
      <w:r w:rsidRPr="00861C8C">
        <w:rPr>
          <w:rFonts w:ascii="Times New Roman" w:hAnsi="Times New Roman"/>
          <w:b/>
          <w:i/>
          <w:color w:val="000000"/>
          <w:sz w:val="24"/>
          <w:szCs w:val="23"/>
          <w:lang w:val="uk-UA"/>
        </w:rPr>
        <w:t>Довідка має бути з інформацією станом не більше місячної  давнини від дати оприлюднення в електронній системі закупівель повідомлення про намір укласти договір про закупівлю.</w:t>
      </w:r>
    </w:p>
    <w:p w14:paraId="64600DAB" w14:textId="77777777" w:rsidR="00B37782" w:rsidRPr="00861C8C" w:rsidRDefault="00B37782" w:rsidP="001C09D1">
      <w:pPr>
        <w:widowControl w:val="0"/>
        <w:spacing w:after="0" w:line="240" w:lineRule="auto"/>
        <w:ind w:right="22" w:firstLine="709"/>
        <w:jc w:val="both"/>
        <w:rPr>
          <w:rFonts w:ascii="Times New Roman" w:hAnsi="Times New Roman"/>
          <w:b/>
          <w:color w:val="000000"/>
          <w:sz w:val="18"/>
          <w:szCs w:val="16"/>
          <w:lang w:val="uk-UA"/>
        </w:rPr>
      </w:pPr>
    </w:p>
    <w:p w14:paraId="53F936B5" w14:textId="77777777" w:rsidR="00B37782" w:rsidRPr="00861C8C" w:rsidRDefault="00B37782" w:rsidP="001C09D1">
      <w:pPr>
        <w:widowControl w:val="0"/>
        <w:spacing w:after="0" w:line="240" w:lineRule="auto"/>
        <w:ind w:right="23" w:firstLine="709"/>
        <w:jc w:val="both"/>
        <w:rPr>
          <w:rFonts w:ascii="Times New Roman" w:hAnsi="Times New Roman"/>
          <w:b/>
          <w:color w:val="000000"/>
          <w:sz w:val="24"/>
          <w:szCs w:val="23"/>
          <w:lang w:val="uk-UA"/>
        </w:rPr>
      </w:pPr>
      <w:r w:rsidRPr="00861C8C">
        <w:rPr>
          <w:rFonts w:ascii="Times New Roman" w:hAnsi="Times New Roman"/>
          <w:b/>
          <w:color w:val="000000"/>
          <w:sz w:val="24"/>
          <w:szCs w:val="23"/>
          <w:lang w:val="uk-UA"/>
        </w:rPr>
        <w:t>3. Документ, що підтверджує відсутність заборгованості із сплати податків і зборів (обов’язкових платежів):</w:t>
      </w:r>
    </w:p>
    <w:p w14:paraId="1AB49293" w14:textId="77777777" w:rsidR="00B37782" w:rsidRPr="00861C8C" w:rsidRDefault="00B37782" w:rsidP="001C09D1">
      <w:pPr>
        <w:widowControl w:val="0"/>
        <w:spacing w:after="0" w:line="240" w:lineRule="auto"/>
        <w:ind w:right="23" w:firstLine="709"/>
        <w:jc w:val="both"/>
        <w:rPr>
          <w:rFonts w:ascii="Times New Roman" w:hAnsi="Times New Roman"/>
          <w:color w:val="000000"/>
          <w:sz w:val="24"/>
          <w:szCs w:val="23"/>
          <w:lang w:val="uk-UA"/>
        </w:rPr>
      </w:pPr>
      <w:r w:rsidRPr="00861C8C">
        <w:rPr>
          <w:rFonts w:ascii="Times New Roman" w:hAnsi="Times New Roman"/>
          <w:color w:val="000000"/>
          <w:sz w:val="24"/>
          <w:szCs w:val="23"/>
          <w:lang w:val="uk-UA"/>
        </w:rPr>
        <w:t xml:space="preserve">3.1. Довідка, видана Державною податковою службою України про відсутність заборгованості з платежів, контроль за справляння яких покладено на контролюючі органи, форма якої затверджена наказом Міністерства фінансів України від 03.09.2018р. №733. </w:t>
      </w:r>
    </w:p>
    <w:p w14:paraId="1C67DC8F" w14:textId="77777777" w:rsidR="00B37782" w:rsidRPr="00861C8C" w:rsidRDefault="00B37782" w:rsidP="001C09D1">
      <w:pPr>
        <w:widowControl w:val="0"/>
        <w:spacing w:after="0" w:line="240" w:lineRule="auto"/>
        <w:ind w:right="22" w:firstLine="709"/>
        <w:jc w:val="both"/>
        <w:rPr>
          <w:rFonts w:ascii="Times New Roman" w:hAnsi="Times New Roman"/>
          <w:b/>
          <w:i/>
          <w:color w:val="000000"/>
          <w:sz w:val="24"/>
          <w:szCs w:val="23"/>
          <w:lang w:val="uk-UA"/>
        </w:rPr>
      </w:pPr>
      <w:r w:rsidRPr="00861C8C">
        <w:rPr>
          <w:rFonts w:ascii="Times New Roman" w:hAnsi="Times New Roman"/>
          <w:b/>
          <w:i/>
          <w:color w:val="000000"/>
          <w:sz w:val="24"/>
          <w:szCs w:val="23"/>
          <w:lang w:val="uk-UA"/>
        </w:rPr>
        <w:t>Довідка має бути дійсною станом на дату подання документів Замовнику у статусі переможця процедури закупівлі, тобто після отримання повідомлення про намір укласти договір.</w:t>
      </w:r>
    </w:p>
    <w:p w14:paraId="5785148B" w14:textId="77777777" w:rsidR="00B37782" w:rsidRPr="00861C8C" w:rsidRDefault="00B37782" w:rsidP="001C09D1">
      <w:pPr>
        <w:widowControl w:val="0"/>
        <w:spacing w:after="0" w:line="240" w:lineRule="auto"/>
        <w:ind w:right="23" w:firstLine="709"/>
        <w:jc w:val="both"/>
        <w:rPr>
          <w:rFonts w:ascii="Times New Roman" w:hAnsi="Times New Roman"/>
          <w:color w:val="000000"/>
          <w:sz w:val="8"/>
          <w:szCs w:val="6"/>
          <w:lang w:val="uk-UA"/>
        </w:rPr>
      </w:pPr>
    </w:p>
    <w:p w14:paraId="2771F3FC" w14:textId="77777777" w:rsidR="00B37782" w:rsidRPr="00861C8C" w:rsidRDefault="00B37782" w:rsidP="001C09D1">
      <w:pPr>
        <w:widowControl w:val="0"/>
        <w:spacing w:after="0" w:line="240" w:lineRule="auto"/>
        <w:ind w:right="23" w:firstLine="709"/>
        <w:jc w:val="both"/>
        <w:rPr>
          <w:rFonts w:ascii="Times New Roman" w:hAnsi="Times New Roman"/>
          <w:color w:val="000000"/>
          <w:sz w:val="24"/>
          <w:szCs w:val="23"/>
          <w:lang w:val="uk-UA"/>
        </w:rPr>
      </w:pPr>
      <w:r w:rsidRPr="00861C8C">
        <w:rPr>
          <w:rFonts w:ascii="Times New Roman" w:hAnsi="Times New Roman"/>
          <w:b/>
          <w:color w:val="000000"/>
          <w:sz w:val="24"/>
          <w:szCs w:val="23"/>
          <w:lang w:val="uk-UA"/>
        </w:rPr>
        <w:t>До уваги:</w:t>
      </w:r>
      <w:r w:rsidRPr="00861C8C">
        <w:rPr>
          <w:rFonts w:ascii="Times New Roman" w:hAnsi="Times New Roman"/>
          <w:color w:val="000000"/>
          <w:sz w:val="24"/>
          <w:szCs w:val="23"/>
          <w:lang w:val="uk-UA"/>
        </w:rPr>
        <w:t xml:space="preserve"> Вищевказана довідка подається у разі, якщо інформація не була сформована  автоматично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59A9DC11" w14:textId="77777777" w:rsidR="00B37782" w:rsidRPr="00861C8C" w:rsidRDefault="00B37782" w:rsidP="001C09D1">
      <w:pPr>
        <w:widowControl w:val="0"/>
        <w:spacing w:after="0" w:line="240" w:lineRule="auto"/>
        <w:ind w:right="23" w:firstLine="709"/>
        <w:jc w:val="both"/>
        <w:rPr>
          <w:rFonts w:ascii="Times New Roman" w:hAnsi="Times New Roman"/>
          <w:color w:val="000000"/>
          <w:sz w:val="8"/>
          <w:szCs w:val="6"/>
          <w:lang w:val="uk-UA"/>
        </w:rPr>
      </w:pPr>
    </w:p>
    <w:p w14:paraId="646C69FD" w14:textId="77777777" w:rsidR="00B37782" w:rsidRPr="00861C8C" w:rsidRDefault="00B37782" w:rsidP="001C09D1">
      <w:pPr>
        <w:widowControl w:val="0"/>
        <w:spacing w:after="0" w:line="240" w:lineRule="auto"/>
        <w:ind w:right="23" w:firstLine="709"/>
        <w:jc w:val="both"/>
        <w:rPr>
          <w:rFonts w:ascii="Times New Roman" w:hAnsi="Times New Roman"/>
          <w:color w:val="000000"/>
          <w:sz w:val="24"/>
          <w:szCs w:val="23"/>
          <w:lang w:val="uk-UA"/>
        </w:rPr>
      </w:pPr>
      <w:r w:rsidRPr="00861C8C">
        <w:rPr>
          <w:rFonts w:ascii="Times New Roman" w:hAnsi="Times New Roman"/>
          <w:color w:val="000000"/>
          <w:sz w:val="24"/>
          <w:szCs w:val="23"/>
          <w:lang w:val="uk-UA"/>
        </w:rPr>
        <w:t xml:space="preserve">У разі наявності у переможця процедури закупівлі заборгованості по сплаті податків і зборів (обов’язкових платежів) надається інформація про 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10.10.2013р. №574. </w:t>
      </w:r>
    </w:p>
    <w:p w14:paraId="2E2B0BBE" w14:textId="77777777" w:rsidR="00B37782" w:rsidRPr="00861C8C" w:rsidRDefault="00B37782" w:rsidP="001C09D1">
      <w:pPr>
        <w:widowControl w:val="0"/>
        <w:spacing w:after="0" w:line="240" w:lineRule="auto"/>
        <w:ind w:right="23" w:firstLine="709"/>
        <w:jc w:val="both"/>
        <w:rPr>
          <w:rFonts w:ascii="Times New Roman" w:hAnsi="Times New Roman"/>
          <w:color w:val="000000"/>
          <w:sz w:val="10"/>
          <w:szCs w:val="8"/>
          <w:lang w:val="uk-UA"/>
        </w:rPr>
      </w:pPr>
    </w:p>
    <w:p w14:paraId="446E4307" w14:textId="77777777" w:rsidR="00B37782" w:rsidRPr="00861C8C" w:rsidRDefault="00B37782" w:rsidP="001C09D1">
      <w:pPr>
        <w:widowControl w:val="0"/>
        <w:spacing w:after="0" w:line="240" w:lineRule="auto"/>
        <w:ind w:right="23" w:firstLine="709"/>
        <w:jc w:val="both"/>
        <w:rPr>
          <w:rFonts w:ascii="Times New Roman" w:hAnsi="Times New Roman"/>
          <w:b/>
          <w:color w:val="000000"/>
          <w:sz w:val="24"/>
          <w:szCs w:val="23"/>
          <w:lang w:val="uk-UA"/>
        </w:rPr>
      </w:pPr>
      <w:r w:rsidRPr="00861C8C">
        <w:rPr>
          <w:rFonts w:ascii="Times New Roman" w:hAnsi="Times New Roman"/>
          <w:b/>
          <w:color w:val="000000"/>
          <w:sz w:val="24"/>
          <w:szCs w:val="23"/>
          <w:lang w:val="uk-UA"/>
        </w:rPr>
        <w:t>4.</w:t>
      </w:r>
      <w:r w:rsidRPr="00861C8C">
        <w:rPr>
          <w:rFonts w:ascii="Times New Roman" w:hAnsi="Times New Roman"/>
          <w:color w:val="000000"/>
          <w:sz w:val="24"/>
          <w:szCs w:val="23"/>
          <w:lang w:val="uk-UA"/>
        </w:rPr>
        <w:t xml:space="preserve"> Переможець процедури закупівлі, який перебуває в обставинах, зазначених у ч.2 ст.17 Закону,  надає підтвердження вжиття заходів для доведення своєї надійності, не зважаючи на наявність відповідної підстави для відмови в участі у процедурі закупівлі. Для цього суб’єкт господарювання (переможець процедури закупівлі) повинен довести, що він сплатив або зобов’язався сплатити відповідні зобов’язання та відшкодування завданих збитків</w:t>
      </w:r>
      <w:r w:rsidRPr="00861C8C">
        <w:rPr>
          <w:rFonts w:ascii="Times New Roman" w:hAnsi="Times New Roman"/>
          <w:b/>
          <w:color w:val="000000"/>
          <w:sz w:val="24"/>
          <w:szCs w:val="23"/>
          <w:lang w:val="uk-UA"/>
        </w:rPr>
        <w:t xml:space="preserve">. </w:t>
      </w:r>
    </w:p>
    <w:p w14:paraId="550E3690" w14:textId="77777777" w:rsidR="00D738AB" w:rsidRPr="00861C8C" w:rsidRDefault="00D738AB" w:rsidP="001C09D1">
      <w:pPr>
        <w:widowControl w:val="0"/>
        <w:autoSpaceDE w:val="0"/>
        <w:autoSpaceDN w:val="0"/>
        <w:spacing w:after="0" w:line="240" w:lineRule="auto"/>
        <w:ind w:firstLine="709"/>
        <w:jc w:val="both"/>
        <w:rPr>
          <w:rFonts w:ascii="Times New Roman" w:hAnsi="Times New Roman"/>
          <w:b/>
          <w:color w:val="000000"/>
          <w:sz w:val="24"/>
          <w:szCs w:val="23"/>
          <w:lang w:val="uk-UA"/>
        </w:rPr>
      </w:pPr>
    </w:p>
    <w:p w14:paraId="1D50160B" w14:textId="77777777" w:rsidR="00B37782" w:rsidRPr="00861C8C" w:rsidRDefault="00B37782" w:rsidP="001C09D1">
      <w:pPr>
        <w:widowControl w:val="0"/>
        <w:autoSpaceDE w:val="0"/>
        <w:autoSpaceDN w:val="0"/>
        <w:spacing w:after="0" w:line="240" w:lineRule="auto"/>
        <w:ind w:firstLine="709"/>
        <w:jc w:val="both"/>
        <w:rPr>
          <w:rFonts w:ascii="Times New Roman" w:hAnsi="Times New Roman"/>
          <w:b/>
          <w:color w:val="000000"/>
          <w:sz w:val="24"/>
          <w:szCs w:val="23"/>
          <w:lang w:val="uk-UA"/>
        </w:rPr>
      </w:pPr>
    </w:p>
    <w:p w14:paraId="246A74C5" w14:textId="77777777" w:rsidR="00B37782" w:rsidRPr="00861C8C" w:rsidRDefault="00B37782"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Додатки:</w:t>
      </w:r>
    </w:p>
    <w:p w14:paraId="230E7C11" w14:textId="77777777" w:rsidR="00B37782" w:rsidRPr="00861C8C" w:rsidRDefault="00B37782"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-Додаток 1 «Форма пропозиції»</w:t>
      </w:r>
    </w:p>
    <w:p w14:paraId="7DBA4B20" w14:textId="77777777" w:rsidR="00D738AB" w:rsidRPr="00861C8C" w:rsidRDefault="00BE0B92"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-Додаток 2 «Технічна характеристика (специфікація)»</w:t>
      </w:r>
    </w:p>
    <w:p w14:paraId="6EE0F83E" w14:textId="77777777" w:rsidR="00BE0B92" w:rsidRPr="00861C8C" w:rsidRDefault="00BE0B92"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t xml:space="preserve">-Додаток 3 «Навчальні заклади та дитячі садки </w:t>
      </w:r>
      <w:proofErr w:type="spellStart"/>
      <w:r w:rsidRPr="00861C8C">
        <w:rPr>
          <w:rFonts w:ascii="Times New Roman" w:eastAsia="Times New Roman" w:hAnsi="Times New Roman"/>
          <w:color w:val="000000"/>
          <w:sz w:val="24"/>
          <w:szCs w:val="24"/>
          <w:lang w:val="uk-UA" w:eastAsia="x-none"/>
        </w:rPr>
        <w:t>м.Чернівців</w:t>
      </w:r>
      <w:proofErr w:type="spellEnd"/>
      <w:r w:rsidRPr="00861C8C">
        <w:rPr>
          <w:rFonts w:ascii="Times New Roman" w:eastAsia="Times New Roman" w:hAnsi="Times New Roman"/>
          <w:color w:val="000000"/>
          <w:sz w:val="24"/>
          <w:szCs w:val="24"/>
          <w:lang w:val="uk-UA" w:eastAsia="x-none"/>
        </w:rPr>
        <w:t>»</w:t>
      </w:r>
    </w:p>
    <w:p w14:paraId="47A058D6" w14:textId="77777777" w:rsidR="00BE0B92" w:rsidRPr="00861C8C" w:rsidRDefault="00BE0B92"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r w:rsidRPr="00F5288D">
        <w:rPr>
          <w:rFonts w:ascii="Times New Roman" w:eastAsia="Times New Roman" w:hAnsi="Times New Roman"/>
          <w:color w:val="000000"/>
          <w:sz w:val="24"/>
          <w:szCs w:val="24"/>
          <w:lang w:val="uk-UA" w:eastAsia="x-none"/>
        </w:rPr>
        <w:t>-Додаток 4 «Проект Договору»</w:t>
      </w:r>
    </w:p>
    <w:p w14:paraId="6D7CDC63" w14:textId="77777777" w:rsidR="00BE0B92" w:rsidRPr="00861C8C" w:rsidRDefault="00BE0B92"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p>
    <w:tbl>
      <w:tblPr>
        <w:tblpPr w:leftFromText="180" w:rightFromText="180" w:vertAnchor="text" w:tblpY="1"/>
        <w:tblOverlap w:val="never"/>
        <w:tblW w:w="9739" w:type="dxa"/>
        <w:tblLayout w:type="fixed"/>
        <w:tblLook w:val="0600" w:firstRow="0" w:lastRow="0" w:firstColumn="0" w:lastColumn="0" w:noHBand="1" w:noVBand="1"/>
      </w:tblPr>
      <w:tblGrid>
        <w:gridCol w:w="5011"/>
        <w:gridCol w:w="4728"/>
      </w:tblGrid>
      <w:tr w:rsidR="00BE0B92" w:rsidRPr="00861C8C" w14:paraId="71D580D2" w14:textId="77777777" w:rsidTr="00BE0B92">
        <w:trPr>
          <w:trHeight w:val="175"/>
        </w:trPr>
        <w:tc>
          <w:tcPr>
            <w:tcW w:w="5011" w:type="dxa"/>
            <w:tcMar>
              <w:top w:w="100" w:type="dxa"/>
              <w:left w:w="100" w:type="dxa"/>
              <w:bottom w:w="100" w:type="dxa"/>
              <w:right w:w="100" w:type="dxa"/>
            </w:tcMar>
          </w:tcPr>
          <w:p w14:paraId="6A1FA937" w14:textId="77777777" w:rsidR="00BE0B92" w:rsidRPr="00861C8C" w:rsidRDefault="00BE0B92" w:rsidP="001C09D1">
            <w:pPr>
              <w:widowControl w:val="0"/>
              <w:spacing w:after="0" w:line="240" w:lineRule="auto"/>
              <w:jc w:val="both"/>
              <w:rPr>
                <w:rFonts w:ascii="Times New Roman" w:eastAsia="Times New Roman" w:hAnsi="Times New Roman" w:cs="Times New Roman"/>
                <w:b/>
                <w:color w:val="000000" w:themeColor="text1"/>
                <w:sz w:val="24"/>
                <w:szCs w:val="24"/>
                <w:lang w:val="uk-UA"/>
              </w:rPr>
            </w:pPr>
            <w:r w:rsidRPr="00861C8C">
              <w:rPr>
                <w:rFonts w:ascii="Times New Roman" w:eastAsia="Times New Roman" w:hAnsi="Times New Roman" w:cs="Times New Roman"/>
                <w:b/>
                <w:color w:val="000000" w:themeColor="text1"/>
                <w:sz w:val="24"/>
                <w:szCs w:val="24"/>
                <w:lang w:val="uk-UA"/>
              </w:rPr>
              <w:t>Начальник управління освіти</w:t>
            </w:r>
          </w:p>
          <w:p w14:paraId="5BAB8882" w14:textId="77777777" w:rsidR="00BE0B92" w:rsidRPr="00861C8C" w:rsidRDefault="00BE0B92" w:rsidP="001C09D1">
            <w:pPr>
              <w:widowControl w:val="0"/>
              <w:spacing w:after="0" w:line="240" w:lineRule="auto"/>
              <w:jc w:val="both"/>
              <w:rPr>
                <w:rFonts w:ascii="Times New Roman" w:eastAsia="Times New Roman" w:hAnsi="Times New Roman" w:cs="Times New Roman"/>
                <w:b/>
                <w:color w:val="000000" w:themeColor="text1"/>
                <w:sz w:val="24"/>
                <w:szCs w:val="24"/>
                <w:lang w:val="uk-UA"/>
              </w:rPr>
            </w:pPr>
            <w:r w:rsidRPr="00861C8C">
              <w:rPr>
                <w:rFonts w:ascii="Times New Roman" w:eastAsia="Times New Roman" w:hAnsi="Times New Roman" w:cs="Times New Roman"/>
                <w:b/>
                <w:color w:val="000000" w:themeColor="text1"/>
                <w:sz w:val="24"/>
                <w:szCs w:val="24"/>
                <w:lang w:val="uk-UA"/>
              </w:rPr>
              <w:t>Чернівецької міської ради</w:t>
            </w:r>
          </w:p>
          <w:p w14:paraId="5EA0C1C9" w14:textId="77777777" w:rsidR="00BE0B92" w:rsidRPr="00861C8C" w:rsidRDefault="00BE0B92" w:rsidP="001C09D1">
            <w:pPr>
              <w:widowControl w:val="0"/>
              <w:spacing w:after="0" w:line="240" w:lineRule="auto"/>
              <w:jc w:val="both"/>
              <w:rPr>
                <w:rFonts w:ascii="Times New Roman" w:eastAsia="Times New Roman" w:hAnsi="Times New Roman" w:cs="Times New Roman"/>
                <w:b/>
                <w:color w:val="000000" w:themeColor="text1"/>
                <w:sz w:val="24"/>
                <w:szCs w:val="24"/>
                <w:lang w:val="uk-UA"/>
              </w:rPr>
            </w:pPr>
          </w:p>
          <w:p w14:paraId="58371EB3" w14:textId="77777777" w:rsidR="00BE0B92" w:rsidRPr="00861C8C" w:rsidRDefault="00BE0B92" w:rsidP="001C09D1">
            <w:pPr>
              <w:widowControl w:val="0"/>
              <w:spacing w:after="0" w:line="240" w:lineRule="auto"/>
              <w:jc w:val="both"/>
              <w:rPr>
                <w:rFonts w:ascii="Times New Roman" w:eastAsia="Times New Roman" w:hAnsi="Times New Roman" w:cs="Times New Roman"/>
                <w:color w:val="000000" w:themeColor="text1"/>
                <w:sz w:val="20"/>
                <w:szCs w:val="24"/>
                <w:lang w:val="uk-UA"/>
              </w:rPr>
            </w:pPr>
            <w:r w:rsidRPr="00861C8C">
              <w:rPr>
                <w:rFonts w:ascii="Times New Roman" w:eastAsia="Times New Roman" w:hAnsi="Times New Roman" w:cs="Times New Roman"/>
                <w:color w:val="000000" w:themeColor="text1"/>
                <w:sz w:val="20"/>
                <w:szCs w:val="24"/>
                <w:lang w:val="uk-UA"/>
              </w:rPr>
              <w:t>Альона ПІЛАТ</w:t>
            </w:r>
          </w:p>
          <w:p w14:paraId="55A19B55" w14:textId="77777777" w:rsidR="00BE0B92" w:rsidRPr="00861C8C" w:rsidRDefault="00BE0B92" w:rsidP="001C09D1">
            <w:pPr>
              <w:widowControl w:val="0"/>
              <w:spacing w:after="0" w:line="240" w:lineRule="auto"/>
              <w:jc w:val="both"/>
              <w:rPr>
                <w:rFonts w:ascii="Times New Roman" w:eastAsia="Times New Roman" w:hAnsi="Times New Roman" w:cs="Times New Roman"/>
                <w:color w:val="000000" w:themeColor="text1"/>
                <w:sz w:val="24"/>
                <w:szCs w:val="24"/>
                <w:lang w:val="uk-UA"/>
              </w:rPr>
            </w:pPr>
            <w:r w:rsidRPr="00861C8C">
              <w:rPr>
                <w:rFonts w:ascii="Times New Roman" w:eastAsia="Times New Roman" w:hAnsi="Times New Roman" w:cs="Times New Roman"/>
                <w:color w:val="000000" w:themeColor="text1"/>
                <w:sz w:val="20"/>
                <w:szCs w:val="24"/>
                <w:lang w:val="uk-UA"/>
              </w:rPr>
              <w:t>(0372) 53-70-79</w:t>
            </w:r>
          </w:p>
        </w:tc>
        <w:tc>
          <w:tcPr>
            <w:tcW w:w="4728" w:type="dxa"/>
            <w:tcMar>
              <w:top w:w="100" w:type="dxa"/>
              <w:left w:w="100" w:type="dxa"/>
              <w:bottom w:w="100" w:type="dxa"/>
              <w:right w:w="100" w:type="dxa"/>
            </w:tcMar>
          </w:tcPr>
          <w:p w14:paraId="33D0F1B5" w14:textId="77777777" w:rsidR="00BE0B92" w:rsidRPr="00861C8C" w:rsidRDefault="00BE0B92" w:rsidP="001C09D1">
            <w:pPr>
              <w:widowControl w:val="0"/>
              <w:spacing w:after="0" w:line="240" w:lineRule="auto"/>
              <w:jc w:val="right"/>
              <w:rPr>
                <w:rFonts w:ascii="Times New Roman" w:eastAsia="Times New Roman" w:hAnsi="Times New Roman" w:cs="Times New Roman"/>
                <w:color w:val="000000" w:themeColor="text1"/>
                <w:sz w:val="24"/>
                <w:szCs w:val="24"/>
                <w:lang w:val="uk-UA"/>
              </w:rPr>
            </w:pPr>
            <w:r w:rsidRPr="00861C8C">
              <w:rPr>
                <w:rFonts w:ascii="Times New Roman" w:hAnsi="Times New Roman" w:cs="Times New Roman"/>
                <w:b/>
                <w:sz w:val="28"/>
                <w:szCs w:val="24"/>
                <w:lang w:val="uk-UA"/>
              </w:rPr>
              <w:t>Ірина ТКАЧУК</w:t>
            </w:r>
          </w:p>
        </w:tc>
      </w:tr>
    </w:tbl>
    <w:p w14:paraId="26BBF0DA" w14:textId="648B2A69" w:rsidR="0068268A" w:rsidRPr="00861C8C" w:rsidRDefault="0068268A"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p>
    <w:p w14:paraId="49E6E685" w14:textId="77777777" w:rsidR="0068268A" w:rsidRPr="00861C8C" w:rsidRDefault="0068268A" w:rsidP="001C09D1">
      <w:pPr>
        <w:widowControl w:val="0"/>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br w:type="page"/>
      </w:r>
    </w:p>
    <w:p w14:paraId="0536A8F0" w14:textId="07B3D142" w:rsidR="0068268A" w:rsidRPr="00861C8C" w:rsidRDefault="0068268A" w:rsidP="001C09D1">
      <w:pPr>
        <w:widowControl w:val="0"/>
        <w:spacing w:after="0"/>
        <w:jc w:val="right"/>
        <w:rPr>
          <w:rFonts w:ascii="Times New Roman" w:hAnsi="Times New Roman"/>
          <w:b/>
          <w:color w:val="000000"/>
          <w:sz w:val="24"/>
          <w:szCs w:val="24"/>
          <w:lang w:val="uk-UA"/>
        </w:rPr>
      </w:pPr>
      <w:r w:rsidRPr="00861C8C">
        <w:rPr>
          <w:rFonts w:ascii="Times New Roman" w:hAnsi="Times New Roman"/>
          <w:b/>
          <w:color w:val="000000"/>
          <w:sz w:val="24"/>
          <w:szCs w:val="24"/>
          <w:lang w:val="uk-UA"/>
        </w:rPr>
        <w:lastRenderedPageBreak/>
        <w:t>ДОДАТОК 1</w:t>
      </w:r>
    </w:p>
    <w:p w14:paraId="1CFBC0FA" w14:textId="77777777" w:rsidR="0068268A" w:rsidRPr="00861C8C" w:rsidRDefault="0068268A" w:rsidP="001C09D1">
      <w:pPr>
        <w:widowControl w:val="0"/>
        <w:spacing w:after="0" w:line="240" w:lineRule="auto"/>
        <w:ind w:firstLine="709"/>
        <w:jc w:val="center"/>
        <w:rPr>
          <w:rFonts w:ascii="Times New Roman" w:hAnsi="Times New Roman"/>
          <w:b/>
          <w:color w:val="000000"/>
          <w:sz w:val="24"/>
          <w:szCs w:val="24"/>
          <w:highlight w:val="lightGray"/>
          <w:lang w:val="uk-UA"/>
        </w:rPr>
      </w:pPr>
    </w:p>
    <w:p w14:paraId="0126FCBC" w14:textId="77777777" w:rsidR="0068268A" w:rsidRPr="00861C8C" w:rsidRDefault="0068268A" w:rsidP="001C09D1">
      <w:pPr>
        <w:widowControl w:val="0"/>
        <w:spacing w:after="0" w:line="240" w:lineRule="auto"/>
        <w:ind w:firstLine="709"/>
        <w:jc w:val="center"/>
        <w:rPr>
          <w:rFonts w:ascii="Times New Roman" w:hAnsi="Times New Roman"/>
          <w:b/>
          <w:color w:val="000000"/>
          <w:sz w:val="24"/>
          <w:szCs w:val="24"/>
          <w:highlight w:val="lightGray"/>
          <w:lang w:val="uk-UA"/>
        </w:rPr>
      </w:pPr>
    </w:p>
    <w:p w14:paraId="4FBA5777" w14:textId="77777777" w:rsidR="0068268A" w:rsidRPr="00861C8C" w:rsidRDefault="0068268A" w:rsidP="001C09D1">
      <w:pPr>
        <w:widowControl w:val="0"/>
        <w:spacing w:after="0" w:line="240" w:lineRule="auto"/>
        <w:ind w:firstLine="709"/>
        <w:jc w:val="center"/>
        <w:rPr>
          <w:rFonts w:ascii="Times New Roman" w:hAnsi="Times New Roman"/>
          <w:b/>
          <w:color w:val="000000"/>
          <w:sz w:val="24"/>
          <w:szCs w:val="24"/>
          <w:lang w:val="uk-UA"/>
        </w:rPr>
      </w:pPr>
      <w:r w:rsidRPr="00861C8C">
        <w:rPr>
          <w:rFonts w:ascii="Times New Roman" w:hAnsi="Times New Roman"/>
          <w:b/>
          <w:color w:val="000000"/>
          <w:sz w:val="24"/>
          <w:szCs w:val="24"/>
          <w:highlight w:val="lightGray"/>
          <w:lang w:val="uk-UA"/>
        </w:rPr>
        <w:t xml:space="preserve">ТЕНДЕРНА ПРОПОЗИЦІЯ </w:t>
      </w:r>
    </w:p>
    <w:p w14:paraId="3ABA5FA7" w14:textId="77777777" w:rsidR="0068268A" w:rsidRPr="00861C8C" w:rsidRDefault="0068268A" w:rsidP="001C09D1">
      <w:pPr>
        <w:widowControl w:val="0"/>
        <w:spacing w:after="0" w:line="240" w:lineRule="auto"/>
        <w:ind w:firstLine="709"/>
        <w:jc w:val="center"/>
        <w:rPr>
          <w:rFonts w:ascii="Times New Roman" w:hAnsi="Times New Roman"/>
          <w:b/>
          <w:color w:val="000000"/>
          <w:sz w:val="24"/>
          <w:szCs w:val="24"/>
          <w:lang w:val="uk-UA"/>
        </w:rPr>
      </w:pPr>
    </w:p>
    <w:p w14:paraId="1AF44C6F" w14:textId="77777777" w:rsidR="0068268A" w:rsidRPr="00861C8C" w:rsidRDefault="0068268A" w:rsidP="001C09D1">
      <w:pPr>
        <w:widowControl w:val="0"/>
        <w:spacing w:after="0"/>
        <w:ind w:firstLine="709"/>
        <w:jc w:val="center"/>
        <w:rPr>
          <w:rFonts w:ascii="Times New Roman" w:hAnsi="Times New Roman"/>
          <w:b/>
          <w:color w:val="000000"/>
          <w:sz w:val="16"/>
          <w:szCs w:val="16"/>
          <w:lang w:val="uk-UA"/>
        </w:rPr>
      </w:pPr>
    </w:p>
    <w:p w14:paraId="2924EBBC" w14:textId="186F8EDF" w:rsidR="0068268A" w:rsidRPr="00861C8C" w:rsidRDefault="0068268A" w:rsidP="001C09D1">
      <w:pPr>
        <w:pStyle w:val="a7"/>
        <w:widowControl w:val="0"/>
        <w:tabs>
          <w:tab w:val="left" w:pos="7371"/>
        </w:tabs>
        <w:spacing w:line="276" w:lineRule="auto"/>
        <w:rPr>
          <w:rFonts w:ascii="Times New Roman" w:hAnsi="Times New Roman"/>
          <w:color w:val="000000"/>
          <w:sz w:val="24"/>
          <w:szCs w:val="24"/>
          <w:lang w:val="uk-UA"/>
        </w:rPr>
      </w:pPr>
      <w:r w:rsidRPr="00861C8C">
        <w:rPr>
          <w:rFonts w:ascii="Times New Roman" w:hAnsi="Times New Roman"/>
          <w:color w:val="000000"/>
          <w:sz w:val="24"/>
          <w:szCs w:val="24"/>
          <w:lang w:val="uk-UA"/>
        </w:rPr>
        <w:t xml:space="preserve">        Подаємо на участь у процедурі відкритих торгів на закупівлю: </w:t>
      </w:r>
      <w:r w:rsidRPr="00861C8C">
        <w:rPr>
          <w:rFonts w:ascii="Times New Roman" w:hAnsi="Times New Roman"/>
          <w:b/>
          <w:color w:val="000000"/>
          <w:sz w:val="24"/>
          <w:szCs w:val="24"/>
          <w:lang w:val="uk-UA"/>
        </w:rPr>
        <w:t>Картопля та зернові культури (Сочевиця, горох жовтий колотий, квасоля сушені)</w:t>
      </w:r>
      <w:r w:rsidRPr="00861C8C">
        <w:rPr>
          <w:rFonts w:ascii="Times New Roman" w:hAnsi="Times New Roman"/>
          <w:b/>
          <w:bCs/>
          <w:color w:val="000000"/>
          <w:sz w:val="24"/>
          <w:szCs w:val="24"/>
          <w:lang w:val="uk-UA"/>
        </w:rPr>
        <w:t xml:space="preserve"> </w:t>
      </w:r>
      <w:r w:rsidRPr="00861C8C">
        <w:rPr>
          <w:rFonts w:ascii="Times New Roman" w:hAnsi="Times New Roman"/>
          <w:color w:val="000000"/>
          <w:sz w:val="24"/>
          <w:szCs w:val="24"/>
          <w:lang w:val="uk-UA"/>
        </w:rPr>
        <w:t>свою пропозицію.</w:t>
      </w:r>
    </w:p>
    <w:p w14:paraId="087441A0" w14:textId="77777777" w:rsidR="0068268A" w:rsidRPr="00861C8C" w:rsidRDefault="0068268A" w:rsidP="001C09D1">
      <w:pPr>
        <w:widowControl w:val="0"/>
        <w:spacing w:after="0"/>
        <w:jc w:val="both"/>
        <w:rPr>
          <w:rFonts w:ascii="Times New Roman" w:hAnsi="Times New Roman"/>
          <w:color w:val="000000"/>
          <w:sz w:val="24"/>
          <w:szCs w:val="24"/>
          <w:lang w:val="uk-UA"/>
        </w:rPr>
      </w:pPr>
      <w:r w:rsidRPr="00861C8C">
        <w:rPr>
          <w:rFonts w:ascii="Times New Roman" w:hAnsi="Times New Roman"/>
          <w:color w:val="000000"/>
          <w:sz w:val="24"/>
          <w:szCs w:val="24"/>
          <w:lang w:val="uk-UA"/>
        </w:rPr>
        <w:t xml:space="preserve">            1.Повне найменування учасника - суб’єкта господарювання ______________________</w:t>
      </w:r>
    </w:p>
    <w:p w14:paraId="6F063EAF" w14:textId="77777777" w:rsidR="0068268A" w:rsidRPr="00861C8C" w:rsidRDefault="0068268A" w:rsidP="001C09D1">
      <w:pPr>
        <w:widowControl w:val="0"/>
        <w:spacing w:after="0"/>
        <w:ind w:firstLine="709"/>
        <w:jc w:val="both"/>
        <w:rPr>
          <w:rFonts w:ascii="Times New Roman" w:hAnsi="Times New Roman"/>
          <w:color w:val="000000"/>
          <w:sz w:val="24"/>
          <w:szCs w:val="24"/>
          <w:lang w:val="uk-UA"/>
        </w:rPr>
      </w:pPr>
      <w:r w:rsidRPr="00861C8C">
        <w:rPr>
          <w:rFonts w:ascii="Times New Roman" w:hAnsi="Times New Roman"/>
          <w:color w:val="000000"/>
          <w:sz w:val="24"/>
          <w:szCs w:val="24"/>
          <w:lang w:val="uk-UA"/>
        </w:rPr>
        <w:t>2.Ідентифікаційний код за ЄДРПОУ___________________________________________</w:t>
      </w:r>
    </w:p>
    <w:p w14:paraId="5D9FBC2E" w14:textId="77777777" w:rsidR="0068268A" w:rsidRPr="00861C8C" w:rsidRDefault="0068268A" w:rsidP="001C09D1">
      <w:pPr>
        <w:widowControl w:val="0"/>
        <w:spacing w:after="0"/>
        <w:ind w:firstLine="709"/>
        <w:jc w:val="both"/>
        <w:rPr>
          <w:rFonts w:ascii="Times New Roman" w:hAnsi="Times New Roman"/>
          <w:color w:val="000000"/>
          <w:sz w:val="24"/>
          <w:szCs w:val="24"/>
          <w:lang w:val="uk-UA"/>
        </w:rPr>
      </w:pPr>
      <w:r w:rsidRPr="00861C8C">
        <w:rPr>
          <w:rFonts w:ascii="Times New Roman" w:hAnsi="Times New Roman"/>
          <w:color w:val="000000"/>
          <w:sz w:val="24"/>
          <w:szCs w:val="24"/>
          <w:lang w:val="uk-UA"/>
        </w:rPr>
        <w:t>3.Юридична адреса_________________________________________________________</w:t>
      </w:r>
    </w:p>
    <w:p w14:paraId="54030D3F" w14:textId="603E182D" w:rsidR="0068268A" w:rsidRPr="00861C8C" w:rsidRDefault="0068268A" w:rsidP="001C09D1">
      <w:pPr>
        <w:widowControl w:val="0"/>
        <w:spacing w:after="0"/>
        <w:ind w:firstLine="709"/>
        <w:jc w:val="both"/>
        <w:rPr>
          <w:rFonts w:ascii="Times New Roman" w:hAnsi="Times New Roman"/>
          <w:color w:val="000000"/>
          <w:sz w:val="24"/>
          <w:szCs w:val="24"/>
          <w:lang w:val="uk-UA"/>
        </w:rPr>
      </w:pPr>
      <w:r w:rsidRPr="00861C8C">
        <w:rPr>
          <w:rFonts w:ascii="Times New Roman" w:hAnsi="Times New Roman"/>
          <w:color w:val="000000"/>
          <w:sz w:val="24"/>
          <w:szCs w:val="24"/>
          <w:lang w:val="uk-UA"/>
        </w:rPr>
        <w:t>4.Поштова адреса (місцезнаходження)________________________________________</w:t>
      </w:r>
    </w:p>
    <w:p w14:paraId="1420103E" w14:textId="77777777" w:rsidR="0068268A" w:rsidRPr="00861C8C" w:rsidRDefault="0068268A" w:rsidP="001C09D1">
      <w:pPr>
        <w:widowControl w:val="0"/>
        <w:spacing w:after="0"/>
        <w:ind w:firstLine="709"/>
        <w:jc w:val="both"/>
        <w:rPr>
          <w:rFonts w:ascii="Times New Roman" w:hAnsi="Times New Roman"/>
          <w:color w:val="000000"/>
          <w:sz w:val="24"/>
          <w:szCs w:val="24"/>
          <w:lang w:val="uk-UA"/>
        </w:rPr>
      </w:pPr>
      <w:r w:rsidRPr="00861C8C">
        <w:rPr>
          <w:rFonts w:ascii="Times New Roman" w:hAnsi="Times New Roman"/>
          <w:color w:val="000000"/>
          <w:sz w:val="24"/>
          <w:szCs w:val="24"/>
          <w:lang w:val="uk-UA"/>
        </w:rPr>
        <w:t>5.Телефон, факс, e-</w:t>
      </w:r>
      <w:proofErr w:type="spellStart"/>
      <w:r w:rsidRPr="00861C8C">
        <w:rPr>
          <w:rFonts w:ascii="Times New Roman" w:hAnsi="Times New Roman"/>
          <w:color w:val="000000"/>
          <w:sz w:val="24"/>
          <w:szCs w:val="24"/>
          <w:lang w:val="uk-UA"/>
        </w:rPr>
        <w:t>mail</w:t>
      </w:r>
      <w:proofErr w:type="spellEnd"/>
      <w:r w:rsidRPr="00861C8C">
        <w:rPr>
          <w:rFonts w:ascii="Times New Roman" w:hAnsi="Times New Roman"/>
          <w:color w:val="000000"/>
          <w:sz w:val="24"/>
          <w:szCs w:val="24"/>
          <w:lang w:val="uk-UA"/>
        </w:rPr>
        <w:t xml:space="preserve"> _____________________________________________________</w:t>
      </w: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10"/>
        <w:gridCol w:w="1019"/>
        <w:gridCol w:w="1127"/>
        <w:gridCol w:w="1869"/>
        <w:gridCol w:w="1985"/>
      </w:tblGrid>
      <w:tr w:rsidR="0068268A" w:rsidRPr="00861C8C" w14:paraId="4F95F4A3" w14:textId="77777777" w:rsidTr="0068268A">
        <w:trPr>
          <w:trHeight w:val="65"/>
          <w:jc w:val="center"/>
        </w:trPr>
        <w:tc>
          <w:tcPr>
            <w:tcW w:w="3809" w:type="dxa"/>
            <w:tcBorders>
              <w:top w:val="single" w:sz="6" w:space="0" w:color="auto"/>
              <w:left w:val="single" w:sz="6" w:space="0" w:color="auto"/>
              <w:bottom w:val="single" w:sz="6" w:space="0" w:color="auto"/>
              <w:right w:val="single" w:sz="6" w:space="0" w:color="auto"/>
            </w:tcBorders>
            <w:vAlign w:val="center"/>
          </w:tcPr>
          <w:p w14:paraId="2D1BD2A5" w14:textId="77777777" w:rsidR="0068268A" w:rsidRPr="00861C8C" w:rsidRDefault="0068268A" w:rsidP="001C09D1">
            <w:pPr>
              <w:widowControl w:val="0"/>
              <w:spacing w:after="0" w:line="240" w:lineRule="auto"/>
              <w:contextualSpacing/>
              <w:jc w:val="center"/>
              <w:rPr>
                <w:rFonts w:ascii="Times New Roman" w:hAnsi="Times New Roman"/>
                <w:b/>
                <w:bCs/>
                <w:color w:val="000000"/>
                <w:sz w:val="20"/>
                <w:szCs w:val="20"/>
                <w:lang w:val="uk-UA"/>
              </w:rPr>
            </w:pPr>
            <w:r w:rsidRPr="00861C8C">
              <w:rPr>
                <w:rFonts w:ascii="Times New Roman" w:hAnsi="Times New Roman"/>
                <w:b/>
                <w:bCs/>
                <w:color w:val="000000"/>
                <w:sz w:val="20"/>
                <w:szCs w:val="20"/>
                <w:lang w:val="uk-UA"/>
              </w:rPr>
              <w:t>Найменування товару</w:t>
            </w:r>
          </w:p>
          <w:p w14:paraId="1F6CDFA8" w14:textId="77777777" w:rsidR="0068268A" w:rsidRPr="00861C8C" w:rsidRDefault="0068268A" w:rsidP="001C09D1">
            <w:pPr>
              <w:widowControl w:val="0"/>
              <w:spacing w:after="0" w:line="240" w:lineRule="auto"/>
              <w:contextualSpacing/>
              <w:jc w:val="center"/>
              <w:rPr>
                <w:rFonts w:ascii="Times New Roman" w:hAnsi="Times New Roman"/>
                <w:b/>
                <w:bCs/>
                <w:color w:val="000000"/>
                <w:sz w:val="20"/>
                <w:szCs w:val="20"/>
                <w:lang w:val="uk-UA"/>
              </w:rPr>
            </w:pPr>
          </w:p>
        </w:tc>
        <w:tc>
          <w:tcPr>
            <w:tcW w:w="1019" w:type="dxa"/>
            <w:tcBorders>
              <w:top w:val="single" w:sz="6" w:space="0" w:color="auto"/>
              <w:left w:val="single" w:sz="6" w:space="0" w:color="auto"/>
              <w:bottom w:val="single" w:sz="6" w:space="0" w:color="auto"/>
              <w:right w:val="single" w:sz="6" w:space="0" w:color="auto"/>
            </w:tcBorders>
            <w:vAlign w:val="center"/>
            <w:hideMark/>
          </w:tcPr>
          <w:p w14:paraId="2ECCF019" w14:textId="77777777" w:rsidR="0068268A" w:rsidRPr="00861C8C" w:rsidRDefault="0068268A" w:rsidP="001C09D1">
            <w:pPr>
              <w:widowControl w:val="0"/>
              <w:spacing w:after="0" w:line="240" w:lineRule="auto"/>
              <w:contextualSpacing/>
              <w:jc w:val="center"/>
              <w:rPr>
                <w:rFonts w:ascii="Times New Roman" w:hAnsi="Times New Roman"/>
                <w:b/>
                <w:bCs/>
                <w:color w:val="000000"/>
                <w:sz w:val="20"/>
                <w:szCs w:val="20"/>
                <w:lang w:val="uk-UA"/>
              </w:rPr>
            </w:pPr>
            <w:r w:rsidRPr="00861C8C">
              <w:rPr>
                <w:rFonts w:ascii="Times New Roman" w:hAnsi="Times New Roman"/>
                <w:b/>
                <w:bCs/>
                <w:color w:val="000000"/>
                <w:sz w:val="20"/>
                <w:szCs w:val="20"/>
                <w:lang w:val="uk-UA"/>
              </w:rPr>
              <w:t xml:space="preserve">Один. </w:t>
            </w:r>
          </w:p>
          <w:p w14:paraId="0723AE2D" w14:textId="77777777" w:rsidR="0068268A" w:rsidRPr="00861C8C" w:rsidRDefault="0068268A" w:rsidP="001C09D1">
            <w:pPr>
              <w:widowControl w:val="0"/>
              <w:spacing w:after="0" w:line="240" w:lineRule="auto"/>
              <w:contextualSpacing/>
              <w:jc w:val="center"/>
              <w:rPr>
                <w:rFonts w:ascii="Times New Roman" w:hAnsi="Times New Roman"/>
                <w:b/>
                <w:bCs/>
                <w:color w:val="000000"/>
                <w:sz w:val="20"/>
                <w:szCs w:val="20"/>
                <w:lang w:val="uk-UA"/>
              </w:rPr>
            </w:pPr>
            <w:r w:rsidRPr="00861C8C">
              <w:rPr>
                <w:rFonts w:ascii="Times New Roman" w:hAnsi="Times New Roman"/>
                <w:b/>
                <w:bCs/>
                <w:color w:val="000000"/>
                <w:sz w:val="20"/>
                <w:szCs w:val="20"/>
                <w:lang w:val="uk-UA"/>
              </w:rPr>
              <w:t xml:space="preserve">  виміру</w:t>
            </w:r>
          </w:p>
        </w:tc>
        <w:tc>
          <w:tcPr>
            <w:tcW w:w="1127" w:type="dxa"/>
            <w:tcBorders>
              <w:top w:val="single" w:sz="6" w:space="0" w:color="auto"/>
              <w:left w:val="single" w:sz="6" w:space="0" w:color="auto"/>
              <w:bottom w:val="single" w:sz="6" w:space="0" w:color="auto"/>
              <w:right w:val="single" w:sz="6" w:space="0" w:color="auto"/>
            </w:tcBorders>
            <w:vAlign w:val="center"/>
            <w:hideMark/>
          </w:tcPr>
          <w:p w14:paraId="7EDDA592" w14:textId="77777777" w:rsidR="0068268A" w:rsidRPr="00861C8C" w:rsidRDefault="0068268A" w:rsidP="001C09D1">
            <w:pPr>
              <w:widowControl w:val="0"/>
              <w:spacing w:after="0" w:line="240" w:lineRule="auto"/>
              <w:contextualSpacing/>
              <w:jc w:val="center"/>
              <w:rPr>
                <w:rFonts w:ascii="Times New Roman" w:hAnsi="Times New Roman"/>
                <w:b/>
                <w:bCs/>
                <w:color w:val="000000"/>
                <w:sz w:val="20"/>
                <w:szCs w:val="20"/>
                <w:lang w:val="uk-UA"/>
              </w:rPr>
            </w:pPr>
            <w:r w:rsidRPr="00861C8C">
              <w:rPr>
                <w:rFonts w:ascii="Times New Roman" w:hAnsi="Times New Roman"/>
                <w:b/>
                <w:bCs/>
                <w:color w:val="000000"/>
                <w:sz w:val="20"/>
                <w:szCs w:val="20"/>
                <w:lang w:val="uk-UA"/>
              </w:rPr>
              <w:t>Кіль-кість</w:t>
            </w:r>
          </w:p>
        </w:tc>
        <w:tc>
          <w:tcPr>
            <w:tcW w:w="1868" w:type="dxa"/>
            <w:tcBorders>
              <w:top w:val="single" w:sz="6" w:space="0" w:color="auto"/>
              <w:left w:val="single" w:sz="6" w:space="0" w:color="auto"/>
              <w:bottom w:val="single" w:sz="6" w:space="0" w:color="auto"/>
              <w:right w:val="single" w:sz="6" w:space="0" w:color="auto"/>
            </w:tcBorders>
            <w:vAlign w:val="center"/>
            <w:hideMark/>
          </w:tcPr>
          <w:p w14:paraId="1825DF35" w14:textId="77777777" w:rsidR="0068268A" w:rsidRPr="00861C8C" w:rsidRDefault="0068268A" w:rsidP="001C09D1">
            <w:pPr>
              <w:widowControl w:val="0"/>
              <w:spacing w:after="0" w:line="240" w:lineRule="auto"/>
              <w:contextualSpacing/>
              <w:jc w:val="center"/>
              <w:rPr>
                <w:rFonts w:ascii="Times New Roman" w:hAnsi="Times New Roman"/>
                <w:b/>
                <w:bCs/>
                <w:color w:val="000000"/>
                <w:sz w:val="20"/>
                <w:szCs w:val="20"/>
                <w:lang w:val="uk-UA"/>
              </w:rPr>
            </w:pPr>
            <w:r w:rsidRPr="00861C8C">
              <w:rPr>
                <w:rFonts w:ascii="Times New Roman" w:hAnsi="Times New Roman"/>
                <w:b/>
                <w:bCs/>
                <w:color w:val="000000"/>
                <w:sz w:val="20"/>
                <w:szCs w:val="20"/>
                <w:lang w:val="uk-UA"/>
              </w:rPr>
              <w:t>Ціна за одиницю, грн., з/без ПДВ</w:t>
            </w:r>
          </w:p>
        </w:tc>
        <w:tc>
          <w:tcPr>
            <w:tcW w:w="1984" w:type="dxa"/>
            <w:tcBorders>
              <w:top w:val="single" w:sz="6" w:space="0" w:color="auto"/>
              <w:left w:val="single" w:sz="6" w:space="0" w:color="auto"/>
              <w:bottom w:val="single" w:sz="6" w:space="0" w:color="auto"/>
              <w:right w:val="single" w:sz="6" w:space="0" w:color="auto"/>
            </w:tcBorders>
            <w:vAlign w:val="center"/>
            <w:hideMark/>
          </w:tcPr>
          <w:p w14:paraId="7FF0AFD1" w14:textId="77777777" w:rsidR="0068268A" w:rsidRPr="00861C8C" w:rsidRDefault="0068268A" w:rsidP="001C09D1">
            <w:pPr>
              <w:widowControl w:val="0"/>
              <w:spacing w:after="0" w:line="240" w:lineRule="auto"/>
              <w:contextualSpacing/>
              <w:jc w:val="center"/>
              <w:rPr>
                <w:rFonts w:ascii="Times New Roman" w:hAnsi="Times New Roman"/>
                <w:b/>
                <w:bCs/>
                <w:color w:val="000000"/>
                <w:sz w:val="20"/>
                <w:szCs w:val="20"/>
                <w:lang w:val="uk-UA"/>
              </w:rPr>
            </w:pPr>
            <w:r w:rsidRPr="00861C8C">
              <w:rPr>
                <w:rFonts w:ascii="Times New Roman" w:hAnsi="Times New Roman"/>
                <w:b/>
                <w:bCs/>
                <w:color w:val="000000"/>
                <w:sz w:val="20"/>
                <w:szCs w:val="20"/>
                <w:lang w:val="uk-UA"/>
              </w:rPr>
              <w:t>Загальна вартість, грн., з/без  ПДВ</w:t>
            </w:r>
          </w:p>
        </w:tc>
      </w:tr>
      <w:tr w:rsidR="0068268A" w:rsidRPr="00861C8C" w14:paraId="285A1E41" w14:textId="77777777" w:rsidTr="0068268A">
        <w:trPr>
          <w:trHeight w:val="74"/>
          <w:jc w:val="center"/>
        </w:trPr>
        <w:tc>
          <w:tcPr>
            <w:tcW w:w="3809" w:type="dxa"/>
            <w:tcBorders>
              <w:top w:val="single" w:sz="6" w:space="0" w:color="auto"/>
              <w:left w:val="single" w:sz="6" w:space="0" w:color="auto"/>
              <w:bottom w:val="single" w:sz="6" w:space="0" w:color="auto"/>
              <w:right w:val="single" w:sz="6" w:space="0" w:color="auto"/>
            </w:tcBorders>
          </w:tcPr>
          <w:p w14:paraId="46D6FA0A" w14:textId="77777777" w:rsidR="0068268A" w:rsidRPr="00861C8C" w:rsidRDefault="0068268A" w:rsidP="001C09D1">
            <w:pPr>
              <w:keepNext/>
              <w:widowControl w:val="0"/>
              <w:spacing w:after="0" w:line="240" w:lineRule="auto"/>
              <w:jc w:val="both"/>
              <w:rPr>
                <w:rFonts w:ascii="Times New Roman" w:hAnsi="Times New Roman"/>
                <w:color w:val="000000"/>
                <w:sz w:val="24"/>
                <w:szCs w:val="24"/>
                <w:lang w:val="uk-UA"/>
              </w:rPr>
            </w:pPr>
          </w:p>
        </w:tc>
        <w:tc>
          <w:tcPr>
            <w:tcW w:w="1019" w:type="dxa"/>
            <w:tcBorders>
              <w:top w:val="single" w:sz="6" w:space="0" w:color="auto"/>
              <w:left w:val="single" w:sz="6" w:space="0" w:color="auto"/>
              <w:bottom w:val="single" w:sz="6" w:space="0" w:color="auto"/>
              <w:right w:val="single" w:sz="6" w:space="0" w:color="auto"/>
            </w:tcBorders>
          </w:tcPr>
          <w:p w14:paraId="40432FE5" w14:textId="77777777" w:rsidR="0068268A" w:rsidRPr="00861C8C" w:rsidRDefault="0068268A" w:rsidP="001C09D1">
            <w:pPr>
              <w:keepNext/>
              <w:widowControl w:val="0"/>
              <w:spacing w:after="0" w:line="240" w:lineRule="auto"/>
              <w:jc w:val="center"/>
              <w:rPr>
                <w:rFonts w:ascii="Times New Roman" w:hAnsi="Times New Roman"/>
                <w:color w:val="000000"/>
                <w:sz w:val="24"/>
                <w:szCs w:val="24"/>
                <w:lang w:val="uk-UA"/>
              </w:rPr>
            </w:pPr>
          </w:p>
        </w:tc>
        <w:tc>
          <w:tcPr>
            <w:tcW w:w="1127" w:type="dxa"/>
            <w:tcBorders>
              <w:top w:val="single" w:sz="6" w:space="0" w:color="auto"/>
              <w:left w:val="single" w:sz="6" w:space="0" w:color="auto"/>
              <w:bottom w:val="single" w:sz="6" w:space="0" w:color="auto"/>
              <w:right w:val="single" w:sz="6" w:space="0" w:color="auto"/>
            </w:tcBorders>
          </w:tcPr>
          <w:p w14:paraId="6C912AFF" w14:textId="77777777" w:rsidR="0068268A" w:rsidRPr="00861C8C" w:rsidRDefault="0068268A" w:rsidP="001C09D1">
            <w:pPr>
              <w:keepNext/>
              <w:widowControl w:val="0"/>
              <w:spacing w:after="0" w:line="240" w:lineRule="auto"/>
              <w:jc w:val="center"/>
              <w:rPr>
                <w:rFonts w:ascii="Times New Roman" w:hAnsi="Times New Roman"/>
                <w:color w:val="000000"/>
                <w:sz w:val="24"/>
                <w:szCs w:val="24"/>
                <w:lang w:val="uk-UA"/>
              </w:rPr>
            </w:pPr>
          </w:p>
        </w:tc>
        <w:tc>
          <w:tcPr>
            <w:tcW w:w="1868" w:type="dxa"/>
            <w:tcBorders>
              <w:top w:val="single" w:sz="6" w:space="0" w:color="auto"/>
              <w:left w:val="single" w:sz="6" w:space="0" w:color="auto"/>
              <w:bottom w:val="single" w:sz="6" w:space="0" w:color="auto"/>
              <w:right w:val="single" w:sz="6" w:space="0" w:color="auto"/>
            </w:tcBorders>
            <w:shd w:val="clear" w:color="auto" w:fill="C0C0C0"/>
            <w:vAlign w:val="center"/>
          </w:tcPr>
          <w:p w14:paraId="182B6B6E" w14:textId="77777777" w:rsidR="0068268A" w:rsidRPr="00861C8C" w:rsidRDefault="0068268A" w:rsidP="001C09D1">
            <w:pPr>
              <w:widowControl w:val="0"/>
              <w:spacing w:after="0" w:line="240" w:lineRule="auto"/>
              <w:contextualSpacing/>
              <w:jc w:val="center"/>
              <w:rPr>
                <w:rFonts w:ascii="Times New Roman" w:hAnsi="Times New Roman"/>
                <w:b/>
                <w:bCs/>
                <w:color w:val="000000"/>
                <w:highlight w:val="lightGray"/>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C0C0C0"/>
            <w:vAlign w:val="center"/>
          </w:tcPr>
          <w:p w14:paraId="54C518ED" w14:textId="77777777" w:rsidR="0068268A" w:rsidRPr="00861C8C" w:rsidRDefault="0068268A" w:rsidP="001C09D1">
            <w:pPr>
              <w:widowControl w:val="0"/>
              <w:spacing w:after="0" w:line="240" w:lineRule="auto"/>
              <w:contextualSpacing/>
              <w:jc w:val="center"/>
              <w:rPr>
                <w:rFonts w:ascii="Times New Roman" w:hAnsi="Times New Roman"/>
                <w:b/>
                <w:bCs/>
                <w:color w:val="000000"/>
                <w:highlight w:val="lightGray"/>
                <w:lang w:val="uk-UA"/>
              </w:rPr>
            </w:pPr>
          </w:p>
        </w:tc>
        <w:bookmarkStart w:id="1" w:name="_GoBack"/>
        <w:bookmarkEnd w:id="1"/>
      </w:tr>
    </w:tbl>
    <w:p w14:paraId="24477B82" w14:textId="77777777" w:rsidR="0068268A" w:rsidRPr="00861C8C" w:rsidRDefault="0068268A" w:rsidP="001C09D1">
      <w:pPr>
        <w:widowControl w:val="0"/>
        <w:spacing w:after="0" w:line="240" w:lineRule="auto"/>
        <w:ind w:firstLine="709"/>
        <w:jc w:val="both"/>
        <w:rPr>
          <w:rFonts w:ascii="Times New Roman" w:eastAsia="Calibri" w:hAnsi="Times New Roman"/>
          <w:color w:val="000000"/>
          <w:lang w:val="uk-UA"/>
        </w:rPr>
      </w:pPr>
    </w:p>
    <w:p w14:paraId="6559E02C" w14:textId="77777777" w:rsidR="0068268A" w:rsidRPr="00861C8C" w:rsidRDefault="0068268A" w:rsidP="001C09D1">
      <w:pPr>
        <w:widowControl w:val="0"/>
        <w:spacing w:after="0" w:line="240" w:lineRule="auto"/>
        <w:ind w:firstLine="709"/>
        <w:jc w:val="both"/>
        <w:rPr>
          <w:rFonts w:ascii="Times New Roman" w:hAnsi="Times New Roman"/>
          <w:color w:val="000000"/>
          <w:lang w:val="uk-UA"/>
        </w:rPr>
      </w:pPr>
    </w:p>
    <w:tbl>
      <w:tblPr>
        <w:tblW w:w="942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5"/>
      </w:tblGrid>
      <w:tr w:rsidR="0068268A" w:rsidRPr="00861C8C" w14:paraId="1E5586CF" w14:textId="77777777" w:rsidTr="0068268A">
        <w:tc>
          <w:tcPr>
            <w:tcW w:w="9425" w:type="dxa"/>
            <w:tcBorders>
              <w:top w:val="single" w:sz="4" w:space="0" w:color="auto"/>
              <w:left w:val="single" w:sz="4" w:space="0" w:color="auto"/>
              <w:bottom w:val="single" w:sz="4" w:space="0" w:color="auto"/>
              <w:right w:val="single" w:sz="4" w:space="0" w:color="auto"/>
            </w:tcBorders>
            <w:hideMark/>
          </w:tcPr>
          <w:p w14:paraId="43F9EFCB" w14:textId="6FEC8884" w:rsidR="0068268A" w:rsidRPr="00861C8C" w:rsidRDefault="0068268A" w:rsidP="001C09D1">
            <w:pPr>
              <w:widowControl w:val="0"/>
              <w:spacing w:after="0" w:line="240" w:lineRule="auto"/>
              <w:ind w:left="-48"/>
              <w:jc w:val="both"/>
              <w:rPr>
                <w:rFonts w:ascii="Times New Roman" w:hAnsi="Times New Roman"/>
                <w:color w:val="000000"/>
                <w:sz w:val="24"/>
                <w:szCs w:val="24"/>
                <w:lang w:val="uk-UA"/>
              </w:rPr>
            </w:pPr>
            <w:r w:rsidRPr="00861C8C">
              <w:rPr>
                <w:rFonts w:ascii="Times New Roman" w:hAnsi="Times New Roman"/>
                <w:b/>
                <w:color w:val="000000"/>
                <w:sz w:val="24"/>
                <w:szCs w:val="24"/>
                <w:lang w:val="uk-UA"/>
              </w:rPr>
              <w:t xml:space="preserve">Загальна вартість пропозиції </w:t>
            </w:r>
            <w:r w:rsidRPr="00861C8C">
              <w:rPr>
                <w:rFonts w:ascii="Times New Roman" w:hAnsi="Times New Roman"/>
                <w:color w:val="000000"/>
                <w:sz w:val="24"/>
                <w:szCs w:val="24"/>
                <w:lang w:val="uk-UA"/>
              </w:rPr>
              <w:t>(з/без ПДВ): ___________________________</w:t>
            </w:r>
            <w:r w:rsidR="007F1CC3">
              <w:rPr>
                <w:rFonts w:ascii="Times New Roman" w:hAnsi="Times New Roman"/>
                <w:color w:val="000000"/>
                <w:sz w:val="24"/>
                <w:szCs w:val="24"/>
                <w:lang w:val="uk-UA"/>
              </w:rPr>
              <w:t>___________</w:t>
            </w:r>
          </w:p>
          <w:p w14:paraId="66712998" w14:textId="77777777" w:rsidR="0068268A" w:rsidRPr="00861C8C" w:rsidRDefault="0068268A" w:rsidP="001C09D1">
            <w:pPr>
              <w:widowControl w:val="0"/>
              <w:spacing w:after="0" w:line="240" w:lineRule="auto"/>
              <w:jc w:val="both"/>
              <w:rPr>
                <w:rFonts w:ascii="Times New Roman" w:hAnsi="Times New Roman"/>
                <w:color w:val="000000"/>
                <w:sz w:val="18"/>
                <w:szCs w:val="18"/>
                <w:lang w:val="uk-UA"/>
              </w:rPr>
            </w:pPr>
            <w:r w:rsidRPr="00861C8C">
              <w:rPr>
                <w:rFonts w:ascii="Times New Roman" w:hAnsi="Times New Roman"/>
                <w:color w:val="000000"/>
                <w:sz w:val="24"/>
                <w:szCs w:val="24"/>
                <w:lang w:val="uk-UA"/>
              </w:rPr>
              <w:t xml:space="preserve">                                                                                                       </w:t>
            </w:r>
            <w:r w:rsidRPr="00861C8C">
              <w:rPr>
                <w:rFonts w:ascii="Times New Roman" w:hAnsi="Times New Roman"/>
                <w:color w:val="000000"/>
                <w:sz w:val="18"/>
                <w:szCs w:val="18"/>
                <w:lang w:val="uk-UA"/>
              </w:rPr>
              <w:t>(цифрами та прописом)</w:t>
            </w:r>
          </w:p>
        </w:tc>
      </w:tr>
    </w:tbl>
    <w:p w14:paraId="52217DD4" w14:textId="77777777" w:rsidR="0068268A" w:rsidRPr="00861C8C" w:rsidRDefault="0068268A" w:rsidP="001C09D1">
      <w:pPr>
        <w:widowControl w:val="0"/>
        <w:tabs>
          <w:tab w:val="left" w:pos="9000"/>
        </w:tabs>
        <w:spacing w:after="0"/>
        <w:jc w:val="both"/>
        <w:rPr>
          <w:rFonts w:ascii="Times New Roman" w:eastAsia="Calibri" w:hAnsi="Times New Roman"/>
          <w:color w:val="000000"/>
          <w:sz w:val="24"/>
          <w:szCs w:val="24"/>
          <w:lang w:val="uk-UA"/>
        </w:rPr>
      </w:pPr>
    </w:p>
    <w:p w14:paraId="69E5048E" w14:textId="77777777" w:rsidR="0068268A" w:rsidRPr="00861C8C" w:rsidRDefault="0068268A" w:rsidP="001C09D1">
      <w:pPr>
        <w:widowControl w:val="0"/>
        <w:tabs>
          <w:tab w:val="left" w:pos="9000"/>
        </w:tabs>
        <w:ind w:firstLine="567"/>
        <w:jc w:val="both"/>
        <w:rPr>
          <w:rFonts w:ascii="Times New Roman" w:hAnsi="Times New Roman"/>
          <w:color w:val="000000"/>
          <w:sz w:val="24"/>
          <w:szCs w:val="24"/>
          <w:lang w:val="uk-UA"/>
        </w:rPr>
      </w:pPr>
      <w:r w:rsidRPr="00861C8C">
        <w:rPr>
          <w:rFonts w:ascii="Times New Roman" w:hAnsi="Times New Roman"/>
          <w:color w:val="000000"/>
          <w:sz w:val="24"/>
          <w:szCs w:val="24"/>
          <w:lang w:val="uk-UA"/>
        </w:rPr>
        <w:t xml:space="preserve">Особа, уповноважена для укладання договору__________________________ (П.І.Б., </w:t>
      </w:r>
      <w:proofErr w:type="spellStart"/>
      <w:r w:rsidRPr="00861C8C">
        <w:rPr>
          <w:rFonts w:ascii="Times New Roman" w:hAnsi="Times New Roman"/>
          <w:color w:val="000000"/>
          <w:sz w:val="24"/>
          <w:szCs w:val="24"/>
          <w:lang w:val="uk-UA"/>
        </w:rPr>
        <w:t>тел</w:t>
      </w:r>
      <w:proofErr w:type="spellEnd"/>
      <w:r w:rsidRPr="00861C8C">
        <w:rPr>
          <w:rFonts w:ascii="Times New Roman" w:hAnsi="Times New Roman"/>
          <w:color w:val="000000"/>
          <w:sz w:val="24"/>
          <w:szCs w:val="24"/>
          <w:lang w:val="uk-UA"/>
        </w:rPr>
        <w:t>.)</w:t>
      </w:r>
    </w:p>
    <w:p w14:paraId="11ECB3ED" w14:textId="77777777" w:rsidR="0068268A" w:rsidRPr="00861C8C" w:rsidRDefault="0068268A" w:rsidP="001C09D1">
      <w:pPr>
        <w:widowControl w:val="0"/>
        <w:tabs>
          <w:tab w:val="left" w:pos="9000"/>
        </w:tabs>
        <w:jc w:val="center"/>
        <w:rPr>
          <w:rFonts w:ascii="Times New Roman" w:hAnsi="Times New Roman"/>
          <w:b/>
          <w:color w:val="000000"/>
          <w:sz w:val="24"/>
          <w:szCs w:val="24"/>
          <w:lang w:val="uk-UA"/>
        </w:rPr>
      </w:pPr>
    </w:p>
    <w:p w14:paraId="40BF33A2" w14:textId="77777777" w:rsidR="0068268A" w:rsidRPr="00861C8C" w:rsidRDefault="0068268A" w:rsidP="001C09D1">
      <w:pPr>
        <w:widowControl w:val="0"/>
        <w:tabs>
          <w:tab w:val="left" w:pos="9000"/>
        </w:tabs>
        <w:jc w:val="center"/>
        <w:rPr>
          <w:rFonts w:ascii="Times New Roman" w:hAnsi="Times New Roman"/>
          <w:b/>
          <w:color w:val="000000"/>
          <w:sz w:val="24"/>
          <w:szCs w:val="24"/>
          <w:lang w:val="uk-UA"/>
        </w:rPr>
      </w:pPr>
      <w:r w:rsidRPr="00861C8C">
        <w:rPr>
          <w:rFonts w:ascii="Times New Roman" w:hAnsi="Times New Roman"/>
          <w:b/>
          <w:color w:val="000000"/>
          <w:sz w:val="24"/>
          <w:szCs w:val="24"/>
          <w:lang w:val="uk-UA"/>
        </w:rPr>
        <w:t>Керівник (уповноважена особа)                                         Підпис</w:t>
      </w:r>
    </w:p>
    <w:p w14:paraId="26675095" w14:textId="0EB63DB7" w:rsidR="0068268A" w:rsidRPr="00861C8C" w:rsidRDefault="0068268A" w:rsidP="001C09D1">
      <w:pPr>
        <w:widowControl w:val="0"/>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br w:type="page"/>
      </w:r>
    </w:p>
    <w:p w14:paraId="335B85FB" w14:textId="6F8B542E" w:rsidR="0068268A" w:rsidRPr="00861C8C" w:rsidRDefault="0068268A" w:rsidP="001C09D1">
      <w:pPr>
        <w:widowControl w:val="0"/>
        <w:tabs>
          <w:tab w:val="left" w:pos="9000"/>
        </w:tabs>
        <w:spacing w:after="0"/>
        <w:jc w:val="right"/>
        <w:rPr>
          <w:rFonts w:ascii="Times New Roman" w:hAnsi="Times New Roman"/>
          <w:b/>
          <w:color w:val="000000"/>
          <w:sz w:val="24"/>
          <w:szCs w:val="24"/>
          <w:lang w:val="uk-UA"/>
        </w:rPr>
      </w:pPr>
      <w:r w:rsidRPr="00861C8C">
        <w:rPr>
          <w:rFonts w:ascii="Times New Roman" w:hAnsi="Times New Roman"/>
          <w:b/>
          <w:color w:val="000000"/>
          <w:sz w:val="24"/>
          <w:szCs w:val="24"/>
          <w:lang w:val="uk-UA"/>
        </w:rPr>
        <w:lastRenderedPageBreak/>
        <w:t>ДОДАТОК 2</w:t>
      </w:r>
    </w:p>
    <w:p w14:paraId="592FAE65" w14:textId="77777777" w:rsidR="0068268A" w:rsidRPr="00861C8C" w:rsidRDefault="0068268A" w:rsidP="001C09D1">
      <w:pPr>
        <w:widowControl w:val="0"/>
        <w:spacing w:after="0" w:line="240" w:lineRule="auto"/>
        <w:jc w:val="center"/>
        <w:rPr>
          <w:rFonts w:ascii="Times New Roman" w:hAnsi="Times New Roman"/>
          <w:b/>
          <w:color w:val="000000"/>
          <w:sz w:val="24"/>
          <w:szCs w:val="24"/>
          <w:lang w:val="uk-UA"/>
        </w:rPr>
      </w:pPr>
      <w:r w:rsidRPr="00861C8C">
        <w:rPr>
          <w:rFonts w:ascii="Times New Roman" w:hAnsi="Times New Roman"/>
          <w:b/>
          <w:color w:val="000000"/>
          <w:sz w:val="24"/>
          <w:szCs w:val="24"/>
          <w:lang w:val="uk-UA"/>
        </w:rPr>
        <w:t>ТЕХНІЧНА ХАРАКТЕРИСТИКА (СПЕЦИФІКАЦІЯ)</w:t>
      </w:r>
    </w:p>
    <w:p w14:paraId="15424C15" w14:textId="77777777" w:rsidR="0068268A" w:rsidRPr="00861C8C" w:rsidRDefault="0068268A" w:rsidP="001C09D1">
      <w:pPr>
        <w:widowControl w:val="0"/>
        <w:spacing w:after="0" w:line="240" w:lineRule="auto"/>
        <w:jc w:val="center"/>
        <w:rPr>
          <w:rFonts w:ascii="Times New Roman" w:hAnsi="Times New Roman"/>
          <w:b/>
          <w:color w:val="000000"/>
          <w:sz w:val="24"/>
          <w:szCs w:val="24"/>
          <w:lang w:val="uk-UA"/>
        </w:rPr>
      </w:pPr>
    </w:p>
    <w:p w14:paraId="2B6D90FB" w14:textId="77777777" w:rsidR="0068268A" w:rsidRPr="00861C8C" w:rsidRDefault="0068268A" w:rsidP="001C09D1">
      <w:pPr>
        <w:widowControl w:val="0"/>
        <w:spacing w:after="0" w:line="240" w:lineRule="auto"/>
        <w:ind w:firstLine="708"/>
        <w:jc w:val="both"/>
        <w:rPr>
          <w:rFonts w:ascii="Times New Roman" w:hAnsi="Times New Roman"/>
          <w:b/>
          <w:color w:val="000000"/>
          <w:sz w:val="24"/>
          <w:szCs w:val="24"/>
          <w:u w:val="single"/>
          <w:lang w:val="uk-UA"/>
        </w:rPr>
      </w:pPr>
      <w:r w:rsidRPr="00861C8C">
        <w:rPr>
          <w:rFonts w:ascii="Times New Roman" w:hAnsi="Times New Roman"/>
          <w:b/>
          <w:color w:val="000000"/>
          <w:sz w:val="24"/>
          <w:szCs w:val="24"/>
          <w:u w:val="single"/>
          <w:lang w:val="uk-UA"/>
        </w:rPr>
        <w:t xml:space="preserve">До уваги учасників: </w:t>
      </w:r>
    </w:p>
    <w:p w14:paraId="255FAE60" w14:textId="57C9BA15" w:rsidR="0068268A" w:rsidRPr="00861C8C" w:rsidRDefault="0068268A" w:rsidP="001C09D1">
      <w:pPr>
        <w:widowControl w:val="0"/>
        <w:spacing w:after="0" w:line="240" w:lineRule="auto"/>
        <w:ind w:firstLine="708"/>
        <w:jc w:val="both"/>
        <w:rPr>
          <w:rFonts w:ascii="Times New Roman" w:hAnsi="Times New Roman"/>
          <w:b/>
          <w:color w:val="000000"/>
          <w:sz w:val="24"/>
          <w:szCs w:val="24"/>
          <w:lang w:val="uk-UA"/>
        </w:rPr>
      </w:pPr>
      <w:r w:rsidRPr="00861C8C">
        <w:rPr>
          <w:rFonts w:ascii="Times New Roman" w:hAnsi="Times New Roman"/>
          <w:b/>
          <w:color w:val="000000"/>
          <w:sz w:val="24"/>
          <w:szCs w:val="24"/>
          <w:lang w:val="uk-UA"/>
        </w:rPr>
        <w:t>Вважати зазначені у Технічних характеристиках (специфікації) посилання на конкретні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62B14D66" w14:textId="77777777" w:rsidR="0068268A" w:rsidRPr="00861C8C" w:rsidRDefault="0068268A" w:rsidP="001C09D1">
      <w:pPr>
        <w:widowControl w:val="0"/>
        <w:spacing w:after="0" w:line="240" w:lineRule="auto"/>
        <w:jc w:val="center"/>
        <w:rPr>
          <w:rFonts w:ascii="Times New Roman" w:hAnsi="Times New Roman"/>
          <w:b/>
          <w:bCs/>
          <w:color w:val="000000"/>
          <w:sz w:val="24"/>
          <w:szCs w:val="24"/>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68268A" w:rsidRPr="00861C8C" w14:paraId="1BA46C33" w14:textId="77777777" w:rsidTr="0068268A">
        <w:tc>
          <w:tcPr>
            <w:tcW w:w="10348" w:type="dxa"/>
            <w:gridSpan w:val="2"/>
            <w:tcBorders>
              <w:top w:val="single" w:sz="4" w:space="0" w:color="auto"/>
              <w:left w:val="single" w:sz="4" w:space="0" w:color="auto"/>
              <w:bottom w:val="single" w:sz="4" w:space="0" w:color="auto"/>
              <w:right w:val="single" w:sz="4" w:space="0" w:color="auto"/>
            </w:tcBorders>
            <w:hideMark/>
          </w:tcPr>
          <w:p w14:paraId="46F3288E" w14:textId="77777777" w:rsidR="0068268A" w:rsidRPr="00861C8C" w:rsidRDefault="0068268A" w:rsidP="001C09D1">
            <w:pPr>
              <w:widowControl w:val="0"/>
              <w:spacing w:after="0" w:line="240" w:lineRule="auto"/>
              <w:jc w:val="center"/>
              <w:rPr>
                <w:rFonts w:ascii="Times New Roman" w:eastAsia="Times New Roman" w:hAnsi="Times New Roman"/>
                <w:b/>
                <w:color w:val="000000"/>
                <w:lang w:val="uk-UA"/>
              </w:rPr>
            </w:pPr>
            <w:r w:rsidRPr="00861C8C">
              <w:rPr>
                <w:rFonts w:ascii="Times New Roman" w:eastAsia="Times New Roman" w:hAnsi="Times New Roman"/>
                <w:b/>
                <w:color w:val="000000"/>
                <w:lang w:val="uk-UA"/>
              </w:rPr>
              <w:t>Предмет закупівлі</w:t>
            </w:r>
          </w:p>
          <w:p w14:paraId="7967BC01" w14:textId="77777777" w:rsidR="0068268A" w:rsidRPr="00861C8C" w:rsidRDefault="0068268A" w:rsidP="001C09D1">
            <w:pPr>
              <w:widowControl w:val="0"/>
              <w:spacing w:after="0" w:line="240" w:lineRule="auto"/>
              <w:jc w:val="center"/>
              <w:rPr>
                <w:rFonts w:ascii="Times New Roman" w:eastAsia="Times New Roman" w:hAnsi="Times New Roman"/>
                <w:b/>
                <w:color w:val="000000"/>
                <w:lang w:val="uk-UA"/>
              </w:rPr>
            </w:pPr>
            <w:r w:rsidRPr="00861C8C">
              <w:rPr>
                <w:rFonts w:ascii="Times New Roman" w:eastAsia="Times New Roman" w:hAnsi="Times New Roman"/>
                <w:b/>
                <w:color w:val="000000"/>
                <w:lang w:val="uk-UA"/>
              </w:rPr>
              <w:t>ДК 021:2015: 03210000-6 – Зернові культури та картопля (Сочевиця, горох жовтий колотий та квасоля сушені)</w:t>
            </w:r>
          </w:p>
        </w:tc>
      </w:tr>
      <w:tr w:rsidR="0068268A" w:rsidRPr="00861C8C" w14:paraId="579DF2FA" w14:textId="77777777" w:rsidTr="0068268A">
        <w:trPr>
          <w:trHeight w:val="229"/>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14:paraId="0DD7A17E" w14:textId="77777777" w:rsidR="0068268A" w:rsidRPr="00861C8C" w:rsidRDefault="0068268A" w:rsidP="001C09D1">
            <w:pPr>
              <w:widowControl w:val="0"/>
              <w:spacing w:after="0" w:line="240" w:lineRule="auto"/>
              <w:jc w:val="center"/>
              <w:rPr>
                <w:rFonts w:ascii="Times New Roman" w:eastAsia="Times New Roman" w:hAnsi="Times New Roman"/>
                <w:b/>
                <w:color w:val="000000"/>
                <w:lang w:val="uk-UA"/>
              </w:rPr>
            </w:pPr>
            <w:r w:rsidRPr="00861C8C">
              <w:rPr>
                <w:rFonts w:ascii="Times New Roman" w:eastAsia="Times New Roman" w:hAnsi="Times New Roman"/>
                <w:b/>
                <w:color w:val="000000"/>
                <w:lang w:val="uk-UA"/>
              </w:rPr>
              <w:t>Сочевиця, горох жовтий колотий та квасоля сушені (22 400 кг)</w:t>
            </w:r>
          </w:p>
          <w:p w14:paraId="245B24C2" w14:textId="77777777" w:rsidR="0068268A" w:rsidRPr="00861C8C" w:rsidRDefault="0068268A" w:rsidP="001C09D1">
            <w:pPr>
              <w:widowControl w:val="0"/>
              <w:spacing w:after="0" w:line="240" w:lineRule="auto"/>
              <w:jc w:val="center"/>
              <w:rPr>
                <w:rFonts w:ascii="Times New Roman" w:eastAsia="Times New Roman" w:hAnsi="Times New Roman"/>
                <w:b/>
                <w:color w:val="000000"/>
                <w:lang w:val="uk-UA"/>
              </w:rPr>
            </w:pPr>
            <w:r w:rsidRPr="00861C8C">
              <w:rPr>
                <w:rFonts w:ascii="Times New Roman" w:eastAsia="Times New Roman" w:hAnsi="Times New Roman"/>
                <w:i/>
                <w:color w:val="000000"/>
                <w:lang w:val="uk-UA"/>
              </w:rPr>
              <w:t>(Сочевиця – 8 600 кг; Горох жовтий колотий – 10 600 кг; Квасоля – 3 200 кг)</w:t>
            </w:r>
          </w:p>
        </w:tc>
      </w:tr>
      <w:tr w:rsidR="0068268A" w:rsidRPr="00861C8C" w14:paraId="4035C117" w14:textId="77777777" w:rsidTr="0068268A">
        <w:trPr>
          <w:trHeight w:val="229"/>
        </w:trPr>
        <w:tc>
          <w:tcPr>
            <w:tcW w:w="2694" w:type="dxa"/>
            <w:tcBorders>
              <w:top w:val="single" w:sz="4" w:space="0" w:color="auto"/>
              <w:left w:val="single" w:sz="4" w:space="0" w:color="auto"/>
              <w:bottom w:val="single" w:sz="4" w:space="0" w:color="auto"/>
              <w:right w:val="single" w:sz="4" w:space="0" w:color="auto"/>
            </w:tcBorders>
            <w:hideMark/>
          </w:tcPr>
          <w:p w14:paraId="617F4C1E" w14:textId="77777777" w:rsidR="0068268A" w:rsidRPr="00861C8C" w:rsidRDefault="0068268A" w:rsidP="001C09D1">
            <w:pPr>
              <w:widowControl w:val="0"/>
              <w:tabs>
                <w:tab w:val="left" w:pos="9000"/>
              </w:tabs>
              <w:spacing w:after="0" w:line="240" w:lineRule="auto"/>
              <w:rPr>
                <w:rFonts w:ascii="Times New Roman" w:eastAsia="Times New Roman" w:hAnsi="Times New Roman"/>
                <w:b/>
                <w:color w:val="000000"/>
                <w:lang w:val="uk-UA"/>
              </w:rPr>
            </w:pPr>
            <w:r w:rsidRPr="00861C8C">
              <w:rPr>
                <w:rFonts w:ascii="Times New Roman" w:eastAsia="Times New Roman" w:hAnsi="Times New Roman"/>
                <w:b/>
                <w:color w:val="000000"/>
                <w:lang w:val="uk-UA"/>
              </w:rPr>
              <w:t>Назва типу</w:t>
            </w:r>
          </w:p>
        </w:tc>
        <w:tc>
          <w:tcPr>
            <w:tcW w:w="7654" w:type="dxa"/>
            <w:tcBorders>
              <w:top w:val="single" w:sz="4" w:space="0" w:color="auto"/>
              <w:left w:val="single" w:sz="4" w:space="0" w:color="auto"/>
              <w:bottom w:val="single" w:sz="4" w:space="0" w:color="auto"/>
              <w:right w:val="single" w:sz="4" w:space="0" w:color="auto"/>
            </w:tcBorders>
            <w:hideMark/>
          </w:tcPr>
          <w:p w14:paraId="6B97F8EE" w14:textId="77777777" w:rsidR="0068268A" w:rsidRPr="00861C8C" w:rsidRDefault="0068268A" w:rsidP="001C09D1">
            <w:pPr>
              <w:widowControl w:val="0"/>
              <w:tabs>
                <w:tab w:val="left" w:pos="9000"/>
              </w:tabs>
              <w:spacing w:after="0" w:line="240" w:lineRule="auto"/>
              <w:jc w:val="both"/>
              <w:rPr>
                <w:rFonts w:ascii="Times New Roman" w:eastAsia="Times New Roman" w:hAnsi="Times New Roman"/>
                <w:color w:val="000000"/>
                <w:lang w:val="uk-UA"/>
              </w:rPr>
            </w:pPr>
            <w:r w:rsidRPr="00861C8C">
              <w:rPr>
                <w:rFonts w:ascii="Times New Roman" w:eastAsia="Times New Roman" w:hAnsi="Times New Roman"/>
                <w:color w:val="000000"/>
                <w:lang w:val="uk-UA"/>
              </w:rPr>
              <w:t>Продовольчий, 1 класу.</w:t>
            </w:r>
          </w:p>
        </w:tc>
      </w:tr>
      <w:tr w:rsidR="0068268A" w:rsidRPr="00861C8C" w14:paraId="18B71872" w14:textId="77777777" w:rsidTr="0068268A">
        <w:trPr>
          <w:trHeight w:val="229"/>
        </w:trPr>
        <w:tc>
          <w:tcPr>
            <w:tcW w:w="2694" w:type="dxa"/>
            <w:tcBorders>
              <w:top w:val="single" w:sz="4" w:space="0" w:color="auto"/>
              <w:left w:val="single" w:sz="4" w:space="0" w:color="auto"/>
              <w:bottom w:val="single" w:sz="4" w:space="0" w:color="auto"/>
              <w:right w:val="single" w:sz="4" w:space="0" w:color="auto"/>
            </w:tcBorders>
            <w:hideMark/>
          </w:tcPr>
          <w:p w14:paraId="693D684B" w14:textId="77777777" w:rsidR="0068268A" w:rsidRPr="00861C8C" w:rsidRDefault="0068268A" w:rsidP="001C09D1">
            <w:pPr>
              <w:widowControl w:val="0"/>
              <w:tabs>
                <w:tab w:val="left" w:pos="0"/>
              </w:tabs>
              <w:spacing w:after="0" w:line="240" w:lineRule="auto"/>
              <w:rPr>
                <w:rFonts w:ascii="Times New Roman" w:eastAsia="Times New Roman" w:hAnsi="Times New Roman"/>
                <w:b/>
                <w:color w:val="000000"/>
                <w:lang w:val="uk-UA"/>
              </w:rPr>
            </w:pPr>
            <w:r w:rsidRPr="00861C8C">
              <w:rPr>
                <w:rFonts w:ascii="Times New Roman" w:eastAsia="Times New Roman" w:hAnsi="Times New Roman"/>
                <w:b/>
                <w:bCs/>
                <w:color w:val="000000"/>
                <w:lang w:val="uk-UA" w:eastAsia="uk-UA"/>
              </w:rPr>
              <w:t>Колір</w:t>
            </w:r>
          </w:p>
        </w:tc>
        <w:tc>
          <w:tcPr>
            <w:tcW w:w="7654" w:type="dxa"/>
            <w:tcBorders>
              <w:top w:val="single" w:sz="4" w:space="0" w:color="auto"/>
              <w:left w:val="single" w:sz="4" w:space="0" w:color="auto"/>
              <w:bottom w:val="single" w:sz="4" w:space="0" w:color="auto"/>
              <w:right w:val="single" w:sz="4" w:space="0" w:color="auto"/>
            </w:tcBorders>
            <w:hideMark/>
          </w:tcPr>
          <w:p w14:paraId="73D6F663" w14:textId="77777777" w:rsidR="0068268A" w:rsidRPr="00861C8C" w:rsidRDefault="0068268A" w:rsidP="001C09D1">
            <w:pPr>
              <w:widowControl w:val="0"/>
              <w:tabs>
                <w:tab w:val="left" w:pos="9000"/>
              </w:tabs>
              <w:spacing w:after="0" w:line="240" w:lineRule="auto"/>
              <w:jc w:val="both"/>
              <w:rPr>
                <w:rFonts w:ascii="Times New Roman" w:eastAsia="Times New Roman" w:hAnsi="Times New Roman"/>
                <w:color w:val="000000"/>
                <w:lang w:val="uk-UA"/>
              </w:rPr>
            </w:pPr>
            <w:r w:rsidRPr="00861C8C">
              <w:rPr>
                <w:rFonts w:ascii="Times New Roman" w:eastAsia="Times New Roman" w:hAnsi="Times New Roman"/>
                <w:color w:val="000000"/>
                <w:lang w:val="uk-UA" w:eastAsia="uk-UA"/>
              </w:rPr>
              <w:t>Притаманний даному сорту.</w:t>
            </w:r>
          </w:p>
        </w:tc>
      </w:tr>
      <w:tr w:rsidR="0068268A" w:rsidRPr="00861C8C" w14:paraId="15983C7B" w14:textId="77777777" w:rsidTr="0068268A">
        <w:trPr>
          <w:trHeight w:val="229"/>
        </w:trPr>
        <w:tc>
          <w:tcPr>
            <w:tcW w:w="2694" w:type="dxa"/>
            <w:tcBorders>
              <w:top w:val="single" w:sz="4" w:space="0" w:color="auto"/>
              <w:left w:val="single" w:sz="4" w:space="0" w:color="auto"/>
              <w:bottom w:val="single" w:sz="4" w:space="0" w:color="auto"/>
              <w:right w:val="single" w:sz="4" w:space="0" w:color="auto"/>
            </w:tcBorders>
            <w:hideMark/>
          </w:tcPr>
          <w:p w14:paraId="43319738" w14:textId="77777777" w:rsidR="0068268A" w:rsidRPr="00861C8C" w:rsidRDefault="0068268A" w:rsidP="001C09D1">
            <w:pPr>
              <w:widowControl w:val="0"/>
              <w:tabs>
                <w:tab w:val="left" w:pos="0"/>
              </w:tabs>
              <w:spacing w:after="0" w:line="240" w:lineRule="auto"/>
              <w:rPr>
                <w:rFonts w:ascii="Times New Roman" w:eastAsia="Times New Roman" w:hAnsi="Times New Roman"/>
                <w:b/>
                <w:color w:val="000000"/>
                <w:lang w:val="uk-UA"/>
              </w:rPr>
            </w:pPr>
            <w:r w:rsidRPr="00861C8C">
              <w:rPr>
                <w:rFonts w:ascii="Times New Roman" w:eastAsia="Times New Roman" w:hAnsi="Times New Roman"/>
                <w:b/>
                <w:bCs/>
                <w:color w:val="000000"/>
                <w:lang w:val="uk-UA" w:eastAsia="uk-UA"/>
              </w:rPr>
              <w:t>Показники</w:t>
            </w:r>
          </w:p>
        </w:tc>
        <w:tc>
          <w:tcPr>
            <w:tcW w:w="7654" w:type="dxa"/>
            <w:tcBorders>
              <w:top w:val="single" w:sz="4" w:space="0" w:color="auto"/>
              <w:left w:val="single" w:sz="4" w:space="0" w:color="auto"/>
              <w:bottom w:val="single" w:sz="4" w:space="0" w:color="auto"/>
              <w:right w:val="single" w:sz="4" w:space="0" w:color="auto"/>
            </w:tcBorders>
            <w:hideMark/>
          </w:tcPr>
          <w:p w14:paraId="608315F6" w14:textId="77777777" w:rsidR="0068268A" w:rsidRPr="00861C8C" w:rsidRDefault="0068268A" w:rsidP="001C09D1">
            <w:pPr>
              <w:widowControl w:val="0"/>
              <w:spacing w:after="0" w:line="240" w:lineRule="auto"/>
              <w:jc w:val="both"/>
              <w:rPr>
                <w:rFonts w:ascii="Times New Roman" w:eastAsia="Times New Roman" w:hAnsi="Times New Roman"/>
                <w:color w:val="000000"/>
                <w:lang w:val="uk-UA" w:eastAsia="uk-UA"/>
              </w:rPr>
            </w:pPr>
            <w:r w:rsidRPr="00861C8C">
              <w:rPr>
                <w:rFonts w:ascii="Times New Roman" w:eastAsia="Times New Roman" w:hAnsi="Times New Roman"/>
                <w:color w:val="000000"/>
                <w:lang w:val="uk-UA" w:eastAsia="uk-UA"/>
              </w:rPr>
              <w:t>- вологість не більше 15%;</w:t>
            </w:r>
          </w:p>
          <w:p w14:paraId="1FEE574F" w14:textId="77777777" w:rsidR="0068268A" w:rsidRPr="00861C8C" w:rsidRDefault="0068268A" w:rsidP="001C09D1">
            <w:pPr>
              <w:widowControl w:val="0"/>
              <w:tabs>
                <w:tab w:val="left" w:pos="9000"/>
              </w:tabs>
              <w:spacing w:after="0" w:line="240" w:lineRule="auto"/>
              <w:jc w:val="both"/>
              <w:rPr>
                <w:rFonts w:ascii="Times New Roman" w:eastAsia="Times New Roman" w:hAnsi="Times New Roman"/>
                <w:color w:val="000000"/>
                <w:lang w:val="uk-UA"/>
              </w:rPr>
            </w:pPr>
            <w:r w:rsidRPr="00861C8C">
              <w:rPr>
                <w:rFonts w:ascii="Times New Roman" w:eastAsia="Times New Roman" w:hAnsi="Times New Roman"/>
                <w:color w:val="000000"/>
                <w:lang w:val="uk-UA" w:eastAsia="uk-UA"/>
              </w:rPr>
              <w:t>- смітна домішка не більше 1%.</w:t>
            </w:r>
          </w:p>
        </w:tc>
      </w:tr>
      <w:tr w:rsidR="0068268A" w:rsidRPr="00861C8C" w14:paraId="3C54B392" w14:textId="77777777" w:rsidTr="0068268A">
        <w:trPr>
          <w:trHeight w:val="229"/>
        </w:trPr>
        <w:tc>
          <w:tcPr>
            <w:tcW w:w="2694" w:type="dxa"/>
            <w:tcBorders>
              <w:top w:val="single" w:sz="4" w:space="0" w:color="auto"/>
              <w:left w:val="single" w:sz="4" w:space="0" w:color="auto"/>
              <w:bottom w:val="single" w:sz="4" w:space="0" w:color="auto"/>
              <w:right w:val="single" w:sz="4" w:space="0" w:color="auto"/>
            </w:tcBorders>
          </w:tcPr>
          <w:p w14:paraId="0C54F8CD" w14:textId="77777777" w:rsidR="0068268A" w:rsidRPr="00861C8C" w:rsidRDefault="0068268A" w:rsidP="001C09D1">
            <w:pPr>
              <w:widowControl w:val="0"/>
              <w:tabs>
                <w:tab w:val="left" w:pos="0"/>
              </w:tabs>
              <w:spacing w:after="0" w:line="240" w:lineRule="auto"/>
              <w:rPr>
                <w:rFonts w:ascii="Times New Roman" w:eastAsia="Times New Roman" w:hAnsi="Times New Roman"/>
                <w:b/>
                <w:color w:val="000000"/>
                <w:lang w:val="uk-UA"/>
              </w:rPr>
            </w:pPr>
            <w:r w:rsidRPr="00861C8C">
              <w:rPr>
                <w:rFonts w:ascii="Times New Roman" w:eastAsia="Times New Roman" w:hAnsi="Times New Roman"/>
                <w:b/>
                <w:color w:val="000000"/>
                <w:lang w:val="uk-UA"/>
              </w:rPr>
              <w:t>Зовнішній вигляд</w:t>
            </w:r>
          </w:p>
          <w:p w14:paraId="32D99A34" w14:textId="77777777" w:rsidR="0068268A" w:rsidRPr="00861C8C" w:rsidRDefault="0068268A" w:rsidP="001C09D1">
            <w:pPr>
              <w:widowControl w:val="0"/>
              <w:rPr>
                <w:rFonts w:ascii="Times New Roman" w:eastAsia="Times New Roman" w:hAnsi="Times New Roman"/>
                <w:lang w:val="uk-UA"/>
              </w:rPr>
            </w:pPr>
          </w:p>
          <w:p w14:paraId="60FD8C8A" w14:textId="77777777" w:rsidR="0068268A" w:rsidRPr="00861C8C" w:rsidRDefault="0068268A" w:rsidP="001C09D1">
            <w:pPr>
              <w:widowControl w:val="0"/>
              <w:rPr>
                <w:rFonts w:ascii="Times New Roman" w:eastAsia="Times New Roman" w:hAnsi="Times New Roman"/>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7A056731" w14:textId="77777777" w:rsidR="0068268A" w:rsidRPr="00861C8C" w:rsidRDefault="0068268A" w:rsidP="001C09D1">
            <w:pPr>
              <w:widowControl w:val="0"/>
              <w:spacing w:after="0" w:line="240" w:lineRule="auto"/>
              <w:jc w:val="both"/>
              <w:rPr>
                <w:rFonts w:ascii="Times New Roman" w:eastAsia="Times New Roman" w:hAnsi="Times New Roman"/>
                <w:color w:val="000000"/>
                <w:lang w:val="uk-UA"/>
              </w:rPr>
            </w:pPr>
            <w:r w:rsidRPr="00861C8C">
              <w:rPr>
                <w:rFonts w:ascii="Times New Roman" w:eastAsia="Times New Roman" w:hAnsi="Times New Roman"/>
                <w:color w:val="000000"/>
                <w:lang w:val="uk-UA" w:eastAsia="uk-UA"/>
              </w:rPr>
              <w:t>Горох, квасоля, сочевиця повинні бути у здоровому стані, не зіпрілий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w:t>
            </w:r>
          </w:p>
        </w:tc>
      </w:tr>
      <w:tr w:rsidR="0068268A" w:rsidRPr="00861C8C" w14:paraId="48DEB2BE" w14:textId="77777777" w:rsidTr="0068268A">
        <w:trPr>
          <w:trHeight w:val="229"/>
        </w:trPr>
        <w:tc>
          <w:tcPr>
            <w:tcW w:w="2694" w:type="dxa"/>
            <w:tcBorders>
              <w:top w:val="single" w:sz="4" w:space="0" w:color="auto"/>
              <w:left w:val="single" w:sz="4" w:space="0" w:color="auto"/>
              <w:bottom w:val="single" w:sz="4" w:space="0" w:color="auto"/>
              <w:right w:val="single" w:sz="4" w:space="0" w:color="auto"/>
            </w:tcBorders>
            <w:hideMark/>
          </w:tcPr>
          <w:p w14:paraId="1879A9C1" w14:textId="77777777" w:rsidR="0068268A" w:rsidRPr="00861C8C" w:rsidRDefault="0068268A" w:rsidP="001C09D1">
            <w:pPr>
              <w:widowControl w:val="0"/>
              <w:tabs>
                <w:tab w:val="left" w:pos="0"/>
              </w:tabs>
              <w:spacing w:after="0" w:line="240" w:lineRule="auto"/>
              <w:rPr>
                <w:rFonts w:ascii="Times New Roman" w:eastAsia="Times New Roman" w:hAnsi="Times New Roman"/>
                <w:b/>
                <w:color w:val="000000"/>
                <w:lang w:val="uk-UA"/>
              </w:rPr>
            </w:pPr>
            <w:r w:rsidRPr="00861C8C">
              <w:rPr>
                <w:rFonts w:ascii="Times New Roman" w:eastAsia="Times New Roman" w:hAnsi="Times New Roman"/>
                <w:b/>
                <w:color w:val="000000"/>
                <w:lang w:val="uk-UA"/>
              </w:rPr>
              <w:t>Споживча тара</w:t>
            </w:r>
          </w:p>
        </w:tc>
        <w:tc>
          <w:tcPr>
            <w:tcW w:w="7654" w:type="dxa"/>
            <w:tcBorders>
              <w:top w:val="single" w:sz="4" w:space="0" w:color="auto"/>
              <w:left w:val="single" w:sz="4" w:space="0" w:color="auto"/>
              <w:bottom w:val="single" w:sz="4" w:space="0" w:color="auto"/>
              <w:right w:val="single" w:sz="4" w:space="0" w:color="auto"/>
            </w:tcBorders>
            <w:hideMark/>
          </w:tcPr>
          <w:p w14:paraId="0E72100E" w14:textId="77777777" w:rsidR="0068268A" w:rsidRPr="00861C8C" w:rsidRDefault="0068268A" w:rsidP="001C09D1">
            <w:pPr>
              <w:widowControl w:val="0"/>
              <w:spacing w:after="0" w:line="240" w:lineRule="auto"/>
              <w:jc w:val="both"/>
              <w:rPr>
                <w:rFonts w:ascii="Times New Roman" w:eastAsia="Times New Roman" w:hAnsi="Times New Roman"/>
                <w:color w:val="000000"/>
                <w:lang w:val="uk-UA" w:eastAsia="uk-UA"/>
              </w:rPr>
            </w:pPr>
            <w:r w:rsidRPr="00861C8C">
              <w:rPr>
                <w:rFonts w:ascii="Times New Roman" w:eastAsia="Times New Roman" w:hAnsi="Times New Roman"/>
                <w:color w:val="000000"/>
                <w:lang w:val="uk-UA"/>
              </w:rPr>
              <w:t>Розфасоване по 1-25 кг в м’якій тришаровій упаковці або продуктові мішки не нижче 3 категорії.</w:t>
            </w:r>
          </w:p>
        </w:tc>
      </w:tr>
      <w:tr w:rsidR="0068268A" w:rsidRPr="00861C8C" w14:paraId="47C3866E" w14:textId="77777777" w:rsidTr="0068268A">
        <w:trPr>
          <w:trHeight w:val="229"/>
        </w:trPr>
        <w:tc>
          <w:tcPr>
            <w:tcW w:w="2694" w:type="dxa"/>
            <w:tcBorders>
              <w:top w:val="single" w:sz="4" w:space="0" w:color="auto"/>
              <w:left w:val="single" w:sz="4" w:space="0" w:color="auto"/>
              <w:bottom w:val="single" w:sz="4" w:space="0" w:color="auto"/>
              <w:right w:val="single" w:sz="4" w:space="0" w:color="auto"/>
            </w:tcBorders>
            <w:hideMark/>
          </w:tcPr>
          <w:p w14:paraId="227BEBB5" w14:textId="77777777" w:rsidR="0068268A" w:rsidRPr="00861C8C" w:rsidRDefault="0068268A" w:rsidP="001C09D1">
            <w:pPr>
              <w:widowControl w:val="0"/>
              <w:tabs>
                <w:tab w:val="left" w:pos="0"/>
              </w:tabs>
              <w:spacing w:after="0" w:line="240" w:lineRule="auto"/>
              <w:rPr>
                <w:rFonts w:ascii="Times New Roman" w:eastAsia="Times New Roman" w:hAnsi="Times New Roman"/>
                <w:b/>
                <w:color w:val="000000"/>
                <w:lang w:val="uk-UA"/>
              </w:rPr>
            </w:pPr>
            <w:r w:rsidRPr="00861C8C">
              <w:rPr>
                <w:rFonts w:ascii="Times New Roman" w:eastAsia="Times New Roman" w:hAnsi="Times New Roman"/>
                <w:b/>
                <w:color w:val="000000"/>
                <w:lang w:val="uk-UA"/>
              </w:rPr>
              <w:t>Маркування</w:t>
            </w:r>
          </w:p>
        </w:tc>
        <w:tc>
          <w:tcPr>
            <w:tcW w:w="7654" w:type="dxa"/>
            <w:tcBorders>
              <w:top w:val="single" w:sz="4" w:space="0" w:color="auto"/>
              <w:left w:val="single" w:sz="4" w:space="0" w:color="auto"/>
              <w:bottom w:val="single" w:sz="4" w:space="0" w:color="auto"/>
              <w:right w:val="single" w:sz="4" w:space="0" w:color="auto"/>
            </w:tcBorders>
            <w:hideMark/>
          </w:tcPr>
          <w:p w14:paraId="070E3994" w14:textId="77777777" w:rsidR="0068268A" w:rsidRPr="00861C8C" w:rsidRDefault="0068268A" w:rsidP="001C09D1">
            <w:pPr>
              <w:widowControl w:val="0"/>
              <w:tabs>
                <w:tab w:val="left" w:pos="9000"/>
              </w:tabs>
              <w:spacing w:after="0" w:line="240" w:lineRule="auto"/>
              <w:jc w:val="both"/>
              <w:rPr>
                <w:rFonts w:ascii="Times New Roman" w:eastAsia="Times New Roman" w:hAnsi="Times New Roman"/>
                <w:color w:val="000000"/>
                <w:lang w:val="uk-UA"/>
              </w:rPr>
            </w:pPr>
            <w:r w:rsidRPr="00861C8C">
              <w:rPr>
                <w:rFonts w:ascii="Times New Roman" w:eastAsia="Times New Roman" w:hAnsi="Times New Roman"/>
                <w:color w:val="000000"/>
                <w:lang w:val="uk-UA"/>
              </w:rPr>
              <w:t xml:space="preserve">Державною мовою згідно з вимогою Закону України «Про безпечність та якість харчових продуктів». </w:t>
            </w:r>
          </w:p>
        </w:tc>
      </w:tr>
      <w:tr w:rsidR="0068268A" w:rsidRPr="00861C8C" w14:paraId="0F938008" w14:textId="77777777" w:rsidTr="0068268A">
        <w:trPr>
          <w:trHeight w:val="229"/>
        </w:trPr>
        <w:tc>
          <w:tcPr>
            <w:tcW w:w="2694" w:type="dxa"/>
            <w:tcBorders>
              <w:top w:val="single" w:sz="4" w:space="0" w:color="auto"/>
              <w:left w:val="single" w:sz="4" w:space="0" w:color="auto"/>
              <w:bottom w:val="single" w:sz="4" w:space="0" w:color="auto"/>
              <w:right w:val="single" w:sz="4" w:space="0" w:color="auto"/>
            </w:tcBorders>
            <w:hideMark/>
          </w:tcPr>
          <w:p w14:paraId="3309157C" w14:textId="77777777" w:rsidR="0068268A" w:rsidRPr="00861C8C" w:rsidRDefault="0068268A" w:rsidP="001C09D1">
            <w:pPr>
              <w:widowControl w:val="0"/>
              <w:tabs>
                <w:tab w:val="left" w:pos="0"/>
              </w:tabs>
              <w:spacing w:after="0" w:line="240" w:lineRule="auto"/>
              <w:rPr>
                <w:rFonts w:ascii="Times New Roman" w:eastAsia="Times New Roman" w:hAnsi="Times New Roman"/>
                <w:b/>
                <w:color w:val="000000"/>
                <w:lang w:val="uk-UA"/>
              </w:rPr>
            </w:pPr>
            <w:r w:rsidRPr="00861C8C">
              <w:rPr>
                <w:rFonts w:ascii="Times New Roman" w:eastAsia="Times New Roman" w:hAnsi="Times New Roman"/>
                <w:b/>
                <w:color w:val="000000"/>
                <w:lang w:val="uk-UA"/>
              </w:rPr>
              <w:t>Якість товару</w:t>
            </w:r>
          </w:p>
        </w:tc>
        <w:tc>
          <w:tcPr>
            <w:tcW w:w="7654" w:type="dxa"/>
            <w:tcBorders>
              <w:top w:val="single" w:sz="4" w:space="0" w:color="auto"/>
              <w:left w:val="single" w:sz="4" w:space="0" w:color="auto"/>
              <w:bottom w:val="single" w:sz="4" w:space="0" w:color="auto"/>
              <w:right w:val="single" w:sz="4" w:space="0" w:color="auto"/>
            </w:tcBorders>
            <w:hideMark/>
          </w:tcPr>
          <w:p w14:paraId="7E8A029F" w14:textId="77777777" w:rsidR="0068268A" w:rsidRPr="00861C8C" w:rsidRDefault="0068268A" w:rsidP="001C09D1">
            <w:pPr>
              <w:widowControl w:val="0"/>
              <w:tabs>
                <w:tab w:val="left" w:pos="9000"/>
              </w:tabs>
              <w:spacing w:after="0" w:line="240" w:lineRule="auto"/>
              <w:jc w:val="both"/>
              <w:rPr>
                <w:rFonts w:ascii="Times New Roman" w:eastAsia="Times New Roman" w:hAnsi="Times New Roman"/>
                <w:b/>
                <w:color w:val="000000"/>
                <w:shd w:val="clear" w:color="auto" w:fill="FFFFFF"/>
                <w:lang w:val="uk-UA"/>
              </w:rPr>
            </w:pPr>
            <w:r w:rsidRPr="00861C8C">
              <w:rPr>
                <w:rFonts w:ascii="Times New Roman" w:eastAsia="Times New Roman" w:hAnsi="Times New Roman"/>
                <w:color w:val="000000"/>
                <w:shd w:val="clear" w:color="auto" w:fill="FFFFFF"/>
                <w:lang w:val="uk-UA"/>
              </w:rPr>
              <w:t>Якість товару повинна відповідати</w:t>
            </w:r>
            <w:r w:rsidRPr="00861C8C">
              <w:rPr>
                <w:rFonts w:ascii="Times New Roman" w:eastAsia="Times New Roman" w:hAnsi="Times New Roman"/>
                <w:b/>
                <w:color w:val="000000"/>
                <w:shd w:val="clear" w:color="auto" w:fill="FFFFFF"/>
                <w:lang w:val="uk-UA"/>
              </w:rPr>
              <w:t xml:space="preserve"> </w:t>
            </w:r>
            <w:r w:rsidRPr="00861C8C">
              <w:rPr>
                <w:rFonts w:ascii="Times New Roman" w:eastAsia="Times New Roman" w:hAnsi="Times New Roman"/>
                <w:b/>
                <w:color w:val="000000"/>
                <w:lang w:val="uk-UA"/>
              </w:rPr>
              <w:t>Сочевиця: ДСТУ 6020:2008; Горох: ДСТУ 4523:2006; Квасоля: ДСТУ 8672:2016.</w:t>
            </w:r>
          </w:p>
        </w:tc>
      </w:tr>
    </w:tbl>
    <w:p w14:paraId="28A36689" w14:textId="77777777" w:rsidR="0068268A" w:rsidRPr="00861C8C" w:rsidRDefault="0068268A" w:rsidP="001C09D1">
      <w:pPr>
        <w:widowControl w:val="0"/>
        <w:spacing w:after="0"/>
        <w:rPr>
          <w:rFonts w:ascii="Times New Roman" w:eastAsia="Calibri" w:hAnsi="Times New Roman"/>
          <w:lang w:val="uk-UA"/>
        </w:rPr>
      </w:pPr>
    </w:p>
    <w:p w14:paraId="1FA14F04" w14:textId="77777777" w:rsidR="0068268A" w:rsidRPr="00861C8C" w:rsidRDefault="0068268A" w:rsidP="001C09D1">
      <w:pPr>
        <w:widowControl w:val="0"/>
        <w:tabs>
          <w:tab w:val="left" w:pos="9000"/>
        </w:tabs>
        <w:spacing w:after="0" w:line="240" w:lineRule="auto"/>
        <w:jc w:val="center"/>
        <w:rPr>
          <w:rFonts w:ascii="Times New Roman" w:hAnsi="Times New Roman"/>
          <w:b/>
          <w:color w:val="000000"/>
          <w:sz w:val="24"/>
          <w:szCs w:val="24"/>
          <w:lang w:val="uk-UA"/>
        </w:rPr>
      </w:pPr>
    </w:p>
    <w:p w14:paraId="0A611D9B" w14:textId="77777777" w:rsidR="0068268A" w:rsidRPr="00861C8C" w:rsidRDefault="0068268A" w:rsidP="001C09D1">
      <w:pPr>
        <w:widowControl w:val="0"/>
        <w:tabs>
          <w:tab w:val="left" w:pos="9000"/>
        </w:tabs>
        <w:spacing w:after="0" w:line="240" w:lineRule="auto"/>
        <w:jc w:val="center"/>
        <w:rPr>
          <w:rFonts w:ascii="Times New Roman" w:hAnsi="Times New Roman"/>
          <w:b/>
          <w:color w:val="000000"/>
          <w:sz w:val="24"/>
          <w:szCs w:val="24"/>
          <w:lang w:val="uk-UA"/>
        </w:rPr>
      </w:pPr>
      <w:r w:rsidRPr="00861C8C">
        <w:rPr>
          <w:rFonts w:ascii="Times New Roman" w:hAnsi="Times New Roman"/>
          <w:b/>
          <w:color w:val="000000"/>
          <w:sz w:val="24"/>
          <w:szCs w:val="24"/>
          <w:lang w:val="uk-UA"/>
        </w:rPr>
        <w:t>Особливі вимоги:</w:t>
      </w:r>
    </w:p>
    <w:p w14:paraId="4AB96BEB" w14:textId="77777777" w:rsidR="0068268A" w:rsidRPr="00861C8C" w:rsidRDefault="0068268A" w:rsidP="001C09D1">
      <w:pPr>
        <w:widowControl w:val="0"/>
        <w:tabs>
          <w:tab w:val="left" w:pos="426"/>
        </w:tabs>
        <w:spacing w:after="0" w:line="240" w:lineRule="auto"/>
        <w:jc w:val="both"/>
        <w:rPr>
          <w:rFonts w:ascii="Times New Roman" w:hAnsi="Times New Roman"/>
          <w:b/>
          <w:color w:val="000000"/>
          <w:sz w:val="24"/>
          <w:szCs w:val="24"/>
          <w:lang w:val="uk-UA"/>
        </w:rPr>
      </w:pPr>
      <w:r w:rsidRPr="00861C8C">
        <w:rPr>
          <w:rFonts w:ascii="Times New Roman" w:hAnsi="Times New Roman"/>
          <w:b/>
          <w:color w:val="000000"/>
          <w:sz w:val="24"/>
          <w:szCs w:val="24"/>
          <w:lang w:val="uk-UA"/>
        </w:rPr>
        <w:tab/>
        <w:t xml:space="preserve">  - </w:t>
      </w:r>
      <w:r w:rsidRPr="00861C8C">
        <w:rPr>
          <w:rFonts w:ascii="Times New Roman" w:eastAsia="Times New Roman" w:hAnsi="Times New Roman"/>
          <w:color w:val="000000"/>
          <w:spacing w:val="-2"/>
          <w:sz w:val="24"/>
          <w:szCs w:val="24"/>
          <w:lang w:val="uk-UA"/>
        </w:rPr>
        <w:t xml:space="preserve">Доставка Товару, проведення </w:t>
      </w:r>
      <w:proofErr w:type="spellStart"/>
      <w:r w:rsidRPr="00861C8C">
        <w:rPr>
          <w:rFonts w:ascii="Times New Roman" w:eastAsia="Times New Roman" w:hAnsi="Times New Roman"/>
          <w:color w:val="000000"/>
          <w:spacing w:val="-2"/>
          <w:sz w:val="24"/>
          <w:szCs w:val="24"/>
          <w:lang w:val="uk-UA"/>
        </w:rPr>
        <w:t>навантажувально</w:t>
      </w:r>
      <w:proofErr w:type="spellEnd"/>
      <w:r w:rsidRPr="00861C8C">
        <w:rPr>
          <w:rFonts w:ascii="Times New Roman" w:eastAsia="Times New Roman" w:hAnsi="Times New Roman"/>
          <w:color w:val="000000"/>
          <w:spacing w:val="-2"/>
          <w:sz w:val="24"/>
          <w:szCs w:val="24"/>
          <w:lang w:val="uk-UA"/>
        </w:rPr>
        <w:t>-розвантажувальних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w:t>
      </w:r>
      <w:r w:rsidRPr="00861C8C">
        <w:rPr>
          <w:rFonts w:ascii="Times New Roman" w:hAnsi="Times New Roman"/>
          <w:b/>
          <w:color w:val="000000"/>
          <w:sz w:val="24"/>
          <w:szCs w:val="24"/>
          <w:lang w:val="uk-UA"/>
        </w:rPr>
        <w:t xml:space="preserve">       </w:t>
      </w:r>
    </w:p>
    <w:p w14:paraId="466E0172" w14:textId="77777777" w:rsidR="0068268A" w:rsidRPr="00861C8C" w:rsidRDefault="0068268A" w:rsidP="001C09D1">
      <w:pPr>
        <w:widowControl w:val="0"/>
        <w:tabs>
          <w:tab w:val="left" w:pos="426"/>
        </w:tabs>
        <w:spacing w:after="0" w:line="240" w:lineRule="auto"/>
        <w:jc w:val="both"/>
        <w:rPr>
          <w:rFonts w:ascii="Times New Roman" w:hAnsi="Times New Roman"/>
          <w:b/>
          <w:color w:val="000000"/>
          <w:sz w:val="4"/>
          <w:szCs w:val="4"/>
          <w:lang w:val="uk-UA"/>
        </w:rPr>
      </w:pPr>
    </w:p>
    <w:p w14:paraId="053A3B8C" w14:textId="77777777" w:rsidR="0068268A" w:rsidRPr="00861C8C" w:rsidRDefault="0068268A" w:rsidP="001C09D1">
      <w:pPr>
        <w:widowControl w:val="0"/>
        <w:tabs>
          <w:tab w:val="left" w:pos="9000"/>
        </w:tabs>
        <w:spacing w:after="0" w:line="240" w:lineRule="auto"/>
        <w:jc w:val="center"/>
        <w:rPr>
          <w:rFonts w:ascii="Times New Roman" w:hAnsi="Times New Roman"/>
          <w:color w:val="000000"/>
          <w:sz w:val="24"/>
          <w:szCs w:val="24"/>
          <w:u w:val="single"/>
          <w:lang w:val="uk-UA"/>
        </w:rPr>
      </w:pPr>
      <w:r w:rsidRPr="00861C8C">
        <w:rPr>
          <w:rFonts w:ascii="Times New Roman" w:hAnsi="Times New Roman"/>
          <w:color w:val="000000"/>
          <w:sz w:val="24"/>
          <w:szCs w:val="24"/>
          <w:u w:val="single"/>
          <w:lang w:val="uk-UA"/>
        </w:rPr>
        <w:t>Учасник-переможець (Постачальник) зобов’язаний:</w:t>
      </w:r>
    </w:p>
    <w:p w14:paraId="260B2820" w14:textId="77777777" w:rsidR="0068268A" w:rsidRPr="00861C8C" w:rsidRDefault="0068268A" w:rsidP="001C09D1">
      <w:pPr>
        <w:widowControl w:val="0"/>
        <w:tabs>
          <w:tab w:val="left" w:pos="426"/>
        </w:tabs>
        <w:spacing w:after="0" w:line="240" w:lineRule="auto"/>
        <w:jc w:val="both"/>
        <w:rPr>
          <w:rFonts w:ascii="Times New Roman" w:hAnsi="Times New Roman"/>
          <w:color w:val="000000"/>
          <w:sz w:val="24"/>
          <w:szCs w:val="24"/>
          <w:lang w:val="uk-UA"/>
        </w:rPr>
      </w:pPr>
      <w:r w:rsidRPr="00861C8C">
        <w:rPr>
          <w:rFonts w:ascii="Times New Roman" w:hAnsi="Times New Roman"/>
          <w:b/>
          <w:color w:val="000000"/>
          <w:sz w:val="24"/>
          <w:szCs w:val="24"/>
          <w:lang w:val="uk-UA"/>
        </w:rPr>
        <w:tab/>
        <w:t xml:space="preserve"> </w:t>
      </w:r>
      <w:r w:rsidRPr="00861C8C">
        <w:rPr>
          <w:rFonts w:ascii="Times New Roman" w:hAnsi="Times New Roman"/>
          <w:color w:val="000000"/>
          <w:sz w:val="24"/>
          <w:szCs w:val="24"/>
          <w:lang w:val="uk-UA"/>
        </w:rPr>
        <w:t>- При поставці кожної окремої партії товару надати замовнику та в кожний дошкільний заклад освіти копію рішення про державну реєстрацію потужностей оператора ринку.</w:t>
      </w:r>
    </w:p>
    <w:p w14:paraId="150F2B4B" w14:textId="77777777" w:rsidR="0068268A" w:rsidRPr="00861C8C" w:rsidRDefault="0068268A" w:rsidP="001C09D1">
      <w:pPr>
        <w:widowControl w:val="0"/>
        <w:tabs>
          <w:tab w:val="left" w:pos="9000"/>
        </w:tabs>
        <w:spacing w:after="0" w:line="240" w:lineRule="auto"/>
        <w:jc w:val="both"/>
        <w:rPr>
          <w:rFonts w:ascii="Times New Roman" w:hAnsi="Times New Roman"/>
          <w:color w:val="000000"/>
          <w:sz w:val="24"/>
          <w:szCs w:val="24"/>
          <w:lang w:val="uk-UA"/>
        </w:rPr>
      </w:pPr>
      <w:r w:rsidRPr="00861C8C">
        <w:rPr>
          <w:rFonts w:ascii="Times New Roman" w:hAnsi="Times New Roman"/>
          <w:color w:val="000000"/>
          <w:sz w:val="24"/>
          <w:szCs w:val="24"/>
          <w:lang w:val="uk-UA"/>
        </w:rPr>
        <w:t xml:space="preserve">        - При поставці кожної окремої партії товару забезпечити наявність у водія та експедитора чинної особової медичної книжки.</w:t>
      </w:r>
    </w:p>
    <w:p w14:paraId="01FCA3A8" w14:textId="77777777" w:rsidR="0068268A" w:rsidRPr="00861C8C" w:rsidRDefault="0068268A" w:rsidP="001C09D1">
      <w:pPr>
        <w:widowControl w:val="0"/>
        <w:tabs>
          <w:tab w:val="left" w:pos="9000"/>
        </w:tabs>
        <w:spacing w:after="0" w:line="240" w:lineRule="auto"/>
        <w:jc w:val="both"/>
        <w:rPr>
          <w:rFonts w:ascii="Times New Roman" w:hAnsi="Times New Roman"/>
          <w:b/>
          <w:color w:val="000000"/>
          <w:sz w:val="6"/>
          <w:szCs w:val="6"/>
          <w:lang w:val="uk-UA"/>
        </w:rPr>
      </w:pPr>
    </w:p>
    <w:p w14:paraId="541F1B7A" w14:textId="77777777" w:rsidR="0068268A" w:rsidRPr="00861C8C" w:rsidRDefault="0068268A" w:rsidP="001C09D1">
      <w:pPr>
        <w:widowControl w:val="0"/>
        <w:tabs>
          <w:tab w:val="left" w:pos="9000"/>
        </w:tabs>
        <w:spacing w:after="0" w:line="240" w:lineRule="auto"/>
        <w:jc w:val="both"/>
        <w:rPr>
          <w:rFonts w:ascii="Times New Roman" w:hAnsi="Times New Roman"/>
          <w:color w:val="000000"/>
          <w:sz w:val="24"/>
          <w:szCs w:val="24"/>
          <w:lang w:val="uk-UA"/>
        </w:rPr>
      </w:pPr>
      <w:r w:rsidRPr="00861C8C">
        <w:rPr>
          <w:rFonts w:ascii="Times New Roman" w:hAnsi="Times New Roman"/>
          <w:color w:val="000000"/>
          <w:sz w:val="24"/>
          <w:szCs w:val="24"/>
          <w:lang w:val="uk-UA"/>
        </w:rPr>
        <w:t xml:space="preserve">        - Здійснювати поставку товару санітарно-очищеним транспортом.</w:t>
      </w:r>
    </w:p>
    <w:p w14:paraId="486E010C" w14:textId="77777777" w:rsidR="0068268A" w:rsidRPr="00861C8C" w:rsidRDefault="0068268A" w:rsidP="001C09D1">
      <w:pPr>
        <w:widowControl w:val="0"/>
        <w:spacing w:after="0" w:line="240" w:lineRule="auto"/>
        <w:ind w:firstLine="708"/>
        <w:jc w:val="both"/>
        <w:rPr>
          <w:rFonts w:ascii="Times New Roman" w:hAnsi="Times New Roman"/>
          <w:b/>
          <w:color w:val="000000"/>
          <w:sz w:val="24"/>
          <w:szCs w:val="24"/>
          <w:lang w:val="uk-UA"/>
        </w:rPr>
      </w:pPr>
    </w:p>
    <w:p w14:paraId="006A50D4" w14:textId="70F4A1CD" w:rsidR="0068268A" w:rsidRPr="00861C8C" w:rsidRDefault="0068268A" w:rsidP="001C09D1">
      <w:pPr>
        <w:widowControl w:val="0"/>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br w:type="page"/>
      </w:r>
    </w:p>
    <w:p w14:paraId="12B8F685" w14:textId="6161DA2E" w:rsidR="0068268A" w:rsidRPr="00861C8C" w:rsidRDefault="0068268A" w:rsidP="001C09D1">
      <w:pPr>
        <w:widowControl w:val="0"/>
        <w:spacing w:after="0"/>
        <w:jc w:val="right"/>
        <w:rPr>
          <w:rFonts w:ascii="Times New Roman" w:hAnsi="Times New Roman"/>
          <w:b/>
          <w:color w:val="000000"/>
          <w:sz w:val="24"/>
          <w:szCs w:val="24"/>
          <w:lang w:val="uk-UA"/>
        </w:rPr>
      </w:pPr>
      <w:r w:rsidRPr="00861C8C">
        <w:rPr>
          <w:rFonts w:ascii="Times New Roman" w:hAnsi="Times New Roman"/>
          <w:b/>
          <w:color w:val="000000"/>
          <w:sz w:val="24"/>
          <w:szCs w:val="24"/>
          <w:lang w:val="uk-UA"/>
        </w:rPr>
        <w:lastRenderedPageBreak/>
        <w:t>ДОДАТОК 3</w:t>
      </w:r>
    </w:p>
    <w:p w14:paraId="5CD5FDD8" w14:textId="77777777" w:rsidR="0068268A" w:rsidRPr="00861C8C" w:rsidRDefault="0068268A" w:rsidP="001C09D1">
      <w:pPr>
        <w:widowControl w:val="0"/>
        <w:adjustRightInd w:val="0"/>
        <w:spacing w:after="0" w:line="20" w:lineRule="atLeast"/>
        <w:jc w:val="center"/>
        <w:rPr>
          <w:rFonts w:ascii="Times New Roman" w:eastAsia="Times New Roman" w:hAnsi="Times New Roman"/>
          <w:b/>
          <w:color w:val="000000"/>
          <w:lang w:val="uk-UA" w:eastAsia="ru-RU"/>
        </w:rPr>
      </w:pPr>
      <w:r w:rsidRPr="00861C8C">
        <w:rPr>
          <w:rFonts w:ascii="Times New Roman" w:eastAsia="Times New Roman" w:hAnsi="Times New Roman"/>
          <w:b/>
          <w:color w:val="000000"/>
          <w:lang w:val="uk-UA" w:eastAsia="ru-RU"/>
        </w:rPr>
        <w:t>Навчальні заклади та дитячі садки м. Чернівців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856"/>
      </w:tblGrid>
      <w:tr w:rsidR="0068268A" w:rsidRPr="00861C8C" w14:paraId="58C2AD4B"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87823C8" w14:textId="77777777" w:rsidR="0068268A" w:rsidRPr="00861C8C" w:rsidRDefault="0068268A" w:rsidP="001C09D1">
            <w:pPr>
              <w:widowControl w:val="0"/>
              <w:adjustRightInd w:val="0"/>
              <w:spacing w:after="0" w:line="240" w:lineRule="auto"/>
              <w:jc w:val="center"/>
              <w:rPr>
                <w:rFonts w:ascii="Times New Roman" w:eastAsia="Times New Roman" w:hAnsi="Times New Roman"/>
                <w:b/>
                <w:color w:val="000000"/>
                <w:sz w:val="20"/>
                <w:szCs w:val="20"/>
                <w:lang w:val="uk-UA" w:eastAsia="ru-RU"/>
              </w:rPr>
            </w:pPr>
            <w:r w:rsidRPr="00861C8C">
              <w:rPr>
                <w:rFonts w:ascii="Times New Roman" w:eastAsia="Times New Roman" w:hAnsi="Times New Roman"/>
                <w:b/>
                <w:color w:val="000000"/>
                <w:sz w:val="20"/>
                <w:szCs w:val="20"/>
                <w:lang w:val="uk-UA" w:eastAsia="ru-RU"/>
              </w:rPr>
              <w:t>ДНЗ, ДС</w:t>
            </w:r>
          </w:p>
        </w:tc>
        <w:tc>
          <w:tcPr>
            <w:tcW w:w="7087" w:type="dxa"/>
            <w:tcBorders>
              <w:top w:val="single" w:sz="4" w:space="0" w:color="auto"/>
              <w:left w:val="single" w:sz="4" w:space="0" w:color="auto"/>
              <w:bottom w:val="single" w:sz="4" w:space="0" w:color="auto"/>
              <w:right w:val="single" w:sz="4" w:space="0" w:color="auto"/>
            </w:tcBorders>
            <w:hideMark/>
          </w:tcPr>
          <w:p w14:paraId="5401811A" w14:textId="77777777" w:rsidR="0068268A" w:rsidRPr="00861C8C" w:rsidRDefault="0068268A" w:rsidP="001C09D1">
            <w:pPr>
              <w:widowControl w:val="0"/>
              <w:adjustRightInd w:val="0"/>
              <w:spacing w:after="0" w:line="240" w:lineRule="auto"/>
              <w:jc w:val="center"/>
              <w:rPr>
                <w:rFonts w:ascii="Times New Roman" w:eastAsia="Times New Roman" w:hAnsi="Times New Roman"/>
                <w:b/>
                <w:color w:val="000000"/>
                <w:sz w:val="20"/>
                <w:szCs w:val="20"/>
                <w:lang w:val="uk-UA" w:eastAsia="ru-RU"/>
              </w:rPr>
            </w:pPr>
            <w:r w:rsidRPr="00861C8C">
              <w:rPr>
                <w:rFonts w:ascii="Times New Roman" w:eastAsia="Times New Roman" w:hAnsi="Times New Roman"/>
                <w:b/>
                <w:color w:val="000000"/>
                <w:sz w:val="20"/>
                <w:szCs w:val="20"/>
                <w:lang w:val="uk-UA" w:eastAsia="ru-RU"/>
              </w:rPr>
              <w:t>Адреса (м. Чернівці)</w:t>
            </w:r>
          </w:p>
        </w:tc>
      </w:tr>
      <w:tr w:rsidR="0068268A" w:rsidRPr="00861C8C" w14:paraId="44E96F0E"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F7EF0D6"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3EA0C60"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вул. Шевченка, 18-20</w:t>
            </w:r>
          </w:p>
        </w:tc>
      </w:tr>
      <w:tr w:rsidR="0068268A" w:rsidRPr="00861C8C" w14:paraId="7722FE6F"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4A563E0F"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9979459"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Узбецька, 29</w:t>
            </w:r>
          </w:p>
        </w:tc>
      </w:tr>
      <w:tr w:rsidR="0068268A" w:rsidRPr="00861C8C" w14:paraId="0CBC2C1D"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487DBF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B0D6A84"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Кармелюка, 43-а</w:t>
            </w:r>
          </w:p>
        </w:tc>
      </w:tr>
      <w:tr w:rsidR="0068268A" w:rsidRPr="00861C8C" w14:paraId="04384D13"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9F50610"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7F67020"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Руська, 15</w:t>
            </w:r>
          </w:p>
        </w:tc>
      </w:tr>
      <w:tr w:rsidR="0068268A" w:rsidRPr="00861C8C" w14:paraId="01BDC84B"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EF19662"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№5</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5232E8E"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 xml:space="preserve">вул. </w:t>
            </w:r>
            <w:proofErr w:type="spellStart"/>
            <w:r w:rsidRPr="00861C8C">
              <w:rPr>
                <w:rFonts w:ascii="Times New Roman" w:eastAsia="Times New Roman" w:hAnsi="Times New Roman"/>
                <w:color w:val="000000"/>
                <w:sz w:val="20"/>
                <w:szCs w:val="20"/>
                <w:lang w:val="uk-UA" w:eastAsia="ru-RU"/>
              </w:rPr>
              <w:t>Щепкіна</w:t>
            </w:r>
            <w:proofErr w:type="spellEnd"/>
            <w:r w:rsidRPr="00861C8C">
              <w:rPr>
                <w:rFonts w:ascii="Times New Roman" w:eastAsia="Times New Roman" w:hAnsi="Times New Roman"/>
                <w:color w:val="000000"/>
                <w:sz w:val="20"/>
                <w:szCs w:val="20"/>
                <w:lang w:val="uk-UA" w:eastAsia="ru-RU"/>
              </w:rPr>
              <w:t>, 9</w:t>
            </w:r>
          </w:p>
        </w:tc>
      </w:tr>
      <w:tr w:rsidR="0068268A" w:rsidRPr="00861C8C" w14:paraId="3FCF66C6"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68B99C64"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3B19C8C"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Й. Главки, 8-10</w:t>
            </w:r>
          </w:p>
        </w:tc>
      </w:tr>
      <w:tr w:rsidR="0068268A" w:rsidRPr="00861C8C" w14:paraId="342B30F1"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2A69173"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B26A240"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О. Кобилянської, 21</w:t>
            </w:r>
          </w:p>
        </w:tc>
      </w:tr>
      <w:tr w:rsidR="0068268A" w:rsidRPr="00861C8C" w14:paraId="269B5449"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8015029"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№8</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56D2117"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Фізкультурна, 6</w:t>
            </w:r>
          </w:p>
        </w:tc>
      </w:tr>
      <w:tr w:rsidR="0068268A" w:rsidRPr="00861C8C" w14:paraId="7CB91795"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FFD41B2"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№9</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1CE26F4"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проспект Незалежності, 88</w:t>
            </w:r>
          </w:p>
        </w:tc>
      </w:tr>
      <w:tr w:rsidR="0068268A" w:rsidRPr="00861C8C" w14:paraId="2371C4DC"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63CAB12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№10</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1FA1E85"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бульвар Героїв Крут, 4-в</w:t>
            </w:r>
          </w:p>
        </w:tc>
      </w:tr>
      <w:tr w:rsidR="0068268A" w:rsidRPr="00861C8C" w14:paraId="064CA39B"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5E99FF2A"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4DEE6E4"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 xml:space="preserve">вул. </w:t>
            </w:r>
            <w:proofErr w:type="spellStart"/>
            <w:r w:rsidRPr="00861C8C">
              <w:rPr>
                <w:rFonts w:ascii="Times New Roman" w:eastAsia="Times New Roman" w:hAnsi="Times New Roman"/>
                <w:color w:val="000000"/>
                <w:sz w:val="20"/>
                <w:szCs w:val="20"/>
                <w:lang w:val="uk-UA" w:eastAsia="ru-RU"/>
              </w:rPr>
              <w:t>Петергофська</w:t>
            </w:r>
            <w:proofErr w:type="spellEnd"/>
            <w:r w:rsidRPr="00861C8C">
              <w:rPr>
                <w:rFonts w:ascii="Times New Roman" w:eastAsia="Times New Roman" w:hAnsi="Times New Roman"/>
                <w:color w:val="000000"/>
                <w:sz w:val="20"/>
                <w:szCs w:val="20"/>
                <w:lang w:val="uk-UA" w:eastAsia="ru-RU"/>
              </w:rPr>
              <w:t>, 1</w:t>
            </w:r>
          </w:p>
        </w:tc>
      </w:tr>
      <w:tr w:rsidR="0068268A" w:rsidRPr="00861C8C" w14:paraId="18917EC5"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452D1E9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EFA6F6C"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О. Кобилянської, 40</w:t>
            </w:r>
          </w:p>
        </w:tc>
      </w:tr>
      <w:tr w:rsidR="0068268A" w:rsidRPr="00861C8C" w14:paraId="7C2DC1A1"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0B8FAD9"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№14</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37C21E8"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Б. Крижанівського, 25</w:t>
            </w:r>
          </w:p>
        </w:tc>
      </w:tr>
      <w:tr w:rsidR="0068268A" w:rsidRPr="00861C8C" w14:paraId="4050CD31"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026A438A"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№15</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1ADB6F6"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 xml:space="preserve">вул. О. </w:t>
            </w:r>
            <w:proofErr w:type="spellStart"/>
            <w:r w:rsidRPr="00861C8C">
              <w:rPr>
                <w:rFonts w:ascii="Times New Roman" w:eastAsia="Times New Roman" w:hAnsi="Times New Roman"/>
                <w:color w:val="000000"/>
                <w:sz w:val="20"/>
                <w:szCs w:val="20"/>
                <w:lang w:val="uk-UA" w:eastAsia="ru-RU"/>
              </w:rPr>
              <w:t>Гузар</w:t>
            </w:r>
            <w:proofErr w:type="spellEnd"/>
            <w:r w:rsidRPr="00861C8C">
              <w:rPr>
                <w:rFonts w:ascii="Times New Roman" w:eastAsia="Times New Roman" w:hAnsi="Times New Roman"/>
                <w:color w:val="000000"/>
                <w:sz w:val="20"/>
                <w:szCs w:val="20"/>
                <w:lang w:val="uk-UA" w:eastAsia="ru-RU"/>
              </w:rPr>
              <w:t>, 12</w:t>
            </w:r>
          </w:p>
        </w:tc>
      </w:tr>
      <w:tr w:rsidR="0068268A" w:rsidRPr="00861C8C" w14:paraId="528D4472"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6DCA8C3"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A434A7D"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 xml:space="preserve">вул. </w:t>
            </w:r>
            <w:proofErr w:type="spellStart"/>
            <w:r w:rsidRPr="00861C8C">
              <w:rPr>
                <w:rFonts w:ascii="Times New Roman" w:eastAsia="Times New Roman" w:hAnsi="Times New Roman"/>
                <w:color w:val="000000"/>
                <w:sz w:val="20"/>
                <w:szCs w:val="20"/>
                <w:lang w:val="uk-UA" w:eastAsia="ru-RU"/>
              </w:rPr>
              <w:t>Шипинська</w:t>
            </w:r>
            <w:proofErr w:type="spellEnd"/>
            <w:r w:rsidRPr="00861C8C">
              <w:rPr>
                <w:rFonts w:ascii="Times New Roman" w:eastAsia="Times New Roman" w:hAnsi="Times New Roman"/>
                <w:color w:val="000000"/>
                <w:sz w:val="20"/>
                <w:szCs w:val="20"/>
                <w:lang w:val="uk-UA" w:eastAsia="ru-RU"/>
              </w:rPr>
              <w:t>, 13</w:t>
            </w:r>
          </w:p>
        </w:tc>
      </w:tr>
      <w:tr w:rsidR="0068268A" w:rsidRPr="00861C8C" w14:paraId="05BE2661"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087BB9C"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234FC41"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Коперника, 19</w:t>
            </w:r>
          </w:p>
        </w:tc>
      </w:tr>
      <w:tr w:rsidR="0068268A" w:rsidRPr="00861C8C" w14:paraId="27D2C4C7"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6AD305C4"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№18</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C9128B0"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Сторожинецька, 33-а</w:t>
            </w:r>
          </w:p>
        </w:tc>
      </w:tr>
      <w:tr w:rsidR="0068268A" w:rsidRPr="00861C8C" w14:paraId="53A00499"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5BD3BBCA"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№19</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4D828BF"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Руська, 178</w:t>
            </w:r>
          </w:p>
        </w:tc>
      </w:tr>
      <w:tr w:rsidR="0068268A" w:rsidRPr="00861C8C" w14:paraId="487AAADB"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CDD39EC"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№20</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E03F27F" w14:textId="77777777" w:rsidR="0068268A" w:rsidRPr="00861C8C" w:rsidRDefault="0068268A" w:rsidP="001C09D1">
            <w:pPr>
              <w:widowControl w:val="0"/>
              <w:spacing w:after="0" w:line="240" w:lineRule="auto"/>
              <w:rPr>
                <w:rFonts w:ascii="Calibri" w:eastAsia="Calibri" w:hAnsi="Calibri"/>
                <w:sz w:val="20"/>
                <w:szCs w:val="20"/>
                <w:lang w:val="uk-UA"/>
              </w:rPr>
            </w:pPr>
            <w:r w:rsidRPr="00861C8C">
              <w:rPr>
                <w:rFonts w:ascii="Times New Roman" w:eastAsia="Times New Roman" w:hAnsi="Times New Roman"/>
                <w:color w:val="000000"/>
                <w:sz w:val="20"/>
                <w:szCs w:val="20"/>
                <w:lang w:val="uk-UA" w:eastAsia="ru-RU"/>
              </w:rPr>
              <w:t>вул. Руська, 182-а</w:t>
            </w:r>
          </w:p>
        </w:tc>
      </w:tr>
      <w:tr w:rsidR="0068268A" w:rsidRPr="00861C8C" w14:paraId="553A0DDC"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4F980A8"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2C9727E"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вул. Небесної Сотні, 9-а</w:t>
            </w:r>
          </w:p>
        </w:tc>
      </w:tr>
      <w:tr w:rsidR="0068268A" w:rsidRPr="00861C8C" w14:paraId="349A4F64"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F3292B4"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№22</w:t>
            </w:r>
          </w:p>
        </w:tc>
        <w:tc>
          <w:tcPr>
            <w:tcW w:w="7087" w:type="dxa"/>
            <w:tcBorders>
              <w:top w:val="single" w:sz="4" w:space="0" w:color="auto"/>
              <w:left w:val="single" w:sz="4" w:space="0" w:color="auto"/>
              <w:bottom w:val="single" w:sz="4" w:space="0" w:color="auto"/>
              <w:right w:val="single" w:sz="4" w:space="0" w:color="auto"/>
            </w:tcBorders>
            <w:hideMark/>
          </w:tcPr>
          <w:p w14:paraId="4232DECE"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 xml:space="preserve">вул. </w:t>
            </w:r>
            <w:proofErr w:type="spellStart"/>
            <w:r w:rsidRPr="00861C8C">
              <w:rPr>
                <w:rFonts w:ascii="Times New Roman" w:eastAsia="Times New Roman" w:hAnsi="Times New Roman"/>
                <w:color w:val="000000"/>
                <w:sz w:val="20"/>
                <w:szCs w:val="20"/>
                <w:lang w:val="uk-UA" w:eastAsia="ru-RU"/>
              </w:rPr>
              <w:t>Салтикова</w:t>
            </w:r>
            <w:proofErr w:type="spellEnd"/>
            <w:r w:rsidRPr="00861C8C">
              <w:rPr>
                <w:rFonts w:ascii="Times New Roman" w:eastAsia="Times New Roman" w:hAnsi="Times New Roman"/>
                <w:color w:val="000000"/>
                <w:sz w:val="20"/>
                <w:szCs w:val="20"/>
                <w:lang w:val="uk-UA" w:eastAsia="ru-RU"/>
              </w:rPr>
              <w:t>-Щедріна, 29</w:t>
            </w:r>
          </w:p>
        </w:tc>
      </w:tr>
      <w:tr w:rsidR="0068268A" w:rsidRPr="00861C8C" w14:paraId="7AEF539D"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EE47EE8"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№23</w:t>
            </w:r>
          </w:p>
        </w:tc>
        <w:tc>
          <w:tcPr>
            <w:tcW w:w="7087" w:type="dxa"/>
            <w:tcBorders>
              <w:top w:val="single" w:sz="4" w:space="0" w:color="auto"/>
              <w:left w:val="single" w:sz="4" w:space="0" w:color="auto"/>
              <w:bottom w:val="single" w:sz="4" w:space="0" w:color="auto"/>
              <w:right w:val="single" w:sz="4" w:space="0" w:color="auto"/>
            </w:tcBorders>
            <w:hideMark/>
          </w:tcPr>
          <w:p w14:paraId="3EE53A03"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 xml:space="preserve">вул. В. </w:t>
            </w:r>
            <w:proofErr w:type="spellStart"/>
            <w:r w:rsidRPr="00861C8C">
              <w:rPr>
                <w:rFonts w:ascii="Times New Roman" w:eastAsia="Times New Roman" w:hAnsi="Times New Roman"/>
                <w:color w:val="000000"/>
                <w:sz w:val="20"/>
                <w:szCs w:val="20"/>
                <w:lang w:val="uk-UA" w:eastAsia="ru-RU"/>
              </w:rPr>
              <w:t>Александрі</w:t>
            </w:r>
            <w:proofErr w:type="spellEnd"/>
            <w:r w:rsidRPr="00861C8C">
              <w:rPr>
                <w:rFonts w:ascii="Times New Roman" w:eastAsia="Times New Roman" w:hAnsi="Times New Roman"/>
                <w:color w:val="000000"/>
                <w:sz w:val="20"/>
                <w:szCs w:val="20"/>
                <w:lang w:val="uk-UA" w:eastAsia="ru-RU"/>
              </w:rPr>
              <w:t>, 30</w:t>
            </w:r>
          </w:p>
        </w:tc>
      </w:tr>
      <w:tr w:rsidR="0068268A" w:rsidRPr="00861C8C" w14:paraId="332D9781"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4A6795A9"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№24</w:t>
            </w:r>
          </w:p>
        </w:tc>
        <w:tc>
          <w:tcPr>
            <w:tcW w:w="7087" w:type="dxa"/>
            <w:tcBorders>
              <w:top w:val="single" w:sz="4" w:space="0" w:color="auto"/>
              <w:left w:val="single" w:sz="4" w:space="0" w:color="auto"/>
              <w:bottom w:val="single" w:sz="4" w:space="0" w:color="auto"/>
              <w:right w:val="single" w:sz="4" w:space="0" w:color="auto"/>
            </w:tcBorders>
            <w:hideMark/>
          </w:tcPr>
          <w:p w14:paraId="02E55654"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Мусоргського, 13</w:t>
            </w:r>
          </w:p>
        </w:tc>
      </w:tr>
      <w:tr w:rsidR="0068268A" w:rsidRPr="00861C8C" w14:paraId="14D0A5E9"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719F22D"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№25</w:t>
            </w:r>
          </w:p>
        </w:tc>
        <w:tc>
          <w:tcPr>
            <w:tcW w:w="7087" w:type="dxa"/>
            <w:tcBorders>
              <w:top w:val="single" w:sz="4" w:space="0" w:color="auto"/>
              <w:left w:val="single" w:sz="4" w:space="0" w:color="auto"/>
              <w:bottom w:val="single" w:sz="4" w:space="0" w:color="auto"/>
              <w:right w:val="single" w:sz="4" w:space="0" w:color="auto"/>
            </w:tcBorders>
            <w:hideMark/>
          </w:tcPr>
          <w:p w14:paraId="396C8FAD"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Достоєвського, 10-а</w:t>
            </w:r>
          </w:p>
        </w:tc>
      </w:tr>
      <w:tr w:rsidR="0068268A" w:rsidRPr="00861C8C" w14:paraId="34AFA682"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37988C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№26</w:t>
            </w:r>
          </w:p>
        </w:tc>
        <w:tc>
          <w:tcPr>
            <w:tcW w:w="7087" w:type="dxa"/>
            <w:tcBorders>
              <w:top w:val="single" w:sz="4" w:space="0" w:color="auto"/>
              <w:left w:val="single" w:sz="4" w:space="0" w:color="auto"/>
              <w:bottom w:val="single" w:sz="4" w:space="0" w:color="auto"/>
              <w:right w:val="single" w:sz="4" w:space="0" w:color="auto"/>
            </w:tcBorders>
            <w:hideMark/>
          </w:tcPr>
          <w:p w14:paraId="088014EE"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proofErr w:type="spellStart"/>
            <w:r w:rsidRPr="00861C8C">
              <w:rPr>
                <w:rFonts w:ascii="Times New Roman" w:eastAsia="Times New Roman" w:hAnsi="Times New Roman"/>
                <w:color w:val="000000"/>
                <w:sz w:val="20"/>
                <w:szCs w:val="20"/>
                <w:lang w:val="uk-UA" w:eastAsia="ru-RU"/>
              </w:rPr>
              <w:t>провул</w:t>
            </w:r>
            <w:proofErr w:type="spellEnd"/>
            <w:r w:rsidRPr="00861C8C">
              <w:rPr>
                <w:rFonts w:ascii="Times New Roman" w:eastAsia="Times New Roman" w:hAnsi="Times New Roman"/>
                <w:color w:val="000000"/>
                <w:sz w:val="20"/>
                <w:szCs w:val="20"/>
                <w:lang w:val="uk-UA" w:eastAsia="ru-RU"/>
              </w:rPr>
              <w:t>. Надрічний, 17</w:t>
            </w:r>
          </w:p>
        </w:tc>
      </w:tr>
      <w:tr w:rsidR="0068268A" w:rsidRPr="00861C8C" w14:paraId="161E01A9"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51939DF8"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№27</w:t>
            </w:r>
          </w:p>
        </w:tc>
        <w:tc>
          <w:tcPr>
            <w:tcW w:w="7087" w:type="dxa"/>
            <w:tcBorders>
              <w:top w:val="single" w:sz="4" w:space="0" w:color="auto"/>
              <w:left w:val="single" w:sz="4" w:space="0" w:color="auto"/>
              <w:bottom w:val="single" w:sz="4" w:space="0" w:color="auto"/>
              <w:right w:val="single" w:sz="4" w:space="0" w:color="auto"/>
            </w:tcBorders>
            <w:hideMark/>
          </w:tcPr>
          <w:p w14:paraId="27201DA5"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П. Орлика, 1-в</w:t>
            </w:r>
          </w:p>
        </w:tc>
      </w:tr>
      <w:tr w:rsidR="0068268A" w:rsidRPr="00861C8C" w14:paraId="3A2EA21B"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8326526"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№28</w:t>
            </w:r>
          </w:p>
        </w:tc>
        <w:tc>
          <w:tcPr>
            <w:tcW w:w="7087" w:type="dxa"/>
            <w:tcBorders>
              <w:top w:val="single" w:sz="4" w:space="0" w:color="auto"/>
              <w:left w:val="single" w:sz="4" w:space="0" w:color="auto"/>
              <w:bottom w:val="single" w:sz="4" w:space="0" w:color="auto"/>
              <w:right w:val="single" w:sz="4" w:space="0" w:color="auto"/>
            </w:tcBorders>
            <w:hideMark/>
          </w:tcPr>
          <w:p w14:paraId="605F117C"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Якоба фон Петровича, 12</w:t>
            </w:r>
          </w:p>
        </w:tc>
      </w:tr>
      <w:tr w:rsidR="0068268A" w:rsidRPr="00861C8C" w14:paraId="14B69FDE"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A0DBA68"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№29</w:t>
            </w:r>
          </w:p>
        </w:tc>
        <w:tc>
          <w:tcPr>
            <w:tcW w:w="7087" w:type="dxa"/>
            <w:tcBorders>
              <w:top w:val="single" w:sz="4" w:space="0" w:color="auto"/>
              <w:left w:val="single" w:sz="4" w:space="0" w:color="auto"/>
              <w:bottom w:val="single" w:sz="4" w:space="0" w:color="auto"/>
              <w:right w:val="single" w:sz="4" w:space="0" w:color="auto"/>
            </w:tcBorders>
            <w:hideMark/>
          </w:tcPr>
          <w:p w14:paraId="6BB4DE07"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Шептицького, 11</w:t>
            </w:r>
          </w:p>
        </w:tc>
      </w:tr>
      <w:tr w:rsidR="0068268A" w:rsidRPr="00861C8C" w14:paraId="6FF8681F"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D1FBBB9"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№30</w:t>
            </w:r>
          </w:p>
        </w:tc>
        <w:tc>
          <w:tcPr>
            <w:tcW w:w="7087" w:type="dxa"/>
            <w:tcBorders>
              <w:top w:val="single" w:sz="4" w:space="0" w:color="auto"/>
              <w:left w:val="single" w:sz="4" w:space="0" w:color="auto"/>
              <w:bottom w:val="single" w:sz="4" w:space="0" w:color="auto"/>
              <w:right w:val="single" w:sz="4" w:space="0" w:color="auto"/>
            </w:tcBorders>
            <w:hideMark/>
          </w:tcPr>
          <w:p w14:paraId="05718B44"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бульвар Героїв Крут, 7</w:t>
            </w:r>
          </w:p>
        </w:tc>
      </w:tr>
      <w:tr w:rsidR="0068268A" w:rsidRPr="00861C8C" w14:paraId="5419C8E1"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7BF64D9"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№31</w:t>
            </w:r>
          </w:p>
        </w:tc>
        <w:tc>
          <w:tcPr>
            <w:tcW w:w="7087" w:type="dxa"/>
            <w:tcBorders>
              <w:top w:val="single" w:sz="4" w:space="0" w:color="auto"/>
              <w:left w:val="single" w:sz="4" w:space="0" w:color="auto"/>
              <w:bottom w:val="single" w:sz="4" w:space="0" w:color="auto"/>
              <w:right w:val="single" w:sz="4" w:space="0" w:color="auto"/>
            </w:tcBorders>
            <w:hideMark/>
          </w:tcPr>
          <w:p w14:paraId="748CAEC6"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Руданського, 10</w:t>
            </w:r>
          </w:p>
        </w:tc>
      </w:tr>
      <w:tr w:rsidR="0068268A" w:rsidRPr="00861C8C" w14:paraId="327675DD"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C3C4FC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№32</w:t>
            </w:r>
          </w:p>
        </w:tc>
        <w:tc>
          <w:tcPr>
            <w:tcW w:w="7087" w:type="dxa"/>
            <w:tcBorders>
              <w:top w:val="single" w:sz="4" w:space="0" w:color="auto"/>
              <w:left w:val="single" w:sz="4" w:space="0" w:color="auto"/>
              <w:bottom w:val="single" w:sz="4" w:space="0" w:color="auto"/>
              <w:right w:val="single" w:sz="4" w:space="0" w:color="auto"/>
            </w:tcBorders>
            <w:hideMark/>
          </w:tcPr>
          <w:p w14:paraId="30CC8E29"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Парковий проїзд, 6</w:t>
            </w:r>
          </w:p>
        </w:tc>
      </w:tr>
      <w:tr w:rsidR="0068268A" w:rsidRPr="00861C8C" w14:paraId="0ED3EFBC"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0594774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№33</w:t>
            </w:r>
          </w:p>
        </w:tc>
        <w:tc>
          <w:tcPr>
            <w:tcW w:w="7087" w:type="dxa"/>
            <w:tcBorders>
              <w:top w:val="single" w:sz="4" w:space="0" w:color="auto"/>
              <w:left w:val="single" w:sz="4" w:space="0" w:color="auto"/>
              <w:bottom w:val="single" w:sz="4" w:space="0" w:color="auto"/>
              <w:right w:val="single" w:sz="4" w:space="0" w:color="auto"/>
            </w:tcBorders>
            <w:hideMark/>
          </w:tcPr>
          <w:p w14:paraId="2BAFB588"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Комарова, 28-в</w:t>
            </w:r>
          </w:p>
        </w:tc>
      </w:tr>
      <w:tr w:rsidR="0068268A" w:rsidRPr="00861C8C" w14:paraId="72870F1E"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3A0C427"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№34</w:t>
            </w:r>
          </w:p>
        </w:tc>
        <w:tc>
          <w:tcPr>
            <w:tcW w:w="7087" w:type="dxa"/>
            <w:tcBorders>
              <w:top w:val="single" w:sz="4" w:space="0" w:color="auto"/>
              <w:left w:val="single" w:sz="4" w:space="0" w:color="auto"/>
              <w:bottom w:val="single" w:sz="4" w:space="0" w:color="auto"/>
              <w:right w:val="single" w:sz="4" w:space="0" w:color="auto"/>
            </w:tcBorders>
            <w:hideMark/>
          </w:tcPr>
          <w:p w14:paraId="79920998"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Південно-Кільцева, 9-б</w:t>
            </w:r>
          </w:p>
        </w:tc>
      </w:tr>
      <w:tr w:rsidR="0068268A" w:rsidRPr="00861C8C" w14:paraId="468D6AC5"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425BD853"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№35</w:t>
            </w:r>
          </w:p>
        </w:tc>
        <w:tc>
          <w:tcPr>
            <w:tcW w:w="7087" w:type="dxa"/>
            <w:tcBorders>
              <w:top w:val="single" w:sz="4" w:space="0" w:color="auto"/>
              <w:left w:val="single" w:sz="4" w:space="0" w:color="auto"/>
              <w:bottom w:val="single" w:sz="4" w:space="0" w:color="auto"/>
              <w:right w:val="single" w:sz="4" w:space="0" w:color="auto"/>
            </w:tcBorders>
            <w:hideMark/>
          </w:tcPr>
          <w:p w14:paraId="5886CDAE"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Комарова, 25-б</w:t>
            </w:r>
          </w:p>
        </w:tc>
      </w:tr>
      <w:tr w:rsidR="0068268A" w:rsidRPr="00861C8C" w14:paraId="37291EA1"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A45EA3F"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№36</w:t>
            </w:r>
          </w:p>
        </w:tc>
        <w:tc>
          <w:tcPr>
            <w:tcW w:w="7087" w:type="dxa"/>
            <w:tcBorders>
              <w:top w:val="single" w:sz="4" w:space="0" w:color="auto"/>
              <w:left w:val="single" w:sz="4" w:space="0" w:color="auto"/>
              <w:bottom w:val="single" w:sz="4" w:space="0" w:color="auto"/>
              <w:right w:val="single" w:sz="4" w:space="0" w:color="auto"/>
            </w:tcBorders>
            <w:hideMark/>
          </w:tcPr>
          <w:p w14:paraId="27385532"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Гулака-</w:t>
            </w:r>
            <w:proofErr w:type="spellStart"/>
            <w:r w:rsidRPr="00861C8C">
              <w:rPr>
                <w:rFonts w:ascii="Times New Roman" w:eastAsia="Times New Roman" w:hAnsi="Times New Roman"/>
                <w:color w:val="000000"/>
                <w:sz w:val="20"/>
                <w:szCs w:val="20"/>
                <w:lang w:val="uk-UA" w:eastAsia="ru-RU"/>
              </w:rPr>
              <w:t>Артемовського</w:t>
            </w:r>
            <w:proofErr w:type="spellEnd"/>
            <w:r w:rsidRPr="00861C8C">
              <w:rPr>
                <w:rFonts w:ascii="Times New Roman" w:eastAsia="Times New Roman" w:hAnsi="Times New Roman"/>
                <w:color w:val="000000"/>
                <w:sz w:val="20"/>
                <w:szCs w:val="20"/>
                <w:lang w:val="uk-UA" w:eastAsia="ru-RU"/>
              </w:rPr>
              <w:t>, 2</w:t>
            </w:r>
          </w:p>
        </w:tc>
      </w:tr>
      <w:tr w:rsidR="0068268A" w:rsidRPr="00861C8C" w14:paraId="1D68D940"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F88DA8F"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№37</w:t>
            </w:r>
          </w:p>
        </w:tc>
        <w:tc>
          <w:tcPr>
            <w:tcW w:w="7087" w:type="dxa"/>
            <w:tcBorders>
              <w:top w:val="single" w:sz="4" w:space="0" w:color="auto"/>
              <w:left w:val="single" w:sz="4" w:space="0" w:color="auto"/>
              <w:bottom w:val="single" w:sz="4" w:space="0" w:color="auto"/>
              <w:right w:val="single" w:sz="4" w:space="0" w:color="auto"/>
            </w:tcBorders>
            <w:hideMark/>
          </w:tcPr>
          <w:p w14:paraId="00357226"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proofErr w:type="spellStart"/>
            <w:r w:rsidRPr="00861C8C">
              <w:rPr>
                <w:rFonts w:ascii="Times New Roman" w:eastAsia="Times New Roman" w:hAnsi="Times New Roman"/>
                <w:color w:val="000000"/>
                <w:sz w:val="20"/>
                <w:szCs w:val="20"/>
                <w:lang w:val="uk-UA" w:eastAsia="ru-RU"/>
              </w:rPr>
              <w:t>провул</w:t>
            </w:r>
            <w:proofErr w:type="spellEnd"/>
            <w:r w:rsidRPr="00861C8C">
              <w:rPr>
                <w:rFonts w:ascii="Times New Roman" w:eastAsia="Times New Roman" w:hAnsi="Times New Roman"/>
                <w:color w:val="000000"/>
                <w:sz w:val="20"/>
                <w:szCs w:val="20"/>
                <w:lang w:val="uk-UA" w:eastAsia="ru-RU"/>
              </w:rPr>
              <w:t>. Шпитальний, 11</w:t>
            </w:r>
          </w:p>
        </w:tc>
      </w:tr>
      <w:tr w:rsidR="0068268A" w:rsidRPr="00861C8C" w14:paraId="3C4F1A25"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5A631DA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№38</w:t>
            </w:r>
          </w:p>
        </w:tc>
        <w:tc>
          <w:tcPr>
            <w:tcW w:w="7087" w:type="dxa"/>
            <w:tcBorders>
              <w:top w:val="single" w:sz="4" w:space="0" w:color="auto"/>
              <w:left w:val="single" w:sz="4" w:space="0" w:color="auto"/>
              <w:bottom w:val="single" w:sz="4" w:space="0" w:color="auto"/>
              <w:right w:val="single" w:sz="4" w:space="0" w:color="auto"/>
            </w:tcBorders>
            <w:hideMark/>
          </w:tcPr>
          <w:p w14:paraId="27748640"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бульвар Героїв Крут, 3</w:t>
            </w:r>
          </w:p>
        </w:tc>
      </w:tr>
      <w:tr w:rsidR="0068268A" w:rsidRPr="00861C8C" w14:paraId="2E4B21AB"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41AACF90"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№39</w:t>
            </w:r>
          </w:p>
        </w:tc>
        <w:tc>
          <w:tcPr>
            <w:tcW w:w="7087" w:type="dxa"/>
            <w:tcBorders>
              <w:top w:val="single" w:sz="4" w:space="0" w:color="auto"/>
              <w:left w:val="single" w:sz="4" w:space="0" w:color="auto"/>
              <w:bottom w:val="single" w:sz="4" w:space="0" w:color="auto"/>
              <w:right w:val="single" w:sz="4" w:space="0" w:color="auto"/>
            </w:tcBorders>
            <w:hideMark/>
          </w:tcPr>
          <w:p w14:paraId="50E9A426"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Глибоцька, 7/13</w:t>
            </w:r>
          </w:p>
        </w:tc>
      </w:tr>
      <w:tr w:rsidR="0068268A" w:rsidRPr="00861C8C" w14:paraId="1869374D"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3576B20"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№40</w:t>
            </w:r>
          </w:p>
        </w:tc>
        <w:tc>
          <w:tcPr>
            <w:tcW w:w="7087" w:type="dxa"/>
            <w:tcBorders>
              <w:top w:val="single" w:sz="4" w:space="0" w:color="auto"/>
              <w:left w:val="single" w:sz="4" w:space="0" w:color="auto"/>
              <w:bottom w:val="single" w:sz="4" w:space="0" w:color="auto"/>
              <w:right w:val="single" w:sz="4" w:space="0" w:color="auto"/>
            </w:tcBorders>
            <w:hideMark/>
          </w:tcPr>
          <w:p w14:paraId="1BB5617A" w14:textId="77777777" w:rsidR="0068268A" w:rsidRPr="00861C8C" w:rsidRDefault="0068268A" w:rsidP="001C09D1">
            <w:pPr>
              <w:widowControl w:val="0"/>
              <w:spacing w:after="0" w:line="240" w:lineRule="auto"/>
              <w:rPr>
                <w:rFonts w:ascii="Calibri" w:eastAsia="Calibri" w:hAnsi="Calibri"/>
                <w:sz w:val="20"/>
                <w:szCs w:val="20"/>
                <w:lang w:val="uk-UA"/>
              </w:rPr>
            </w:pPr>
            <w:r w:rsidRPr="00861C8C">
              <w:rPr>
                <w:rFonts w:ascii="Times New Roman" w:eastAsia="Times New Roman" w:hAnsi="Times New Roman"/>
                <w:color w:val="000000"/>
                <w:sz w:val="20"/>
                <w:szCs w:val="20"/>
                <w:lang w:val="uk-UA" w:eastAsia="ru-RU"/>
              </w:rPr>
              <w:t>вул. Шкільна, 21</w:t>
            </w:r>
          </w:p>
        </w:tc>
      </w:tr>
      <w:tr w:rsidR="0068268A" w:rsidRPr="00861C8C" w14:paraId="22C87388"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77B3E5F"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E147B3B"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вул. Полєтаєва, 19</w:t>
            </w:r>
          </w:p>
        </w:tc>
      </w:tr>
      <w:tr w:rsidR="0068268A" w:rsidRPr="00861C8C" w14:paraId="009C513B"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F04EDDC"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№42</w:t>
            </w:r>
          </w:p>
        </w:tc>
        <w:tc>
          <w:tcPr>
            <w:tcW w:w="7087" w:type="dxa"/>
            <w:tcBorders>
              <w:top w:val="single" w:sz="4" w:space="0" w:color="auto"/>
              <w:left w:val="single" w:sz="4" w:space="0" w:color="auto"/>
              <w:bottom w:val="single" w:sz="4" w:space="0" w:color="auto"/>
              <w:right w:val="single" w:sz="4" w:space="0" w:color="auto"/>
            </w:tcBorders>
            <w:hideMark/>
          </w:tcPr>
          <w:p w14:paraId="7B261FBB"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Авангардна, 17</w:t>
            </w:r>
          </w:p>
        </w:tc>
      </w:tr>
      <w:tr w:rsidR="0068268A" w:rsidRPr="00861C8C" w14:paraId="30AF4C93"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07E50780"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№43</w:t>
            </w:r>
          </w:p>
        </w:tc>
        <w:tc>
          <w:tcPr>
            <w:tcW w:w="7087" w:type="dxa"/>
            <w:tcBorders>
              <w:top w:val="single" w:sz="4" w:space="0" w:color="auto"/>
              <w:left w:val="single" w:sz="4" w:space="0" w:color="auto"/>
              <w:bottom w:val="single" w:sz="4" w:space="0" w:color="auto"/>
              <w:right w:val="single" w:sz="4" w:space="0" w:color="auto"/>
            </w:tcBorders>
            <w:hideMark/>
          </w:tcPr>
          <w:p w14:paraId="785D5C6A"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Небесної Сотні, 10-в</w:t>
            </w:r>
          </w:p>
        </w:tc>
      </w:tr>
      <w:tr w:rsidR="0068268A" w:rsidRPr="00861C8C" w14:paraId="2E84A637"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50198196"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№44</w:t>
            </w:r>
          </w:p>
        </w:tc>
        <w:tc>
          <w:tcPr>
            <w:tcW w:w="7087" w:type="dxa"/>
            <w:tcBorders>
              <w:top w:val="single" w:sz="4" w:space="0" w:color="auto"/>
              <w:left w:val="single" w:sz="4" w:space="0" w:color="auto"/>
              <w:bottom w:val="single" w:sz="4" w:space="0" w:color="auto"/>
              <w:right w:val="single" w:sz="4" w:space="0" w:color="auto"/>
            </w:tcBorders>
            <w:hideMark/>
          </w:tcPr>
          <w:p w14:paraId="7D8D3DB1"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Руська, 257</w:t>
            </w:r>
          </w:p>
        </w:tc>
      </w:tr>
      <w:tr w:rsidR="0068268A" w:rsidRPr="00861C8C" w14:paraId="708401DD"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1E949A6"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№45</w:t>
            </w:r>
          </w:p>
        </w:tc>
        <w:tc>
          <w:tcPr>
            <w:tcW w:w="7087" w:type="dxa"/>
            <w:tcBorders>
              <w:top w:val="single" w:sz="4" w:space="0" w:color="auto"/>
              <w:left w:val="single" w:sz="4" w:space="0" w:color="auto"/>
              <w:bottom w:val="single" w:sz="4" w:space="0" w:color="auto"/>
              <w:right w:val="single" w:sz="4" w:space="0" w:color="auto"/>
            </w:tcBorders>
            <w:hideMark/>
          </w:tcPr>
          <w:p w14:paraId="5DBB2B96"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Героїв Майдану, 85-а</w:t>
            </w:r>
          </w:p>
        </w:tc>
      </w:tr>
      <w:tr w:rsidR="0068268A" w:rsidRPr="00861C8C" w14:paraId="29BF2B99"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3487C77"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№46</w:t>
            </w:r>
          </w:p>
        </w:tc>
        <w:tc>
          <w:tcPr>
            <w:tcW w:w="7087" w:type="dxa"/>
            <w:tcBorders>
              <w:top w:val="single" w:sz="4" w:space="0" w:color="auto"/>
              <w:left w:val="single" w:sz="4" w:space="0" w:color="auto"/>
              <w:bottom w:val="single" w:sz="4" w:space="0" w:color="auto"/>
              <w:right w:val="single" w:sz="4" w:space="0" w:color="auto"/>
            </w:tcBorders>
            <w:hideMark/>
          </w:tcPr>
          <w:p w14:paraId="5EDB9A66"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Сосюри, 1-а</w:t>
            </w:r>
          </w:p>
        </w:tc>
      </w:tr>
      <w:tr w:rsidR="0068268A" w:rsidRPr="00861C8C" w14:paraId="4B4D7983"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25F85FAE"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№47</w:t>
            </w:r>
          </w:p>
        </w:tc>
        <w:tc>
          <w:tcPr>
            <w:tcW w:w="7087" w:type="dxa"/>
            <w:tcBorders>
              <w:top w:val="single" w:sz="4" w:space="0" w:color="auto"/>
              <w:left w:val="single" w:sz="4" w:space="0" w:color="auto"/>
              <w:bottom w:val="single" w:sz="4" w:space="0" w:color="auto"/>
              <w:right w:val="single" w:sz="4" w:space="0" w:color="auto"/>
            </w:tcBorders>
            <w:hideMark/>
          </w:tcPr>
          <w:p w14:paraId="447B5A8C"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Винниченка, 1-а</w:t>
            </w:r>
          </w:p>
        </w:tc>
      </w:tr>
      <w:tr w:rsidR="0068268A" w:rsidRPr="00861C8C" w14:paraId="04FE917D"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763B6975"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№48</w:t>
            </w:r>
          </w:p>
        </w:tc>
        <w:tc>
          <w:tcPr>
            <w:tcW w:w="7087" w:type="dxa"/>
            <w:tcBorders>
              <w:top w:val="single" w:sz="4" w:space="0" w:color="auto"/>
              <w:left w:val="single" w:sz="4" w:space="0" w:color="auto"/>
              <w:bottom w:val="single" w:sz="4" w:space="0" w:color="auto"/>
              <w:right w:val="single" w:sz="4" w:space="0" w:color="auto"/>
            </w:tcBorders>
            <w:hideMark/>
          </w:tcPr>
          <w:p w14:paraId="6049A9A9"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Крилова, 2-а</w:t>
            </w:r>
          </w:p>
        </w:tc>
      </w:tr>
      <w:tr w:rsidR="0068268A" w:rsidRPr="00861C8C" w14:paraId="07DDD4C0"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5201AC3"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№49</w:t>
            </w:r>
          </w:p>
        </w:tc>
        <w:tc>
          <w:tcPr>
            <w:tcW w:w="7087" w:type="dxa"/>
            <w:tcBorders>
              <w:top w:val="single" w:sz="4" w:space="0" w:color="auto"/>
              <w:left w:val="single" w:sz="4" w:space="0" w:color="auto"/>
              <w:bottom w:val="single" w:sz="4" w:space="0" w:color="auto"/>
              <w:right w:val="single" w:sz="4" w:space="0" w:color="auto"/>
            </w:tcBorders>
            <w:hideMark/>
          </w:tcPr>
          <w:p w14:paraId="2BAF8714"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Хотинська, 4-с</w:t>
            </w:r>
          </w:p>
        </w:tc>
      </w:tr>
      <w:tr w:rsidR="0068268A" w:rsidRPr="00861C8C" w14:paraId="79DC8E8F"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64376BFE"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№50</w:t>
            </w:r>
          </w:p>
        </w:tc>
        <w:tc>
          <w:tcPr>
            <w:tcW w:w="7087" w:type="dxa"/>
            <w:tcBorders>
              <w:top w:val="single" w:sz="4" w:space="0" w:color="auto"/>
              <w:left w:val="single" w:sz="4" w:space="0" w:color="auto"/>
              <w:bottom w:val="single" w:sz="4" w:space="0" w:color="auto"/>
              <w:right w:val="single" w:sz="4" w:space="0" w:color="auto"/>
            </w:tcBorders>
            <w:hideMark/>
          </w:tcPr>
          <w:p w14:paraId="3D36C97D"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Гагаріна, 89</w:t>
            </w:r>
          </w:p>
        </w:tc>
      </w:tr>
      <w:tr w:rsidR="0068268A" w:rsidRPr="00861C8C" w14:paraId="30431EF6"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D55EF19"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№51</w:t>
            </w:r>
          </w:p>
        </w:tc>
        <w:tc>
          <w:tcPr>
            <w:tcW w:w="7087" w:type="dxa"/>
            <w:tcBorders>
              <w:top w:val="single" w:sz="4" w:space="0" w:color="auto"/>
              <w:left w:val="single" w:sz="4" w:space="0" w:color="auto"/>
              <w:bottom w:val="single" w:sz="4" w:space="0" w:color="auto"/>
              <w:right w:val="single" w:sz="4" w:space="0" w:color="auto"/>
            </w:tcBorders>
            <w:hideMark/>
          </w:tcPr>
          <w:p w14:paraId="04C26256"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 xml:space="preserve">4 </w:t>
            </w:r>
            <w:proofErr w:type="spellStart"/>
            <w:r w:rsidRPr="00861C8C">
              <w:rPr>
                <w:rFonts w:ascii="Times New Roman" w:eastAsia="Times New Roman" w:hAnsi="Times New Roman"/>
                <w:color w:val="000000"/>
                <w:sz w:val="20"/>
                <w:szCs w:val="20"/>
                <w:lang w:val="uk-UA" w:eastAsia="ru-RU"/>
              </w:rPr>
              <w:t>провул</w:t>
            </w:r>
            <w:proofErr w:type="spellEnd"/>
            <w:r w:rsidRPr="00861C8C">
              <w:rPr>
                <w:rFonts w:ascii="Times New Roman" w:eastAsia="Times New Roman" w:hAnsi="Times New Roman"/>
                <w:color w:val="000000"/>
                <w:sz w:val="20"/>
                <w:szCs w:val="20"/>
                <w:lang w:val="uk-UA" w:eastAsia="ru-RU"/>
              </w:rPr>
              <w:t>. О. Вільшини, 13</w:t>
            </w:r>
          </w:p>
        </w:tc>
      </w:tr>
      <w:tr w:rsidR="0068268A" w:rsidRPr="00861C8C" w14:paraId="7F8EAF22"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A07932B"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№52</w:t>
            </w:r>
          </w:p>
        </w:tc>
        <w:tc>
          <w:tcPr>
            <w:tcW w:w="7087" w:type="dxa"/>
            <w:tcBorders>
              <w:top w:val="single" w:sz="4" w:space="0" w:color="auto"/>
              <w:left w:val="single" w:sz="4" w:space="0" w:color="auto"/>
              <w:bottom w:val="single" w:sz="4" w:space="0" w:color="auto"/>
              <w:right w:val="single" w:sz="4" w:space="0" w:color="auto"/>
            </w:tcBorders>
            <w:hideMark/>
          </w:tcPr>
          <w:p w14:paraId="2FA59D42"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Полєтаєва, 3</w:t>
            </w:r>
          </w:p>
        </w:tc>
      </w:tr>
      <w:tr w:rsidR="0068268A" w:rsidRPr="00861C8C" w14:paraId="77602559"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FE1BA78"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№53</w:t>
            </w:r>
          </w:p>
        </w:tc>
        <w:tc>
          <w:tcPr>
            <w:tcW w:w="7087" w:type="dxa"/>
            <w:tcBorders>
              <w:top w:val="single" w:sz="4" w:space="0" w:color="auto"/>
              <w:left w:val="single" w:sz="4" w:space="0" w:color="auto"/>
              <w:bottom w:val="single" w:sz="4" w:space="0" w:color="auto"/>
              <w:right w:val="single" w:sz="4" w:space="0" w:color="auto"/>
            </w:tcBorders>
            <w:hideMark/>
          </w:tcPr>
          <w:p w14:paraId="31BB3EAC"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Дарвіна, 11-а</w:t>
            </w:r>
          </w:p>
        </w:tc>
      </w:tr>
      <w:tr w:rsidR="0068268A" w:rsidRPr="00861C8C" w14:paraId="188AA075"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3E85B181"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№54</w:t>
            </w:r>
          </w:p>
        </w:tc>
        <w:tc>
          <w:tcPr>
            <w:tcW w:w="7087" w:type="dxa"/>
            <w:tcBorders>
              <w:top w:val="single" w:sz="4" w:space="0" w:color="auto"/>
              <w:left w:val="single" w:sz="4" w:space="0" w:color="auto"/>
              <w:bottom w:val="single" w:sz="4" w:space="0" w:color="auto"/>
              <w:right w:val="single" w:sz="4" w:space="0" w:color="auto"/>
            </w:tcBorders>
            <w:hideMark/>
          </w:tcPr>
          <w:p w14:paraId="29F78A8A"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Вірменська, 17-а</w:t>
            </w:r>
          </w:p>
        </w:tc>
      </w:tr>
      <w:tr w:rsidR="0068268A" w:rsidRPr="00861C8C" w14:paraId="470C4BB6" w14:textId="77777777" w:rsidTr="0068268A">
        <w:tc>
          <w:tcPr>
            <w:tcW w:w="3369" w:type="dxa"/>
            <w:tcBorders>
              <w:top w:val="single" w:sz="4" w:space="0" w:color="auto"/>
              <w:left w:val="single" w:sz="4" w:space="0" w:color="auto"/>
              <w:bottom w:val="single" w:sz="4" w:space="0" w:color="auto"/>
              <w:right w:val="single" w:sz="4" w:space="0" w:color="auto"/>
            </w:tcBorders>
            <w:hideMark/>
          </w:tcPr>
          <w:p w14:paraId="193A778E"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ДС №4</w:t>
            </w:r>
          </w:p>
        </w:tc>
        <w:tc>
          <w:tcPr>
            <w:tcW w:w="7087" w:type="dxa"/>
            <w:tcBorders>
              <w:top w:val="single" w:sz="4" w:space="0" w:color="auto"/>
              <w:left w:val="single" w:sz="4" w:space="0" w:color="auto"/>
              <w:bottom w:val="single" w:sz="4" w:space="0" w:color="auto"/>
              <w:right w:val="single" w:sz="4" w:space="0" w:color="auto"/>
            </w:tcBorders>
            <w:hideMark/>
          </w:tcPr>
          <w:p w14:paraId="73094E43" w14:textId="77777777" w:rsidR="0068268A" w:rsidRPr="00861C8C" w:rsidRDefault="0068268A" w:rsidP="001C09D1">
            <w:pPr>
              <w:widowControl w:val="0"/>
              <w:adjustRightInd w:val="0"/>
              <w:spacing w:after="0" w:line="240" w:lineRule="auto"/>
              <w:rPr>
                <w:rFonts w:ascii="Times New Roman" w:eastAsia="Times New Roman" w:hAnsi="Times New Roman"/>
                <w:color w:val="000000"/>
                <w:sz w:val="20"/>
                <w:szCs w:val="20"/>
                <w:lang w:val="uk-UA"/>
              </w:rPr>
            </w:pPr>
            <w:r w:rsidRPr="00861C8C">
              <w:rPr>
                <w:rFonts w:ascii="Times New Roman" w:eastAsia="Times New Roman" w:hAnsi="Times New Roman"/>
                <w:color w:val="000000"/>
                <w:sz w:val="20"/>
                <w:szCs w:val="20"/>
                <w:lang w:val="uk-UA" w:eastAsia="ru-RU"/>
              </w:rPr>
              <w:t>вул. Київська, 33</w:t>
            </w:r>
          </w:p>
        </w:tc>
      </w:tr>
      <w:tr w:rsidR="0068268A" w:rsidRPr="00861C8C" w14:paraId="54D007D6" w14:textId="77777777" w:rsidTr="0068268A">
        <w:tc>
          <w:tcPr>
            <w:tcW w:w="3369" w:type="dxa"/>
            <w:tcBorders>
              <w:top w:val="single" w:sz="4" w:space="0" w:color="auto"/>
              <w:left w:val="single" w:sz="4" w:space="0" w:color="auto"/>
              <w:bottom w:val="single" w:sz="4" w:space="0" w:color="auto"/>
              <w:right w:val="single" w:sz="4" w:space="0" w:color="auto"/>
            </w:tcBorders>
            <w:vAlign w:val="center"/>
            <w:hideMark/>
          </w:tcPr>
          <w:p w14:paraId="3DC16A32"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ДНЗ №55</w:t>
            </w:r>
          </w:p>
        </w:tc>
        <w:tc>
          <w:tcPr>
            <w:tcW w:w="7087" w:type="dxa"/>
            <w:tcBorders>
              <w:top w:val="single" w:sz="4" w:space="0" w:color="auto"/>
              <w:left w:val="single" w:sz="4" w:space="0" w:color="auto"/>
              <w:bottom w:val="single" w:sz="4" w:space="0" w:color="auto"/>
              <w:right w:val="single" w:sz="4" w:space="0" w:color="auto"/>
            </w:tcBorders>
            <w:hideMark/>
          </w:tcPr>
          <w:p w14:paraId="4013DB47" w14:textId="77777777" w:rsidR="0068268A" w:rsidRPr="00861C8C" w:rsidRDefault="0068268A" w:rsidP="001C09D1">
            <w:pPr>
              <w:widowControl w:val="0"/>
              <w:spacing w:after="0" w:line="240" w:lineRule="auto"/>
              <w:rPr>
                <w:rFonts w:ascii="Calibri" w:eastAsia="Calibri" w:hAnsi="Calibri"/>
                <w:sz w:val="20"/>
                <w:szCs w:val="20"/>
                <w:lang w:val="uk-UA"/>
              </w:rPr>
            </w:pPr>
            <w:r w:rsidRPr="00861C8C">
              <w:rPr>
                <w:rFonts w:ascii="Times New Roman" w:eastAsia="Times New Roman" w:hAnsi="Times New Roman"/>
                <w:color w:val="000000"/>
                <w:sz w:val="20"/>
                <w:szCs w:val="20"/>
                <w:lang w:val="uk-UA" w:eastAsia="ru-RU"/>
              </w:rPr>
              <w:t xml:space="preserve">Чернівецька обл., Чернівецький р-н, с. </w:t>
            </w:r>
            <w:proofErr w:type="spellStart"/>
            <w:r w:rsidRPr="00861C8C">
              <w:rPr>
                <w:rFonts w:ascii="Times New Roman" w:eastAsia="Times New Roman" w:hAnsi="Times New Roman"/>
                <w:color w:val="000000"/>
                <w:sz w:val="20"/>
                <w:szCs w:val="20"/>
                <w:lang w:val="uk-UA" w:eastAsia="ru-RU"/>
              </w:rPr>
              <w:t>Коровія</w:t>
            </w:r>
            <w:proofErr w:type="spellEnd"/>
            <w:r w:rsidRPr="00861C8C">
              <w:rPr>
                <w:rFonts w:ascii="Times New Roman" w:eastAsia="Times New Roman" w:hAnsi="Times New Roman"/>
                <w:color w:val="000000"/>
                <w:sz w:val="20"/>
                <w:szCs w:val="20"/>
                <w:lang w:val="uk-UA" w:eastAsia="ru-RU"/>
              </w:rPr>
              <w:t>, вул. Центральна, 20-б</w:t>
            </w:r>
          </w:p>
        </w:tc>
      </w:tr>
      <w:tr w:rsidR="0068268A" w:rsidRPr="00861C8C" w14:paraId="368DFDCA" w14:textId="77777777" w:rsidTr="0068268A">
        <w:tc>
          <w:tcPr>
            <w:tcW w:w="3369" w:type="dxa"/>
            <w:tcBorders>
              <w:top w:val="single" w:sz="4" w:space="0" w:color="auto"/>
              <w:left w:val="single" w:sz="4" w:space="0" w:color="auto"/>
              <w:bottom w:val="single" w:sz="4" w:space="0" w:color="auto"/>
              <w:right w:val="single" w:sz="4" w:space="0" w:color="auto"/>
            </w:tcBorders>
            <w:vAlign w:val="center"/>
            <w:hideMark/>
          </w:tcPr>
          <w:p w14:paraId="4BC97CCD" w14:textId="77777777" w:rsidR="0068268A" w:rsidRPr="00861C8C" w:rsidRDefault="0068268A" w:rsidP="001C09D1">
            <w:pPr>
              <w:widowControl w:val="0"/>
              <w:adjustRightInd w:val="0"/>
              <w:spacing w:after="0" w:line="240" w:lineRule="auto"/>
              <w:jc w:val="center"/>
              <w:rPr>
                <w:rFonts w:ascii="Times New Roman" w:eastAsia="Times New Roman" w:hAnsi="Times New Roman"/>
                <w:color w:val="000000"/>
                <w:sz w:val="20"/>
                <w:szCs w:val="20"/>
                <w:lang w:val="uk-UA" w:eastAsia="ru-RU"/>
              </w:rPr>
            </w:pPr>
            <w:proofErr w:type="spellStart"/>
            <w:r w:rsidRPr="00861C8C">
              <w:rPr>
                <w:rFonts w:ascii="Times New Roman" w:eastAsia="Times New Roman" w:hAnsi="Times New Roman"/>
                <w:color w:val="000000"/>
                <w:sz w:val="20"/>
                <w:szCs w:val="20"/>
                <w:lang w:val="uk-UA" w:eastAsia="ru-RU"/>
              </w:rPr>
              <w:t>Чорнівський</w:t>
            </w:r>
            <w:proofErr w:type="spellEnd"/>
            <w:r w:rsidRPr="00861C8C">
              <w:rPr>
                <w:rFonts w:ascii="Times New Roman" w:eastAsia="Times New Roman" w:hAnsi="Times New Roman"/>
                <w:color w:val="000000"/>
                <w:sz w:val="20"/>
                <w:szCs w:val="20"/>
                <w:lang w:val="uk-UA" w:eastAsia="ru-RU"/>
              </w:rPr>
              <w:t xml:space="preserve"> НВК</w:t>
            </w:r>
          </w:p>
        </w:tc>
        <w:tc>
          <w:tcPr>
            <w:tcW w:w="7087" w:type="dxa"/>
            <w:tcBorders>
              <w:top w:val="single" w:sz="4" w:space="0" w:color="auto"/>
              <w:left w:val="single" w:sz="4" w:space="0" w:color="auto"/>
              <w:bottom w:val="single" w:sz="4" w:space="0" w:color="auto"/>
              <w:right w:val="single" w:sz="4" w:space="0" w:color="auto"/>
            </w:tcBorders>
            <w:hideMark/>
          </w:tcPr>
          <w:p w14:paraId="0BC59912" w14:textId="77777777" w:rsidR="0068268A" w:rsidRPr="00861C8C" w:rsidRDefault="0068268A" w:rsidP="001C09D1">
            <w:pPr>
              <w:widowControl w:val="0"/>
              <w:spacing w:after="0" w:line="240" w:lineRule="auto"/>
              <w:rPr>
                <w:rFonts w:ascii="Times New Roman" w:eastAsia="Times New Roman" w:hAnsi="Times New Roman"/>
                <w:color w:val="000000"/>
                <w:sz w:val="20"/>
                <w:szCs w:val="20"/>
                <w:lang w:val="uk-UA" w:eastAsia="ru-RU"/>
              </w:rPr>
            </w:pPr>
            <w:r w:rsidRPr="00861C8C">
              <w:rPr>
                <w:rFonts w:ascii="Times New Roman" w:eastAsia="Times New Roman" w:hAnsi="Times New Roman"/>
                <w:color w:val="000000"/>
                <w:sz w:val="20"/>
                <w:szCs w:val="20"/>
                <w:lang w:val="uk-UA" w:eastAsia="ru-RU"/>
              </w:rPr>
              <w:t xml:space="preserve">Чернівецька обл., Чернівецький р-н, с. </w:t>
            </w:r>
            <w:proofErr w:type="spellStart"/>
            <w:r w:rsidRPr="00861C8C">
              <w:rPr>
                <w:rFonts w:ascii="Times New Roman" w:eastAsia="Times New Roman" w:hAnsi="Times New Roman"/>
                <w:color w:val="000000"/>
                <w:sz w:val="20"/>
                <w:szCs w:val="20"/>
                <w:lang w:val="uk-UA" w:eastAsia="ru-RU"/>
              </w:rPr>
              <w:t>Чорнівка</w:t>
            </w:r>
            <w:proofErr w:type="spellEnd"/>
            <w:r w:rsidRPr="00861C8C">
              <w:rPr>
                <w:rFonts w:ascii="Times New Roman" w:eastAsia="Times New Roman" w:hAnsi="Times New Roman"/>
                <w:color w:val="000000"/>
                <w:sz w:val="20"/>
                <w:szCs w:val="20"/>
                <w:lang w:val="uk-UA" w:eastAsia="ru-RU"/>
              </w:rPr>
              <w:t>, вул. Головна, 15</w:t>
            </w:r>
          </w:p>
        </w:tc>
      </w:tr>
    </w:tbl>
    <w:p w14:paraId="004DF558" w14:textId="77777777" w:rsidR="0068268A" w:rsidRPr="00861C8C" w:rsidRDefault="0068268A" w:rsidP="001C09D1">
      <w:pPr>
        <w:widowControl w:val="0"/>
        <w:tabs>
          <w:tab w:val="left" w:pos="9000"/>
        </w:tabs>
        <w:spacing w:after="0" w:line="240" w:lineRule="auto"/>
        <w:rPr>
          <w:rFonts w:ascii="Calibri" w:eastAsia="Calibri" w:hAnsi="Calibri"/>
          <w:sz w:val="2"/>
          <w:szCs w:val="2"/>
          <w:lang w:val="uk-UA"/>
        </w:rPr>
      </w:pPr>
    </w:p>
    <w:p w14:paraId="73F01E12" w14:textId="4B06379A" w:rsidR="00861C8C" w:rsidRPr="00861C8C" w:rsidRDefault="00861C8C" w:rsidP="001C09D1">
      <w:pPr>
        <w:widowControl w:val="0"/>
        <w:rPr>
          <w:rFonts w:ascii="Times New Roman" w:eastAsia="Times New Roman" w:hAnsi="Times New Roman"/>
          <w:color w:val="000000"/>
          <w:sz w:val="24"/>
          <w:szCs w:val="24"/>
          <w:lang w:val="uk-UA" w:eastAsia="x-none"/>
        </w:rPr>
      </w:pPr>
      <w:r w:rsidRPr="00861C8C">
        <w:rPr>
          <w:rFonts w:ascii="Times New Roman" w:eastAsia="Times New Roman" w:hAnsi="Times New Roman"/>
          <w:color w:val="000000"/>
          <w:sz w:val="24"/>
          <w:szCs w:val="24"/>
          <w:lang w:val="uk-UA" w:eastAsia="x-none"/>
        </w:rPr>
        <w:br w:type="page"/>
      </w:r>
    </w:p>
    <w:p w14:paraId="05E70446" w14:textId="3A4B83D9" w:rsidR="00861C8C" w:rsidRPr="00861C8C" w:rsidRDefault="00861C8C" w:rsidP="001C09D1">
      <w:pPr>
        <w:widowControl w:val="0"/>
        <w:tabs>
          <w:tab w:val="left" w:pos="9000"/>
        </w:tabs>
        <w:spacing w:after="0" w:line="240" w:lineRule="auto"/>
        <w:jc w:val="right"/>
        <w:rPr>
          <w:rFonts w:ascii="Times New Roman" w:hAnsi="Times New Roman"/>
          <w:b/>
          <w:color w:val="000000"/>
          <w:sz w:val="24"/>
          <w:szCs w:val="24"/>
          <w:lang w:val="uk-UA"/>
        </w:rPr>
      </w:pPr>
      <w:r w:rsidRPr="00861C8C">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4</w:t>
      </w:r>
    </w:p>
    <w:p w14:paraId="0A9BB7DE" w14:textId="77777777" w:rsidR="00861C8C" w:rsidRPr="00861C8C" w:rsidRDefault="00861C8C" w:rsidP="001C09D1">
      <w:pPr>
        <w:widowControl w:val="0"/>
        <w:tabs>
          <w:tab w:val="left" w:pos="9000"/>
        </w:tabs>
        <w:spacing w:after="0" w:line="240" w:lineRule="auto"/>
        <w:jc w:val="center"/>
        <w:rPr>
          <w:rFonts w:ascii="Times New Roman" w:eastAsia="Times New Roman" w:hAnsi="Times New Roman"/>
          <w:b/>
          <w:color w:val="000000"/>
          <w:sz w:val="24"/>
          <w:szCs w:val="24"/>
          <w:lang w:val="uk-UA" w:eastAsia="ru-RU"/>
        </w:rPr>
      </w:pPr>
      <w:r w:rsidRPr="00861C8C">
        <w:rPr>
          <w:rFonts w:ascii="Times New Roman" w:eastAsia="Times New Roman" w:hAnsi="Times New Roman"/>
          <w:b/>
          <w:color w:val="000000"/>
          <w:sz w:val="24"/>
          <w:szCs w:val="24"/>
          <w:lang w:val="uk-UA" w:eastAsia="ru-RU"/>
        </w:rPr>
        <w:t>Проект договору №_____</w:t>
      </w:r>
    </w:p>
    <w:p w14:paraId="12E9693D" w14:textId="77777777" w:rsidR="00861C8C" w:rsidRPr="00861C8C" w:rsidRDefault="00861C8C" w:rsidP="001C09D1">
      <w:pPr>
        <w:widowControl w:val="0"/>
        <w:tabs>
          <w:tab w:val="left" w:pos="9000"/>
        </w:tabs>
        <w:spacing w:after="0" w:line="240" w:lineRule="auto"/>
        <w:jc w:val="center"/>
        <w:rPr>
          <w:rFonts w:ascii="Times New Roman" w:eastAsia="Times New Roman" w:hAnsi="Times New Roman"/>
          <w:b/>
          <w:color w:val="000000"/>
          <w:sz w:val="24"/>
          <w:szCs w:val="24"/>
          <w:lang w:val="uk-UA" w:eastAsia="ru-RU"/>
        </w:rPr>
      </w:pPr>
      <w:r w:rsidRPr="00861C8C">
        <w:rPr>
          <w:rFonts w:ascii="Times New Roman" w:eastAsia="Times New Roman" w:hAnsi="Times New Roman"/>
          <w:b/>
          <w:color w:val="000000"/>
          <w:sz w:val="24"/>
          <w:szCs w:val="24"/>
          <w:lang w:val="uk-UA" w:eastAsia="ru-RU"/>
        </w:rPr>
        <w:t>про закупівлю товару за бюджетні кошти</w:t>
      </w:r>
    </w:p>
    <w:p w14:paraId="1F76F55F" w14:textId="77777777" w:rsidR="00861C8C" w:rsidRPr="00861C8C" w:rsidRDefault="00861C8C" w:rsidP="001C09D1">
      <w:pPr>
        <w:widowControl w:val="0"/>
        <w:tabs>
          <w:tab w:val="left" w:pos="9000"/>
        </w:tabs>
        <w:spacing w:after="0" w:line="240" w:lineRule="auto"/>
        <w:jc w:val="both"/>
        <w:rPr>
          <w:rFonts w:ascii="Times New Roman" w:eastAsia="Times New Roman" w:hAnsi="Times New Roman"/>
          <w:b/>
          <w:color w:val="000000"/>
          <w:spacing w:val="-1"/>
          <w:sz w:val="16"/>
          <w:szCs w:val="16"/>
          <w:lang w:val="uk-UA" w:eastAsia="ru-RU"/>
        </w:rPr>
      </w:pPr>
    </w:p>
    <w:p w14:paraId="31AFF76F" w14:textId="196FB073" w:rsidR="00861C8C" w:rsidRPr="00861C8C" w:rsidRDefault="00861C8C" w:rsidP="001C09D1">
      <w:pPr>
        <w:widowControl w:val="0"/>
        <w:tabs>
          <w:tab w:val="left" w:pos="9000"/>
        </w:tabs>
        <w:spacing w:after="0" w:line="240" w:lineRule="auto"/>
        <w:jc w:val="center"/>
        <w:rPr>
          <w:rFonts w:ascii="Times New Roman" w:eastAsia="Times New Roman" w:hAnsi="Times New Roman"/>
          <w:b/>
          <w:color w:val="000000"/>
          <w:spacing w:val="-1"/>
          <w:sz w:val="24"/>
          <w:szCs w:val="24"/>
          <w:lang w:val="uk-UA" w:eastAsia="ru-RU"/>
        </w:rPr>
      </w:pPr>
      <w:r w:rsidRPr="00861C8C">
        <w:rPr>
          <w:rFonts w:ascii="Times New Roman" w:eastAsia="Times New Roman" w:hAnsi="Times New Roman"/>
          <w:b/>
          <w:color w:val="000000"/>
          <w:spacing w:val="-1"/>
          <w:sz w:val="24"/>
          <w:szCs w:val="24"/>
          <w:lang w:val="uk-UA" w:eastAsia="ru-RU"/>
        </w:rPr>
        <w:t>місто Чернівці                                                                                   _____________</w:t>
      </w:r>
      <w:r>
        <w:rPr>
          <w:rFonts w:ascii="Times New Roman" w:eastAsia="Times New Roman" w:hAnsi="Times New Roman"/>
          <w:b/>
          <w:color w:val="000000"/>
          <w:spacing w:val="-1"/>
          <w:sz w:val="24"/>
          <w:szCs w:val="24"/>
          <w:lang w:val="uk-UA" w:eastAsia="ru-RU"/>
        </w:rPr>
        <w:t>__</w:t>
      </w:r>
      <w:r w:rsidRPr="00861C8C">
        <w:rPr>
          <w:rFonts w:ascii="Times New Roman" w:eastAsia="Times New Roman" w:hAnsi="Times New Roman"/>
          <w:b/>
          <w:color w:val="000000"/>
          <w:spacing w:val="-1"/>
          <w:sz w:val="24"/>
          <w:szCs w:val="24"/>
          <w:lang w:val="uk-UA" w:eastAsia="ru-RU"/>
        </w:rPr>
        <w:t xml:space="preserve">  року</w:t>
      </w:r>
    </w:p>
    <w:p w14:paraId="46B42076" w14:textId="77777777" w:rsidR="00861C8C" w:rsidRPr="00861C8C" w:rsidRDefault="00861C8C" w:rsidP="001C09D1">
      <w:pPr>
        <w:widowControl w:val="0"/>
        <w:tabs>
          <w:tab w:val="left" w:pos="9000"/>
        </w:tabs>
        <w:spacing w:after="0" w:line="240" w:lineRule="auto"/>
        <w:jc w:val="both"/>
        <w:rPr>
          <w:rFonts w:ascii="Times New Roman" w:eastAsia="Times New Roman" w:hAnsi="Times New Roman"/>
          <w:b/>
          <w:color w:val="000000"/>
          <w:spacing w:val="-1"/>
          <w:sz w:val="24"/>
          <w:szCs w:val="24"/>
          <w:lang w:val="uk-UA" w:eastAsia="ru-RU"/>
        </w:rPr>
      </w:pPr>
    </w:p>
    <w:p w14:paraId="074E1F1F" w14:textId="77777777" w:rsidR="00861C8C" w:rsidRPr="00861C8C" w:rsidRDefault="00861C8C" w:rsidP="001C09D1">
      <w:pPr>
        <w:widowControl w:val="0"/>
        <w:shd w:val="clear" w:color="auto" w:fill="FFFFFF"/>
        <w:tabs>
          <w:tab w:val="left" w:pos="0"/>
          <w:tab w:val="left" w:pos="567"/>
        </w:tabs>
        <w:spacing w:after="0" w:line="240" w:lineRule="auto"/>
        <w:jc w:val="both"/>
        <w:rPr>
          <w:rFonts w:ascii="Times New Roman" w:eastAsia="Times New Roman" w:hAnsi="Times New Roman"/>
          <w:color w:val="000000"/>
          <w:spacing w:val="6"/>
          <w:sz w:val="24"/>
          <w:szCs w:val="24"/>
          <w:lang w:val="uk-UA" w:eastAsia="ru-RU"/>
        </w:rPr>
      </w:pPr>
      <w:r w:rsidRPr="00861C8C">
        <w:rPr>
          <w:rFonts w:ascii="Times New Roman" w:eastAsia="Times New Roman" w:hAnsi="Times New Roman"/>
          <w:b/>
          <w:color w:val="000000"/>
          <w:spacing w:val="6"/>
          <w:sz w:val="24"/>
          <w:szCs w:val="24"/>
          <w:lang w:val="uk-UA" w:eastAsia="ru-RU"/>
        </w:rPr>
        <w:tab/>
        <w:t xml:space="preserve">Управління освіти Чернівецької міської ради </w:t>
      </w:r>
      <w:r w:rsidRPr="00861C8C">
        <w:rPr>
          <w:rFonts w:ascii="Times New Roman" w:eastAsia="Times New Roman" w:hAnsi="Times New Roman"/>
          <w:color w:val="000000"/>
          <w:spacing w:val="6"/>
          <w:sz w:val="24"/>
          <w:szCs w:val="24"/>
          <w:lang w:val="uk-UA" w:eastAsia="ru-RU"/>
        </w:rPr>
        <w:t>(надалі іменується “</w:t>
      </w:r>
      <w:r w:rsidRPr="00861C8C">
        <w:rPr>
          <w:rFonts w:ascii="Times New Roman" w:eastAsia="Times New Roman" w:hAnsi="Times New Roman"/>
          <w:b/>
          <w:color w:val="000000"/>
          <w:spacing w:val="6"/>
          <w:sz w:val="24"/>
          <w:szCs w:val="24"/>
          <w:lang w:val="uk-UA" w:eastAsia="ru-RU"/>
        </w:rPr>
        <w:t>Замовник</w:t>
      </w:r>
      <w:r w:rsidRPr="00861C8C">
        <w:rPr>
          <w:rFonts w:ascii="Times New Roman" w:eastAsia="Times New Roman" w:hAnsi="Times New Roman"/>
          <w:color w:val="000000"/>
          <w:spacing w:val="6"/>
          <w:sz w:val="24"/>
          <w:szCs w:val="24"/>
          <w:lang w:val="uk-UA" w:eastAsia="ru-RU"/>
        </w:rPr>
        <w:t>”), місцезнаходження якого: м. Чернівці, вул. Героїв Майдану, 176,  код ЄДРПОУ 02147345, в особі _________________________, який(а) діє на підставі Положення, з однієї Сторони, та ___________________________ (надалі іменується “</w:t>
      </w:r>
      <w:r w:rsidRPr="00861C8C">
        <w:rPr>
          <w:rFonts w:ascii="Times New Roman" w:eastAsia="Times New Roman" w:hAnsi="Times New Roman"/>
          <w:b/>
          <w:color w:val="000000"/>
          <w:spacing w:val="6"/>
          <w:sz w:val="24"/>
          <w:szCs w:val="24"/>
          <w:lang w:val="uk-UA" w:eastAsia="ru-RU"/>
        </w:rPr>
        <w:t>Постачальник</w:t>
      </w:r>
      <w:r w:rsidRPr="00861C8C">
        <w:rPr>
          <w:rFonts w:ascii="Times New Roman" w:eastAsia="Times New Roman" w:hAnsi="Times New Roman"/>
          <w:color w:val="000000"/>
          <w:spacing w:val="6"/>
          <w:sz w:val="24"/>
          <w:szCs w:val="24"/>
          <w:lang w:val="uk-UA" w:eastAsia="ru-RU"/>
        </w:rPr>
        <w:t>”), місцезнаходження якого: _______________, ідентифікаційний код ЄДРПОУ__________ в особі ____________________, з другої Сторони, разом в тексті Договору згадуватимуться, як Сторони, UA- ________________, уклали цей Договір про таке:</w:t>
      </w:r>
    </w:p>
    <w:p w14:paraId="5B0C89FA" w14:textId="77777777" w:rsidR="00861C8C" w:rsidRPr="00861C8C" w:rsidRDefault="00861C8C" w:rsidP="001C09D1">
      <w:pPr>
        <w:widowControl w:val="0"/>
        <w:tabs>
          <w:tab w:val="left" w:pos="0"/>
        </w:tabs>
        <w:spacing w:after="0" w:line="240" w:lineRule="auto"/>
        <w:ind w:firstLine="709"/>
        <w:jc w:val="center"/>
        <w:rPr>
          <w:rFonts w:ascii="Times New Roman" w:eastAsia="Times New Roman" w:hAnsi="Times New Roman"/>
          <w:b/>
          <w:color w:val="000000"/>
          <w:sz w:val="24"/>
          <w:szCs w:val="24"/>
          <w:lang w:val="uk-UA" w:eastAsia="ru-RU"/>
        </w:rPr>
      </w:pPr>
      <w:r w:rsidRPr="00861C8C">
        <w:rPr>
          <w:rFonts w:ascii="Times New Roman" w:eastAsia="Times New Roman" w:hAnsi="Times New Roman"/>
          <w:b/>
          <w:color w:val="000000"/>
          <w:sz w:val="24"/>
          <w:szCs w:val="24"/>
          <w:lang w:val="uk-UA" w:eastAsia="ru-RU"/>
        </w:rPr>
        <w:t>1. Предмет Договору</w:t>
      </w:r>
    </w:p>
    <w:p w14:paraId="0B1631FC" w14:textId="77777777" w:rsidR="00861C8C" w:rsidRPr="00861C8C" w:rsidRDefault="00861C8C" w:rsidP="001C09D1">
      <w:pPr>
        <w:widowControl w:val="0"/>
        <w:tabs>
          <w:tab w:val="left" w:pos="0"/>
        </w:tabs>
        <w:spacing w:after="0" w:line="240" w:lineRule="auto"/>
        <w:ind w:firstLine="709"/>
        <w:jc w:val="both"/>
        <w:rPr>
          <w:rFonts w:ascii="Times New Roman" w:eastAsia="Times New Roman" w:hAnsi="Times New Roman"/>
          <w:b/>
          <w:color w:val="000000"/>
          <w:sz w:val="24"/>
          <w:szCs w:val="24"/>
          <w:lang w:val="uk-UA" w:eastAsia="ru-RU"/>
        </w:rPr>
      </w:pPr>
      <w:r w:rsidRPr="00861C8C">
        <w:rPr>
          <w:rFonts w:ascii="Times New Roman" w:eastAsia="Times New Roman" w:hAnsi="Times New Roman"/>
          <w:color w:val="000000"/>
          <w:sz w:val="24"/>
          <w:szCs w:val="24"/>
          <w:lang w:val="uk-UA" w:eastAsia="ru-RU"/>
        </w:rPr>
        <w:t>1.1.</w:t>
      </w:r>
      <w:r w:rsidRPr="00861C8C">
        <w:rPr>
          <w:rFonts w:ascii="Times New Roman" w:eastAsia="Times New Roman" w:hAnsi="Times New Roman"/>
          <w:i/>
          <w:color w:val="000000"/>
          <w:sz w:val="24"/>
          <w:szCs w:val="24"/>
          <w:lang w:val="uk-UA" w:eastAsia="ru-RU"/>
        </w:rPr>
        <w:t xml:space="preserve"> Постачальник</w:t>
      </w:r>
      <w:r w:rsidRPr="00861C8C">
        <w:rPr>
          <w:rFonts w:ascii="Times New Roman" w:eastAsia="Times New Roman" w:hAnsi="Times New Roman"/>
          <w:color w:val="000000"/>
          <w:sz w:val="24"/>
          <w:szCs w:val="24"/>
          <w:lang w:val="uk-UA" w:eastAsia="ru-RU"/>
        </w:rPr>
        <w:t xml:space="preserve"> зобов’язується поставити </w:t>
      </w:r>
      <w:r w:rsidRPr="00861C8C">
        <w:rPr>
          <w:rFonts w:ascii="Times New Roman" w:eastAsia="Times New Roman" w:hAnsi="Times New Roman"/>
          <w:i/>
          <w:color w:val="000000"/>
          <w:sz w:val="24"/>
          <w:szCs w:val="24"/>
          <w:lang w:val="uk-UA" w:eastAsia="ru-RU"/>
        </w:rPr>
        <w:t xml:space="preserve">Замовнику </w:t>
      </w:r>
      <w:r w:rsidRPr="00861C8C">
        <w:rPr>
          <w:rFonts w:ascii="Times New Roman" w:eastAsia="Times New Roman" w:hAnsi="Times New Roman"/>
          <w:b/>
          <w:color w:val="000000"/>
          <w:sz w:val="24"/>
          <w:szCs w:val="24"/>
          <w:lang w:val="uk-UA" w:eastAsia="ru-RU"/>
        </w:rPr>
        <w:t xml:space="preserve">Картопля та зернові культури (Сочевиця, горох жовтий колотий та квасоля сушені) </w:t>
      </w:r>
      <w:r w:rsidRPr="00861C8C">
        <w:rPr>
          <w:rFonts w:ascii="Times New Roman" w:eastAsia="Times New Roman" w:hAnsi="Times New Roman"/>
          <w:color w:val="000000"/>
          <w:sz w:val="24"/>
          <w:szCs w:val="24"/>
          <w:lang w:val="uk-UA" w:eastAsia="ru-RU"/>
        </w:rPr>
        <w:t xml:space="preserve">ДК 021:2015: 03210000-6 – Зернові культури та картопля </w:t>
      </w:r>
      <w:r w:rsidRPr="00861C8C">
        <w:rPr>
          <w:rFonts w:ascii="Times New Roman" w:eastAsia="Times New Roman" w:hAnsi="Times New Roman"/>
          <w:sz w:val="24"/>
          <w:szCs w:val="24"/>
          <w:lang w:val="uk-UA" w:eastAsia="ru-RU"/>
        </w:rPr>
        <w:t xml:space="preserve">(надалі – Товар), зазначений у специфікації (додаток №1 до цього Договору), а </w:t>
      </w:r>
      <w:r w:rsidRPr="00861C8C">
        <w:rPr>
          <w:rFonts w:ascii="Times New Roman" w:eastAsia="Times New Roman" w:hAnsi="Times New Roman"/>
          <w:i/>
          <w:sz w:val="24"/>
          <w:szCs w:val="24"/>
          <w:lang w:val="uk-UA" w:eastAsia="ru-RU"/>
        </w:rPr>
        <w:t>Замовник</w:t>
      </w:r>
      <w:r w:rsidRPr="00861C8C">
        <w:rPr>
          <w:rFonts w:ascii="Times New Roman" w:eastAsia="Times New Roman" w:hAnsi="Times New Roman"/>
          <w:sz w:val="24"/>
          <w:szCs w:val="24"/>
          <w:lang w:val="uk-UA" w:eastAsia="ru-RU"/>
        </w:rPr>
        <w:t xml:space="preserve"> – прийняти і оплатити такий Товар.</w:t>
      </w:r>
    </w:p>
    <w:p w14:paraId="6D88552E" w14:textId="04F832A5" w:rsidR="00861C8C" w:rsidRPr="00861C8C" w:rsidRDefault="00861C8C" w:rsidP="001C09D1">
      <w:pPr>
        <w:widowControl w:val="0"/>
        <w:tabs>
          <w:tab w:val="left" w:pos="0"/>
        </w:tabs>
        <w:spacing w:after="0" w:line="240" w:lineRule="auto"/>
        <w:ind w:firstLine="709"/>
        <w:jc w:val="both"/>
        <w:rPr>
          <w:rFonts w:ascii="Times New Roman" w:eastAsia="Times New Roman" w:hAnsi="Times New Roman"/>
          <w:bCs/>
          <w:color w:val="000000"/>
          <w:sz w:val="24"/>
          <w:szCs w:val="24"/>
          <w:lang w:val="uk-UA"/>
        </w:rPr>
      </w:pPr>
      <w:r w:rsidRPr="00861C8C">
        <w:rPr>
          <w:rFonts w:ascii="Times New Roman" w:eastAsia="Times New Roman" w:hAnsi="Times New Roman"/>
          <w:sz w:val="24"/>
          <w:szCs w:val="24"/>
          <w:lang w:val="uk-UA" w:eastAsia="ru-RU"/>
        </w:rPr>
        <w:t xml:space="preserve">1.2. Найменування та кількість Товару: </w:t>
      </w:r>
      <w:r w:rsidRPr="00861C8C">
        <w:rPr>
          <w:rFonts w:ascii="Times New Roman" w:eastAsia="Times New Roman" w:hAnsi="Times New Roman"/>
          <w:b/>
          <w:color w:val="000000"/>
          <w:sz w:val="24"/>
          <w:szCs w:val="24"/>
          <w:lang w:val="uk-UA"/>
        </w:rPr>
        <w:t>Сочевиця, горох жовтий колотий та квасоля сушені – 22 400 кг</w:t>
      </w:r>
      <w:r>
        <w:rPr>
          <w:rFonts w:ascii="Times New Roman" w:eastAsia="Times New Roman" w:hAnsi="Times New Roman"/>
          <w:b/>
          <w:color w:val="000000"/>
          <w:sz w:val="24"/>
          <w:szCs w:val="24"/>
          <w:lang w:val="uk-UA"/>
        </w:rPr>
        <w:t xml:space="preserve"> </w:t>
      </w:r>
      <w:r w:rsidRPr="00861C8C">
        <w:rPr>
          <w:rFonts w:ascii="Times New Roman" w:eastAsia="Times New Roman" w:hAnsi="Times New Roman"/>
          <w:bCs/>
          <w:color w:val="000000"/>
          <w:lang w:val="uk-UA"/>
        </w:rPr>
        <w:t>(Сочевиця – 8 600 кг; Горох жовтий колотий – 10 600 кг; Квасоля – 3 200 кг).</w:t>
      </w:r>
    </w:p>
    <w:p w14:paraId="2238AE3D" w14:textId="77777777" w:rsidR="00861C8C" w:rsidRPr="00861C8C" w:rsidRDefault="00861C8C" w:rsidP="001C09D1">
      <w:pPr>
        <w:widowControl w:val="0"/>
        <w:tabs>
          <w:tab w:val="left" w:pos="0"/>
        </w:tabs>
        <w:spacing w:after="0" w:line="240" w:lineRule="auto"/>
        <w:ind w:firstLine="709"/>
        <w:jc w:val="both"/>
        <w:rPr>
          <w:rFonts w:ascii="Times New Roman" w:eastAsia="Times New Roman" w:hAnsi="Times New Roman"/>
          <w:b/>
          <w:color w:val="000000"/>
          <w:sz w:val="24"/>
          <w:szCs w:val="24"/>
          <w:lang w:val="uk-UA"/>
        </w:rPr>
      </w:pPr>
      <w:r w:rsidRPr="00861C8C">
        <w:rPr>
          <w:rFonts w:ascii="Times New Roman" w:eastAsia="Times New Roman" w:hAnsi="Times New Roman"/>
          <w:sz w:val="24"/>
          <w:szCs w:val="24"/>
          <w:lang w:val="uk-UA" w:eastAsia="ru-RU"/>
        </w:rPr>
        <w:t>1.3. Обсяги закупівлі Товару можуть бути зменшені залежно від реального фінансування видатків.</w:t>
      </w:r>
    </w:p>
    <w:p w14:paraId="73811C9E" w14:textId="77777777" w:rsidR="00861C8C" w:rsidRPr="00861C8C" w:rsidRDefault="00861C8C" w:rsidP="001C09D1">
      <w:pPr>
        <w:widowControl w:val="0"/>
        <w:tabs>
          <w:tab w:val="left" w:pos="0"/>
        </w:tabs>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2. Якість Товару</w:t>
      </w:r>
    </w:p>
    <w:p w14:paraId="3B33DE06" w14:textId="77777777" w:rsidR="00861C8C" w:rsidRPr="00861C8C" w:rsidRDefault="00861C8C" w:rsidP="001C09D1">
      <w:pPr>
        <w:widowControl w:val="0"/>
        <w:tabs>
          <w:tab w:val="left" w:pos="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2.1. Постачальник повинен передати (поставити) Замовнику Товар, якість якого відповідає </w:t>
      </w:r>
      <w:r w:rsidRPr="00861C8C">
        <w:rPr>
          <w:rFonts w:ascii="Times New Roman" w:eastAsia="Times New Roman" w:hAnsi="Times New Roman"/>
          <w:b/>
          <w:color w:val="000000"/>
          <w:sz w:val="24"/>
          <w:szCs w:val="24"/>
          <w:lang w:val="uk-UA"/>
        </w:rPr>
        <w:t xml:space="preserve">Сочевиця: ДСТУ 6020:2008; Горох: ДСТУ 4523:2006; Квасоля: ДСТУ 8672:2016 </w:t>
      </w:r>
      <w:r w:rsidRPr="00861C8C">
        <w:rPr>
          <w:rFonts w:ascii="Times New Roman" w:eastAsia="Times New Roman" w:hAnsi="Times New Roman"/>
          <w:sz w:val="24"/>
          <w:szCs w:val="24"/>
          <w:lang w:val="uk-UA" w:eastAsia="ru-RU"/>
        </w:rPr>
        <w:t>та загальним вимогам до раціонального харчування дітей у дошкільних навчальних закладах.</w:t>
      </w:r>
    </w:p>
    <w:p w14:paraId="4FD95323"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2.2. Товар не повинен  містити генетично модифікованих організмів (ГМО).</w:t>
      </w:r>
    </w:p>
    <w:p w14:paraId="5F574014" w14:textId="77777777" w:rsidR="00861C8C" w:rsidRPr="00861C8C" w:rsidRDefault="00861C8C" w:rsidP="001C09D1">
      <w:pPr>
        <w:widowControl w:val="0"/>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2.3.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України №298/227 «Про затвердження Інструкції з організації харчування дітей у дошкільних закладах», №620-563 «Щодо невідкладних заходів з організації харчування дітей у дошкільних, загальноосвітніх, позашкільних навчальних закладах».</w:t>
      </w:r>
    </w:p>
    <w:p w14:paraId="31421B5B" w14:textId="77777777" w:rsidR="00861C8C" w:rsidRPr="00861C8C" w:rsidRDefault="00861C8C" w:rsidP="001C09D1">
      <w:pPr>
        <w:widowControl w:val="0"/>
        <w:tabs>
          <w:tab w:val="left" w:pos="0"/>
          <w:tab w:val="left" w:pos="709"/>
          <w:tab w:val="left" w:pos="9000"/>
        </w:tabs>
        <w:spacing w:after="0" w:line="240" w:lineRule="auto"/>
        <w:ind w:firstLine="709"/>
        <w:jc w:val="both"/>
        <w:rPr>
          <w:rFonts w:ascii="Times New Roman" w:eastAsia="Times New Roman" w:hAnsi="Times New Roman"/>
          <w:spacing w:val="4"/>
          <w:sz w:val="24"/>
          <w:szCs w:val="24"/>
          <w:lang w:val="uk-UA" w:eastAsia="ru-RU"/>
        </w:rPr>
      </w:pPr>
      <w:r w:rsidRPr="00861C8C">
        <w:rPr>
          <w:rFonts w:ascii="Times New Roman" w:eastAsia="Times New Roman" w:hAnsi="Times New Roman"/>
          <w:sz w:val="24"/>
          <w:szCs w:val="24"/>
          <w:lang w:val="uk-UA" w:eastAsia="ru-RU"/>
        </w:rPr>
        <w:t xml:space="preserve">2.4. </w:t>
      </w:r>
      <w:r w:rsidRPr="00861C8C">
        <w:rPr>
          <w:rFonts w:ascii="Times New Roman" w:eastAsia="Times New Roman" w:hAnsi="Times New Roman"/>
          <w:spacing w:val="4"/>
          <w:sz w:val="24"/>
          <w:szCs w:val="24"/>
          <w:lang w:val="uk-UA" w:eastAsia="ru-RU"/>
        </w:rPr>
        <w:t>Постачальник гарантує якість товару та підтверджує це копією сертифікату якості, та/або декларацією виробника, та/або іншим документом, що підтверджує якість, безпеку, та походження товару. Під час поставки кожної партії (частини) товару Постачальник надає копії вказаних документів в кожний окремий заклад освіти.</w:t>
      </w:r>
    </w:p>
    <w:p w14:paraId="50202E9A"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pacing w:val="-2"/>
          <w:sz w:val="24"/>
          <w:szCs w:val="24"/>
          <w:lang w:val="uk-UA" w:eastAsia="ru-RU"/>
        </w:rPr>
        <w:t>2.5. Товар,  що постачається, має  залишковий термін придатності не менше 90% від повного терміну придатності. При цьому, Замовник повинен забезпечити відповідні умови зберігання поставленого Товару.</w:t>
      </w:r>
    </w:p>
    <w:p w14:paraId="7DA89ACA"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pacing w:val="4"/>
          <w:sz w:val="24"/>
          <w:szCs w:val="24"/>
          <w:lang w:val="uk-UA" w:eastAsia="ru-RU"/>
        </w:rPr>
        <w:t xml:space="preserve">2.6. Якщо протягом гарантійного терміну Товар виявиться дефектним, неякісним або таким, що не відповідає умовам цього </w:t>
      </w:r>
      <w:r w:rsidRPr="00861C8C">
        <w:rPr>
          <w:rFonts w:ascii="Times New Roman" w:eastAsia="Times New Roman" w:hAnsi="Times New Roman"/>
          <w:sz w:val="24"/>
          <w:szCs w:val="24"/>
          <w:lang w:val="uk-UA" w:eastAsia="ru-RU"/>
        </w:rPr>
        <w:t>Договору, Постачальник</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зобов’язаний замінити дефектний Товар протягом 1-го робочого дня. Всі витрати, пов’язані з заміною</w:t>
      </w:r>
      <w:r w:rsidRPr="00861C8C">
        <w:rPr>
          <w:rFonts w:ascii="Times New Roman" w:eastAsia="Times New Roman" w:hAnsi="Times New Roman"/>
          <w:b/>
          <w:bCs/>
          <w:sz w:val="24"/>
          <w:szCs w:val="24"/>
          <w:lang w:val="uk-UA" w:eastAsia="ru-RU"/>
        </w:rPr>
        <w:t xml:space="preserve"> </w:t>
      </w:r>
      <w:r w:rsidRPr="00861C8C">
        <w:rPr>
          <w:rFonts w:ascii="Times New Roman" w:eastAsia="Times New Roman" w:hAnsi="Times New Roman"/>
          <w:sz w:val="24"/>
          <w:szCs w:val="24"/>
          <w:lang w:val="uk-UA" w:eastAsia="ru-RU"/>
        </w:rPr>
        <w:t>Товару неналежної якості несе Постачальник.</w:t>
      </w:r>
      <w:r w:rsidRPr="00861C8C">
        <w:rPr>
          <w:rFonts w:ascii="Times New Roman" w:eastAsia="Times New Roman" w:hAnsi="Times New Roman"/>
          <w:spacing w:val="-2"/>
          <w:sz w:val="24"/>
          <w:szCs w:val="24"/>
          <w:lang w:val="uk-UA" w:eastAsia="ru-RU"/>
        </w:rPr>
        <w:t xml:space="preserve"> </w:t>
      </w:r>
    </w:p>
    <w:p w14:paraId="48473736"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z w:val="24"/>
          <w:szCs w:val="24"/>
          <w:lang w:val="uk-UA" w:eastAsia="ru-RU"/>
        </w:rPr>
        <w:t xml:space="preserve">2.7. </w:t>
      </w:r>
      <w:r w:rsidRPr="00861C8C">
        <w:rPr>
          <w:rFonts w:ascii="Times New Roman" w:eastAsia="Times New Roman" w:hAnsi="Times New Roman"/>
          <w:spacing w:val="-2"/>
          <w:sz w:val="24"/>
          <w:szCs w:val="24"/>
          <w:lang w:val="uk-UA" w:eastAsia="ru-RU"/>
        </w:rPr>
        <w:t>Дія п. 2.6. не розповсюджуються на випадки недотримання правил зберігання Товару Замовником.</w:t>
      </w:r>
    </w:p>
    <w:p w14:paraId="6F1DE7F5"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pacing w:val="-2"/>
          <w:sz w:val="24"/>
          <w:szCs w:val="24"/>
          <w:lang w:val="uk-UA" w:eastAsia="ru-RU"/>
        </w:rPr>
        <w:t>2.8. На упаковці Товару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Маркування на етикетці повинно забезпечити чітке читання у доступній для сприйняття формі. Етикетування харчових продуктів повинно відповідати вимогам, зазначеним Законі України №771/97 – ВР «Про безпечність та якість харчових продуктів» зі змінами.</w:t>
      </w:r>
    </w:p>
    <w:p w14:paraId="69589DEF" w14:textId="77777777" w:rsidR="00861C8C" w:rsidRPr="00861C8C" w:rsidRDefault="00861C8C" w:rsidP="001C09D1">
      <w:pPr>
        <w:widowControl w:val="0"/>
        <w:shd w:val="clear" w:color="auto" w:fill="FFFFFF"/>
        <w:tabs>
          <w:tab w:val="left" w:pos="0"/>
          <w:tab w:val="left" w:pos="9000"/>
        </w:tabs>
        <w:spacing w:after="0" w:line="240" w:lineRule="auto"/>
        <w:ind w:firstLine="709"/>
        <w:jc w:val="center"/>
        <w:rPr>
          <w:rFonts w:ascii="Times New Roman" w:eastAsia="Times New Roman" w:hAnsi="Times New Roman"/>
          <w:b/>
          <w:spacing w:val="-2"/>
          <w:sz w:val="24"/>
          <w:szCs w:val="24"/>
          <w:lang w:val="uk-UA" w:eastAsia="ru-RU"/>
        </w:rPr>
      </w:pPr>
      <w:r w:rsidRPr="00861C8C">
        <w:rPr>
          <w:rFonts w:ascii="Times New Roman" w:eastAsia="Times New Roman" w:hAnsi="Times New Roman"/>
          <w:b/>
          <w:spacing w:val="-2"/>
          <w:sz w:val="24"/>
          <w:szCs w:val="24"/>
          <w:lang w:val="uk-UA" w:eastAsia="ru-RU"/>
        </w:rPr>
        <w:lastRenderedPageBreak/>
        <w:t>3. Ціна Договору</w:t>
      </w:r>
    </w:p>
    <w:p w14:paraId="07AFC473" w14:textId="77777777" w:rsidR="00861C8C" w:rsidRPr="00861C8C" w:rsidRDefault="00861C8C" w:rsidP="001C09D1">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3.1. Ціна цього Договору становить _________________грн</w:t>
      </w:r>
      <w:r w:rsidRPr="00861C8C">
        <w:rPr>
          <w:rFonts w:ascii="Times New Roman" w:eastAsia="Times New Roman" w:hAnsi="Times New Roman"/>
          <w:b/>
          <w:sz w:val="24"/>
          <w:szCs w:val="24"/>
          <w:lang w:val="uk-UA" w:eastAsia="ru-RU"/>
        </w:rPr>
        <w:t xml:space="preserve">. </w:t>
      </w:r>
      <w:r w:rsidRPr="00861C8C">
        <w:rPr>
          <w:rFonts w:ascii="Times New Roman" w:eastAsia="Times New Roman" w:hAnsi="Times New Roman"/>
          <w:sz w:val="24"/>
          <w:szCs w:val="24"/>
          <w:lang w:val="uk-UA" w:eastAsia="ru-RU"/>
        </w:rPr>
        <w:t xml:space="preserve">з/без ПДВ, у </w:t>
      </w:r>
      <w:proofErr w:type="spellStart"/>
      <w:r w:rsidRPr="00861C8C">
        <w:rPr>
          <w:rFonts w:ascii="Times New Roman" w:eastAsia="Times New Roman" w:hAnsi="Times New Roman"/>
          <w:sz w:val="24"/>
          <w:szCs w:val="24"/>
          <w:lang w:val="uk-UA" w:eastAsia="ru-RU"/>
        </w:rPr>
        <w:t>т.ч</w:t>
      </w:r>
      <w:proofErr w:type="spellEnd"/>
      <w:r w:rsidRPr="00861C8C">
        <w:rPr>
          <w:rFonts w:ascii="Times New Roman" w:eastAsia="Times New Roman" w:hAnsi="Times New Roman"/>
          <w:sz w:val="24"/>
          <w:szCs w:val="24"/>
          <w:lang w:val="uk-UA" w:eastAsia="ru-RU"/>
        </w:rPr>
        <w:t>. ПДВ – _________ грн.</w:t>
      </w:r>
    </w:p>
    <w:p w14:paraId="7D103575" w14:textId="77777777" w:rsidR="00861C8C" w:rsidRPr="00861C8C" w:rsidRDefault="00861C8C" w:rsidP="001C09D1">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3.2. В ціну Товару враховано витрати на беззаперечну доставку Товару до закладу в певний час, необхідній кількості, без пошкоджень.</w:t>
      </w:r>
    </w:p>
    <w:p w14:paraId="71DFC6DB" w14:textId="77777777" w:rsidR="00861C8C" w:rsidRPr="00861C8C" w:rsidRDefault="00861C8C" w:rsidP="001C09D1">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3.3.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w:t>
      </w:r>
      <w:proofErr w:type="spellStart"/>
      <w:r w:rsidRPr="00861C8C">
        <w:rPr>
          <w:rFonts w:ascii="Times New Roman" w:eastAsia="Times New Roman" w:hAnsi="Times New Roman"/>
          <w:sz w:val="24"/>
          <w:szCs w:val="24"/>
          <w:lang w:val="uk-UA" w:eastAsia="ru-RU"/>
        </w:rPr>
        <w:t>т.ч</w:t>
      </w:r>
      <w:proofErr w:type="spellEnd"/>
      <w:r w:rsidRPr="00861C8C">
        <w:rPr>
          <w:rFonts w:ascii="Times New Roman" w:eastAsia="Times New Roman" w:hAnsi="Times New Roman"/>
          <w:sz w:val="24"/>
          <w:szCs w:val="24"/>
          <w:lang w:val="uk-UA" w:eastAsia="ru-RU"/>
        </w:rPr>
        <w:t>. за одинцю Товару) є інформаційні  дані з установ, організацій, відповідно до їх компетентності.</w:t>
      </w:r>
    </w:p>
    <w:p w14:paraId="30DCBB6B" w14:textId="77777777" w:rsidR="00861C8C" w:rsidRPr="00861C8C" w:rsidRDefault="00861C8C" w:rsidP="001C09D1">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3.4. Зміни ціни за одиницю Товару не більше як на 10 відсотків у сторону збільшення у разі коливання ціни такого товару на ринку можлива не раніше, ніж через дев’яносто календарних днів з дати укладення Договору. </w:t>
      </w:r>
    </w:p>
    <w:p w14:paraId="1F0EB517" w14:textId="77777777" w:rsidR="00861C8C" w:rsidRPr="00861C8C" w:rsidRDefault="00861C8C" w:rsidP="001C09D1">
      <w:pPr>
        <w:widowControl w:val="0"/>
        <w:shd w:val="clear" w:color="auto" w:fill="FFFFFF"/>
        <w:tabs>
          <w:tab w:val="left" w:pos="0"/>
          <w:tab w:val="left" w:pos="709"/>
          <w:tab w:val="left" w:pos="9000"/>
        </w:tabs>
        <w:spacing w:after="0" w:line="240" w:lineRule="auto"/>
        <w:ind w:firstLine="709"/>
        <w:jc w:val="both"/>
        <w:rPr>
          <w:rFonts w:ascii="Times New Roman" w:eastAsia="Times New Roman" w:hAnsi="Times New Roman"/>
          <w:b/>
          <w:sz w:val="24"/>
          <w:szCs w:val="24"/>
          <w:lang w:val="uk-UA" w:eastAsia="ru-RU"/>
        </w:rPr>
      </w:pPr>
      <w:r w:rsidRPr="00861C8C">
        <w:rPr>
          <w:rFonts w:ascii="Times New Roman" w:eastAsia="Times New Roman" w:hAnsi="Times New Roman"/>
          <w:sz w:val="24"/>
          <w:szCs w:val="24"/>
          <w:lang w:val="uk-UA" w:eastAsia="ru-RU"/>
        </w:rPr>
        <w:t>3.5.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1245F632" w14:textId="77777777" w:rsidR="00861C8C" w:rsidRPr="00861C8C" w:rsidRDefault="00861C8C" w:rsidP="001C09D1">
      <w:pPr>
        <w:widowControl w:val="0"/>
        <w:tabs>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4. Порядок здійснення оплати</w:t>
      </w:r>
    </w:p>
    <w:p w14:paraId="2102908B" w14:textId="77777777" w:rsidR="00861C8C" w:rsidRPr="00861C8C" w:rsidRDefault="00861C8C" w:rsidP="001C09D1">
      <w:pPr>
        <w:widowControl w:val="0"/>
        <w:tabs>
          <w:tab w:val="left" w:pos="9000"/>
        </w:tabs>
        <w:autoSpaceDN w:val="0"/>
        <w:spacing w:after="0" w:line="240" w:lineRule="auto"/>
        <w:ind w:firstLine="709"/>
        <w:jc w:val="both"/>
        <w:rPr>
          <w:rFonts w:ascii="Times New Roman" w:eastAsia="Times New Roman" w:hAnsi="Times New Roman"/>
          <w:spacing w:val="-1"/>
          <w:sz w:val="24"/>
          <w:szCs w:val="24"/>
          <w:lang w:val="uk-UA" w:eastAsia="ru-RU"/>
        </w:rPr>
      </w:pPr>
      <w:r w:rsidRPr="00861C8C">
        <w:rPr>
          <w:rFonts w:ascii="Times New Roman" w:eastAsia="Times New Roman" w:hAnsi="Times New Roman"/>
          <w:sz w:val="24"/>
          <w:szCs w:val="24"/>
          <w:lang w:val="uk-UA" w:eastAsia="ru-RU"/>
        </w:rPr>
        <w:t xml:space="preserve">4.1. Розрахунки проводяться шляхом </w:t>
      </w:r>
      <w:r w:rsidRPr="00861C8C">
        <w:rPr>
          <w:rFonts w:ascii="Times New Roman" w:eastAsia="Times New Roman" w:hAnsi="Times New Roman"/>
          <w:spacing w:val="2"/>
          <w:sz w:val="24"/>
          <w:szCs w:val="24"/>
          <w:lang w:val="uk-UA" w:eastAsia="ru-RU"/>
        </w:rPr>
        <w:t>оплати Замовником, після пред’явлення Постачальником</w:t>
      </w:r>
      <w:r w:rsidRPr="00861C8C">
        <w:rPr>
          <w:rFonts w:ascii="Times New Roman" w:eastAsia="Times New Roman" w:hAnsi="Times New Roman"/>
          <w:spacing w:val="1"/>
          <w:sz w:val="24"/>
          <w:szCs w:val="24"/>
          <w:lang w:val="uk-UA" w:eastAsia="ru-RU"/>
        </w:rPr>
        <w:t xml:space="preserve"> н</w:t>
      </w:r>
      <w:r w:rsidRPr="00861C8C">
        <w:rPr>
          <w:rFonts w:ascii="Times New Roman" w:eastAsia="Times New Roman" w:hAnsi="Times New Roman"/>
          <w:spacing w:val="3"/>
          <w:sz w:val="24"/>
          <w:szCs w:val="24"/>
          <w:lang w:val="uk-UA" w:eastAsia="ru-RU"/>
        </w:rPr>
        <w:t xml:space="preserve">акладних на оплату Товару. Замовник </w:t>
      </w:r>
      <w:r w:rsidRPr="00861C8C">
        <w:rPr>
          <w:rFonts w:ascii="Times New Roman" w:eastAsia="Times New Roman" w:hAnsi="Times New Roman"/>
          <w:i/>
          <w:iCs/>
          <w:spacing w:val="3"/>
          <w:sz w:val="24"/>
          <w:szCs w:val="24"/>
          <w:lang w:val="uk-UA" w:eastAsia="ru-RU"/>
        </w:rPr>
        <w:t xml:space="preserve"> </w:t>
      </w:r>
      <w:r w:rsidRPr="00861C8C">
        <w:rPr>
          <w:rFonts w:ascii="Times New Roman" w:eastAsia="Times New Roman" w:hAnsi="Times New Roman"/>
          <w:spacing w:val="3"/>
          <w:sz w:val="24"/>
          <w:szCs w:val="24"/>
          <w:lang w:val="uk-UA" w:eastAsia="ru-RU"/>
        </w:rPr>
        <w:t>протягом 7 (семи) банківських  днів, з дати отримання накладних та надходження коштів,</w:t>
      </w:r>
      <w:r w:rsidRPr="00861C8C">
        <w:rPr>
          <w:rFonts w:ascii="Times New Roman" w:eastAsia="Times New Roman" w:hAnsi="Times New Roman"/>
          <w:i/>
          <w:iCs/>
          <w:spacing w:val="3"/>
          <w:sz w:val="24"/>
          <w:szCs w:val="24"/>
          <w:lang w:val="uk-UA" w:eastAsia="ru-RU"/>
        </w:rPr>
        <w:t xml:space="preserve"> </w:t>
      </w:r>
      <w:r w:rsidRPr="00861C8C">
        <w:rPr>
          <w:rFonts w:ascii="Times New Roman" w:eastAsia="Times New Roman" w:hAnsi="Times New Roman"/>
          <w:spacing w:val="3"/>
          <w:sz w:val="24"/>
          <w:szCs w:val="24"/>
          <w:lang w:val="uk-UA" w:eastAsia="ru-RU"/>
        </w:rPr>
        <w:t>подає доручення на здійснення платежу в органи Д</w:t>
      </w:r>
      <w:r w:rsidRPr="00861C8C">
        <w:rPr>
          <w:rFonts w:ascii="Times New Roman" w:eastAsia="Times New Roman" w:hAnsi="Times New Roman"/>
          <w:sz w:val="24"/>
          <w:szCs w:val="24"/>
          <w:lang w:val="uk-UA" w:eastAsia="ru-RU"/>
        </w:rPr>
        <w:t xml:space="preserve">ержавної казначейської служби України  в м. Чернівцях. Оплата здійснюється органами Державної казначейської </w:t>
      </w:r>
      <w:r w:rsidRPr="00861C8C">
        <w:rPr>
          <w:rFonts w:ascii="Times New Roman" w:eastAsia="Times New Roman" w:hAnsi="Times New Roman"/>
          <w:spacing w:val="3"/>
          <w:sz w:val="24"/>
          <w:szCs w:val="24"/>
          <w:lang w:val="uk-UA" w:eastAsia="ru-RU"/>
        </w:rPr>
        <w:t xml:space="preserve"> служби України в м. Чернівцях в межах наявного фінансового ресурсу на єдиному казначейському рахунку. При цьому  </w:t>
      </w:r>
      <w:r w:rsidRPr="00861C8C">
        <w:rPr>
          <w:rFonts w:ascii="Times New Roman" w:eastAsia="Times New Roman" w:hAnsi="Times New Roman"/>
          <w:spacing w:val="-1"/>
          <w:sz w:val="24"/>
          <w:szCs w:val="24"/>
          <w:lang w:val="uk-UA" w:eastAsia="ru-RU"/>
        </w:rPr>
        <w:t>розрахунок за поставлений Товар може бути відстрочено до 30 (тридцяти) календарних днів, але не пізніше 31.12.2022 р.</w:t>
      </w:r>
    </w:p>
    <w:p w14:paraId="7A6FD6B2" w14:textId="77777777" w:rsidR="00861C8C" w:rsidRPr="00861C8C" w:rsidRDefault="00861C8C" w:rsidP="001C09D1">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4.2. Датою оплати Замовником Товару є дата надходження грошових коштів на рахунок Постачальника</w:t>
      </w:r>
    </w:p>
    <w:p w14:paraId="2F8C5F54" w14:textId="77777777" w:rsidR="00861C8C" w:rsidRPr="00861C8C" w:rsidRDefault="00861C8C" w:rsidP="001C09D1">
      <w:pPr>
        <w:widowControl w:val="0"/>
        <w:shd w:val="clear" w:color="auto" w:fill="FFFFFF"/>
        <w:tabs>
          <w:tab w:val="left" w:pos="346"/>
          <w:tab w:val="left" w:pos="9000"/>
        </w:tabs>
        <w:spacing w:after="0" w:line="240" w:lineRule="auto"/>
        <w:ind w:firstLine="709"/>
        <w:jc w:val="both"/>
        <w:rPr>
          <w:rFonts w:ascii="Times New Roman" w:eastAsia="Times New Roman" w:hAnsi="Times New Roman"/>
          <w:spacing w:val="-1"/>
          <w:sz w:val="24"/>
          <w:szCs w:val="24"/>
          <w:lang w:val="uk-UA" w:eastAsia="ru-RU"/>
        </w:rPr>
      </w:pPr>
      <w:r w:rsidRPr="00861C8C">
        <w:rPr>
          <w:rFonts w:ascii="Times New Roman" w:eastAsia="Times New Roman" w:hAnsi="Times New Roman"/>
          <w:spacing w:val="-1"/>
          <w:sz w:val="24"/>
          <w:szCs w:val="24"/>
          <w:lang w:val="uk-UA" w:eastAsia="ru-RU"/>
        </w:rPr>
        <w:t>4.3. Фінансування  Договору здійснюється з міського бюджету на 2022 рік. Платіжні зобов’язання за цим договором виникають при наявності відповідного бюджетного призначення (бюджетних асигнувань) на 2022 рік.</w:t>
      </w:r>
    </w:p>
    <w:p w14:paraId="3731EC50" w14:textId="77777777" w:rsidR="00861C8C" w:rsidRPr="00861C8C" w:rsidRDefault="00861C8C" w:rsidP="001C09D1">
      <w:pPr>
        <w:widowControl w:val="0"/>
        <w:autoSpaceDE w:val="0"/>
        <w:autoSpaceDN w:val="0"/>
        <w:adjustRightInd w:val="0"/>
        <w:spacing w:after="0" w:line="240" w:lineRule="auto"/>
        <w:ind w:firstLine="709"/>
        <w:jc w:val="both"/>
        <w:rPr>
          <w:rFonts w:ascii="Times New Roman" w:eastAsia="Times New Roman" w:hAnsi="Times New Roman"/>
          <w:b/>
          <w:snapToGrid w:val="0"/>
          <w:sz w:val="24"/>
          <w:szCs w:val="24"/>
          <w:lang w:val="uk-UA" w:eastAsia="ru-RU"/>
        </w:rPr>
      </w:pPr>
      <w:r w:rsidRPr="00861C8C">
        <w:rPr>
          <w:rFonts w:ascii="Times New Roman" w:eastAsia="Times New Roman" w:hAnsi="Times New Roman"/>
          <w:sz w:val="24"/>
          <w:szCs w:val="24"/>
          <w:lang w:val="uk-UA" w:eastAsia="ru-RU"/>
        </w:rPr>
        <w:t>4.4. Розрахунки за поставлений Товар здійснюються органами державної казначейської служби України в м. Чернівцях.</w:t>
      </w:r>
    </w:p>
    <w:p w14:paraId="114387E4" w14:textId="77777777" w:rsidR="00861C8C" w:rsidRPr="00861C8C" w:rsidRDefault="00861C8C" w:rsidP="001C09D1">
      <w:pPr>
        <w:widowControl w:val="0"/>
        <w:tabs>
          <w:tab w:val="left" w:pos="0"/>
          <w:tab w:val="left" w:pos="9000"/>
        </w:tabs>
        <w:spacing w:after="0" w:line="240" w:lineRule="auto"/>
        <w:ind w:firstLine="709"/>
        <w:jc w:val="center"/>
        <w:rPr>
          <w:rFonts w:ascii="Times New Roman" w:eastAsia="Times New Roman" w:hAnsi="Times New Roman"/>
          <w:b/>
          <w:bCs/>
          <w:sz w:val="24"/>
          <w:szCs w:val="24"/>
          <w:u w:val="single"/>
          <w:lang w:val="uk-UA" w:eastAsia="ru-RU"/>
        </w:rPr>
      </w:pPr>
      <w:r w:rsidRPr="00861C8C">
        <w:rPr>
          <w:rFonts w:ascii="Times New Roman" w:eastAsia="Times New Roman" w:hAnsi="Times New Roman"/>
          <w:b/>
          <w:bCs/>
          <w:sz w:val="24"/>
          <w:szCs w:val="24"/>
          <w:lang w:val="uk-UA" w:eastAsia="ru-RU"/>
        </w:rPr>
        <w:t>5. Поставка Товару</w:t>
      </w:r>
    </w:p>
    <w:p w14:paraId="66C0EC99" w14:textId="77777777" w:rsidR="00861C8C" w:rsidRPr="00861C8C" w:rsidRDefault="00861C8C" w:rsidP="001C09D1">
      <w:pPr>
        <w:widowControl w:val="0"/>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5.1. </w:t>
      </w:r>
      <w:r w:rsidRPr="00861C8C">
        <w:rPr>
          <w:rFonts w:ascii="Times New Roman" w:eastAsia="Times New Roman" w:hAnsi="Times New Roman"/>
          <w:b/>
          <w:sz w:val="24"/>
          <w:szCs w:val="24"/>
          <w:lang w:val="uk-UA" w:eastAsia="ru-RU"/>
        </w:rPr>
        <w:t>Строк  поставки  Товару:</w:t>
      </w:r>
      <w:r w:rsidRPr="00861C8C">
        <w:rPr>
          <w:rFonts w:ascii="Times New Roman" w:eastAsia="Times New Roman" w:hAnsi="Times New Roman"/>
          <w:sz w:val="24"/>
          <w:szCs w:val="24"/>
          <w:lang w:val="uk-UA" w:eastAsia="ru-RU"/>
        </w:rPr>
        <w:t xml:space="preserve"> до 31 грудня 2022 р.</w:t>
      </w:r>
    </w:p>
    <w:p w14:paraId="1241A152" w14:textId="77777777" w:rsidR="00861C8C" w:rsidRPr="00861C8C" w:rsidRDefault="00861C8C" w:rsidP="001C09D1">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1"/>
          <w:sz w:val="24"/>
          <w:szCs w:val="24"/>
          <w:lang w:val="uk-UA" w:eastAsia="ru-RU"/>
        </w:rPr>
      </w:pPr>
      <w:r w:rsidRPr="00861C8C">
        <w:rPr>
          <w:rFonts w:ascii="Times New Roman" w:eastAsia="Times New Roman" w:hAnsi="Times New Roman"/>
          <w:spacing w:val="1"/>
          <w:sz w:val="24"/>
          <w:szCs w:val="24"/>
          <w:lang w:val="uk-UA" w:eastAsia="ru-RU"/>
        </w:rPr>
        <w:t xml:space="preserve">5.2. Поставка Товару за Договором здійснюється транспортом </w:t>
      </w:r>
      <w:r w:rsidRPr="00861C8C">
        <w:rPr>
          <w:rFonts w:ascii="Times New Roman" w:eastAsia="Times New Roman" w:hAnsi="Times New Roman"/>
          <w:i/>
          <w:spacing w:val="1"/>
          <w:sz w:val="24"/>
          <w:szCs w:val="24"/>
          <w:lang w:val="uk-UA" w:eastAsia="ru-RU"/>
        </w:rPr>
        <w:t>Постачальника</w:t>
      </w:r>
      <w:r w:rsidRPr="00861C8C">
        <w:rPr>
          <w:rFonts w:ascii="Times New Roman" w:eastAsia="Times New Roman" w:hAnsi="Times New Roman"/>
          <w:spacing w:val="1"/>
          <w:sz w:val="24"/>
          <w:szCs w:val="24"/>
          <w:lang w:val="uk-UA" w:eastAsia="ru-RU"/>
        </w:rPr>
        <w:t xml:space="preserve">, який відповідає санітарним вимогам, за вимогою </w:t>
      </w:r>
      <w:r w:rsidRPr="00861C8C">
        <w:rPr>
          <w:rFonts w:ascii="Times New Roman" w:eastAsia="Times New Roman" w:hAnsi="Times New Roman"/>
          <w:i/>
          <w:spacing w:val="1"/>
          <w:sz w:val="24"/>
          <w:szCs w:val="24"/>
          <w:lang w:val="uk-UA" w:eastAsia="ru-RU"/>
        </w:rPr>
        <w:t>Замовника</w:t>
      </w:r>
      <w:r w:rsidRPr="00861C8C">
        <w:rPr>
          <w:rFonts w:ascii="Times New Roman" w:eastAsia="Times New Roman" w:hAnsi="Times New Roman"/>
          <w:spacing w:val="1"/>
          <w:sz w:val="24"/>
          <w:szCs w:val="24"/>
          <w:lang w:val="uk-UA" w:eastAsia="ru-RU"/>
        </w:rPr>
        <w:t xml:space="preserve"> до 14:00 год.</w:t>
      </w:r>
    </w:p>
    <w:p w14:paraId="7AD6844D" w14:textId="217A731B" w:rsidR="00861C8C" w:rsidRPr="00861C8C" w:rsidRDefault="00861C8C" w:rsidP="001C09D1">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1"/>
          <w:sz w:val="24"/>
          <w:szCs w:val="24"/>
          <w:lang w:val="uk-UA" w:eastAsia="ru-RU"/>
        </w:rPr>
      </w:pPr>
      <w:r w:rsidRPr="00861C8C">
        <w:rPr>
          <w:rFonts w:ascii="Times New Roman" w:eastAsia="Times New Roman" w:hAnsi="Times New Roman"/>
          <w:spacing w:val="1"/>
          <w:sz w:val="24"/>
          <w:szCs w:val="24"/>
          <w:lang w:val="uk-UA" w:eastAsia="ru-RU"/>
        </w:rPr>
        <w:t xml:space="preserve">5.3. </w:t>
      </w:r>
      <w:r w:rsidRPr="00861C8C">
        <w:rPr>
          <w:rFonts w:ascii="Times New Roman" w:eastAsia="Times New Roman" w:hAnsi="Times New Roman"/>
          <w:b/>
          <w:spacing w:val="1"/>
          <w:sz w:val="24"/>
          <w:szCs w:val="24"/>
          <w:lang w:val="uk-UA" w:eastAsia="ru-RU"/>
        </w:rPr>
        <w:t>Місце поставки Товару:</w:t>
      </w:r>
      <w:r w:rsidRPr="00861C8C">
        <w:rPr>
          <w:rFonts w:ascii="Times New Roman" w:eastAsia="Times New Roman" w:hAnsi="Times New Roman"/>
          <w:spacing w:val="1"/>
          <w:sz w:val="24"/>
          <w:szCs w:val="24"/>
          <w:lang w:val="uk-UA" w:eastAsia="ru-RU"/>
        </w:rPr>
        <w:t xml:space="preserve"> кожний окремий заклад освіти м. Чернівців: </w:t>
      </w:r>
      <w:r w:rsidRPr="00861C8C">
        <w:rPr>
          <w:rFonts w:ascii="Times New Roman" w:eastAsia="Times New Roman" w:hAnsi="Times New Roman"/>
          <w:spacing w:val="1"/>
          <w:sz w:val="24"/>
          <w:szCs w:val="24"/>
          <w:lang w:val="uk-UA" w:eastAsia="ru-RU"/>
        </w:rPr>
        <w:br/>
        <w:t xml:space="preserve">ДНЗ №1 (вул. Шевченка, 18-20), ДНЗ №2 (вул. Узбецька, 29), ДНЗ №3 (вул. Кармелюка, 43-а), ДНЗ №4 (вул. Руська, 15), ДНЗ №5 (вул. </w:t>
      </w:r>
      <w:proofErr w:type="spellStart"/>
      <w:r w:rsidRPr="00861C8C">
        <w:rPr>
          <w:rFonts w:ascii="Times New Roman" w:eastAsia="Times New Roman" w:hAnsi="Times New Roman"/>
          <w:spacing w:val="1"/>
          <w:sz w:val="24"/>
          <w:szCs w:val="24"/>
          <w:lang w:val="uk-UA" w:eastAsia="ru-RU"/>
        </w:rPr>
        <w:t>Щепкіна</w:t>
      </w:r>
      <w:proofErr w:type="spellEnd"/>
      <w:r w:rsidRPr="00861C8C">
        <w:rPr>
          <w:rFonts w:ascii="Times New Roman" w:eastAsia="Times New Roman" w:hAnsi="Times New Roman"/>
          <w:spacing w:val="1"/>
          <w:sz w:val="24"/>
          <w:szCs w:val="24"/>
          <w:lang w:val="uk-UA" w:eastAsia="ru-RU"/>
        </w:rPr>
        <w:t xml:space="preserve">, 9), ДНЗ №6 (вул. Й. Главки, 8-10), ДНЗ №7 (вул. О. Кобилянської, 21), ДНЗ №8 (вул. Фізкультурна, 6), ДНЗ №9 (проспект Незалежності, 88), ДНЗ №10 (бульвар Героїв Крут, 4-в), ДНЗ №11 (вул. </w:t>
      </w:r>
      <w:proofErr w:type="spellStart"/>
      <w:r w:rsidRPr="00861C8C">
        <w:rPr>
          <w:rFonts w:ascii="Times New Roman" w:eastAsia="Times New Roman" w:hAnsi="Times New Roman"/>
          <w:spacing w:val="1"/>
          <w:sz w:val="24"/>
          <w:szCs w:val="24"/>
          <w:lang w:val="uk-UA" w:eastAsia="ru-RU"/>
        </w:rPr>
        <w:t>Петергофська</w:t>
      </w:r>
      <w:proofErr w:type="spellEnd"/>
      <w:r w:rsidRPr="00861C8C">
        <w:rPr>
          <w:rFonts w:ascii="Times New Roman" w:eastAsia="Times New Roman" w:hAnsi="Times New Roman"/>
          <w:spacing w:val="1"/>
          <w:sz w:val="24"/>
          <w:szCs w:val="24"/>
          <w:lang w:val="uk-UA" w:eastAsia="ru-RU"/>
        </w:rPr>
        <w:t>,</w:t>
      </w:r>
      <w:r w:rsidR="001C09D1">
        <w:rPr>
          <w:rFonts w:ascii="Times New Roman" w:eastAsia="Times New Roman" w:hAnsi="Times New Roman"/>
          <w:spacing w:val="1"/>
          <w:sz w:val="24"/>
          <w:szCs w:val="24"/>
          <w:lang w:val="uk-UA" w:eastAsia="ru-RU"/>
        </w:rPr>
        <w:t xml:space="preserve"> </w:t>
      </w:r>
      <w:r w:rsidRPr="00861C8C">
        <w:rPr>
          <w:rFonts w:ascii="Times New Roman" w:eastAsia="Times New Roman" w:hAnsi="Times New Roman"/>
          <w:spacing w:val="1"/>
          <w:sz w:val="24"/>
          <w:szCs w:val="24"/>
          <w:lang w:val="uk-UA" w:eastAsia="ru-RU"/>
        </w:rPr>
        <w:t xml:space="preserve">1), ДНЗ №12 (вул. О. Кобилянської, 40), ДНЗ №14 (вул. Б. Крижанівського, 25), ДНЗ №15 (вул. О. </w:t>
      </w:r>
      <w:proofErr w:type="spellStart"/>
      <w:r w:rsidRPr="00861C8C">
        <w:rPr>
          <w:rFonts w:ascii="Times New Roman" w:eastAsia="Times New Roman" w:hAnsi="Times New Roman"/>
          <w:spacing w:val="1"/>
          <w:sz w:val="24"/>
          <w:szCs w:val="24"/>
          <w:lang w:val="uk-UA" w:eastAsia="ru-RU"/>
        </w:rPr>
        <w:t>Гузар</w:t>
      </w:r>
      <w:proofErr w:type="spellEnd"/>
      <w:r w:rsidRPr="00861C8C">
        <w:rPr>
          <w:rFonts w:ascii="Times New Roman" w:eastAsia="Times New Roman" w:hAnsi="Times New Roman"/>
          <w:spacing w:val="1"/>
          <w:sz w:val="24"/>
          <w:szCs w:val="24"/>
          <w:lang w:val="uk-UA" w:eastAsia="ru-RU"/>
        </w:rPr>
        <w:t xml:space="preserve">, 12), ДНЗ №16(вул.Шипинська,13), ДНЗ №17 (вул. Коперника, 19), ДНЗ №18 (вул. Сторожинецька, 33-а), ДНЗ №19 (вул. Руська, 178), ДНЗ №20 (вул. Руська, 182-а), ДНЗ №21 (вул. Небесної Сотні, 9-а), ДНЗ №22 (вул. </w:t>
      </w:r>
      <w:proofErr w:type="spellStart"/>
      <w:r w:rsidRPr="00861C8C">
        <w:rPr>
          <w:rFonts w:ascii="Times New Roman" w:eastAsia="Times New Roman" w:hAnsi="Times New Roman"/>
          <w:spacing w:val="1"/>
          <w:sz w:val="24"/>
          <w:szCs w:val="24"/>
          <w:lang w:val="uk-UA" w:eastAsia="ru-RU"/>
        </w:rPr>
        <w:t>Салтикова</w:t>
      </w:r>
      <w:proofErr w:type="spellEnd"/>
      <w:r w:rsidRPr="00861C8C">
        <w:rPr>
          <w:rFonts w:ascii="Times New Roman" w:eastAsia="Times New Roman" w:hAnsi="Times New Roman"/>
          <w:spacing w:val="1"/>
          <w:sz w:val="24"/>
          <w:szCs w:val="24"/>
          <w:lang w:val="uk-UA" w:eastAsia="ru-RU"/>
        </w:rPr>
        <w:t xml:space="preserve">-Щедріна, 29), ДНЗ №23 (вул. В. </w:t>
      </w:r>
      <w:proofErr w:type="spellStart"/>
      <w:r w:rsidRPr="00861C8C">
        <w:rPr>
          <w:rFonts w:ascii="Times New Roman" w:eastAsia="Times New Roman" w:hAnsi="Times New Roman"/>
          <w:spacing w:val="1"/>
          <w:sz w:val="24"/>
          <w:szCs w:val="24"/>
          <w:lang w:val="uk-UA" w:eastAsia="ru-RU"/>
        </w:rPr>
        <w:t>Александрі</w:t>
      </w:r>
      <w:proofErr w:type="spellEnd"/>
      <w:r w:rsidRPr="00861C8C">
        <w:rPr>
          <w:rFonts w:ascii="Times New Roman" w:eastAsia="Times New Roman" w:hAnsi="Times New Roman"/>
          <w:spacing w:val="1"/>
          <w:sz w:val="24"/>
          <w:szCs w:val="24"/>
          <w:lang w:val="uk-UA" w:eastAsia="ru-RU"/>
        </w:rPr>
        <w:t>, 30), ДНЗ №24 (вул. Мусоргського, 13), ДНЗ №25 (вул. Достоєвського, 10-а), ДНЗ №26 (</w:t>
      </w:r>
      <w:proofErr w:type="spellStart"/>
      <w:r w:rsidRPr="00861C8C">
        <w:rPr>
          <w:rFonts w:ascii="Times New Roman" w:eastAsia="Times New Roman" w:hAnsi="Times New Roman"/>
          <w:spacing w:val="1"/>
          <w:sz w:val="24"/>
          <w:szCs w:val="24"/>
          <w:lang w:val="uk-UA" w:eastAsia="ru-RU"/>
        </w:rPr>
        <w:t>провул</w:t>
      </w:r>
      <w:proofErr w:type="spellEnd"/>
      <w:r w:rsidRPr="00861C8C">
        <w:rPr>
          <w:rFonts w:ascii="Times New Roman" w:eastAsia="Times New Roman" w:hAnsi="Times New Roman"/>
          <w:spacing w:val="1"/>
          <w:sz w:val="24"/>
          <w:szCs w:val="24"/>
          <w:lang w:val="uk-UA" w:eastAsia="ru-RU"/>
        </w:rPr>
        <w:t>. Надрічний, 17), ДНЗ №27 (вул. П. Орлика, 1-в), ДНЗ №28 (вул. Якоба фон Петровича, 12), ДНЗ №29 (вул. Шептицького, 11), ДНЗ №30 (бульвар Героїв Крут, 7), ДНЗ №31 (вул. Руданського, 10), ДНЗ №32 (вул. Парковий проїзд, 6), ДНЗ №33 (вул. Комарова, 28-в), ДНЗ №34 (вул. Південно-Кільцева, 9-б), ДНЗ №35 (вул. Комарова, 25-б), ДНЗ №36 (вул. Гулака-</w:t>
      </w:r>
      <w:proofErr w:type="spellStart"/>
      <w:r w:rsidRPr="00861C8C">
        <w:rPr>
          <w:rFonts w:ascii="Times New Roman" w:eastAsia="Times New Roman" w:hAnsi="Times New Roman"/>
          <w:spacing w:val="1"/>
          <w:sz w:val="24"/>
          <w:szCs w:val="24"/>
          <w:lang w:val="uk-UA" w:eastAsia="ru-RU"/>
        </w:rPr>
        <w:t>Артемовського</w:t>
      </w:r>
      <w:proofErr w:type="spellEnd"/>
      <w:r w:rsidRPr="00861C8C">
        <w:rPr>
          <w:rFonts w:ascii="Times New Roman" w:eastAsia="Times New Roman" w:hAnsi="Times New Roman"/>
          <w:spacing w:val="1"/>
          <w:sz w:val="24"/>
          <w:szCs w:val="24"/>
          <w:lang w:val="uk-UA" w:eastAsia="ru-RU"/>
        </w:rPr>
        <w:t>, 2), ДНЗ №37 (</w:t>
      </w:r>
      <w:proofErr w:type="spellStart"/>
      <w:r w:rsidRPr="00861C8C">
        <w:rPr>
          <w:rFonts w:ascii="Times New Roman" w:eastAsia="Times New Roman" w:hAnsi="Times New Roman"/>
          <w:spacing w:val="1"/>
          <w:sz w:val="24"/>
          <w:szCs w:val="24"/>
          <w:lang w:val="uk-UA" w:eastAsia="ru-RU"/>
        </w:rPr>
        <w:t>провул</w:t>
      </w:r>
      <w:proofErr w:type="spellEnd"/>
      <w:r w:rsidRPr="00861C8C">
        <w:rPr>
          <w:rFonts w:ascii="Times New Roman" w:eastAsia="Times New Roman" w:hAnsi="Times New Roman"/>
          <w:spacing w:val="1"/>
          <w:sz w:val="24"/>
          <w:szCs w:val="24"/>
          <w:lang w:val="uk-UA" w:eastAsia="ru-RU"/>
        </w:rPr>
        <w:t xml:space="preserve">. Шпитальний, 11), ДНЗ №38 (бульвар Героїв Крут, 3), ДНЗ №39 (вул. Глибоцька, 7/13), ДНЗ №40 (вул. Шкільна, 21), ДНЗ №41 (вул. Полєтаєва, 19), ДНЗ №42 (вул. Авангардна, 17), ДНЗ №43 (вул. Небесної Сотні, 10-в), ДНЗ №44 (вул. Руська, 257), ДНЗ №45 (вул. Героїв </w:t>
      </w:r>
      <w:r w:rsidRPr="00861C8C">
        <w:rPr>
          <w:rFonts w:ascii="Times New Roman" w:eastAsia="Times New Roman" w:hAnsi="Times New Roman"/>
          <w:spacing w:val="1"/>
          <w:sz w:val="24"/>
          <w:szCs w:val="24"/>
          <w:lang w:val="uk-UA" w:eastAsia="ru-RU"/>
        </w:rPr>
        <w:lastRenderedPageBreak/>
        <w:t xml:space="preserve">Майдану, 85-а), ДНЗ №46 (вул. Сосюри, 1-а), ДНЗ №47 (вул. Винниченка, 1-а), ДНЗ №48 (вул. Крилова, 2-а), ДНЗ №49 (вул. Хотинська, 4-с), ДНЗ №50 (вул. Гагаріна, 89), ДНЗ №51 (4 </w:t>
      </w:r>
      <w:proofErr w:type="spellStart"/>
      <w:r w:rsidRPr="00861C8C">
        <w:rPr>
          <w:rFonts w:ascii="Times New Roman" w:eastAsia="Times New Roman" w:hAnsi="Times New Roman"/>
          <w:spacing w:val="1"/>
          <w:sz w:val="24"/>
          <w:szCs w:val="24"/>
          <w:lang w:val="uk-UA" w:eastAsia="ru-RU"/>
        </w:rPr>
        <w:t>провул</w:t>
      </w:r>
      <w:proofErr w:type="spellEnd"/>
      <w:r w:rsidRPr="00861C8C">
        <w:rPr>
          <w:rFonts w:ascii="Times New Roman" w:eastAsia="Times New Roman" w:hAnsi="Times New Roman"/>
          <w:spacing w:val="1"/>
          <w:sz w:val="24"/>
          <w:szCs w:val="24"/>
          <w:lang w:val="uk-UA" w:eastAsia="ru-RU"/>
        </w:rPr>
        <w:t xml:space="preserve">. О. Вільшини, 13), ДНЗ №52 (вул. Полєтаєва, 3), ДНЗ №53 (вул. Дарвіна, 11-а), ДНЗ №54 (вул. Вірменська, 17-а), ДС №4 (вул. Київська, 33), ДНЗ №55 (Чернівецька обл., Чернівецький р-н, с. </w:t>
      </w:r>
      <w:proofErr w:type="spellStart"/>
      <w:r w:rsidRPr="00861C8C">
        <w:rPr>
          <w:rFonts w:ascii="Times New Roman" w:eastAsia="Times New Roman" w:hAnsi="Times New Roman"/>
          <w:spacing w:val="1"/>
          <w:sz w:val="24"/>
          <w:szCs w:val="24"/>
          <w:lang w:val="uk-UA" w:eastAsia="ru-RU"/>
        </w:rPr>
        <w:t>Коровія</w:t>
      </w:r>
      <w:proofErr w:type="spellEnd"/>
      <w:r w:rsidRPr="00861C8C">
        <w:rPr>
          <w:rFonts w:ascii="Times New Roman" w:eastAsia="Times New Roman" w:hAnsi="Times New Roman"/>
          <w:spacing w:val="1"/>
          <w:sz w:val="24"/>
          <w:szCs w:val="24"/>
          <w:lang w:val="uk-UA" w:eastAsia="ru-RU"/>
        </w:rPr>
        <w:t xml:space="preserve">, вул. Центральна, 20-б), </w:t>
      </w:r>
      <w:proofErr w:type="spellStart"/>
      <w:r w:rsidRPr="00861C8C">
        <w:rPr>
          <w:rFonts w:ascii="Times New Roman" w:eastAsia="Times New Roman" w:hAnsi="Times New Roman"/>
          <w:spacing w:val="1"/>
          <w:sz w:val="24"/>
          <w:szCs w:val="24"/>
          <w:lang w:val="uk-UA" w:eastAsia="ru-RU"/>
        </w:rPr>
        <w:t>Чорнівський</w:t>
      </w:r>
      <w:proofErr w:type="spellEnd"/>
      <w:r w:rsidRPr="00861C8C">
        <w:rPr>
          <w:rFonts w:ascii="Times New Roman" w:eastAsia="Times New Roman" w:hAnsi="Times New Roman"/>
          <w:spacing w:val="1"/>
          <w:sz w:val="24"/>
          <w:szCs w:val="24"/>
          <w:lang w:val="uk-UA" w:eastAsia="ru-RU"/>
        </w:rPr>
        <w:t xml:space="preserve"> НВК (</w:t>
      </w:r>
      <w:r w:rsidRPr="00861C8C">
        <w:rPr>
          <w:rFonts w:ascii="Times New Roman" w:eastAsia="Times New Roman" w:hAnsi="Times New Roman"/>
          <w:color w:val="000000"/>
          <w:sz w:val="24"/>
          <w:szCs w:val="24"/>
          <w:lang w:val="uk-UA" w:eastAsia="ru-RU"/>
        </w:rPr>
        <w:t xml:space="preserve">Чернівецька обл., Чернівецький р-н, с. </w:t>
      </w:r>
      <w:proofErr w:type="spellStart"/>
      <w:r w:rsidRPr="00861C8C">
        <w:rPr>
          <w:rFonts w:ascii="Times New Roman" w:eastAsia="Times New Roman" w:hAnsi="Times New Roman"/>
          <w:color w:val="000000"/>
          <w:sz w:val="24"/>
          <w:szCs w:val="24"/>
          <w:lang w:val="uk-UA" w:eastAsia="ru-RU"/>
        </w:rPr>
        <w:t>Чорнівка</w:t>
      </w:r>
      <w:proofErr w:type="spellEnd"/>
      <w:r w:rsidRPr="00861C8C">
        <w:rPr>
          <w:rFonts w:ascii="Times New Roman" w:eastAsia="Times New Roman" w:hAnsi="Times New Roman"/>
          <w:color w:val="000000"/>
          <w:sz w:val="24"/>
          <w:szCs w:val="24"/>
          <w:lang w:val="uk-UA" w:eastAsia="ru-RU"/>
        </w:rPr>
        <w:t>, вул. Головна, 15).</w:t>
      </w:r>
    </w:p>
    <w:p w14:paraId="129E830C" w14:textId="77777777" w:rsidR="00861C8C" w:rsidRPr="00861C8C" w:rsidRDefault="00861C8C" w:rsidP="001C09D1">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pacing w:val="-3"/>
          <w:sz w:val="24"/>
          <w:szCs w:val="24"/>
          <w:lang w:val="uk-UA" w:eastAsia="ru-RU"/>
        </w:rPr>
        <w:t>5.4. Товар постачається партіями (частинами) до кожного міського закладу освіти згідно з письмовими заявками, які надаються Замовником Постачальнику до 14:00 год. за заявкою Замовника.</w:t>
      </w:r>
      <w:r w:rsidRPr="00861C8C">
        <w:rPr>
          <w:rFonts w:ascii="Times New Roman" w:eastAsia="Times New Roman" w:hAnsi="Times New Roman"/>
          <w:i/>
          <w:iCs/>
          <w:spacing w:val="-3"/>
          <w:sz w:val="24"/>
          <w:szCs w:val="24"/>
          <w:lang w:val="uk-UA" w:eastAsia="ru-RU"/>
        </w:rPr>
        <w:t xml:space="preserve"> </w:t>
      </w:r>
      <w:r w:rsidRPr="00861C8C">
        <w:rPr>
          <w:rFonts w:ascii="Times New Roman" w:eastAsia="Times New Roman" w:hAnsi="Times New Roman"/>
          <w:spacing w:val="-3"/>
          <w:sz w:val="24"/>
          <w:szCs w:val="24"/>
          <w:lang w:val="uk-UA" w:eastAsia="ru-RU"/>
        </w:rPr>
        <w:t>При зміні кількості Товару Замовник зобов’язаний письмово попередити про це Постачальника не пізніше, як за 1 (один) робочий день. При цьому, в</w:t>
      </w:r>
      <w:r w:rsidRPr="00861C8C">
        <w:rPr>
          <w:rFonts w:ascii="Times New Roman" w:eastAsia="Times New Roman" w:hAnsi="Times New Roman"/>
          <w:spacing w:val="-2"/>
          <w:sz w:val="24"/>
          <w:szCs w:val="24"/>
          <w:lang w:val="uk-UA" w:eastAsia="ru-RU"/>
        </w:rPr>
        <w:t>идаткові та/або накладні подаються Постачальником</w:t>
      </w:r>
      <w:r w:rsidRPr="00861C8C">
        <w:rPr>
          <w:rFonts w:ascii="Times New Roman" w:eastAsia="Times New Roman" w:hAnsi="Times New Roman"/>
          <w:i/>
          <w:iCs/>
          <w:spacing w:val="-2"/>
          <w:sz w:val="24"/>
          <w:szCs w:val="24"/>
          <w:lang w:val="uk-UA" w:eastAsia="ru-RU"/>
        </w:rPr>
        <w:t xml:space="preserve"> </w:t>
      </w:r>
      <w:r w:rsidRPr="00861C8C">
        <w:rPr>
          <w:rFonts w:ascii="Times New Roman" w:eastAsia="Times New Roman" w:hAnsi="Times New Roman"/>
          <w:spacing w:val="-2"/>
          <w:sz w:val="24"/>
          <w:szCs w:val="24"/>
          <w:lang w:val="uk-UA" w:eastAsia="ru-RU"/>
        </w:rPr>
        <w:t xml:space="preserve">Замовнику не пізніше дня, що передує останньому робочому дню місяця. </w:t>
      </w:r>
    </w:p>
    <w:p w14:paraId="66162D9C" w14:textId="77777777" w:rsidR="00861C8C" w:rsidRPr="00861C8C" w:rsidRDefault="00861C8C" w:rsidP="001C09D1">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pacing w:val="-2"/>
          <w:sz w:val="24"/>
          <w:szCs w:val="24"/>
          <w:lang w:val="uk-UA" w:eastAsia="ru-RU"/>
        </w:rPr>
        <w:t xml:space="preserve">5.5. Приймання – передача Товару по кількості проводиться відповідно до накладних, по якості – відповідно до розділу ІІ цього Договору. </w:t>
      </w:r>
    </w:p>
    <w:p w14:paraId="7BE0BA18"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5.6. Товар повинен передаватись Замовнику</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 xml:space="preserve">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14:paraId="775037A8"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z w:val="24"/>
          <w:szCs w:val="24"/>
          <w:lang w:val="uk-UA" w:eastAsia="ru-RU"/>
        </w:rPr>
        <w:t>5.7. Товар, отриманий розпакованим або в неналежній упаковці, має бути замінений Постачальником</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за власний рахунок впродовж 1-го робочого дня з дати постачання неналежним чином упакованого Товару.</w:t>
      </w:r>
      <w:r w:rsidRPr="00861C8C">
        <w:rPr>
          <w:rFonts w:ascii="Times New Roman" w:eastAsia="Times New Roman" w:hAnsi="Times New Roman"/>
          <w:spacing w:val="-2"/>
          <w:sz w:val="24"/>
          <w:szCs w:val="24"/>
          <w:lang w:val="uk-UA" w:eastAsia="ru-RU"/>
        </w:rPr>
        <w:t xml:space="preserve"> </w:t>
      </w:r>
    </w:p>
    <w:p w14:paraId="5B741B7F"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pacing w:val="-1"/>
          <w:sz w:val="24"/>
          <w:szCs w:val="24"/>
          <w:lang w:val="uk-UA" w:eastAsia="ru-RU"/>
        </w:rPr>
        <w:t xml:space="preserve">5.8. Приймання Товару здійснюється уповноваженими представниками </w:t>
      </w:r>
      <w:r w:rsidRPr="00861C8C">
        <w:rPr>
          <w:rFonts w:ascii="Times New Roman" w:eastAsia="Times New Roman" w:hAnsi="Times New Roman"/>
          <w:sz w:val="24"/>
          <w:szCs w:val="24"/>
          <w:lang w:val="uk-UA" w:eastAsia="ru-RU"/>
        </w:rPr>
        <w:t>Замовник</w:t>
      </w:r>
      <w:r w:rsidRPr="00861C8C">
        <w:rPr>
          <w:rFonts w:ascii="Times New Roman" w:eastAsia="Times New Roman" w:hAnsi="Times New Roman"/>
          <w:spacing w:val="-1"/>
          <w:sz w:val="24"/>
          <w:szCs w:val="24"/>
          <w:lang w:val="uk-UA" w:eastAsia="ru-RU"/>
        </w:rPr>
        <w:t xml:space="preserve">а, які діють на підставі наказу </w:t>
      </w:r>
      <w:r w:rsidRPr="00861C8C">
        <w:rPr>
          <w:rFonts w:ascii="Times New Roman" w:eastAsia="Times New Roman" w:hAnsi="Times New Roman"/>
          <w:sz w:val="24"/>
          <w:szCs w:val="24"/>
          <w:lang w:val="uk-UA" w:eastAsia="ru-RU"/>
        </w:rPr>
        <w:t>Замовник</w:t>
      </w:r>
      <w:r w:rsidRPr="00861C8C">
        <w:rPr>
          <w:rFonts w:ascii="Times New Roman" w:eastAsia="Times New Roman" w:hAnsi="Times New Roman"/>
          <w:spacing w:val="-1"/>
          <w:sz w:val="24"/>
          <w:szCs w:val="24"/>
          <w:lang w:val="uk-UA" w:eastAsia="ru-RU"/>
        </w:rPr>
        <w:t>а та договорів про матеріальну відповідальність.</w:t>
      </w:r>
    </w:p>
    <w:p w14:paraId="104FAD88" w14:textId="77777777" w:rsidR="00861C8C" w:rsidRPr="00861C8C" w:rsidRDefault="00861C8C" w:rsidP="001C09D1">
      <w:pPr>
        <w:widowControl w:val="0"/>
        <w:shd w:val="clear" w:color="auto" w:fill="FFFFFF"/>
        <w:tabs>
          <w:tab w:val="left" w:pos="0"/>
          <w:tab w:val="left" w:pos="9000"/>
        </w:tabs>
        <w:spacing w:after="0" w:line="240" w:lineRule="auto"/>
        <w:ind w:firstLine="709"/>
        <w:jc w:val="both"/>
        <w:rPr>
          <w:rFonts w:ascii="Times New Roman" w:eastAsia="Times New Roman" w:hAnsi="Times New Roman"/>
          <w:i/>
          <w:iCs/>
          <w:spacing w:val="-6"/>
          <w:sz w:val="24"/>
          <w:szCs w:val="24"/>
          <w:lang w:val="uk-UA" w:eastAsia="ru-RU"/>
        </w:rPr>
      </w:pPr>
      <w:r w:rsidRPr="00861C8C">
        <w:rPr>
          <w:rFonts w:ascii="Times New Roman" w:eastAsia="Times New Roman" w:hAnsi="Times New Roman"/>
          <w:spacing w:val="-1"/>
          <w:sz w:val="24"/>
          <w:szCs w:val="24"/>
          <w:lang w:val="uk-UA" w:eastAsia="ru-RU"/>
        </w:rPr>
        <w:t>5.9. Датою поставки Товару є дата підписання накладної відповідальним  працівником  Замовника.</w:t>
      </w:r>
    </w:p>
    <w:p w14:paraId="5BC0FE71" w14:textId="77777777" w:rsidR="00861C8C" w:rsidRPr="00861C8C" w:rsidRDefault="00861C8C" w:rsidP="001C09D1">
      <w:pPr>
        <w:widowControl w:val="0"/>
        <w:shd w:val="clear" w:color="auto" w:fill="FFFFFF"/>
        <w:tabs>
          <w:tab w:val="left" w:pos="0"/>
          <w:tab w:val="left" w:pos="338"/>
          <w:tab w:val="left" w:pos="9000"/>
        </w:tabs>
        <w:spacing w:after="0" w:line="240" w:lineRule="auto"/>
        <w:ind w:firstLine="709"/>
        <w:jc w:val="both"/>
        <w:rPr>
          <w:rFonts w:ascii="Times New Roman" w:eastAsia="Times New Roman" w:hAnsi="Times New Roman"/>
          <w:spacing w:val="-6"/>
          <w:sz w:val="24"/>
          <w:szCs w:val="24"/>
          <w:lang w:val="uk-UA" w:eastAsia="ru-RU"/>
        </w:rPr>
      </w:pPr>
      <w:r w:rsidRPr="00861C8C">
        <w:rPr>
          <w:rFonts w:ascii="Times New Roman" w:eastAsia="Times New Roman" w:hAnsi="Times New Roman"/>
          <w:spacing w:val="-2"/>
          <w:sz w:val="24"/>
          <w:szCs w:val="24"/>
          <w:lang w:val="uk-UA" w:eastAsia="ru-RU"/>
        </w:rPr>
        <w:t>5.10. Зобов’язання Постачальника</w:t>
      </w:r>
      <w:r w:rsidRPr="00861C8C">
        <w:rPr>
          <w:rFonts w:ascii="Times New Roman" w:eastAsia="Times New Roman" w:hAnsi="Times New Roman"/>
          <w:i/>
          <w:iCs/>
          <w:spacing w:val="-2"/>
          <w:sz w:val="24"/>
          <w:szCs w:val="24"/>
          <w:lang w:val="uk-UA" w:eastAsia="ru-RU"/>
        </w:rPr>
        <w:t xml:space="preserve"> </w:t>
      </w:r>
      <w:r w:rsidRPr="00861C8C">
        <w:rPr>
          <w:rFonts w:ascii="Times New Roman" w:eastAsia="Times New Roman" w:hAnsi="Times New Roman"/>
          <w:spacing w:val="-2"/>
          <w:sz w:val="24"/>
          <w:szCs w:val="24"/>
          <w:lang w:val="uk-UA" w:eastAsia="ru-RU"/>
        </w:rPr>
        <w:t xml:space="preserve">щодо поставки Товару вважаються виконаними в повному обсязі з моменту передачі Товару у власність </w:t>
      </w:r>
      <w:r w:rsidRPr="00861C8C">
        <w:rPr>
          <w:rFonts w:ascii="Times New Roman" w:eastAsia="Times New Roman" w:hAnsi="Times New Roman"/>
          <w:sz w:val="24"/>
          <w:szCs w:val="24"/>
          <w:lang w:val="uk-UA" w:eastAsia="ru-RU"/>
        </w:rPr>
        <w:t>Замовник</w:t>
      </w:r>
      <w:r w:rsidRPr="00861C8C">
        <w:rPr>
          <w:rFonts w:ascii="Times New Roman" w:eastAsia="Times New Roman" w:hAnsi="Times New Roman"/>
          <w:spacing w:val="-2"/>
          <w:sz w:val="24"/>
          <w:szCs w:val="24"/>
          <w:lang w:val="uk-UA" w:eastAsia="ru-RU"/>
        </w:rPr>
        <w:t>а.</w:t>
      </w:r>
    </w:p>
    <w:p w14:paraId="15EE0C32" w14:textId="45C322DF" w:rsidR="00861C8C" w:rsidRPr="00861C8C" w:rsidRDefault="00861C8C" w:rsidP="001C09D1">
      <w:pPr>
        <w:widowControl w:val="0"/>
        <w:tabs>
          <w:tab w:val="left" w:pos="851"/>
        </w:tabs>
        <w:autoSpaceDE w:val="0"/>
        <w:spacing w:after="0" w:line="240" w:lineRule="auto"/>
        <w:ind w:right="-11" w:firstLine="709"/>
        <w:jc w:val="both"/>
        <w:rPr>
          <w:rFonts w:ascii="Times New Roman" w:eastAsia="Times New Roman" w:hAnsi="Times New Roman"/>
          <w:spacing w:val="-2"/>
          <w:sz w:val="24"/>
          <w:szCs w:val="24"/>
          <w:lang w:val="uk-UA" w:eastAsia="ru-RU"/>
        </w:rPr>
      </w:pPr>
      <w:r w:rsidRPr="00861C8C">
        <w:rPr>
          <w:rFonts w:ascii="Times New Roman" w:eastAsia="Times New Roman" w:hAnsi="Times New Roman"/>
          <w:spacing w:val="-2"/>
          <w:sz w:val="24"/>
          <w:szCs w:val="24"/>
          <w:lang w:val="uk-UA" w:eastAsia="ru-RU"/>
        </w:rPr>
        <w:t xml:space="preserve">5.11.Проведення </w:t>
      </w:r>
      <w:proofErr w:type="spellStart"/>
      <w:r w:rsidRPr="00861C8C">
        <w:rPr>
          <w:rFonts w:ascii="Times New Roman" w:eastAsia="Times New Roman" w:hAnsi="Times New Roman"/>
          <w:spacing w:val="-2"/>
          <w:sz w:val="24"/>
          <w:szCs w:val="24"/>
          <w:lang w:val="uk-UA" w:eastAsia="ru-RU"/>
        </w:rPr>
        <w:t>навантажувально</w:t>
      </w:r>
      <w:proofErr w:type="spellEnd"/>
      <w:r w:rsidRPr="00861C8C">
        <w:rPr>
          <w:rFonts w:ascii="Times New Roman" w:eastAsia="Times New Roman" w:hAnsi="Times New Roman"/>
          <w:spacing w:val="-2"/>
          <w:sz w:val="24"/>
          <w:szCs w:val="24"/>
          <w:lang w:val="uk-UA" w:eastAsia="ru-RU"/>
        </w:rPr>
        <w:t>-розвантажувальних робіт забезпечується</w:t>
      </w:r>
      <w:r w:rsidR="001C09D1">
        <w:rPr>
          <w:rFonts w:ascii="Times New Roman" w:eastAsia="Times New Roman" w:hAnsi="Times New Roman"/>
          <w:spacing w:val="-2"/>
          <w:sz w:val="24"/>
          <w:szCs w:val="24"/>
          <w:lang w:val="uk-UA" w:eastAsia="ru-RU"/>
        </w:rPr>
        <w:t xml:space="preserve"> </w:t>
      </w:r>
      <w:r w:rsidRPr="00861C8C">
        <w:rPr>
          <w:rFonts w:ascii="Times New Roman" w:eastAsia="Times New Roman" w:hAnsi="Times New Roman"/>
          <w:spacing w:val="-2"/>
          <w:sz w:val="24"/>
          <w:szCs w:val="24"/>
          <w:lang w:val="uk-UA" w:eastAsia="ru-RU"/>
        </w:rPr>
        <w:t>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w:t>
      </w:r>
    </w:p>
    <w:p w14:paraId="68569727" w14:textId="77777777" w:rsidR="00861C8C" w:rsidRPr="00861C8C" w:rsidRDefault="00861C8C" w:rsidP="001C09D1">
      <w:pPr>
        <w:widowControl w:val="0"/>
        <w:tabs>
          <w:tab w:val="left" w:pos="851"/>
        </w:tabs>
        <w:autoSpaceDE w:val="0"/>
        <w:spacing w:after="0" w:line="240" w:lineRule="auto"/>
        <w:ind w:right="-11" w:firstLine="709"/>
        <w:jc w:val="center"/>
        <w:rPr>
          <w:rFonts w:ascii="Times New Roman" w:eastAsia="Times New Roman" w:hAnsi="Times New Roman"/>
          <w:spacing w:val="-2"/>
          <w:sz w:val="24"/>
          <w:szCs w:val="24"/>
          <w:lang w:val="uk-UA" w:eastAsia="ru-RU"/>
        </w:rPr>
      </w:pPr>
      <w:r w:rsidRPr="00861C8C">
        <w:rPr>
          <w:rFonts w:ascii="Times New Roman" w:eastAsia="Times New Roman" w:hAnsi="Times New Roman"/>
          <w:b/>
          <w:sz w:val="24"/>
          <w:szCs w:val="24"/>
          <w:lang w:val="uk-UA" w:eastAsia="ru-RU"/>
        </w:rPr>
        <w:t>6. Права та обов’язки Сторін</w:t>
      </w:r>
    </w:p>
    <w:p w14:paraId="5CF1ADD3" w14:textId="77777777" w:rsidR="00861C8C" w:rsidRPr="00861C8C" w:rsidRDefault="00861C8C" w:rsidP="001C09D1">
      <w:pPr>
        <w:widowControl w:val="0"/>
        <w:tabs>
          <w:tab w:val="left" w:pos="0"/>
          <w:tab w:val="left" w:pos="9000"/>
        </w:tabs>
        <w:spacing w:after="0" w:line="240" w:lineRule="auto"/>
        <w:ind w:firstLine="709"/>
        <w:jc w:val="both"/>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6.1. Замовник має право:</w:t>
      </w:r>
    </w:p>
    <w:p w14:paraId="3EA65EC1"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6.1.1. Достроково  розірвати цей Договір у разі невиконання чи неналежного виконання зобов’язань Постачальником, повідомивши про це його у  строк – п’ять календарних днів.</w:t>
      </w:r>
    </w:p>
    <w:p w14:paraId="0F8DE98F"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6.1.2. При невиконанні чи неналежному виконанні зобов’язань, протягом терміну дії цього Договору, Замовник може розірвати цей Договір в односторонньому порядку. У цьому випадку Договір вважається розірваним через 5 (п’ять) календарних днів з дня отримання Постачальником письмового повідомлення Замовника про односторонню відмову від цього Договору. </w:t>
      </w:r>
    </w:p>
    <w:p w14:paraId="5245C573"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i/>
          <w:iCs/>
          <w:sz w:val="24"/>
          <w:szCs w:val="24"/>
          <w:lang w:val="uk-UA" w:eastAsia="ru-RU"/>
        </w:rPr>
      </w:pPr>
      <w:r w:rsidRPr="00861C8C">
        <w:rPr>
          <w:rFonts w:ascii="Times New Roman" w:eastAsia="Times New Roman" w:hAnsi="Times New Roman"/>
          <w:sz w:val="24"/>
          <w:szCs w:val="24"/>
          <w:lang w:val="uk-UA" w:eastAsia="ru-RU"/>
        </w:rPr>
        <w:t>6.1.3. Факти невиконання чи неналежного виконання Постачальником зобов’язань за цим Договором засвідчуються  уповноваженими  представниками Замовника та</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Постачальника</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про що складається відповідний акт.  Якщо представник Постачальника</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 xml:space="preserve">не з’явиться у день та час складання </w:t>
      </w:r>
      <w:proofErr w:type="spellStart"/>
      <w:r w:rsidRPr="00861C8C">
        <w:rPr>
          <w:rFonts w:ascii="Times New Roman" w:eastAsia="Times New Roman" w:hAnsi="Times New Roman"/>
          <w:sz w:val="24"/>
          <w:szCs w:val="24"/>
          <w:lang w:val="uk-UA" w:eastAsia="ru-RU"/>
        </w:rPr>
        <w:t>акта</w:t>
      </w:r>
      <w:proofErr w:type="spellEnd"/>
      <w:r w:rsidRPr="00861C8C">
        <w:rPr>
          <w:rFonts w:ascii="Times New Roman" w:eastAsia="Times New Roman" w:hAnsi="Times New Roman"/>
          <w:sz w:val="24"/>
          <w:szCs w:val="24"/>
          <w:lang w:val="uk-UA" w:eastAsia="ru-RU"/>
        </w:rPr>
        <w:t>, акт складається представниками Замовника в односторонньому порядку, копія акту подається Постачальнику</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Складені  акти є підставою для складання узагальненого акту, який підписується уповноваженими  представниками Замовника та Постачальника</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Відмова представника Постачальника від підписання акту зазначається у цих же актах. Акти є підставою для подання претензій Замовником.</w:t>
      </w:r>
    </w:p>
    <w:p w14:paraId="59B4B6F3"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6.1.4. Контролювати поставку Товару,  у строки, встановлені цим Договором;</w:t>
      </w:r>
    </w:p>
    <w:p w14:paraId="04DB70E2"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6.1.5.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1863117"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6.1.6. Повернути рахунок Постачальнику без здійснення оплати в разі неналежного </w:t>
      </w:r>
      <w:r w:rsidRPr="00861C8C">
        <w:rPr>
          <w:rFonts w:ascii="Times New Roman" w:eastAsia="Times New Roman" w:hAnsi="Times New Roman"/>
          <w:sz w:val="24"/>
          <w:szCs w:val="24"/>
          <w:lang w:val="uk-UA" w:eastAsia="ru-RU"/>
        </w:rPr>
        <w:lastRenderedPageBreak/>
        <w:t>оформлення документів, зазначених у пунктах 4.1 Договору (відсутність печатки, підписів тощо);</w:t>
      </w:r>
    </w:p>
    <w:p w14:paraId="441638E4"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6.1.7. В будь-який час при прийманні товару здійснити відбір зразків Товару для перевірки його якості на відповідність умовам, установленим розділом ІІ цього Договору, за участі представника Постачальника, який доставив Товар. При відборі зразків Товару для аналізу якості складається акт, який підписується представником Замовника та представником Постачальника, який доставив Товар. У разі відмови представника Постачальника від підписання акту про відбір зразків Товару для аналізу якості, Замовник здійснює такий відбір зразків Товару самостійно. </w:t>
      </w:r>
    </w:p>
    <w:p w14:paraId="23914E48"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b/>
          <w:bCs/>
          <w:sz w:val="24"/>
          <w:szCs w:val="24"/>
          <w:lang w:val="uk-UA" w:eastAsia="ru-RU"/>
        </w:rPr>
      </w:pPr>
      <w:r w:rsidRPr="00861C8C">
        <w:rPr>
          <w:rFonts w:ascii="Times New Roman" w:eastAsia="Times New Roman" w:hAnsi="Times New Roman"/>
          <w:sz w:val="24"/>
          <w:szCs w:val="24"/>
          <w:lang w:val="uk-UA" w:eastAsia="ru-RU"/>
        </w:rPr>
        <w:t xml:space="preserve">6.2. </w:t>
      </w:r>
      <w:r w:rsidRPr="00861C8C">
        <w:rPr>
          <w:rFonts w:ascii="Times New Roman" w:eastAsia="Times New Roman" w:hAnsi="Times New Roman"/>
          <w:b/>
          <w:bCs/>
          <w:sz w:val="24"/>
          <w:szCs w:val="24"/>
          <w:lang w:val="uk-UA" w:eastAsia="ru-RU"/>
        </w:rPr>
        <w:t>Замовник зобов’язаний:</w:t>
      </w:r>
    </w:p>
    <w:p w14:paraId="1874F6A0"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6.2.1. Своєчасно та в повному обсязі сплачувати за поставлений Товар.</w:t>
      </w:r>
    </w:p>
    <w:p w14:paraId="5A262320"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pacing w:val="3"/>
          <w:sz w:val="24"/>
          <w:szCs w:val="24"/>
          <w:lang w:val="uk-UA" w:eastAsia="ru-RU"/>
        </w:rPr>
      </w:pPr>
      <w:r w:rsidRPr="00861C8C">
        <w:rPr>
          <w:rFonts w:ascii="Times New Roman" w:eastAsia="Times New Roman" w:hAnsi="Times New Roman"/>
          <w:sz w:val="24"/>
          <w:szCs w:val="24"/>
          <w:lang w:val="uk-UA" w:eastAsia="ru-RU"/>
        </w:rPr>
        <w:t xml:space="preserve">6.2.2. Приймати поставлений Товар,  згідно </w:t>
      </w:r>
      <w:r w:rsidRPr="00861C8C">
        <w:rPr>
          <w:rFonts w:ascii="Times New Roman" w:eastAsia="Times New Roman" w:hAnsi="Times New Roman"/>
          <w:spacing w:val="3"/>
          <w:sz w:val="24"/>
          <w:szCs w:val="24"/>
          <w:lang w:val="uk-UA" w:eastAsia="ru-RU"/>
        </w:rPr>
        <w:t xml:space="preserve">накладних. </w:t>
      </w:r>
    </w:p>
    <w:p w14:paraId="041E7C03"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b/>
          <w:bCs/>
          <w:sz w:val="24"/>
          <w:szCs w:val="24"/>
          <w:lang w:val="uk-UA" w:eastAsia="ru-RU"/>
        </w:rPr>
      </w:pPr>
      <w:r w:rsidRPr="00861C8C">
        <w:rPr>
          <w:rFonts w:ascii="Times New Roman" w:eastAsia="Times New Roman" w:hAnsi="Times New Roman"/>
          <w:sz w:val="24"/>
          <w:szCs w:val="24"/>
          <w:lang w:val="uk-UA" w:eastAsia="ru-RU"/>
        </w:rPr>
        <w:t xml:space="preserve">6.3. </w:t>
      </w:r>
      <w:r w:rsidRPr="00861C8C">
        <w:rPr>
          <w:rFonts w:ascii="Times New Roman" w:eastAsia="Times New Roman" w:hAnsi="Times New Roman"/>
          <w:b/>
          <w:bCs/>
          <w:sz w:val="24"/>
          <w:szCs w:val="24"/>
          <w:lang w:val="uk-UA" w:eastAsia="ru-RU"/>
        </w:rPr>
        <w:t xml:space="preserve">Постачальник має право: </w:t>
      </w:r>
    </w:p>
    <w:p w14:paraId="20883C75"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6.3.1. Своєчасно та в повному обсязі отримувати плату за поставлений Товар;</w:t>
      </w:r>
    </w:p>
    <w:p w14:paraId="25842547"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6.3.2. На дострокову поставку Товару,  за письмовим погодженням Замовника;</w:t>
      </w:r>
    </w:p>
    <w:p w14:paraId="5996E74A"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pacing w:val="3"/>
          <w:sz w:val="24"/>
          <w:szCs w:val="24"/>
          <w:lang w:val="uk-UA" w:eastAsia="ru-RU"/>
        </w:rPr>
      </w:pPr>
      <w:r w:rsidRPr="00861C8C">
        <w:rPr>
          <w:rFonts w:ascii="Times New Roman" w:eastAsia="Times New Roman" w:hAnsi="Times New Roman"/>
          <w:sz w:val="24"/>
          <w:szCs w:val="24"/>
          <w:lang w:val="uk-UA" w:eastAsia="ru-RU"/>
        </w:rPr>
        <w:t>6.3.3. У разі невиконання зобов’язань Замовником Постачальник має право достроково розірвати цей Договір, повідомивши про це Замовника у строк - п’ять календарних днів.</w:t>
      </w:r>
    </w:p>
    <w:p w14:paraId="0D33DB33"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b/>
          <w:bCs/>
          <w:sz w:val="24"/>
          <w:szCs w:val="24"/>
          <w:lang w:val="uk-UA" w:eastAsia="ru-RU"/>
        </w:rPr>
      </w:pPr>
      <w:r w:rsidRPr="00861C8C">
        <w:rPr>
          <w:rFonts w:ascii="Times New Roman" w:eastAsia="Times New Roman" w:hAnsi="Times New Roman"/>
          <w:sz w:val="24"/>
          <w:szCs w:val="24"/>
          <w:lang w:val="uk-UA" w:eastAsia="ru-RU"/>
        </w:rPr>
        <w:t xml:space="preserve">6.4. </w:t>
      </w:r>
      <w:r w:rsidRPr="00861C8C">
        <w:rPr>
          <w:rFonts w:ascii="Times New Roman" w:eastAsia="Times New Roman" w:hAnsi="Times New Roman"/>
          <w:b/>
          <w:bCs/>
          <w:sz w:val="24"/>
          <w:szCs w:val="24"/>
          <w:lang w:val="uk-UA" w:eastAsia="ru-RU"/>
        </w:rPr>
        <w:t>Постачальник зобов’язаний:</w:t>
      </w:r>
    </w:p>
    <w:p w14:paraId="196CFAC9"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6.4.1. Забезпечити поставку Товару, у строки, встановлені цим Договором;</w:t>
      </w:r>
    </w:p>
    <w:p w14:paraId="04DDC0E6"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6.4.2. Забезпечити поставку Товару, якість якого відповідає умовам, установленим розділом ІІ цього Договору.</w:t>
      </w:r>
    </w:p>
    <w:p w14:paraId="4A3DDCCB"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6.4.3  При виникненні претензій у Замовника до кількості чи до якості Товару, що трапились з вини Постачальника, останній повинен здійснити додаткову поставку або здійснити заміну неякісного Товару протягом 1-го робочого дня з дати отримання претензій від Замовника.</w:t>
      </w:r>
    </w:p>
    <w:p w14:paraId="424C3C26" w14:textId="77777777" w:rsidR="00861C8C" w:rsidRPr="00861C8C" w:rsidRDefault="00861C8C" w:rsidP="001C09D1">
      <w:pPr>
        <w:widowControl w:val="0"/>
        <w:tabs>
          <w:tab w:val="left" w:pos="0"/>
          <w:tab w:val="left" w:pos="426"/>
        </w:tabs>
        <w:spacing w:after="0" w:line="240" w:lineRule="auto"/>
        <w:ind w:firstLine="709"/>
        <w:contextualSpacing/>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6.4.4. При поставці Товару Постачальник зобов’язаний надати Замовнику та в кожний навчальний заклад копію чинного рішення про державну реєстрацію потужностей оператора ринку, видане установою відповідно до компетенції.</w:t>
      </w:r>
    </w:p>
    <w:p w14:paraId="01AC66EF" w14:textId="77777777" w:rsidR="00861C8C" w:rsidRPr="00861C8C" w:rsidRDefault="00861C8C" w:rsidP="001C09D1">
      <w:pPr>
        <w:widowControl w:val="0"/>
        <w:tabs>
          <w:tab w:val="left" w:pos="0"/>
          <w:tab w:val="left" w:pos="426"/>
        </w:tabs>
        <w:spacing w:after="0" w:line="240" w:lineRule="auto"/>
        <w:ind w:firstLine="709"/>
        <w:contextualSpacing/>
        <w:jc w:val="center"/>
        <w:rPr>
          <w:rFonts w:ascii="Times New Roman" w:eastAsia="Times New Roman" w:hAnsi="Times New Roman"/>
          <w:b/>
          <w:sz w:val="24"/>
          <w:szCs w:val="24"/>
          <w:lang w:val="uk-UA" w:eastAsia="ru-RU"/>
        </w:rPr>
      </w:pPr>
      <w:r w:rsidRPr="00861C8C">
        <w:rPr>
          <w:rFonts w:ascii="Times New Roman" w:eastAsia="Times New Roman" w:hAnsi="Times New Roman"/>
          <w:b/>
          <w:bCs/>
          <w:sz w:val="24"/>
          <w:szCs w:val="24"/>
          <w:lang w:val="uk-UA" w:eastAsia="ru-RU"/>
        </w:rPr>
        <w:t xml:space="preserve">7. </w:t>
      </w:r>
      <w:r w:rsidRPr="00861C8C">
        <w:rPr>
          <w:rFonts w:ascii="Times New Roman" w:eastAsia="Times New Roman" w:hAnsi="Times New Roman"/>
          <w:b/>
          <w:sz w:val="24"/>
          <w:szCs w:val="24"/>
          <w:lang w:val="uk-UA" w:eastAsia="ru-RU"/>
        </w:rPr>
        <w:t>Відповідальність Сторін</w:t>
      </w:r>
    </w:p>
    <w:p w14:paraId="4DF58C3B" w14:textId="77777777" w:rsidR="00861C8C" w:rsidRPr="00861C8C" w:rsidRDefault="00861C8C" w:rsidP="001C09D1">
      <w:pPr>
        <w:widowControl w:val="0"/>
        <w:tabs>
          <w:tab w:val="left" w:pos="9000"/>
        </w:tabs>
        <w:autoSpaceDN w:val="0"/>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011901F"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7.2. За  невиконання або несвоєчасного виконання зобов’язань за цим Договором: у разі  поставки в неповному обсязі партії Товару, заявленої Замовником</w:t>
      </w:r>
      <w:r w:rsidRPr="00861C8C">
        <w:rPr>
          <w:rFonts w:ascii="Times New Roman" w:eastAsia="Times New Roman" w:hAnsi="Times New Roman"/>
          <w:i/>
          <w:iCs/>
          <w:sz w:val="24"/>
          <w:szCs w:val="24"/>
          <w:lang w:val="uk-UA" w:eastAsia="ru-RU"/>
        </w:rPr>
        <w:t xml:space="preserve">, </w:t>
      </w:r>
      <w:r w:rsidRPr="00861C8C">
        <w:rPr>
          <w:rFonts w:ascii="Times New Roman" w:eastAsia="Times New Roman" w:hAnsi="Times New Roman"/>
          <w:sz w:val="24"/>
          <w:szCs w:val="24"/>
          <w:lang w:val="uk-UA" w:eastAsia="ru-RU"/>
        </w:rPr>
        <w:t xml:space="preserve">або неналежної якості, або неналежного асортименту, або термін його придатності складає менш як 90%, або супроводжувальна документація не буде відповідати технічним вимогам, або не буде подана згідно п.2.4. цього Договору, або буде  порушуватися  графік поставки, або термін заміни товару буде перевищувати 1 (один) робочий день та в інших випадках, до Постачальника застосовуються штрафні санкції у таких розмірах: </w:t>
      </w:r>
    </w:p>
    <w:p w14:paraId="1CD2DA31" w14:textId="77777777" w:rsidR="00861C8C" w:rsidRPr="00861C8C" w:rsidRDefault="00861C8C" w:rsidP="001C09D1">
      <w:pPr>
        <w:widowControl w:val="0"/>
        <w:shd w:val="clear" w:color="auto" w:fill="FFFFFF"/>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за порушення умов зобов’язання щодо якості Товару Постачальник сплачує Замовнику штраф у розмірі двадцяти відсотків вартості неякісних Товару;</w:t>
      </w:r>
    </w:p>
    <w:p w14:paraId="600956FA" w14:textId="77777777" w:rsidR="00861C8C" w:rsidRPr="00861C8C" w:rsidRDefault="00861C8C" w:rsidP="001C09D1">
      <w:pPr>
        <w:widowControl w:val="0"/>
        <w:shd w:val="clear" w:color="auto" w:fill="FFFFFF"/>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за порушення строків поставки Товару, недотримання графіку поставки Товару, поставку Товару не в повному обсязі, порушення строків заміни Товару, Постачальник сплачує Замовнику пеню у розмірі 0,1 відсотка вартості Товару, а за прострочення понад тридцять днів Постачальник додатково сплачує штраф у розмірі семи відсотків вказаної вартості.</w:t>
      </w:r>
    </w:p>
    <w:p w14:paraId="615A921B"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7.3. У разі відмови Постачальника від виконання та/або неналежного виконання умов Договору Замовник має право розірвати договір і провести нову процедуру закупівлі. При цьому Постачальник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Постачальника для підписання Договору про його розірвання Постачальник сплачує на користь Замовника штраф у розмірі 5% від загальної вартості Договору.  </w:t>
      </w:r>
    </w:p>
    <w:p w14:paraId="6AA3F51D"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7.4. За невиконання або неналежне виконання зобов’язань за  Договором Замовник несе </w:t>
      </w:r>
      <w:r w:rsidRPr="00861C8C">
        <w:rPr>
          <w:rFonts w:ascii="Times New Roman" w:eastAsia="Times New Roman" w:hAnsi="Times New Roman"/>
          <w:sz w:val="24"/>
          <w:szCs w:val="24"/>
          <w:lang w:val="uk-UA" w:eastAsia="ru-RU"/>
        </w:rPr>
        <w:lastRenderedPageBreak/>
        <w:t>відповідальність у вигляді  пені в розмірі подвійної облікової ставки НБУ,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p>
    <w:p w14:paraId="2EFF5B89"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7.5. Сплата штрафних санкцій не звільняє Сторону, яка їх сплатила,  від виконання зобов’язань за цим Договором.</w:t>
      </w:r>
    </w:p>
    <w:p w14:paraId="1567763B" w14:textId="77777777" w:rsidR="00861C8C" w:rsidRPr="00861C8C" w:rsidRDefault="00861C8C" w:rsidP="001C09D1">
      <w:pPr>
        <w:widowControl w:val="0"/>
        <w:tabs>
          <w:tab w:val="left" w:pos="9000"/>
        </w:tabs>
        <w:autoSpaceDN w:val="0"/>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7.6. Стягнення штрафних санкцій за невиконання чи за неналежне виконання умов цього  Договору  здійснюється Сторонами, відповідно до чинного  законодавства України       </w:t>
      </w:r>
    </w:p>
    <w:p w14:paraId="3D2F78A5" w14:textId="77777777" w:rsidR="00861C8C" w:rsidRPr="00861C8C" w:rsidRDefault="00861C8C" w:rsidP="001C09D1">
      <w:pPr>
        <w:widowControl w:val="0"/>
        <w:tabs>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8. Обставини непереборної сили</w:t>
      </w:r>
    </w:p>
    <w:p w14:paraId="61342928" w14:textId="77777777" w:rsidR="00861C8C" w:rsidRPr="00861C8C" w:rsidRDefault="00861C8C" w:rsidP="001C09D1">
      <w:pPr>
        <w:widowControl w:val="0"/>
        <w:tabs>
          <w:tab w:val="left" w:pos="709"/>
        </w:tabs>
        <w:autoSpaceDN w:val="0"/>
        <w:spacing w:after="0" w:line="240" w:lineRule="auto"/>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ab/>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291BCDDB"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AB51ABC"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8.3. Доказом виникнення обставин непереборної сили та строку їх дії є довідка, яка видається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14:paraId="00CF5F6A"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8.4. У разі коли строк дії обставин непереборної сили продовжується більш як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2E8C1311" w14:textId="77777777" w:rsidR="00861C8C" w:rsidRPr="00861C8C" w:rsidRDefault="00861C8C" w:rsidP="001C09D1">
      <w:pPr>
        <w:widowControl w:val="0"/>
        <w:tabs>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 xml:space="preserve">9. Вирішення спорів </w:t>
      </w:r>
    </w:p>
    <w:p w14:paraId="4EC43770"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88F94DF"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b/>
          <w:sz w:val="24"/>
          <w:szCs w:val="24"/>
          <w:lang w:val="uk-UA" w:eastAsia="ru-RU"/>
        </w:rPr>
      </w:pPr>
      <w:r w:rsidRPr="00861C8C">
        <w:rPr>
          <w:rFonts w:ascii="Times New Roman" w:eastAsia="Times New Roman" w:hAnsi="Times New Roman"/>
          <w:sz w:val="24"/>
          <w:szCs w:val="24"/>
          <w:lang w:val="uk-UA" w:eastAsia="ru-RU"/>
        </w:rPr>
        <w:t>9.2. У разі недосягнення Сторонами згоди спори (розбіжності) вирішуються у судовому порядку.</w:t>
      </w:r>
      <w:r w:rsidRPr="00861C8C">
        <w:rPr>
          <w:rFonts w:ascii="Times New Roman" w:eastAsia="Times New Roman" w:hAnsi="Times New Roman"/>
          <w:b/>
          <w:sz w:val="24"/>
          <w:szCs w:val="24"/>
          <w:lang w:val="uk-UA" w:eastAsia="ru-RU"/>
        </w:rPr>
        <w:t xml:space="preserve">                                            </w:t>
      </w:r>
    </w:p>
    <w:p w14:paraId="174F149E" w14:textId="77777777" w:rsidR="00861C8C" w:rsidRPr="00861C8C" w:rsidRDefault="00861C8C" w:rsidP="001C09D1">
      <w:pPr>
        <w:widowControl w:val="0"/>
        <w:tabs>
          <w:tab w:val="left" w:pos="9000"/>
        </w:tabs>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 xml:space="preserve">10. Строк дії Договору </w:t>
      </w:r>
    </w:p>
    <w:p w14:paraId="4FD6B090"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10.1. Договір набирає чинності з моменту підписання  і діє до 31 грудня 2022 року.</w:t>
      </w:r>
    </w:p>
    <w:p w14:paraId="7A4062DE"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10.2. Договір укладається і підписується у 2-х примірниках,  кожен з яких видається кожній зі Сторін  та  мають однакову юридичну силу.</w:t>
      </w:r>
    </w:p>
    <w:p w14:paraId="131DE7B2"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10.3.  Дія Договору припиняється: </w:t>
      </w:r>
    </w:p>
    <w:p w14:paraId="7D4E53AE"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повним виконанням Сторонами своїх зобов'язань за цим Договором;</w:t>
      </w:r>
    </w:p>
    <w:p w14:paraId="40ED2702"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достроково за згодою Сторін;</w:t>
      </w:r>
    </w:p>
    <w:p w14:paraId="64FE47AC"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з інших підстав, передбачених чинним законодавством України та цим Договором.</w:t>
      </w:r>
    </w:p>
    <w:p w14:paraId="0A108A6C" w14:textId="77777777" w:rsidR="00861C8C" w:rsidRPr="00861C8C" w:rsidRDefault="00861C8C" w:rsidP="001C09D1">
      <w:pPr>
        <w:widowControl w:val="0"/>
        <w:shd w:val="clear" w:color="auto" w:fill="FFFFFF"/>
        <w:tabs>
          <w:tab w:val="left" w:pos="9000"/>
        </w:tabs>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11. Інші умови</w:t>
      </w:r>
    </w:p>
    <w:p w14:paraId="379B0B28"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11.1.  Постачальник </w:t>
      </w:r>
      <w:r w:rsidRPr="00861C8C">
        <w:rPr>
          <w:rFonts w:ascii="Times New Roman" w:eastAsia="Times New Roman" w:hAnsi="Times New Roman"/>
          <w:b/>
          <w:sz w:val="24"/>
          <w:szCs w:val="24"/>
          <w:lang w:val="uk-UA" w:eastAsia="ru-RU"/>
        </w:rPr>
        <w:t xml:space="preserve"> </w:t>
      </w:r>
      <w:r w:rsidRPr="00861C8C">
        <w:rPr>
          <w:rFonts w:ascii="Times New Roman" w:eastAsia="Times New Roman" w:hAnsi="Times New Roman"/>
          <w:sz w:val="24"/>
          <w:szCs w:val="24"/>
          <w:lang w:val="uk-UA" w:eastAsia="ru-RU"/>
        </w:rPr>
        <w:t>є платником податку ______________.</w:t>
      </w:r>
    </w:p>
    <w:p w14:paraId="5207C0AB"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11.2.  Замовник є бюджетною установою.</w:t>
      </w:r>
    </w:p>
    <w:p w14:paraId="0E77305F"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11.3.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законодавством у сфері державних закупівель.</w:t>
      </w:r>
    </w:p>
    <w:p w14:paraId="0D877499" w14:textId="77777777"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Відповідно до ч.5 ст.41 ЗУ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зазначених випадків:</w:t>
      </w:r>
    </w:p>
    <w:p w14:paraId="2090BB05" w14:textId="77777777"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6B637373" w14:textId="6A1DAD89"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861C8C">
        <w:rPr>
          <w:rFonts w:ascii="Times New Roman" w:eastAsia="Times New Roman" w:hAnsi="Times New Roman"/>
          <w:color w:val="000000"/>
          <w:sz w:val="24"/>
          <w:szCs w:val="24"/>
          <w:lang w:val="uk-UA" w:eastAsia="ru-RU"/>
        </w:rPr>
        <w:t>пропорційно</w:t>
      </w:r>
      <w:proofErr w:type="spellEnd"/>
      <w:r w:rsidRPr="00861C8C">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Pr="00861C8C">
        <w:rPr>
          <w:rFonts w:ascii="Times New Roman" w:eastAsia="Times New Roman" w:hAnsi="Times New Roman"/>
          <w:color w:val="000000"/>
          <w:sz w:val="24"/>
          <w:szCs w:val="24"/>
          <w:lang w:val="uk-UA" w:eastAsia="ru-RU"/>
        </w:rPr>
        <w:lastRenderedPageBreak/>
        <w:t>природного газу та електричної енергії;</w:t>
      </w:r>
    </w:p>
    <w:p w14:paraId="6150EB4D" w14:textId="77777777"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5FD1CB" w14:textId="77777777"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005D5F" w14:textId="77777777"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C0ACC79" w14:textId="78D198FF"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sidR="001C09D1">
        <w:rPr>
          <w:rFonts w:ascii="Times New Roman" w:eastAsia="Times New Roman" w:hAnsi="Times New Roman"/>
          <w:color w:val="000000"/>
          <w:sz w:val="24"/>
          <w:szCs w:val="24"/>
          <w:lang w:val="uk-UA" w:eastAsia="ru-RU"/>
        </w:rPr>
        <w:t>–</w:t>
      </w:r>
      <w:r w:rsidRPr="00861C8C">
        <w:rPr>
          <w:rFonts w:ascii="Times New Roman" w:eastAsia="Times New Roman" w:hAnsi="Times New Roman"/>
          <w:color w:val="000000"/>
          <w:sz w:val="24"/>
          <w:szCs w:val="24"/>
          <w:lang w:val="uk-UA" w:eastAsia="ru-RU"/>
        </w:rPr>
        <w:t xml:space="preserve"> </w:t>
      </w:r>
      <w:proofErr w:type="spellStart"/>
      <w:r w:rsidRPr="00861C8C">
        <w:rPr>
          <w:rFonts w:ascii="Times New Roman" w:eastAsia="Times New Roman" w:hAnsi="Times New Roman"/>
          <w:color w:val="000000"/>
          <w:sz w:val="24"/>
          <w:szCs w:val="24"/>
          <w:lang w:val="uk-UA" w:eastAsia="ru-RU"/>
        </w:rPr>
        <w:t>пропорційно</w:t>
      </w:r>
      <w:proofErr w:type="spellEnd"/>
      <w:r w:rsidRPr="00861C8C">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6552F1F5" w14:textId="77777777" w:rsidR="00861C8C" w:rsidRPr="00861C8C" w:rsidRDefault="00861C8C" w:rsidP="001C09D1">
      <w:pPr>
        <w:widowControl w:val="0"/>
        <w:spacing w:after="0" w:line="240" w:lineRule="auto"/>
        <w:ind w:firstLine="709"/>
        <w:jc w:val="both"/>
        <w:rPr>
          <w:rFonts w:ascii="Times New Roman" w:eastAsia="Times New Roman" w:hAnsi="Times New Roman"/>
          <w:color w:val="000000"/>
          <w:sz w:val="24"/>
          <w:szCs w:val="24"/>
          <w:lang w:val="uk-UA" w:eastAsia="ru-RU"/>
        </w:rPr>
      </w:pPr>
      <w:r w:rsidRPr="00861C8C">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C8C">
        <w:rPr>
          <w:rFonts w:ascii="Times New Roman" w:eastAsia="Times New Roman" w:hAnsi="Times New Roman"/>
          <w:color w:val="000000"/>
          <w:sz w:val="24"/>
          <w:szCs w:val="24"/>
          <w:lang w:val="uk-UA" w:eastAsia="ru-RU"/>
        </w:rPr>
        <w:t>Platts</w:t>
      </w:r>
      <w:proofErr w:type="spellEnd"/>
      <w:r w:rsidRPr="00861C8C">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A192017"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color w:val="000000"/>
          <w:sz w:val="24"/>
          <w:szCs w:val="24"/>
          <w:lang w:val="uk-UA" w:eastAsia="ru-RU"/>
        </w:rPr>
        <w:t>8) зміни умов у зв’язку із застосуванням положень частини шостої статті 41 Закону.</w:t>
      </w:r>
    </w:p>
    <w:p w14:paraId="70F0F542"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11.4. 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w:t>
      </w:r>
      <w:r w:rsidRPr="00861C8C">
        <w:rPr>
          <w:rFonts w:ascii="Times New Roman" w:eastAsia="Times New Roman" w:hAnsi="Times New Roman"/>
          <w:i/>
          <w:sz w:val="24"/>
          <w:szCs w:val="24"/>
          <w:lang w:val="uk-UA" w:eastAsia="ru-RU"/>
        </w:rPr>
        <w:t xml:space="preserve"> </w:t>
      </w:r>
      <w:r w:rsidRPr="00861C8C">
        <w:rPr>
          <w:rFonts w:ascii="Times New Roman" w:eastAsia="Times New Roman" w:hAnsi="Times New Roman"/>
          <w:sz w:val="24"/>
          <w:szCs w:val="24"/>
          <w:lang w:val="uk-UA" w:eastAsia="ru-RU"/>
        </w:rPr>
        <w:t>Усі додаткові договори с невід’ємними частинами цього Договору.</w:t>
      </w:r>
    </w:p>
    <w:p w14:paraId="66FDDC2F"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11.5. Жодна із Сторін не має права передавати права та обов’язки за цим Договором третім особам без отримання письмової згоди іншої Сторони.</w:t>
      </w:r>
    </w:p>
    <w:p w14:paraId="33F4F6FA"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11.6. У випадках, не передбачених цим Договором, Сторони керуються чинним законодавством України.</w:t>
      </w:r>
    </w:p>
    <w:p w14:paraId="57B3B0FB" w14:textId="77777777" w:rsidR="00861C8C" w:rsidRPr="00861C8C" w:rsidRDefault="00861C8C" w:rsidP="001C09D1">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pacing w:val="6"/>
          <w:sz w:val="24"/>
          <w:szCs w:val="24"/>
          <w:lang w:val="uk-UA" w:eastAsia="ru-RU"/>
        </w:rPr>
        <w:t>11.7.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2399770F" w14:textId="77777777" w:rsidR="00861C8C" w:rsidRPr="00861C8C" w:rsidRDefault="00861C8C" w:rsidP="001C09D1">
      <w:pPr>
        <w:widowControl w:val="0"/>
        <w:shd w:val="clear" w:color="auto" w:fill="FFFFFF"/>
        <w:tabs>
          <w:tab w:val="left" w:pos="9000"/>
        </w:tabs>
        <w:spacing w:after="0" w:line="240" w:lineRule="auto"/>
        <w:ind w:firstLine="709"/>
        <w:jc w:val="center"/>
        <w:rPr>
          <w:rFonts w:ascii="Times New Roman" w:eastAsia="Times New Roman" w:hAnsi="Times New Roman"/>
          <w:sz w:val="24"/>
          <w:szCs w:val="24"/>
          <w:lang w:val="uk-UA" w:eastAsia="ru-RU"/>
        </w:rPr>
      </w:pPr>
      <w:r w:rsidRPr="00861C8C">
        <w:rPr>
          <w:rFonts w:ascii="Times New Roman" w:eastAsia="Times New Roman" w:hAnsi="Times New Roman"/>
          <w:b/>
          <w:sz w:val="24"/>
          <w:szCs w:val="24"/>
          <w:lang w:val="uk-UA" w:eastAsia="ru-RU"/>
        </w:rPr>
        <w:t>12. Додатки до Договору</w:t>
      </w:r>
    </w:p>
    <w:p w14:paraId="5179472D" w14:textId="77777777" w:rsidR="00861C8C" w:rsidRPr="00861C8C" w:rsidRDefault="00861C8C" w:rsidP="001C09D1">
      <w:pPr>
        <w:widowControl w:val="0"/>
        <w:tabs>
          <w:tab w:val="left" w:pos="9000"/>
        </w:tabs>
        <w:spacing w:after="0" w:line="240" w:lineRule="auto"/>
        <w:ind w:firstLine="709"/>
        <w:jc w:val="both"/>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Невід’ємною частиною цього Договору є Додаток №1 (специфікація щодо асортименту, кількості, ціни товару). </w:t>
      </w:r>
    </w:p>
    <w:p w14:paraId="34AC6330" w14:textId="77777777" w:rsidR="00861C8C" w:rsidRPr="00861C8C" w:rsidRDefault="00861C8C" w:rsidP="001C09D1">
      <w:pPr>
        <w:widowControl w:val="0"/>
        <w:spacing w:after="0" w:line="240" w:lineRule="auto"/>
        <w:ind w:firstLine="709"/>
        <w:jc w:val="center"/>
        <w:rPr>
          <w:rFonts w:ascii="Times New Roman" w:eastAsia="Times New Roman" w:hAnsi="Times New Roman"/>
          <w:sz w:val="24"/>
          <w:szCs w:val="24"/>
          <w:lang w:val="uk-UA" w:eastAsia="ru-RU"/>
        </w:rPr>
      </w:pPr>
      <w:r w:rsidRPr="00861C8C">
        <w:rPr>
          <w:rFonts w:ascii="Times New Roman" w:eastAsia="Times New Roman" w:hAnsi="Times New Roman"/>
          <w:b/>
          <w:sz w:val="24"/>
          <w:szCs w:val="24"/>
          <w:lang w:val="uk-UA" w:eastAsia="ru-RU"/>
        </w:rPr>
        <w:t>13. Місцезнаходження та реквізити сторін</w:t>
      </w:r>
    </w:p>
    <w:tbl>
      <w:tblPr>
        <w:tblW w:w="0" w:type="auto"/>
        <w:tblLook w:val="04A0" w:firstRow="1" w:lastRow="0" w:firstColumn="1" w:lastColumn="0" w:noHBand="0" w:noVBand="1"/>
      </w:tblPr>
      <w:tblGrid>
        <w:gridCol w:w="5193"/>
        <w:gridCol w:w="4944"/>
      </w:tblGrid>
      <w:tr w:rsidR="00861C8C" w:rsidRPr="00861C8C" w14:paraId="0B98AB8B" w14:textId="77777777" w:rsidTr="00C716BD">
        <w:trPr>
          <w:trHeight w:val="130"/>
        </w:trPr>
        <w:tc>
          <w:tcPr>
            <w:tcW w:w="5494" w:type="dxa"/>
            <w:shd w:val="clear" w:color="auto" w:fill="auto"/>
          </w:tcPr>
          <w:p w14:paraId="5465FA1C" w14:textId="77777777" w:rsidR="00861C8C" w:rsidRPr="00861C8C" w:rsidRDefault="00861C8C" w:rsidP="001C09D1">
            <w:pPr>
              <w:widowControl w:val="0"/>
              <w:tabs>
                <w:tab w:val="left" w:pos="0"/>
              </w:tabs>
              <w:spacing w:after="0" w:line="240" w:lineRule="auto"/>
              <w:ind w:firstLine="709"/>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ЗАМОВНИК:</w:t>
            </w:r>
          </w:p>
        </w:tc>
        <w:tc>
          <w:tcPr>
            <w:tcW w:w="5494" w:type="dxa"/>
            <w:shd w:val="clear" w:color="auto" w:fill="auto"/>
          </w:tcPr>
          <w:p w14:paraId="6738DD8F" w14:textId="77777777" w:rsidR="00861C8C" w:rsidRPr="00861C8C" w:rsidRDefault="00861C8C" w:rsidP="001C09D1">
            <w:pPr>
              <w:widowControl w:val="0"/>
              <w:tabs>
                <w:tab w:val="left" w:pos="0"/>
              </w:tabs>
              <w:spacing w:after="0" w:line="240" w:lineRule="auto"/>
              <w:ind w:firstLine="709"/>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ПОСТАЧАЛЬНИК:</w:t>
            </w:r>
          </w:p>
        </w:tc>
      </w:tr>
      <w:tr w:rsidR="00861C8C" w:rsidRPr="00861C8C" w14:paraId="5B403843" w14:textId="77777777" w:rsidTr="00C716BD">
        <w:trPr>
          <w:trHeight w:val="130"/>
        </w:trPr>
        <w:tc>
          <w:tcPr>
            <w:tcW w:w="5494" w:type="dxa"/>
            <w:shd w:val="clear" w:color="auto" w:fill="auto"/>
          </w:tcPr>
          <w:p w14:paraId="7AF998E2" w14:textId="77777777" w:rsidR="00861C8C" w:rsidRPr="001C09D1" w:rsidRDefault="00861C8C" w:rsidP="001C09D1">
            <w:pPr>
              <w:widowControl w:val="0"/>
              <w:tabs>
                <w:tab w:val="left" w:pos="0"/>
              </w:tabs>
              <w:spacing w:after="0" w:line="240" w:lineRule="auto"/>
              <w:rPr>
                <w:rFonts w:ascii="Times New Roman" w:eastAsia="Times New Roman" w:hAnsi="Times New Roman"/>
                <w:b/>
                <w:bCs/>
                <w:sz w:val="24"/>
                <w:szCs w:val="24"/>
                <w:lang w:val="uk-UA" w:eastAsia="ru-RU"/>
              </w:rPr>
            </w:pPr>
            <w:r w:rsidRPr="001C09D1">
              <w:rPr>
                <w:rFonts w:ascii="Times New Roman" w:eastAsia="Times New Roman" w:hAnsi="Times New Roman"/>
                <w:b/>
                <w:bCs/>
                <w:sz w:val="24"/>
                <w:szCs w:val="24"/>
                <w:lang w:val="uk-UA" w:eastAsia="ru-RU"/>
              </w:rPr>
              <w:t>Управління освіти Чернівецької міської ради</w:t>
            </w:r>
          </w:p>
          <w:p w14:paraId="546B0871"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58029 м. Чернівці, вул. Героїв Майдану, 176</w:t>
            </w:r>
          </w:p>
          <w:p w14:paraId="292FB816"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Код ЄДРПОУ: 02147345</w:t>
            </w:r>
          </w:p>
          <w:p w14:paraId="26B5E016"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Р/р UA668201720355269005000042940</w:t>
            </w:r>
          </w:p>
          <w:p w14:paraId="2A627965"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в ДКСУ м. Київ, МФО 820172</w:t>
            </w:r>
          </w:p>
        </w:tc>
        <w:tc>
          <w:tcPr>
            <w:tcW w:w="5494" w:type="dxa"/>
            <w:shd w:val="clear" w:color="auto" w:fill="auto"/>
          </w:tcPr>
          <w:p w14:paraId="1ED7E385" w14:textId="77777777" w:rsidR="00861C8C" w:rsidRPr="00861C8C" w:rsidRDefault="00861C8C" w:rsidP="001C09D1">
            <w:pPr>
              <w:widowControl w:val="0"/>
              <w:tabs>
                <w:tab w:val="left" w:pos="0"/>
              </w:tabs>
              <w:spacing w:after="0" w:line="240" w:lineRule="auto"/>
              <w:ind w:firstLine="709"/>
              <w:rPr>
                <w:rFonts w:ascii="Times New Roman" w:eastAsia="Times New Roman" w:hAnsi="Times New Roman"/>
                <w:b/>
                <w:sz w:val="24"/>
                <w:szCs w:val="24"/>
                <w:lang w:val="uk-UA" w:eastAsia="ru-RU"/>
              </w:rPr>
            </w:pPr>
          </w:p>
        </w:tc>
      </w:tr>
    </w:tbl>
    <w:p w14:paraId="49BB3F1A" w14:textId="77777777" w:rsidR="00861C8C" w:rsidRPr="00861C8C" w:rsidRDefault="00861C8C" w:rsidP="001C09D1">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 xml:space="preserve">                                       </w:t>
      </w:r>
    </w:p>
    <w:p w14:paraId="2F709D57" w14:textId="736BB93A" w:rsidR="00861C8C" w:rsidRDefault="00861C8C" w:rsidP="001C09D1">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val="uk-UA" w:eastAsia="ru-RU"/>
        </w:rPr>
      </w:pPr>
    </w:p>
    <w:p w14:paraId="06ADE17B" w14:textId="57AFE574" w:rsidR="001C09D1" w:rsidRDefault="001C09D1" w:rsidP="001C09D1">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val="uk-UA" w:eastAsia="ru-RU"/>
        </w:rPr>
      </w:pPr>
    </w:p>
    <w:p w14:paraId="584DA306" w14:textId="745D9817" w:rsidR="001C09D1" w:rsidRDefault="001C09D1">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14:paraId="0E50E4BB" w14:textId="4F358B26" w:rsidR="00861C8C" w:rsidRPr="00861C8C" w:rsidRDefault="00861C8C" w:rsidP="001C09D1">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lastRenderedPageBreak/>
        <w:t>Додаток №1</w:t>
      </w:r>
    </w:p>
    <w:p w14:paraId="50639068" w14:textId="77777777" w:rsidR="00861C8C" w:rsidRPr="00861C8C" w:rsidRDefault="00861C8C" w:rsidP="001C09D1">
      <w:pPr>
        <w:widowControl w:val="0"/>
        <w:tabs>
          <w:tab w:val="left" w:pos="0"/>
          <w:tab w:val="left" w:pos="142"/>
          <w:tab w:val="left" w:pos="709"/>
        </w:tabs>
        <w:spacing w:after="0" w:line="240" w:lineRule="auto"/>
        <w:ind w:firstLine="709"/>
        <w:jc w:val="right"/>
        <w:rPr>
          <w:rFonts w:ascii="Times New Roman" w:eastAsia="Times New Roman" w:hAnsi="Times New Roman"/>
          <w:b/>
          <w:sz w:val="24"/>
          <w:szCs w:val="24"/>
          <w:lang w:val="uk-UA" w:eastAsia="ru-RU"/>
        </w:rPr>
      </w:pPr>
      <w:r w:rsidRPr="00861C8C">
        <w:rPr>
          <w:rFonts w:ascii="Times New Roman" w:eastAsia="Times New Roman" w:hAnsi="Times New Roman"/>
          <w:sz w:val="24"/>
          <w:szCs w:val="24"/>
          <w:lang w:val="uk-UA" w:eastAsia="ru-RU"/>
        </w:rPr>
        <w:t>до Договору №_____ від _______ р.</w:t>
      </w:r>
    </w:p>
    <w:p w14:paraId="16A7C1A5" w14:textId="77777777" w:rsidR="00861C8C" w:rsidRPr="00861C8C" w:rsidRDefault="00861C8C" w:rsidP="001C09D1">
      <w:pPr>
        <w:widowControl w:val="0"/>
        <w:tabs>
          <w:tab w:val="left" w:pos="0"/>
          <w:tab w:val="left" w:pos="142"/>
          <w:tab w:val="left" w:pos="709"/>
        </w:tabs>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СПЕЦИФІКАЦІЯ</w:t>
      </w:r>
    </w:p>
    <w:p w14:paraId="3CBCA4F1" w14:textId="77777777" w:rsidR="00861C8C" w:rsidRPr="00861C8C" w:rsidRDefault="00861C8C" w:rsidP="001C09D1">
      <w:pPr>
        <w:widowControl w:val="0"/>
        <w:tabs>
          <w:tab w:val="left" w:pos="0"/>
          <w:tab w:val="left" w:pos="142"/>
        </w:tabs>
        <w:spacing w:after="0" w:line="240" w:lineRule="auto"/>
        <w:ind w:firstLine="709"/>
        <w:jc w:val="center"/>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щодо асортименту, кількості, ціни товару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5"/>
        <w:gridCol w:w="1843"/>
        <w:gridCol w:w="1949"/>
      </w:tblGrid>
      <w:tr w:rsidR="00861C8C" w:rsidRPr="00861C8C" w14:paraId="7AC80A95" w14:textId="77777777" w:rsidTr="00C716BD">
        <w:tc>
          <w:tcPr>
            <w:tcW w:w="5246" w:type="dxa"/>
            <w:shd w:val="clear" w:color="auto" w:fill="auto"/>
          </w:tcPr>
          <w:p w14:paraId="2C108EC3" w14:textId="77777777" w:rsidR="00861C8C" w:rsidRPr="00861C8C" w:rsidRDefault="00861C8C" w:rsidP="001C09D1">
            <w:pPr>
              <w:widowControl w:val="0"/>
              <w:tabs>
                <w:tab w:val="left" w:pos="0"/>
                <w:tab w:val="left" w:pos="9000"/>
              </w:tabs>
              <w:spacing w:after="0" w:line="240" w:lineRule="auto"/>
              <w:ind w:firstLine="709"/>
              <w:jc w:val="center"/>
              <w:rPr>
                <w:rFonts w:ascii="Times New Roman" w:eastAsia="Times New Roman" w:hAnsi="Times New Roman"/>
                <w:sz w:val="24"/>
                <w:szCs w:val="24"/>
                <w:lang w:val="uk-UA" w:eastAsia="ru-RU"/>
              </w:rPr>
            </w:pPr>
          </w:p>
          <w:p w14:paraId="1241A72F" w14:textId="77777777" w:rsidR="00861C8C" w:rsidRPr="00861C8C" w:rsidRDefault="00861C8C" w:rsidP="001C09D1">
            <w:pPr>
              <w:widowControl w:val="0"/>
              <w:tabs>
                <w:tab w:val="left" w:pos="0"/>
                <w:tab w:val="left" w:pos="9000"/>
              </w:tabs>
              <w:spacing w:after="0" w:line="240" w:lineRule="auto"/>
              <w:ind w:firstLine="709"/>
              <w:jc w:val="center"/>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Найменування товару</w:t>
            </w:r>
          </w:p>
        </w:tc>
        <w:tc>
          <w:tcPr>
            <w:tcW w:w="1275" w:type="dxa"/>
            <w:shd w:val="clear" w:color="auto" w:fill="auto"/>
          </w:tcPr>
          <w:p w14:paraId="7BB76F77" w14:textId="77777777" w:rsidR="00861C8C" w:rsidRPr="00861C8C" w:rsidRDefault="00861C8C" w:rsidP="001C09D1">
            <w:pPr>
              <w:widowControl w:val="0"/>
              <w:tabs>
                <w:tab w:val="left" w:pos="0"/>
                <w:tab w:val="left" w:pos="900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К-ть,</w:t>
            </w:r>
          </w:p>
          <w:p w14:paraId="473C2DAD" w14:textId="77777777" w:rsidR="00861C8C" w:rsidRPr="00861C8C" w:rsidRDefault="00861C8C" w:rsidP="001C09D1">
            <w:pPr>
              <w:widowControl w:val="0"/>
              <w:tabs>
                <w:tab w:val="left" w:pos="0"/>
                <w:tab w:val="left" w:pos="900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кг</w:t>
            </w:r>
          </w:p>
        </w:tc>
        <w:tc>
          <w:tcPr>
            <w:tcW w:w="1843" w:type="dxa"/>
            <w:shd w:val="clear" w:color="auto" w:fill="auto"/>
          </w:tcPr>
          <w:p w14:paraId="6AB13304" w14:textId="77777777" w:rsidR="00861C8C" w:rsidRPr="00861C8C" w:rsidRDefault="00861C8C" w:rsidP="001C09D1">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Ціна за одиницю, грн., </w:t>
            </w:r>
          </w:p>
          <w:p w14:paraId="2AFF133F" w14:textId="77777777" w:rsidR="00861C8C" w:rsidRPr="00861C8C" w:rsidRDefault="00861C8C" w:rsidP="001C09D1">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з/без ПДВ</w:t>
            </w:r>
          </w:p>
        </w:tc>
        <w:tc>
          <w:tcPr>
            <w:tcW w:w="1949" w:type="dxa"/>
            <w:shd w:val="clear" w:color="auto" w:fill="auto"/>
          </w:tcPr>
          <w:p w14:paraId="169215DB" w14:textId="77777777" w:rsidR="00861C8C" w:rsidRPr="00861C8C" w:rsidRDefault="00861C8C" w:rsidP="001C09D1">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 xml:space="preserve">Загальна вартість, грн., </w:t>
            </w:r>
          </w:p>
          <w:p w14:paraId="7D5D2E59" w14:textId="77777777" w:rsidR="00861C8C" w:rsidRPr="00861C8C" w:rsidRDefault="00861C8C" w:rsidP="001C09D1">
            <w:pPr>
              <w:widowControl w:val="0"/>
              <w:tabs>
                <w:tab w:val="left" w:pos="0"/>
                <w:tab w:val="left" w:pos="142"/>
                <w:tab w:val="left" w:pos="709"/>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з/без ПДВ</w:t>
            </w:r>
          </w:p>
        </w:tc>
      </w:tr>
      <w:tr w:rsidR="00861C8C" w:rsidRPr="00861C8C" w14:paraId="6F6C87D7" w14:textId="77777777" w:rsidTr="00C716BD">
        <w:tc>
          <w:tcPr>
            <w:tcW w:w="5246" w:type="dxa"/>
            <w:shd w:val="clear" w:color="auto" w:fill="auto"/>
          </w:tcPr>
          <w:p w14:paraId="674AF8E0" w14:textId="77777777" w:rsidR="00861C8C" w:rsidRPr="001C09D1" w:rsidRDefault="00861C8C" w:rsidP="001C09D1">
            <w:pPr>
              <w:widowControl w:val="0"/>
              <w:spacing w:after="0" w:line="240" w:lineRule="auto"/>
              <w:jc w:val="both"/>
              <w:rPr>
                <w:rFonts w:ascii="Times New Roman" w:eastAsia="Times New Roman" w:hAnsi="Times New Roman"/>
                <w:b/>
                <w:bCs/>
                <w:iCs/>
                <w:sz w:val="24"/>
                <w:szCs w:val="24"/>
                <w:lang w:val="uk-UA" w:eastAsia="ru-RU"/>
              </w:rPr>
            </w:pPr>
            <w:r w:rsidRPr="001C09D1">
              <w:rPr>
                <w:rFonts w:ascii="Times New Roman" w:eastAsia="Times New Roman" w:hAnsi="Times New Roman"/>
                <w:b/>
                <w:bCs/>
                <w:iCs/>
                <w:color w:val="000000"/>
                <w:sz w:val="24"/>
                <w:szCs w:val="24"/>
                <w:lang w:val="uk-UA"/>
              </w:rPr>
              <w:t xml:space="preserve">Сочевиця  </w:t>
            </w:r>
          </w:p>
        </w:tc>
        <w:tc>
          <w:tcPr>
            <w:tcW w:w="1275" w:type="dxa"/>
            <w:shd w:val="clear" w:color="auto" w:fill="auto"/>
          </w:tcPr>
          <w:p w14:paraId="423AA83B" w14:textId="77777777" w:rsidR="00861C8C" w:rsidRPr="00861C8C" w:rsidRDefault="00861C8C" w:rsidP="001C09D1">
            <w:pPr>
              <w:widowControl w:val="0"/>
              <w:tabs>
                <w:tab w:val="left" w:pos="0"/>
                <w:tab w:val="left" w:pos="900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8600</w:t>
            </w:r>
          </w:p>
        </w:tc>
        <w:tc>
          <w:tcPr>
            <w:tcW w:w="1843" w:type="dxa"/>
            <w:shd w:val="clear" w:color="auto" w:fill="auto"/>
          </w:tcPr>
          <w:p w14:paraId="5F54A6C4" w14:textId="77777777" w:rsidR="00861C8C" w:rsidRPr="00861C8C" w:rsidRDefault="00861C8C" w:rsidP="001C09D1">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c>
          <w:tcPr>
            <w:tcW w:w="1949" w:type="dxa"/>
            <w:shd w:val="clear" w:color="auto" w:fill="auto"/>
          </w:tcPr>
          <w:p w14:paraId="4D8E840B" w14:textId="77777777" w:rsidR="00861C8C" w:rsidRPr="00861C8C" w:rsidRDefault="00861C8C" w:rsidP="001C09D1">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r>
      <w:tr w:rsidR="00861C8C" w:rsidRPr="00861C8C" w14:paraId="48B4B4E7" w14:textId="77777777" w:rsidTr="00C716BD">
        <w:tc>
          <w:tcPr>
            <w:tcW w:w="5246" w:type="dxa"/>
            <w:shd w:val="clear" w:color="auto" w:fill="auto"/>
          </w:tcPr>
          <w:p w14:paraId="019AEEC9" w14:textId="28E0977A" w:rsidR="00861C8C" w:rsidRPr="001C09D1" w:rsidRDefault="00861C8C" w:rsidP="001C09D1">
            <w:pPr>
              <w:widowControl w:val="0"/>
              <w:spacing w:after="0" w:line="240" w:lineRule="auto"/>
              <w:jc w:val="both"/>
              <w:rPr>
                <w:rFonts w:ascii="Times New Roman" w:eastAsia="Times New Roman" w:hAnsi="Times New Roman"/>
                <w:b/>
                <w:bCs/>
                <w:iCs/>
                <w:color w:val="000000"/>
                <w:sz w:val="24"/>
                <w:szCs w:val="24"/>
                <w:lang w:val="uk-UA" w:eastAsia="ru-RU"/>
              </w:rPr>
            </w:pPr>
            <w:r w:rsidRPr="001C09D1">
              <w:rPr>
                <w:rFonts w:ascii="Times New Roman" w:eastAsia="Times New Roman" w:hAnsi="Times New Roman"/>
                <w:b/>
                <w:bCs/>
                <w:iCs/>
                <w:color w:val="000000"/>
                <w:sz w:val="24"/>
                <w:szCs w:val="24"/>
                <w:lang w:val="uk-UA"/>
              </w:rPr>
              <w:t>Горох жовтий колотий</w:t>
            </w:r>
          </w:p>
        </w:tc>
        <w:tc>
          <w:tcPr>
            <w:tcW w:w="1275" w:type="dxa"/>
            <w:shd w:val="clear" w:color="auto" w:fill="auto"/>
          </w:tcPr>
          <w:p w14:paraId="2FC734CA" w14:textId="77777777" w:rsidR="00861C8C" w:rsidRPr="00861C8C" w:rsidRDefault="00861C8C" w:rsidP="001C09D1">
            <w:pPr>
              <w:widowControl w:val="0"/>
              <w:tabs>
                <w:tab w:val="left" w:pos="0"/>
                <w:tab w:val="left" w:pos="900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10600</w:t>
            </w:r>
          </w:p>
        </w:tc>
        <w:tc>
          <w:tcPr>
            <w:tcW w:w="1843" w:type="dxa"/>
            <w:shd w:val="clear" w:color="auto" w:fill="auto"/>
          </w:tcPr>
          <w:p w14:paraId="084103D3" w14:textId="77777777" w:rsidR="00861C8C" w:rsidRPr="00861C8C" w:rsidRDefault="00861C8C" w:rsidP="001C09D1">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c>
          <w:tcPr>
            <w:tcW w:w="1949" w:type="dxa"/>
            <w:shd w:val="clear" w:color="auto" w:fill="auto"/>
          </w:tcPr>
          <w:p w14:paraId="413C7DD9" w14:textId="77777777" w:rsidR="00861C8C" w:rsidRPr="00861C8C" w:rsidRDefault="00861C8C" w:rsidP="001C09D1">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r>
      <w:tr w:rsidR="00861C8C" w:rsidRPr="00861C8C" w14:paraId="287762CE" w14:textId="77777777" w:rsidTr="001C09D1">
        <w:trPr>
          <w:trHeight w:val="149"/>
        </w:trPr>
        <w:tc>
          <w:tcPr>
            <w:tcW w:w="5246" w:type="dxa"/>
            <w:shd w:val="clear" w:color="auto" w:fill="auto"/>
          </w:tcPr>
          <w:p w14:paraId="509E213F" w14:textId="6AE878B5" w:rsidR="00861C8C" w:rsidRPr="001C09D1" w:rsidRDefault="00861C8C" w:rsidP="001C09D1">
            <w:pPr>
              <w:widowControl w:val="0"/>
              <w:spacing w:after="0" w:line="240" w:lineRule="auto"/>
              <w:jc w:val="both"/>
              <w:rPr>
                <w:rFonts w:ascii="Times New Roman" w:eastAsia="Times New Roman" w:hAnsi="Times New Roman"/>
                <w:b/>
                <w:bCs/>
                <w:iCs/>
                <w:color w:val="000000"/>
                <w:sz w:val="24"/>
                <w:szCs w:val="24"/>
                <w:lang w:val="uk-UA" w:eastAsia="ru-RU"/>
              </w:rPr>
            </w:pPr>
            <w:r w:rsidRPr="001C09D1">
              <w:rPr>
                <w:rFonts w:ascii="Times New Roman" w:eastAsia="Times New Roman" w:hAnsi="Times New Roman"/>
                <w:b/>
                <w:bCs/>
                <w:iCs/>
                <w:color w:val="000000"/>
                <w:sz w:val="24"/>
                <w:szCs w:val="24"/>
                <w:lang w:val="uk-UA"/>
              </w:rPr>
              <w:t xml:space="preserve">Квасоля </w:t>
            </w:r>
          </w:p>
        </w:tc>
        <w:tc>
          <w:tcPr>
            <w:tcW w:w="1275" w:type="dxa"/>
            <w:shd w:val="clear" w:color="auto" w:fill="auto"/>
          </w:tcPr>
          <w:p w14:paraId="5D6E3C1C" w14:textId="77777777" w:rsidR="00861C8C" w:rsidRPr="00861C8C" w:rsidRDefault="00861C8C" w:rsidP="001C09D1">
            <w:pPr>
              <w:widowControl w:val="0"/>
              <w:tabs>
                <w:tab w:val="left" w:pos="0"/>
                <w:tab w:val="left" w:pos="900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3200</w:t>
            </w:r>
          </w:p>
        </w:tc>
        <w:tc>
          <w:tcPr>
            <w:tcW w:w="1843" w:type="dxa"/>
            <w:shd w:val="clear" w:color="auto" w:fill="auto"/>
          </w:tcPr>
          <w:p w14:paraId="6904F049" w14:textId="77777777" w:rsidR="00861C8C" w:rsidRPr="00861C8C" w:rsidRDefault="00861C8C" w:rsidP="001C09D1">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c>
          <w:tcPr>
            <w:tcW w:w="1949" w:type="dxa"/>
            <w:shd w:val="clear" w:color="auto" w:fill="auto"/>
          </w:tcPr>
          <w:p w14:paraId="7D8312DB" w14:textId="77777777" w:rsidR="00861C8C" w:rsidRPr="00861C8C" w:rsidRDefault="00861C8C" w:rsidP="001C09D1">
            <w:pPr>
              <w:widowControl w:val="0"/>
              <w:tabs>
                <w:tab w:val="left" w:pos="0"/>
                <w:tab w:val="left" w:pos="9000"/>
              </w:tabs>
              <w:spacing w:after="0" w:line="240" w:lineRule="auto"/>
              <w:ind w:firstLine="709"/>
              <w:rPr>
                <w:rFonts w:ascii="Times New Roman" w:eastAsia="Times New Roman" w:hAnsi="Times New Roman"/>
                <w:sz w:val="24"/>
                <w:szCs w:val="24"/>
                <w:lang w:val="uk-UA" w:eastAsia="ru-RU"/>
              </w:rPr>
            </w:pPr>
          </w:p>
        </w:tc>
      </w:tr>
      <w:tr w:rsidR="00861C8C" w:rsidRPr="00861C8C" w14:paraId="7DA55192" w14:textId="77777777" w:rsidTr="00C716BD">
        <w:tc>
          <w:tcPr>
            <w:tcW w:w="10313" w:type="dxa"/>
            <w:gridSpan w:val="4"/>
            <w:shd w:val="clear" w:color="auto" w:fill="auto"/>
          </w:tcPr>
          <w:p w14:paraId="07164D6F" w14:textId="77777777" w:rsidR="00861C8C" w:rsidRPr="00861C8C" w:rsidRDefault="00861C8C" w:rsidP="001C09D1">
            <w:pPr>
              <w:widowControl w:val="0"/>
              <w:tabs>
                <w:tab w:val="left" w:pos="0"/>
                <w:tab w:val="left" w:pos="9000"/>
              </w:tabs>
              <w:spacing w:after="0" w:line="240" w:lineRule="auto"/>
              <w:ind w:firstLine="709"/>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Загальна вартість (з/без ПДВ):</w:t>
            </w:r>
          </w:p>
        </w:tc>
      </w:tr>
    </w:tbl>
    <w:p w14:paraId="4A373B5C" w14:textId="77777777" w:rsidR="00861C8C" w:rsidRPr="00861C8C" w:rsidRDefault="00861C8C" w:rsidP="001C09D1">
      <w:pPr>
        <w:widowControl w:val="0"/>
        <w:tabs>
          <w:tab w:val="left" w:pos="0"/>
          <w:tab w:val="left" w:pos="142"/>
        </w:tabs>
        <w:spacing w:after="0" w:line="240" w:lineRule="auto"/>
        <w:ind w:firstLine="709"/>
        <w:jc w:val="center"/>
        <w:rPr>
          <w:rFonts w:ascii="Times New Roman" w:eastAsia="Times New Roman" w:hAnsi="Times New Roman"/>
          <w:b/>
          <w:sz w:val="24"/>
          <w:szCs w:val="24"/>
          <w:lang w:val="uk-UA" w:eastAsia="ru-RU"/>
        </w:rPr>
      </w:pPr>
    </w:p>
    <w:tbl>
      <w:tblPr>
        <w:tblW w:w="0" w:type="auto"/>
        <w:tblLook w:val="04A0" w:firstRow="1" w:lastRow="0" w:firstColumn="1" w:lastColumn="0" w:noHBand="0" w:noVBand="1"/>
      </w:tblPr>
      <w:tblGrid>
        <w:gridCol w:w="5193"/>
        <w:gridCol w:w="4944"/>
      </w:tblGrid>
      <w:tr w:rsidR="00861C8C" w:rsidRPr="00861C8C" w14:paraId="12A3A99C" w14:textId="77777777" w:rsidTr="00C716BD">
        <w:trPr>
          <w:trHeight w:val="130"/>
        </w:trPr>
        <w:tc>
          <w:tcPr>
            <w:tcW w:w="5494" w:type="dxa"/>
            <w:shd w:val="clear" w:color="auto" w:fill="auto"/>
          </w:tcPr>
          <w:p w14:paraId="43ED12DC" w14:textId="77777777" w:rsidR="00861C8C" w:rsidRPr="00861C8C" w:rsidRDefault="00861C8C" w:rsidP="001C09D1">
            <w:pPr>
              <w:widowControl w:val="0"/>
              <w:tabs>
                <w:tab w:val="left" w:pos="0"/>
              </w:tabs>
              <w:spacing w:after="0" w:line="240" w:lineRule="auto"/>
              <w:ind w:firstLine="709"/>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ЗАМОВНИК:</w:t>
            </w:r>
          </w:p>
        </w:tc>
        <w:tc>
          <w:tcPr>
            <w:tcW w:w="5494" w:type="dxa"/>
            <w:shd w:val="clear" w:color="auto" w:fill="auto"/>
          </w:tcPr>
          <w:p w14:paraId="78F964F9" w14:textId="77777777" w:rsidR="00861C8C" w:rsidRPr="00861C8C" w:rsidRDefault="00861C8C" w:rsidP="001C09D1">
            <w:pPr>
              <w:widowControl w:val="0"/>
              <w:tabs>
                <w:tab w:val="left" w:pos="0"/>
              </w:tabs>
              <w:spacing w:after="0" w:line="240" w:lineRule="auto"/>
              <w:ind w:firstLine="709"/>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ПОСТАЧАЛЬНИК:</w:t>
            </w:r>
          </w:p>
        </w:tc>
      </w:tr>
      <w:tr w:rsidR="00861C8C" w:rsidRPr="00861C8C" w14:paraId="7858FF20" w14:textId="77777777" w:rsidTr="00C716BD">
        <w:trPr>
          <w:trHeight w:val="130"/>
        </w:trPr>
        <w:tc>
          <w:tcPr>
            <w:tcW w:w="5494" w:type="dxa"/>
            <w:shd w:val="clear" w:color="auto" w:fill="auto"/>
          </w:tcPr>
          <w:p w14:paraId="2BAE709B" w14:textId="77777777" w:rsidR="00861C8C" w:rsidRPr="001C09D1" w:rsidRDefault="00861C8C" w:rsidP="001C09D1">
            <w:pPr>
              <w:widowControl w:val="0"/>
              <w:tabs>
                <w:tab w:val="left" w:pos="0"/>
              </w:tabs>
              <w:spacing w:after="0" w:line="240" w:lineRule="auto"/>
              <w:rPr>
                <w:rFonts w:ascii="Times New Roman" w:eastAsia="Times New Roman" w:hAnsi="Times New Roman"/>
                <w:b/>
                <w:bCs/>
                <w:sz w:val="24"/>
                <w:szCs w:val="24"/>
                <w:lang w:val="uk-UA" w:eastAsia="ru-RU"/>
              </w:rPr>
            </w:pPr>
            <w:r w:rsidRPr="001C09D1">
              <w:rPr>
                <w:rFonts w:ascii="Times New Roman" w:eastAsia="Times New Roman" w:hAnsi="Times New Roman"/>
                <w:b/>
                <w:bCs/>
                <w:sz w:val="24"/>
                <w:szCs w:val="24"/>
                <w:lang w:val="uk-UA" w:eastAsia="ru-RU"/>
              </w:rPr>
              <w:t>Управління освіти Чернівецької міської ради</w:t>
            </w:r>
          </w:p>
          <w:p w14:paraId="5E22C738"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58029 м. Чернівці, вул. Героїв Майдану, 176</w:t>
            </w:r>
          </w:p>
          <w:p w14:paraId="7741922C"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Код ЄДРПОУ: 02147345</w:t>
            </w:r>
          </w:p>
          <w:p w14:paraId="2991923B"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Р/р UA668201720355269005000042940</w:t>
            </w:r>
          </w:p>
          <w:p w14:paraId="50A398CE" w14:textId="77777777" w:rsidR="00861C8C" w:rsidRPr="00861C8C" w:rsidRDefault="00861C8C" w:rsidP="001C09D1">
            <w:pPr>
              <w:widowControl w:val="0"/>
              <w:tabs>
                <w:tab w:val="left" w:pos="0"/>
              </w:tabs>
              <w:spacing w:after="0" w:line="240" w:lineRule="auto"/>
              <w:rPr>
                <w:rFonts w:ascii="Times New Roman" w:eastAsia="Times New Roman" w:hAnsi="Times New Roman"/>
                <w:sz w:val="24"/>
                <w:szCs w:val="24"/>
                <w:lang w:val="uk-UA" w:eastAsia="ru-RU"/>
              </w:rPr>
            </w:pPr>
            <w:r w:rsidRPr="00861C8C">
              <w:rPr>
                <w:rFonts w:ascii="Times New Roman" w:eastAsia="Times New Roman" w:hAnsi="Times New Roman"/>
                <w:sz w:val="24"/>
                <w:szCs w:val="24"/>
                <w:lang w:val="uk-UA" w:eastAsia="ru-RU"/>
              </w:rPr>
              <w:t>в ДКСУ м. Київ, МФО 820172</w:t>
            </w:r>
          </w:p>
        </w:tc>
        <w:tc>
          <w:tcPr>
            <w:tcW w:w="5494" w:type="dxa"/>
            <w:shd w:val="clear" w:color="auto" w:fill="auto"/>
          </w:tcPr>
          <w:p w14:paraId="2F29F998" w14:textId="77777777" w:rsidR="00861C8C" w:rsidRPr="00861C8C" w:rsidRDefault="00861C8C" w:rsidP="001C09D1">
            <w:pPr>
              <w:widowControl w:val="0"/>
              <w:tabs>
                <w:tab w:val="left" w:pos="0"/>
              </w:tabs>
              <w:spacing w:after="0" w:line="240" w:lineRule="auto"/>
              <w:ind w:firstLine="709"/>
              <w:rPr>
                <w:rFonts w:ascii="Times New Roman" w:eastAsia="Times New Roman" w:hAnsi="Times New Roman"/>
                <w:b/>
                <w:sz w:val="24"/>
                <w:szCs w:val="24"/>
                <w:lang w:val="uk-UA" w:eastAsia="ru-RU"/>
              </w:rPr>
            </w:pPr>
          </w:p>
        </w:tc>
      </w:tr>
    </w:tbl>
    <w:p w14:paraId="094076B3" w14:textId="77777777" w:rsidR="00861C8C" w:rsidRPr="00861C8C" w:rsidRDefault="00861C8C" w:rsidP="001C09D1">
      <w:pPr>
        <w:widowControl w:val="0"/>
        <w:shd w:val="clear" w:color="auto" w:fill="FFFFFF"/>
        <w:tabs>
          <w:tab w:val="left" w:pos="9000"/>
        </w:tabs>
        <w:spacing w:after="0" w:line="240" w:lineRule="auto"/>
        <w:ind w:firstLine="709"/>
        <w:jc w:val="center"/>
        <w:rPr>
          <w:rFonts w:ascii="Times New Roman" w:eastAsia="Times New Roman" w:hAnsi="Times New Roman"/>
          <w:b/>
          <w:sz w:val="24"/>
          <w:szCs w:val="24"/>
          <w:lang w:val="uk-UA" w:eastAsia="ru-RU"/>
        </w:rPr>
      </w:pPr>
      <w:r w:rsidRPr="00861C8C">
        <w:rPr>
          <w:rFonts w:ascii="Times New Roman" w:eastAsia="Times New Roman" w:hAnsi="Times New Roman"/>
          <w:b/>
          <w:sz w:val="24"/>
          <w:szCs w:val="24"/>
          <w:lang w:val="uk-UA" w:eastAsia="ru-RU"/>
        </w:rPr>
        <w:t xml:space="preserve"> </w:t>
      </w:r>
    </w:p>
    <w:p w14:paraId="488FFDB0" w14:textId="77777777" w:rsidR="00BE0B92" w:rsidRPr="00861C8C" w:rsidRDefault="00BE0B92" w:rsidP="001C09D1">
      <w:pPr>
        <w:widowControl w:val="0"/>
        <w:autoSpaceDE w:val="0"/>
        <w:autoSpaceDN w:val="0"/>
        <w:spacing w:after="0" w:line="240" w:lineRule="auto"/>
        <w:ind w:firstLine="709"/>
        <w:jc w:val="both"/>
        <w:rPr>
          <w:rFonts w:ascii="Times New Roman" w:eastAsia="Times New Roman" w:hAnsi="Times New Roman"/>
          <w:color w:val="000000"/>
          <w:sz w:val="24"/>
          <w:szCs w:val="24"/>
          <w:lang w:val="uk-UA" w:eastAsia="x-none"/>
        </w:rPr>
      </w:pPr>
    </w:p>
    <w:sectPr w:rsidR="00BE0B92" w:rsidRPr="00861C8C" w:rsidSect="007B76A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789"/>
    <w:multiLevelType w:val="hybridMultilevel"/>
    <w:tmpl w:val="A5D43784"/>
    <w:lvl w:ilvl="0" w:tplc="1232525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D13D9"/>
    <w:multiLevelType w:val="hybridMultilevel"/>
    <w:tmpl w:val="313888E8"/>
    <w:lvl w:ilvl="0" w:tplc="CADCD3F6">
      <w:start w:val="4"/>
      <w:numFmt w:val="bullet"/>
      <w:lvlText w:val="-"/>
      <w:lvlJc w:val="left"/>
      <w:pPr>
        <w:ind w:left="800"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2">
    <w:nsid w:val="51F30C95"/>
    <w:multiLevelType w:val="hybridMultilevel"/>
    <w:tmpl w:val="3CEEC2FE"/>
    <w:lvl w:ilvl="0" w:tplc="43A2ECCE">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D13120D"/>
    <w:multiLevelType w:val="hybridMultilevel"/>
    <w:tmpl w:val="55C4B398"/>
    <w:lvl w:ilvl="0" w:tplc="2416CB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7A"/>
    <w:rsid w:val="0007162A"/>
    <w:rsid w:val="000E2EDF"/>
    <w:rsid w:val="0018257A"/>
    <w:rsid w:val="001C09D1"/>
    <w:rsid w:val="0021208E"/>
    <w:rsid w:val="00284F3B"/>
    <w:rsid w:val="00286991"/>
    <w:rsid w:val="002C1A42"/>
    <w:rsid w:val="004733C1"/>
    <w:rsid w:val="0068268A"/>
    <w:rsid w:val="006E01EA"/>
    <w:rsid w:val="006E2386"/>
    <w:rsid w:val="0074369E"/>
    <w:rsid w:val="00774D7E"/>
    <w:rsid w:val="007B76A9"/>
    <w:rsid w:val="007F1CC3"/>
    <w:rsid w:val="00861C8C"/>
    <w:rsid w:val="009C04B7"/>
    <w:rsid w:val="00A13B52"/>
    <w:rsid w:val="00B37782"/>
    <w:rsid w:val="00B74825"/>
    <w:rsid w:val="00BE0B92"/>
    <w:rsid w:val="00C674EA"/>
    <w:rsid w:val="00C716BD"/>
    <w:rsid w:val="00D52085"/>
    <w:rsid w:val="00D738AB"/>
    <w:rsid w:val="00E50F1E"/>
    <w:rsid w:val="00E8630A"/>
    <w:rsid w:val="00EB2533"/>
    <w:rsid w:val="00F5288D"/>
    <w:rsid w:val="00F84C4B"/>
    <w:rsid w:val="00FE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991"/>
    <w:pPr>
      <w:ind w:left="720"/>
      <w:contextualSpacing/>
    </w:pPr>
  </w:style>
  <w:style w:type="paragraph" w:styleId="a5">
    <w:name w:val="Balloon Text"/>
    <w:basedOn w:val="a"/>
    <w:link w:val="a6"/>
    <w:uiPriority w:val="99"/>
    <w:semiHidden/>
    <w:unhideWhenUsed/>
    <w:rsid w:val="00B377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782"/>
    <w:rPr>
      <w:rFonts w:ascii="Tahoma" w:hAnsi="Tahoma" w:cs="Tahoma"/>
      <w:sz w:val="16"/>
      <w:szCs w:val="16"/>
    </w:rPr>
  </w:style>
  <w:style w:type="paragraph" w:styleId="a7">
    <w:name w:val="Body Text"/>
    <w:basedOn w:val="a"/>
    <w:link w:val="a8"/>
    <w:semiHidden/>
    <w:unhideWhenUsed/>
    <w:rsid w:val="0068268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semiHidden/>
    <w:rsid w:val="0068268A"/>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991"/>
    <w:pPr>
      <w:ind w:left="720"/>
      <w:contextualSpacing/>
    </w:pPr>
  </w:style>
  <w:style w:type="paragraph" w:styleId="a5">
    <w:name w:val="Balloon Text"/>
    <w:basedOn w:val="a"/>
    <w:link w:val="a6"/>
    <w:uiPriority w:val="99"/>
    <w:semiHidden/>
    <w:unhideWhenUsed/>
    <w:rsid w:val="00B377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782"/>
    <w:rPr>
      <w:rFonts w:ascii="Tahoma" w:hAnsi="Tahoma" w:cs="Tahoma"/>
      <w:sz w:val="16"/>
      <w:szCs w:val="16"/>
    </w:rPr>
  </w:style>
  <w:style w:type="paragraph" w:styleId="a7">
    <w:name w:val="Body Text"/>
    <w:basedOn w:val="a"/>
    <w:link w:val="a8"/>
    <w:semiHidden/>
    <w:unhideWhenUsed/>
    <w:rsid w:val="0068268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semiHidden/>
    <w:rsid w:val="0068268A"/>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4614">
      <w:bodyDiv w:val="1"/>
      <w:marLeft w:val="0"/>
      <w:marRight w:val="0"/>
      <w:marTop w:val="0"/>
      <w:marBottom w:val="0"/>
      <w:divBdr>
        <w:top w:val="none" w:sz="0" w:space="0" w:color="auto"/>
        <w:left w:val="none" w:sz="0" w:space="0" w:color="auto"/>
        <w:bottom w:val="none" w:sz="0" w:space="0" w:color="auto"/>
        <w:right w:val="none" w:sz="0" w:space="0" w:color="auto"/>
      </w:divBdr>
    </w:div>
    <w:div w:id="282005790">
      <w:bodyDiv w:val="1"/>
      <w:marLeft w:val="0"/>
      <w:marRight w:val="0"/>
      <w:marTop w:val="0"/>
      <w:marBottom w:val="0"/>
      <w:divBdr>
        <w:top w:val="none" w:sz="0" w:space="0" w:color="auto"/>
        <w:left w:val="none" w:sz="0" w:space="0" w:color="auto"/>
        <w:bottom w:val="none" w:sz="0" w:space="0" w:color="auto"/>
        <w:right w:val="none" w:sz="0" w:space="0" w:color="auto"/>
      </w:divBdr>
    </w:div>
    <w:div w:id="295569223">
      <w:bodyDiv w:val="1"/>
      <w:marLeft w:val="0"/>
      <w:marRight w:val="0"/>
      <w:marTop w:val="0"/>
      <w:marBottom w:val="0"/>
      <w:divBdr>
        <w:top w:val="none" w:sz="0" w:space="0" w:color="auto"/>
        <w:left w:val="none" w:sz="0" w:space="0" w:color="auto"/>
        <w:bottom w:val="none" w:sz="0" w:space="0" w:color="auto"/>
        <w:right w:val="none" w:sz="0" w:space="0" w:color="auto"/>
      </w:divBdr>
    </w:div>
    <w:div w:id="585042154">
      <w:bodyDiv w:val="1"/>
      <w:marLeft w:val="0"/>
      <w:marRight w:val="0"/>
      <w:marTop w:val="0"/>
      <w:marBottom w:val="0"/>
      <w:divBdr>
        <w:top w:val="none" w:sz="0" w:space="0" w:color="auto"/>
        <w:left w:val="none" w:sz="0" w:space="0" w:color="auto"/>
        <w:bottom w:val="none" w:sz="0" w:space="0" w:color="auto"/>
        <w:right w:val="none" w:sz="0" w:space="0" w:color="auto"/>
      </w:divBdr>
    </w:div>
    <w:div w:id="614483339">
      <w:bodyDiv w:val="1"/>
      <w:marLeft w:val="0"/>
      <w:marRight w:val="0"/>
      <w:marTop w:val="0"/>
      <w:marBottom w:val="0"/>
      <w:divBdr>
        <w:top w:val="none" w:sz="0" w:space="0" w:color="auto"/>
        <w:left w:val="none" w:sz="0" w:space="0" w:color="auto"/>
        <w:bottom w:val="none" w:sz="0" w:space="0" w:color="auto"/>
        <w:right w:val="none" w:sz="0" w:space="0" w:color="auto"/>
      </w:divBdr>
    </w:div>
    <w:div w:id="624775138">
      <w:bodyDiv w:val="1"/>
      <w:marLeft w:val="0"/>
      <w:marRight w:val="0"/>
      <w:marTop w:val="0"/>
      <w:marBottom w:val="0"/>
      <w:divBdr>
        <w:top w:val="none" w:sz="0" w:space="0" w:color="auto"/>
        <w:left w:val="none" w:sz="0" w:space="0" w:color="auto"/>
        <w:bottom w:val="none" w:sz="0" w:space="0" w:color="auto"/>
        <w:right w:val="none" w:sz="0" w:space="0" w:color="auto"/>
      </w:divBdr>
    </w:div>
    <w:div w:id="629944591">
      <w:bodyDiv w:val="1"/>
      <w:marLeft w:val="0"/>
      <w:marRight w:val="0"/>
      <w:marTop w:val="0"/>
      <w:marBottom w:val="0"/>
      <w:divBdr>
        <w:top w:val="none" w:sz="0" w:space="0" w:color="auto"/>
        <w:left w:val="none" w:sz="0" w:space="0" w:color="auto"/>
        <w:bottom w:val="none" w:sz="0" w:space="0" w:color="auto"/>
        <w:right w:val="none" w:sz="0" w:space="0" w:color="auto"/>
      </w:divBdr>
    </w:div>
    <w:div w:id="719980346">
      <w:bodyDiv w:val="1"/>
      <w:marLeft w:val="0"/>
      <w:marRight w:val="0"/>
      <w:marTop w:val="0"/>
      <w:marBottom w:val="0"/>
      <w:divBdr>
        <w:top w:val="none" w:sz="0" w:space="0" w:color="auto"/>
        <w:left w:val="none" w:sz="0" w:space="0" w:color="auto"/>
        <w:bottom w:val="none" w:sz="0" w:space="0" w:color="auto"/>
        <w:right w:val="none" w:sz="0" w:space="0" w:color="auto"/>
      </w:divBdr>
    </w:div>
    <w:div w:id="736628728">
      <w:bodyDiv w:val="1"/>
      <w:marLeft w:val="0"/>
      <w:marRight w:val="0"/>
      <w:marTop w:val="0"/>
      <w:marBottom w:val="0"/>
      <w:divBdr>
        <w:top w:val="none" w:sz="0" w:space="0" w:color="auto"/>
        <w:left w:val="none" w:sz="0" w:space="0" w:color="auto"/>
        <w:bottom w:val="none" w:sz="0" w:space="0" w:color="auto"/>
        <w:right w:val="none" w:sz="0" w:space="0" w:color="auto"/>
      </w:divBdr>
    </w:div>
    <w:div w:id="870994616">
      <w:bodyDiv w:val="1"/>
      <w:marLeft w:val="0"/>
      <w:marRight w:val="0"/>
      <w:marTop w:val="0"/>
      <w:marBottom w:val="0"/>
      <w:divBdr>
        <w:top w:val="none" w:sz="0" w:space="0" w:color="auto"/>
        <w:left w:val="none" w:sz="0" w:space="0" w:color="auto"/>
        <w:bottom w:val="none" w:sz="0" w:space="0" w:color="auto"/>
        <w:right w:val="none" w:sz="0" w:space="0" w:color="auto"/>
      </w:divBdr>
    </w:div>
    <w:div w:id="1120761083">
      <w:bodyDiv w:val="1"/>
      <w:marLeft w:val="0"/>
      <w:marRight w:val="0"/>
      <w:marTop w:val="0"/>
      <w:marBottom w:val="0"/>
      <w:divBdr>
        <w:top w:val="none" w:sz="0" w:space="0" w:color="auto"/>
        <w:left w:val="none" w:sz="0" w:space="0" w:color="auto"/>
        <w:bottom w:val="none" w:sz="0" w:space="0" w:color="auto"/>
        <w:right w:val="none" w:sz="0" w:space="0" w:color="auto"/>
      </w:divBdr>
    </w:div>
    <w:div w:id="1126509550">
      <w:bodyDiv w:val="1"/>
      <w:marLeft w:val="0"/>
      <w:marRight w:val="0"/>
      <w:marTop w:val="0"/>
      <w:marBottom w:val="0"/>
      <w:divBdr>
        <w:top w:val="none" w:sz="0" w:space="0" w:color="auto"/>
        <w:left w:val="none" w:sz="0" w:space="0" w:color="auto"/>
        <w:bottom w:val="none" w:sz="0" w:space="0" w:color="auto"/>
        <w:right w:val="none" w:sz="0" w:space="0" w:color="auto"/>
      </w:divBdr>
    </w:div>
    <w:div w:id="1333875501">
      <w:bodyDiv w:val="1"/>
      <w:marLeft w:val="0"/>
      <w:marRight w:val="0"/>
      <w:marTop w:val="0"/>
      <w:marBottom w:val="0"/>
      <w:divBdr>
        <w:top w:val="none" w:sz="0" w:space="0" w:color="auto"/>
        <w:left w:val="none" w:sz="0" w:space="0" w:color="auto"/>
        <w:bottom w:val="none" w:sz="0" w:space="0" w:color="auto"/>
        <w:right w:val="none" w:sz="0" w:space="0" w:color="auto"/>
      </w:divBdr>
    </w:div>
    <w:div w:id="18147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2022-02-08T13:20:00Z</cp:lastPrinted>
  <dcterms:created xsi:type="dcterms:W3CDTF">2022-02-04T12:25:00Z</dcterms:created>
  <dcterms:modified xsi:type="dcterms:W3CDTF">2022-02-08T14:09:00Z</dcterms:modified>
</cp:coreProperties>
</file>