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25" w:rsidRDefault="001B4225" w:rsidP="001B4225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 w:rsidRPr="00E1110D">
        <w:rPr>
          <w:noProof/>
          <w:sz w:val="28"/>
          <w:szCs w:val="28"/>
        </w:rPr>
        <w:drawing>
          <wp:inline distT="0" distB="0" distL="0" distR="0" wp14:anchorId="5FD58EBD" wp14:editId="1ED1D0D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006">
        <w:t xml:space="preserve"> </w:t>
      </w:r>
    </w:p>
    <w:p w:rsidR="001B4225" w:rsidRPr="00C40006" w:rsidRDefault="001B4225" w:rsidP="001B4225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57" w:right="-6" w:firstLine="181"/>
        <w:jc w:val="center"/>
        <w:rPr>
          <w:b/>
          <w:bCs/>
          <w:sz w:val="28"/>
          <w:szCs w:val="28"/>
        </w:rPr>
      </w:pPr>
      <w:r w:rsidRPr="00C40006">
        <w:rPr>
          <w:b/>
          <w:bCs/>
          <w:sz w:val="28"/>
          <w:szCs w:val="28"/>
        </w:rPr>
        <w:t>УКРАЇНА</w:t>
      </w:r>
    </w:p>
    <w:p w:rsidR="001B4225" w:rsidRPr="00E710A7" w:rsidRDefault="001B4225" w:rsidP="001B4225">
      <w:pPr>
        <w:spacing w:line="360" w:lineRule="auto"/>
        <w:jc w:val="center"/>
        <w:rPr>
          <w:bCs/>
          <w:sz w:val="28"/>
          <w:szCs w:val="28"/>
        </w:rPr>
      </w:pPr>
      <w:r w:rsidRPr="00E710A7">
        <w:rPr>
          <w:bCs/>
          <w:sz w:val="28"/>
          <w:szCs w:val="28"/>
        </w:rPr>
        <w:t>ЧЕРНІВЕЦЬКА ОБЛАСНА ДЕРЖАВНА АДМІНІСТРАЦІЯ</w:t>
      </w:r>
    </w:p>
    <w:p w:rsidR="001B4225" w:rsidRPr="00E1110D" w:rsidRDefault="001B4225" w:rsidP="001B4225">
      <w:pPr>
        <w:jc w:val="center"/>
        <w:rPr>
          <w:b/>
          <w:sz w:val="34"/>
          <w:szCs w:val="34"/>
        </w:rPr>
      </w:pPr>
      <w:r w:rsidRPr="00E1110D">
        <w:rPr>
          <w:b/>
          <w:sz w:val="28"/>
          <w:szCs w:val="28"/>
        </w:rPr>
        <w:t xml:space="preserve">ЧЕРНІВЕЦЬКА ОБЛАСНА </w:t>
      </w:r>
      <w:r>
        <w:rPr>
          <w:b/>
          <w:sz w:val="28"/>
          <w:szCs w:val="28"/>
        </w:rPr>
        <w:t>ВІЙСЬКОВА</w:t>
      </w:r>
      <w:r w:rsidRPr="00E1110D">
        <w:rPr>
          <w:b/>
          <w:sz w:val="28"/>
          <w:szCs w:val="28"/>
        </w:rPr>
        <w:t xml:space="preserve"> АДМІНІСТРАЦІЯ                  </w:t>
      </w:r>
      <w:r w:rsidRPr="00E1110D">
        <w:rPr>
          <w:b/>
          <w:sz w:val="32"/>
          <w:szCs w:val="34"/>
        </w:rPr>
        <w:t>ДЕПАРТАМЕНТ ОСВІТИ І НАУКИ</w:t>
      </w:r>
    </w:p>
    <w:p w:rsidR="001B4225" w:rsidRPr="00E1110D" w:rsidRDefault="001B4225" w:rsidP="001B4225">
      <w:pPr>
        <w:jc w:val="center"/>
        <w:rPr>
          <w:lang w:eastAsia="x-none"/>
        </w:rPr>
      </w:pPr>
      <w:proofErr w:type="spellStart"/>
      <w:r w:rsidRPr="00E1110D">
        <w:rPr>
          <w:lang w:eastAsia="x-none"/>
        </w:rPr>
        <w:t>вул</w:t>
      </w:r>
      <w:proofErr w:type="spellEnd"/>
      <w:r w:rsidRPr="00E1110D">
        <w:rPr>
          <w:lang w:eastAsia="x-none"/>
        </w:rPr>
        <w:t xml:space="preserve">. М. </w:t>
      </w:r>
      <w:proofErr w:type="spellStart"/>
      <w:r w:rsidRPr="00E1110D">
        <w:rPr>
          <w:lang w:eastAsia="x-none"/>
        </w:rPr>
        <w:t>Грушевського</w:t>
      </w:r>
      <w:proofErr w:type="spellEnd"/>
      <w:r w:rsidRPr="00E1110D">
        <w:rPr>
          <w:lang w:eastAsia="x-none"/>
        </w:rPr>
        <w:t xml:space="preserve">, 1, м. </w:t>
      </w:r>
      <w:proofErr w:type="spellStart"/>
      <w:r w:rsidRPr="00E1110D">
        <w:rPr>
          <w:lang w:eastAsia="x-none"/>
        </w:rPr>
        <w:t>Чернівці</w:t>
      </w:r>
      <w:proofErr w:type="spellEnd"/>
      <w:r w:rsidRPr="00E1110D">
        <w:rPr>
          <w:lang w:eastAsia="x-none"/>
        </w:rPr>
        <w:t xml:space="preserve">, 58002, тел. (0372) 55-29-66, факс 57-32-84, </w:t>
      </w:r>
    </w:p>
    <w:p w:rsidR="001B4225" w:rsidRPr="00E1110D" w:rsidRDefault="001B4225" w:rsidP="001B4225">
      <w:pPr>
        <w:jc w:val="center"/>
        <w:rPr>
          <w:lang w:eastAsia="x-none"/>
        </w:rPr>
      </w:pPr>
      <w:r w:rsidRPr="00E1110D">
        <w:rPr>
          <w:lang w:eastAsia="x-none"/>
        </w:rPr>
        <w:t xml:space="preserve"> Е-</w:t>
      </w:r>
      <w:proofErr w:type="spellStart"/>
      <w:r w:rsidRPr="00E1110D">
        <w:rPr>
          <w:lang w:eastAsia="x-none"/>
        </w:rPr>
        <w:t>mail</w:t>
      </w:r>
      <w:proofErr w:type="spellEnd"/>
      <w:r w:rsidRPr="00E1110D">
        <w:rPr>
          <w:lang w:eastAsia="x-none"/>
        </w:rPr>
        <w:t xml:space="preserve">: </w:t>
      </w:r>
      <w:hyperlink r:id="rId7" w:history="1">
        <w:r w:rsidRPr="00E1110D">
          <w:rPr>
            <w:color w:val="0000FF"/>
            <w:u w:val="single"/>
            <w:lang w:eastAsia="x-none"/>
          </w:rPr>
          <w:t>doncv@ukr.net</w:t>
        </w:r>
      </w:hyperlink>
      <w:r w:rsidRPr="00E1110D">
        <w:rPr>
          <w:lang w:eastAsia="x-none"/>
        </w:rPr>
        <w:t xml:space="preserve">   </w:t>
      </w:r>
      <w:r w:rsidRPr="00E1110D">
        <w:rPr>
          <w:spacing w:val="-10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1B4225" w:rsidRPr="00E1110D" w:rsidTr="004C5774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1B4225" w:rsidRPr="00E1110D" w:rsidRDefault="001B4225" w:rsidP="004C5774">
            <w:pPr>
              <w:jc w:val="center"/>
              <w:rPr>
                <w:b/>
                <w:sz w:val="2"/>
                <w:szCs w:val="28"/>
              </w:rPr>
            </w:pPr>
          </w:p>
          <w:p w:rsidR="001B4225" w:rsidRPr="00E1110D" w:rsidRDefault="001B4225" w:rsidP="004C5774">
            <w:pPr>
              <w:jc w:val="center"/>
              <w:rPr>
                <w:b/>
                <w:sz w:val="2"/>
                <w:szCs w:val="28"/>
              </w:rPr>
            </w:pPr>
          </w:p>
          <w:p w:rsidR="001B4225" w:rsidRPr="00E1110D" w:rsidRDefault="001B4225" w:rsidP="004C5774">
            <w:pPr>
              <w:jc w:val="center"/>
              <w:rPr>
                <w:b/>
                <w:sz w:val="2"/>
                <w:szCs w:val="28"/>
              </w:rPr>
            </w:pPr>
          </w:p>
        </w:tc>
      </w:tr>
    </w:tbl>
    <w:p w:rsidR="001B4225" w:rsidRPr="00DC20DF" w:rsidRDefault="00EF7662" w:rsidP="00D527AE">
      <w:pPr>
        <w:tabs>
          <w:tab w:val="left" w:pos="8180"/>
        </w:tabs>
        <w:rPr>
          <w:sz w:val="28"/>
          <w:szCs w:val="28"/>
        </w:rPr>
      </w:pPr>
      <w:r w:rsidRPr="00EF7662">
        <w:rPr>
          <w:sz w:val="28"/>
          <w:szCs w:val="28"/>
          <w:u w:val="single"/>
        </w:rPr>
        <w:t>В</w:t>
      </w:r>
      <w:r w:rsidRPr="00EF7662">
        <w:rPr>
          <w:sz w:val="28"/>
          <w:szCs w:val="28"/>
          <w:u w:val="single"/>
          <w:lang w:val="uk-UA"/>
        </w:rPr>
        <w:t>і</w:t>
      </w:r>
      <w:r w:rsidRPr="00EF7662">
        <w:rPr>
          <w:sz w:val="28"/>
          <w:szCs w:val="28"/>
          <w:u w:val="single"/>
        </w:rPr>
        <w:t>д 13.05.2022</w:t>
      </w:r>
      <w:r w:rsidR="00CA4933" w:rsidRPr="004A6FD2">
        <w:rPr>
          <w:sz w:val="28"/>
          <w:szCs w:val="28"/>
        </w:rPr>
        <w:t xml:space="preserve"> </w:t>
      </w:r>
      <w:r w:rsidR="001B4225" w:rsidRPr="00E1110D">
        <w:rPr>
          <w:sz w:val="28"/>
          <w:szCs w:val="28"/>
        </w:rPr>
        <w:t>№</w:t>
      </w:r>
      <w:r w:rsidR="001B4225">
        <w:rPr>
          <w:sz w:val="28"/>
          <w:szCs w:val="28"/>
        </w:rPr>
        <w:t xml:space="preserve"> </w:t>
      </w:r>
      <w:r w:rsidRPr="00EF7662">
        <w:rPr>
          <w:sz w:val="28"/>
          <w:szCs w:val="28"/>
          <w:u w:val="single"/>
        </w:rPr>
        <w:t>01-34/771</w:t>
      </w:r>
      <w:proofErr w:type="gramStart"/>
      <w:r>
        <w:rPr>
          <w:sz w:val="28"/>
          <w:szCs w:val="28"/>
        </w:rPr>
        <w:t xml:space="preserve">     </w:t>
      </w:r>
      <w:r w:rsidR="001B4225">
        <w:rPr>
          <w:sz w:val="28"/>
          <w:szCs w:val="28"/>
        </w:rPr>
        <w:t xml:space="preserve">    </w:t>
      </w:r>
      <w:r w:rsidR="001B4225" w:rsidRPr="00E1110D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 xml:space="preserve">   </w:t>
      </w:r>
      <w:r w:rsidR="00CA49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</w:t>
      </w:r>
      <w:r w:rsidR="003B521E" w:rsidRPr="00DC20DF">
        <w:rPr>
          <w:sz w:val="28"/>
          <w:szCs w:val="28"/>
        </w:rPr>
        <w:t xml:space="preserve">_________ </w:t>
      </w:r>
      <w:proofErr w:type="spellStart"/>
      <w:r w:rsidR="001B4225" w:rsidRPr="00E1110D">
        <w:rPr>
          <w:sz w:val="28"/>
          <w:szCs w:val="28"/>
        </w:rPr>
        <w:t>від</w:t>
      </w:r>
      <w:proofErr w:type="spellEnd"/>
      <w:r w:rsidR="001B4225" w:rsidRPr="00E1110D">
        <w:rPr>
          <w:sz w:val="28"/>
          <w:szCs w:val="28"/>
        </w:rPr>
        <w:t xml:space="preserve"> </w:t>
      </w:r>
      <w:r w:rsidR="003B521E" w:rsidRPr="00DC20DF">
        <w:rPr>
          <w:sz w:val="28"/>
          <w:szCs w:val="28"/>
        </w:rPr>
        <w:t>__________</w:t>
      </w:r>
    </w:p>
    <w:p w:rsidR="004C0AF9" w:rsidRPr="004C0AF9" w:rsidRDefault="00B71400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2657932</wp:posOffset>
                </wp:positionH>
                <wp:positionV relativeFrom="paragraph">
                  <wp:posOffset>70663</wp:posOffset>
                </wp:positionV>
                <wp:extent cx="3487903" cy="3584448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903" cy="358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DF" w:rsidRPr="00CA4933" w:rsidRDefault="00DC20DF" w:rsidP="00CA4933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Керівникам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органів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управлінь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відділів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освітою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територіальних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громад</w:t>
                            </w:r>
                          </w:p>
                          <w:p w:rsidR="00DC20DF" w:rsidRPr="00CA4933" w:rsidRDefault="00DC20DF" w:rsidP="00CA4933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16"/>
                                <w:szCs w:val="28"/>
                              </w:rPr>
                            </w:pPr>
                          </w:p>
                          <w:p w:rsidR="00DC20DF" w:rsidRPr="00CA4933" w:rsidRDefault="00DC20DF" w:rsidP="00CA4933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Директору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Навчально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-методичного центру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професійно-технічної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освіти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у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Чернівецькій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області</w:t>
                            </w:r>
                            <w:proofErr w:type="spellEnd"/>
                          </w:p>
                          <w:p w:rsidR="00DC20DF" w:rsidRPr="00DE3E31" w:rsidRDefault="00DC20DF" w:rsidP="00D527AE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C20DF" w:rsidRPr="00DE3E31" w:rsidRDefault="00DC20DF" w:rsidP="00D527AE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Директорам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центрів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професійного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розвитку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педагогічних</w:t>
                            </w:r>
                            <w:proofErr w:type="spellEnd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3E31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працівників</w:t>
                            </w:r>
                            <w:proofErr w:type="spellEnd"/>
                          </w:p>
                          <w:p w:rsidR="00DC20DF" w:rsidRPr="007C3F30" w:rsidRDefault="00DC20DF" w:rsidP="00D527AE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16"/>
                                <w:szCs w:val="28"/>
                              </w:rPr>
                            </w:pPr>
                          </w:p>
                          <w:p w:rsidR="00DC20DF" w:rsidRPr="00CA4933" w:rsidRDefault="00DC20DF" w:rsidP="00CA4933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Директорам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закладів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освіти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інституційного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догляду та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виховання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обласного</w:t>
                            </w:r>
                            <w:proofErr w:type="spellEnd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4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підпорядкування</w:t>
                            </w:r>
                            <w:proofErr w:type="spellEnd"/>
                          </w:p>
                          <w:p w:rsidR="00DC20DF" w:rsidRPr="00A53553" w:rsidRDefault="00DC20DF" w:rsidP="00D527AE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16"/>
                                <w:szCs w:val="28"/>
                              </w:rPr>
                            </w:pPr>
                          </w:p>
                          <w:p w:rsidR="00DC20DF" w:rsidRPr="0012442C" w:rsidRDefault="00DC20DF" w:rsidP="00D527AE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Директорам закладів фахової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передвищої</w:t>
                            </w:r>
                            <w:proofErr w:type="spellEnd"/>
                            <w:r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 та вищої освіти </w:t>
                            </w:r>
                          </w:p>
                          <w:p w:rsidR="00DC20DF" w:rsidRPr="0012442C" w:rsidRDefault="00DC20DF" w:rsidP="00D527AE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C20DF" w:rsidRPr="0012442C" w:rsidRDefault="00DC20DF" w:rsidP="0012442C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8"/>
                                <w:szCs w:val="16"/>
                              </w:rPr>
                            </w:pPr>
                            <w:r w:rsidRPr="0012442C">
                              <w:rPr>
                                <w:b/>
                                <w:bCs/>
                                <w:sz w:val="28"/>
                                <w:szCs w:val="16"/>
                              </w:rPr>
                              <w:t xml:space="preserve">Директорам </w:t>
                            </w:r>
                            <w:proofErr w:type="spellStart"/>
                            <w:r w:rsidRPr="0012442C">
                              <w:rPr>
                                <w:b/>
                                <w:bCs/>
                                <w:sz w:val="28"/>
                                <w:szCs w:val="16"/>
                              </w:rPr>
                              <w:t>закладів</w:t>
                            </w:r>
                            <w:proofErr w:type="spellEnd"/>
                            <w:r w:rsidRPr="0012442C">
                              <w:rPr>
                                <w:b/>
                                <w:bCs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2442C">
                              <w:rPr>
                                <w:b/>
                                <w:bCs/>
                                <w:sz w:val="28"/>
                                <w:szCs w:val="16"/>
                              </w:rPr>
                              <w:t>позашкільної</w:t>
                            </w:r>
                            <w:proofErr w:type="spellEnd"/>
                            <w:r w:rsidRPr="0012442C">
                              <w:rPr>
                                <w:b/>
                                <w:bCs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2442C">
                              <w:rPr>
                                <w:b/>
                                <w:bCs/>
                                <w:sz w:val="28"/>
                                <w:szCs w:val="16"/>
                              </w:rPr>
                              <w:t>освіти</w:t>
                            </w:r>
                            <w:proofErr w:type="spellEnd"/>
                            <w:r w:rsidRPr="0012442C">
                              <w:rPr>
                                <w:b/>
                                <w:bCs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2442C">
                              <w:rPr>
                                <w:b/>
                                <w:bCs/>
                                <w:sz w:val="28"/>
                                <w:szCs w:val="16"/>
                              </w:rPr>
                              <w:t>обласного</w:t>
                            </w:r>
                            <w:proofErr w:type="spellEnd"/>
                            <w:r w:rsidRPr="0012442C">
                              <w:rPr>
                                <w:b/>
                                <w:bCs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2442C">
                              <w:rPr>
                                <w:b/>
                                <w:bCs/>
                                <w:sz w:val="28"/>
                                <w:szCs w:val="16"/>
                              </w:rPr>
                              <w:t>підпорядкування</w:t>
                            </w:r>
                            <w:proofErr w:type="spellEnd"/>
                          </w:p>
                          <w:p w:rsidR="00DC20DF" w:rsidRPr="00DE3E31" w:rsidRDefault="00DC20DF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C20DF" w:rsidRDefault="00DC20DF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</w:p>
                          <w:p w:rsidR="00DC20DF" w:rsidRDefault="00DC20DF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9.3pt;margin-top:5.55pt;width:274.65pt;height:2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" filled="f" stroked="f">
                <v:textbox>
                  <w:txbxContent>
                    <w:p w:rsidR="004A6FD2" w:rsidRPr="00CA4933" w:rsidRDefault="004A6FD2" w:rsidP="00CA4933">
                      <w:pPr>
                        <w:contextualSpacing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Керівникам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органів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управлінь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відділів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освітою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територіальних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громад</w:t>
                      </w:r>
                    </w:p>
                    <w:p w:rsidR="004A6FD2" w:rsidRPr="00CA4933" w:rsidRDefault="004A6FD2" w:rsidP="00CA4933">
                      <w:pPr>
                        <w:contextualSpacing/>
                        <w:jc w:val="both"/>
                        <w:rPr>
                          <w:b/>
                          <w:bCs/>
                          <w:sz w:val="16"/>
                          <w:szCs w:val="28"/>
                        </w:rPr>
                      </w:pPr>
                    </w:p>
                    <w:p w:rsidR="004A6FD2" w:rsidRPr="00CA4933" w:rsidRDefault="004A6FD2" w:rsidP="00CA4933">
                      <w:pPr>
                        <w:contextualSpacing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Директору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Навчально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-методичного центру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професійно-технічної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освіти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у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Чернівецькій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області</w:t>
                      </w:r>
                      <w:proofErr w:type="spellEnd"/>
                    </w:p>
                    <w:p w:rsidR="004A6FD2" w:rsidRPr="00DE3E31" w:rsidRDefault="004A6FD2" w:rsidP="00D527AE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A6FD2" w:rsidRPr="00DE3E31" w:rsidRDefault="004A6FD2" w:rsidP="00D527AE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</w:pPr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Директорам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центрів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професійного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розвитку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педагогічних</w:t>
                      </w:r>
                      <w:proofErr w:type="spellEnd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3E31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працівників</w:t>
                      </w:r>
                      <w:proofErr w:type="spellEnd"/>
                    </w:p>
                    <w:p w:rsidR="004A6FD2" w:rsidRPr="007C3F30" w:rsidRDefault="004A6FD2" w:rsidP="00D527AE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16"/>
                          <w:szCs w:val="28"/>
                        </w:rPr>
                      </w:pPr>
                    </w:p>
                    <w:p w:rsidR="004A6FD2" w:rsidRPr="00CA4933" w:rsidRDefault="004A6FD2" w:rsidP="00CA4933">
                      <w:pPr>
                        <w:contextualSpacing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Директорам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закладів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освіти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інституційного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догляду та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виховання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обласного</w:t>
                      </w:r>
                      <w:proofErr w:type="spellEnd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4933">
                        <w:rPr>
                          <w:b/>
                          <w:bCs/>
                          <w:sz w:val="28"/>
                          <w:szCs w:val="28"/>
                        </w:rPr>
                        <w:t>підпорядкування</w:t>
                      </w:r>
                      <w:proofErr w:type="spellEnd"/>
                    </w:p>
                    <w:p w:rsidR="004A6FD2" w:rsidRPr="00A53553" w:rsidRDefault="004A6FD2" w:rsidP="00D527AE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16"/>
                          <w:szCs w:val="28"/>
                        </w:rPr>
                      </w:pPr>
                    </w:p>
                    <w:p w:rsidR="004A6FD2" w:rsidRPr="0012442C" w:rsidRDefault="004A6FD2" w:rsidP="00D527AE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Директорам закладів фахової </w:t>
                      </w:r>
                      <w:proofErr w:type="spellStart"/>
                      <w:r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  <w:lang w:val="uk-UA"/>
                        </w:rPr>
                        <w:t>передвищої</w:t>
                      </w:r>
                      <w:proofErr w:type="spellEnd"/>
                      <w:r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  та вищої освіти </w:t>
                      </w:r>
                    </w:p>
                    <w:p w:rsidR="004A6FD2" w:rsidRPr="0012442C" w:rsidRDefault="004A6FD2" w:rsidP="00D527AE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16"/>
                        </w:rPr>
                      </w:pPr>
                    </w:p>
                    <w:p w:rsidR="004A6FD2" w:rsidRPr="0012442C" w:rsidRDefault="004A6FD2" w:rsidP="0012442C">
                      <w:pPr>
                        <w:contextualSpacing/>
                        <w:jc w:val="both"/>
                        <w:rPr>
                          <w:b/>
                          <w:bCs/>
                          <w:sz w:val="28"/>
                          <w:szCs w:val="16"/>
                        </w:rPr>
                      </w:pPr>
                      <w:r w:rsidRPr="0012442C">
                        <w:rPr>
                          <w:b/>
                          <w:bCs/>
                          <w:sz w:val="28"/>
                          <w:szCs w:val="16"/>
                        </w:rPr>
                        <w:t xml:space="preserve">Директорам </w:t>
                      </w:r>
                      <w:proofErr w:type="spellStart"/>
                      <w:r w:rsidRPr="0012442C">
                        <w:rPr>
                          <w:b/>
                          <w:bCs/>
                          <w:sz w:val="28"/>
                          <w:szCs w:val="16"/>
                        </w:rPr>
                        <w:t>закладів</w:t>
                      </w:r>
                      <w:proofErr w:type="spellEnd"/>
                      <w:r w:rsidRPr="0012442C">
                        <w:rPr>
                          <w:b/>
                          <w:bCs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12442C">
                        <w:rPr>
                          <w:b/>
                          <w:bCs/>
                          <w:sz w:val="28"/>
                          <w:szCs w:val="16"/>
                        </w:rPr>
                        <w:t>позашкільної</w:t>
                      </w:r>
                      <w:proofErr w:type="spellEnd"/>
                      <w:r w:rsidRPr="0012442C">
                        <w:rPr>
                          <w:b/>
                          <w:bCs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12442C">
                        <w:rPr>
                          <w:b/>
                          <w:bCs/>
                          <w:sz w:val="28"/>
                          <w:szCs w:val="16"/>
                        </w:rPr>
                        <w:t>освіти</w:t>
                      </w:r>
                      <w:proofErr w:type="spellEnd"/>
                      <w:r w:rsidRPr="0012442C">
                        <w:rPr>
                          <w:b/>
                          <w:bCs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12442C">
                        <w:rPr>
                          <w:b/>
                          <w:bCs/>
                          <w:sz w:val="28"/>
                          <w:szCs w:val="16"/>
                        </w:rPr>
                        <w:t>обласного</w:t>
                      </w:r>
                      <w:proofErr w:type="spellEnd"/>
                      <w:r w:rsidRPr="0012442C">
                        <w:rPr>
                          <w:b/>
                          <w:bCs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12442C">
                        <w:rPr>
                          <w:b/>
                          <w:bCs/>
                          <w:sz w:val="28"/>
                          <w:szCs w:val="16"/>
                        </w:rPr>
                        <w:t>підпорядкування</w:t>
                      </w:r>
                      <w:proofErr w:type="spellEnd"/>
                    </w:p>
                    <w:p w:rsidR="004A6FD2" w:rsidRPr="00DE3E31" w:rsidRDefault="004A6FD2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A6FD2" w:rsidRDefault="004A6FD2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</w:rPr>
                      </w:pPr>
                    </w:p>
                    <w:p w:rsidR="004A6FD2" w:rsidRDefault="004A6FD2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5E5374" w:rsidRPr="004C0AF9" w:rsidRDefault="005E5374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C0AF9" w:rsidRDefault="004C0AF9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C0AF9" w:rsidRDefault="004C0AF9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3E31" w:rsidRDefault="00DE3E31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845FD0" w:rsidRDefault="00845FD0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DE3E31" w:rsidRDefault="00DE3E31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015917" w:rsidRDefault="00015917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4215B6" w:rsidRDefault="004215B6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195DE0" w:rsidRDefault="004A6FD2" w:rsidP="005511C0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3D547" wp14:editId="07C9E262">
                <wp:simplePos x="0" y="0"/>
                <wp:positionH relativeFrom="margin">
                  <wp:posOffset>-92583</wp:posOffset>
                </wp:positionH>
                <wp:positionV relativeFrom="paragraph">
                  <wp:posOffset>65913</wp:posOffset>
                </wp:positionV>
                <wp:extent cx="3238348" cy="892454"/>
                <wp:effectExtent l="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348" cy="892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DF" w:rsidRDefault="00DC20DF" w:rsidP="00845FD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підготовку аналітичної довідки щодо діяльності психологічної служби у системі освіти Чернівецької області у 2021/2022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н.р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  <w:p w:rsidR="00DC20DF" w:rsidRPr="00965500" w:rsidRDefault="00DC20DF" w:rsidP="009A0318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A03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4573D547" id="Поле 2" o:spid="_x0000_s1027" type="#_x0000_t202" style="position:absolute;left:0;text-align:left;margin-left:-7.3pt;margin-top:5.2pt;width:25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" filled="f" stroked="f">
                <v:textbox>
                  <w:txbxContent>
                    <w:p w:rsidR="004A6FD2" w:rsidRDefault="004A6FD2" w:rsidP="00845FD0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Про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підготовку аналітичної довідки щодо діяльності психологічної служби у системі освіти Чернівецької області у 2021/2022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н.р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  <w:p w:rsidR="004A6FD2" w:rsidRPr="00965500" w:rsidRDefault="004A6FD2" w:rsidP="009A0318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A031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3DC8" w:rsidRDefault="00D03DC8" w:rsidP="005511C0">
      <w:pPr>
        <w:pStyle w:val="Default"/>
        <w:ind w:firstLine="708"/>
        <w:jc w:val="both"/>
        <w:rPr>
          <w:sz w:val="28"/>
          <w:szCs w:val="28"/>
        </w:rPr>
      </w:pPr>
    </w:p>
    <w:p w:rsidR="00D03DC8" w:rsidRDefault="00D03DC8" w:rsidP="005511C0">
      <w:pPr>
        <w:pStyle w:val="Default"/>
        <w:ind w:firstLine="708"/>
        <w:jc w:val="both"/>
        <w:rPr>
          <w:sz w:val="28"/>
          <w:szCs w:val="28"/>
        </w:rPr>
      </w:pPr>
    </w:p>
    <w:p w:rsidR="00D03DC8" w:rsidRDefault="00D03DC8" w:rsidP="005511C0">
      <w:pPr>
        <w:pStyle w:val="Default"/>
        <w:ind w:firstLine="708"/>
        <w:jc w:val="both"/>
        <w:rPr>
          <w:sz w:val="28"/>
          <w:szCs w:val="28"/>
        </w:rPr>
      </w:pPr>
    </w:p>
    <w:p w:rsidR="00F70A57" w:rsidRDefault="00F70A57" w:rsidP="00627546">
      <w:pPr>
        <w:pStyle w:val="Default"/>
        <w:spacing w:line="252" w:lineRule="auto"/>
        <w:ind w:firstLine="708"/>
        <w:jc w:val="both"/>
        <w:rPr>
          <w:sz w:val="28"/>
          <w:szCs w:val="28"/>
        </w:rPr>
      </w:pPr>
    </w:p>
    <w:p w:rsidR="00EB474A" w:rsidRDefault="00EB474A" w:rsidP="00672C8F">
      <w:pPr>
        <w:pStyle w:val="a3"/>
        <w:spacing w:line="252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ДНУ Інституту модернізації змісту освіти </w:t>
      </w:r>
      <w:r w:rsidR="00E90EFF">
        <w:rPr>
          <w:sz w:val="28"/>
          <w:szCs w:val="28"/>
          <w:lang w:val="uk-UA"/>
        </w:rPr>
        <w:t>Міністерств</w:t>
      </w:r>
      <w:r>
        <w:rPr>
          <w:sz w:val="28"/>
          <w:szCs w:val="28"/>
          <w:lang w:val="uk-UA"/>
        </w:rPr>
        <w:t>а</w:t>
      </w:r>
      <w:r w:rsidR="00E90EFF">
        <w:rPr>
          <w:sz w:val="28"/>
          <w:szCs w:val="28"/>
          <w:lang w:val="uk-UA"/>
        </w:rPr>
        <w:t xml:space="preserve"> освіти і науки України </w:t>
      </w:r>
      <w:r>
        <w:rPr>
          <w:sz w:val="28"/>
          <w:szCs w:val="28"/>
          <w:lang w:val="uk-UA"/>
        </w:rPr>
        <w:t>від 03.05.2022 №22.1/10-511 щодо</w:t>
      </w:r>
      <w:r w:rsidR="00E90EFF">
        <w:rPr>
          <w:sz w:val="28"/>
          <w:szCs w:val="28"/>
          <w:lang w:val="uk-UA"/>
        </w:rPr>
        <w:t xml:space="preserve"> діяльн</w:t>
      </w:r>
      <w:r>
        <w:rPr>
          <w:sz w:val="28"/>
          <w:szCs w:val="28"/>
          <w:lang w:val="uk-UA"/>
        </w:rPr>
        <w:t>о</w:t>
      </w:r>
      <w:r w:rsidR="00E90EF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="00E90EFF">
        <w:rPr>
          <w:sz w:val="28"/>
          <w:szCs w:val="28"/>
          <w:lang w:val="uk-UA"/>
        </w:rPr>
        <w:t xml:space="preserve"> психологічної служби </w:t>
      </w:r>
      <w:r w:rsidR="00205C67">
        <w:rPr>
          <w:sz w:val="28"/>
          <w:szCs w:val="28"/>
          <w:lang w:val="uk-UA"/>
        </w:rPr>
        <w:t>системи освіти за 2021/2022 навчальній рік</w:t>
      </w:r>
      <w:r w:rsidR="002A093E">
        <w:rPr>
          <w:sz w:val="28"/>
          <w:szCs w:val="28"/>
          <w:lang w:val="uk-UA"/>
        </w:rPr>
        <w:t>, просимо відповідальних осіб органів управлін</w:t>
      </w:r>
      <w:r w:rsidR="00C742FC">
        <w:rPr>
          <w:sz w:val="28"/>
          <w:szCs w:val="28"/>
          <w:lang w:val="uk-UA"/>
        </w:rPr>
        <w:t>ь/відділів</w:t>
      </w:r>
      <w:r w:rsidR="002A093E">
        <w:rPr>
          <w:sz w:val="28"/>
          <w:szCs w:val="28"/>
          <w:lang w:val="uk-UA"/>
        </w:rPr>
        <w:t xml:space="preserve"> освітою територіальних громад підготувати інформацію </w:t>
      </w:r>
      <w:r w:rsidR="00386F9B">
        <w:rPr>
          <w:sz w:val="28"/>
          <w:szCs w:val="28"/>
          <w:lang w:val="uk-UA"/>
        </w:rPr>
        <w:t>та заповнити таблиці</w:t>
      </w:r>
      <w:r w:rsidR="007C3F30">
        <w:rPr>
          <w:sz w:val="28"/>
          <w:szCs w:val="28"/>
          <w:lang w:val="uk-UA"/>
        </w:rPr>
        <w:t>, подані</w:t>
      </w:r>
      <w:r w:rsidR="00386F9B">
        <w:rPr>
          <w:sz w:val="28"/>
          <w:szCs w:val="28"/>
          <w:lang w:val="uk-UA"/>
        </w:rPr>
        <w:t xml:space="preserve"> у додатках до листа</w:t>
      </w:r>
      <w:r>
        <w:rPr>
          <w:sz w:val="28"/>
          <w:szCs w:val="28"/>
          <w:lang w:val="uk-UA"/>
        </w:rPr>
        <w:t xml:space="preserve"> та </w:t>
      </w:r>
      <w:r w:rsidR="00744CD7">
        <w:rPr>
          <w:sz w:val="28"/>
          <w:szCs w:val="28"/>
          <w:lang w:val="uk-UA"/>
        </w:rPr>
        <w:t xml:space="preserve">надіслати </w:t>
      </w:r>
      <w:r w:rsidR="007C3F30">
        <w:rPr>
          <w:sz w:val="28"/>
          <w:szCs w:val="28"/>
          <w:lang w:val="uk-UA"/>
        </w:rPr>
        <w:t xml:space="preserve">для узагальнення </w:t>
      </w:r>
      <w:r w:rsidR="00744CD7">
        <w:rPr>
          <w:sz w:val="28"/>
          <w:szCs w:val="28"/>
          <w:lang w:val="uk-UA"/>
        </w:rPr>
        <w:t xml:space="preserve">до </w:t>
      </w:r>
      <w:r w:rsidR="007C3F30" w:rsidRPr="00EB474A">
        <w:rPr>
          <w:b/>
          <w:bCs/>
          <w:sz w:val="28"/>
          <w:szCs w:val="28"/>
          <w:lang w:val="uk-UA"/>
        </w:rPr>
        <w:t>27</w:t>
      </w:r>
      <w:r w:rsidR="00744CD7" w:rsidRPr="00EB474A">
        <w:rPr>
          <w:b/>
          <w:bCs/>
          <w:sz w:val="28"/>
          <w:szCs w:val="28"/>
          <w:lang w:val="uk-UA"/>
        </w:rPr>
        <w:t>.05.2022</w:t>
      </w:r>
      <w:r w:rsidR="00744CD7">
        <w:rPr>
          <w:sz w:val="28"/>
          <w:szCs w:val="28"/>
          <w:lang w:val="uk-UA"/>
        </w:rPr>
        <w:t xml:space="preserve"> року на електронну пошту</w:t>
      </w:r>
      <w:r w:rsidR="00C96CFD">
        <w:rPr>
          <w:sz w:val="28"/>
          <w:szCs w:val="28"/>
          <w:lang w:val="uk-UA"/>
        </w:rPr>
        <w:t xml:space="preserve">: </w:t>
      </w:r>
      <w:hyperlink r:id="rId8" w:history="1">
        <w:r w:rsidR="00C96CFD" w:rsidRPr="00C96CFD">
          <w:rPr>
            <w:rStyle w:val="a4"/>
            <w:bCs/>
            <w:sz w:val="28"/>
            <w:szCs w:val="28"/>
          </w:rPr>
          <w:t>chernivtsi</w:t>
        </w:r>
        <w:r w:rsidR="00C96CFD" w:rsidRPr="00672C8F">
          <w:rPr>
            <w:rStyle w:val="a4"/>
            <w:bCs/>
            <w:sz w:val="28"/>
            <w:szCs w:val="28"/>
            <w:lang w:val="uk-UA"/>
          </w:rPr>
          <w:t>23@</w:t>
        </w:r>
        <w:r w:rsidR="00C96CFD" w:rsidRPr="00C96CFD">
          <w:rPr>
            <w:rStyle w:val="a4"/>
            <w:bCs/>
            <w:sz w:val="28"/>
            <w:szCs w:val="28"/>
          </w:rPr>
          <w:t>ukr</w:t>
        </w:r>
        <w:r w:rsidR="00C96CFD" w:rsidRPr="00672C8F">
          <w:rPr>
            <w:rStyle w:val="a4"/>
            <w:bCs/>
            <w:sz w:val="28"/>
            <w:szCs w:val="28"/>
            <w:lang w:val="uk-UA"/>
          </w:rPr>
          <w:t>.</w:t>
        </w:r>
        <w:proofErr w:type="spellStart"/>
        <w:r w:rsidR="00C96CFD" w:rsidRPr="00C96CFD">
          <w:rPr>
            <w:rStyle w:val="a4"/>
            <w:bCs/>
            <w:sz w:val="28"/>
            <w:szCs w:val="28"/>
          </w:rPr>
          <w:t>net</w:t>
        </w:r>
        <w:proofErr w:type="spellEnd"/>
      </w:hyperlink>
      <w:r w:rsidR="00C96CFD">
        <w:rPr>
          <w:bCs/>
          <w:sz w:val="28"/>
          <w:szCs w:val="28"/>
          <w:lang w:val="uk-UA"/>
        </w:rPr>
        <w:t>.</w:t>
      </w:r>
      <w:r w:rsidR="00672C8F" w:rsidRPr="00672C8F">
        <w:rPr>
          <w:sz w:val="28"/>
          <w:szCs w:val="28"/>
          <w:lang w:val="uk-UA"/>
        </w:rPr>
        <w:t xml:space="preserve"> </w:t>
      </w:r>
    </w:p>
    <w:p w:rsidR="002033AD" w:rsidRDefault="00672C8F" w:rsidP="0079258D">
      <w:pPr>
        <w:pStyle w:val="a3"/>
        <w:spacing w:line="252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роз</w:t>
      </w:r>
      <w:r w:rsidRPr="003D290F">
        <w:rPr>
          <w:sz w:val="28"/>
          <w:szCs w:val="28"/>
          <w:lang w:val="uk-UA"/>
        </w:rPr>
        <w:t xml:space="preserve">’яснення </w:t>
      </w:r>
      <w:r w:rsidR="001A3E11" w:rsidRPr="003D290F">
        <w:rPr>
          <w:sz w:val="28"/>
          <w:szCs w:val="28"/>
          <w:lang w:val="uk-UA"/>
        </w:rPr>
        <w:t xml:space="preserve">особливостей заповнення </w:t>
      </w:r>
      <w:r w:rsidR="003D290F">
        <w:rPr>
          <w:sz w:val="28"/>
          <w:szCs w:val="28"/>
          <w:lang w:val="uk-UA"/>
        </w:rPr>
        <w:t xml:space="preserve">звітної інформації, вираховування нормативної потреби у практичних психологах, соціальних педагогів кожного закладу освіти </w:t>
      </w:r>
      <w:r w:rsidR="00386F9B" w:rsidRPr="00EB474A">
        <w:rPr>
          <w:b/>
          <w:bCs/>
          <w:sz w:val="28"/>
          <w:szCs w:val="28"/>
          <w:lang w:val="uk-UA"/>
        </w:rPr>
        <w:t xml:space="preserve">18 </w:t>
      </w:r>
      <w:r w:rsidR="00EB474A">
        <w:rPr>
          <w:b/>
          <w:bCs/>
          <w:sz w:val="28"/>
          <w:szCs w:val="28"/>
          <w:lang w:val="uk-UA"/>
        </w:rPr>
        <w:t xml:space="preserve">травня </w:t>
      </w:r>
      <w:r w:rsidR="003D290F" w:rsidRPr="00EB474A">
        <w:rPr>
          <w:b/>
          <w:bCs/>
          <w:sz w:val="28"/>
          <w:szCs w:val="28"/>
          <w:lang w:val="uk-UA"/>
        </w:rPr>
        <w:t xml:space="preserve">2022 року </w:t>
      </w:r>
      <w:r w:rsidR="00386F9B" w:rsidRPr="00EB474A">
        <w:rPr>
          <w:b/>
          <w:bCs/>
          <w:sz w:val="28"/>
          <w:szCs w:val="28"/>
          <w:lang w:val="uk-UA"/>
        </w:rPr>
        <w:t>о 11:00</w:t>
      </w:r>
      <w:r w:rsidR="0079258D">
        <w:rPr>
          <w:sz w:val="28"/>
          <w:szCs w:val="28"/>
          <w:lang w:val="uk-UA"/>
        </w:rPr>
        <w:t xml:space="preserve"> </w:t>
      </w:r>
      <w:r w:rsidR="003D290F">
        <w:rPr>
          <w:sz w:val="28"/>
          <w:szCs w:val="28"/>
          <w:lang w:val="uk-UA"/>
        </w:rPr>
        <w:t xml:space="preserve">буде </w:t>
      </w:r>
      <w:r w:rsidR="003D290F">
        <w:rPr>
          <w:sz w:val="28"/>
          <w:szCs w:val="28"/>
          <w:lang w:val="uk-UA"/>
        </w:rPr>
        <w:lastRenderedPageBreak/>
        <w:t xml:space="preserve">проведена онлайн </w:t>
      </w:r>
      <w:r w:rsidR="0079258D">
        <w:rPr>
          <w:sz w:val="28"/>
          <w:szCs w:val="28"/>
          <w:lang w:val="uk-UA"/>
        </w:rPr>
        <w:t xml:space="preserve">нарада, приєднатись до якої можна за покликанням: </w:t>
      </w:r>
      <w:hyperlink r:id="rId9" w:tgtFrame="_blank" w:history="1">
        <w:r w:rsidR="0079258D" w:rsidRPr="0079258D">
          <w:rPr>
            <w:rStyle w:val="a4"/>
            <w:sz w:val="28"/>
            <w:szCs w:val="28"/>
          </w:rPr>
          <w:t>https</w:t>
        </w:r>
        <w:r w:rsidR="0079258D" w:rsidRPr="0079258D">
          <w:rPr>
            <w:rStyle w:val="a4"/>
            <w:sz w:val="28"/>
            <w:szCs w:val="28"/>
            <w:lang w:val="uk-UA"/>
          </w:rPr>
          <w:t>://</w:t>
        </w:r>
        <w:r w:rsidR="0079258D" w:rsidRPr="0079258D">
          <w:rPr>
            <w:rStyle w:val="a4"/>
            <w:sz w:val="28"/>
            <w:szCs w:val="28"/>
          </w:rPr>
          <w:t>zoom</w:t>
        </w:r>
        <w:r w:rsidR="0079258D" w:rsidRPr="0079258D">
          <w:rPr>
            <w:rStyle w:val="a4"/>
            <w:sz w:val="28"/>
            <w:szCs w:val="28"/>
            <w:lang w:val="uk-UA"/>
          </w:rPr>
          <w:t>.</w:t>
        </w:r>
        <w:r w:rsidR="0079258D" w:rsidRPr="0079258D">
          <w:rPr>
            <w:rStyle w:val="a4"/>
            <w:sz w:val="28"/>
            <w:szCs w:val="28"/>
          </w:rPr>
          <w:t>us</w:t>
        </w:r>
        <w:r w:rsidR="0079258D" w:rsidRPr="0079258D">
          <w:rPr>
            <w:rStyle w:val="a4"/>
            <w:sz w:val="28"/>
            <w:szCs w:val="28"/>
            <w:lang w:val="uk-UA"/>
          </w:rPr>
          <w:t>/</w:t>
        </w:r>
        <w:r w:rsidR="0079258D" w:rsidRPr="0079258D">
          <w:rPr>
            <w:rStyle w:val="a4"/>
            <w:sz w:val="28"/>
            <w:szCs w:val="28"/>
          </w:rPr>
          <w:t>j</w:t>
        </w:r>
        <w:r w:rsidR="0079258D" w:rsidRPr="0079258D">
          <w:rPr>
            <w:rStyle w:val="a4"/>
            <w:sz w:val="28"/>
            <w:szCs w:val="28"/>
            <w:lang w:val="uk-UA"/>
          </w:rPr>
          <w:t>/4588930977?</w:t>
        </w:r>
        <w:r w:rsidR="0079258D" w:rsidRPr="0079258D">
          <w:rPr>
            <w:rStyle w:val="a4"/>
            <w:sz w:val="28"/>
            <w:szCs w:val="28"/>
          </w:rPr>
          <w:t>pwd</w:t>
        </w:r>
        <w:r w:rsidR="0079258D" w:rsidRPr="0079258D">
          <w:rPr>
            <w:rStyle w:val="a4"/>
            <w:sz w:val="28"/>
            <w:szCs w:val="28"/>
            <w:lang w:val="uk-UA"/>
          </w:rPr>
          <w:t>=</w:t>
        </w:r>
        <w:r w:rsidR="0079258D" w:rsidRPr="0079258D">
          <w:rPr>
            <w:rStyle w:val="a4"/>
            <w:sz w:val="28"/>
            <w:szCs w:val="28"/>
          </w:rPr>
          <w:t>VnA</w:t>
        </w:r>
        <w:r w:rsidR="0079258D" w:rsidRPr="0079258D">
          <w:rPr>
            <w:rStyle w:val="a4"/>
            <w:sz w:val="28"/>
            <w:szCs w:val="28"/>
            <w:lang w:val="uk-UA"/>
          </w:rPr>
          <w:t>2</w:t>
        </w:r>
        <w:r w:rsidR="0079258D" w:rsidRPr="0079258D">
          <w:rPr>
            <w:rStyle w:val="a4"/>
            <w:sz w:val="28"/>
            <w:szCs w:val="28"/>
          </w:rPr>
          <w:t>T</w:t>
        </w:r>
        <w:r w:rsidR="0079258D" w:rsidRPr="0079258D">
          <w:rPr>
            <w:rStyle w:val="a4"/>
            <w:sz w:val="28"/>
            <w:szCs w:val="28"/>
            <w:lang w:val="uk-UA"/>
          </w:rPr>
          <w:t>24</w:t>
        </w:r>
        <w:r w:rsidR="0079258D" w:rsidRPr="0079258D">
          <w:rPr>
            <w:rStyle w:val="a4"/>
            <w:sz w:val="28"/>
            <w:szCs w:val="28"/>
          </w:rPr>
          <w:t>weUZFSHpHQnJSekNXcEo</w:t>
        </w:r>
        <w:r w:rsidR="0079258D" w:rsidRPr="0079258D">
          <w:rPr>
            <w:rStyle w:val="a4"/>
            <w:sz w:val="28"/>
            <w:szCs w:val="28"/>
            <w:lang w:val="uk-UA"/>
          </w:rPr>
          <w:t>1</w:t>
        </w:r>
        <w:r w:rsidR="0079258D" w:rsidRPr="0079258D">
          <w:rPr>
            <w:rStyle w:val="a4"/>
            <w:sz w:val="28"/>
            <w:szCs w:val="28"/>
          </w:rPr>
          <w:t>UT</w:t>
        </w:r>
        <w:r w:rsidR="0079258D" w:rsidRPr="0079258D">
          <w:rPr>
            <w:rStyle w:val="a4"/>
            <w:sz w:val="28"/>
            <w:szCs w:val="28"/>
            <w:lang w:val="uk-UA"/>
          </w:rPr>
          <w:t>09</w:t>
        </w:r>
      </w:hyperlink>
      <w:r w:rsidR="0079258D">
        <w:rPr>
          <w:sz w:val="28"/>
          <w:szCs w:val="28"/>
          <w:lang w:val="uk-UA"/>
        </w:rPr>
        <w:t xml:space="preserve"> (ідентифікатор конференції:</w:t>
      </w:r>
      <w:r w:rsidR="0079258D" w:rsidRPr="0079258D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="0079258D" w:rsidRPr="0079258D">
        <w:rPr>
          <w:sz w:val="28"/>
          <w:szCs w:val="28"/>
          <w:lang w:val="uk-UA"/>
        </w:rPr>
        <w:t>458 893 0977</w:t>
      </w:r>
      <w:r w:rsidR="0079258D">
        <w:rPr>
          <w:sz w:val="28"/>
          <w:szCs w:val="28"/>
          <w:lang w:val="uk-UA"/>
        </w:rPr>
        <w:t>, пароль:</w:t>
      </w:r>
      <w:r w:rsidR="0079258D" w:rsidRPr="0079258D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="0079258D" w:rsidRPr="0079258D">
        <w:rPr>
          <w:sz w:val="28"/>
          <w:szCs w:val="28"/>
          <w:lang w:val="uk-UA"/>
        </w:rPr>
        <w:t>638514</w:t>
      </w:r>
      <w:r w:rsidR="0079258D">
        <w:rPr>
          <w:sz w:val="28"/>
          <w:szCs w:val="28"/>
          <w:lang w:val="uk-UA"/>
        </w:rPr>
        <w:t>).</w:t>
      </w:r>
      <w:r w:rsidR="004F236E">
        <w:rPr>
          <w:sz w:val="28"/>
          <w:szCs w:val="28"/>
          <w:lang w:val="uk-UA"/>
        </w:rPr>
        <w:t xml:space="preserve"> </w:t>
      </w:r>
    </w:p>
    <w:p w:rsidR="00386F9B" w:rsidRDefault="0079258D" w:rsidP="0079258D">
      <w:pPr>
        <w:pStyle w:val="a3"/>
        <w:spacing w:line="252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підключитися до онлайн-наради відповідальних працівників </w:t>
      </w:r>
      <w:r w:rsidRPr="0079258D">
        <w:rPr>
          <w:bCs/>
          <w:sz w:val="28"/>
          <w:szCs w:val="28"/>
          <w:lang w:val="uk-UA"/>
        </w:rPr>
        <w:t>управлінь/відділів освіт</w:t>
      </w:r>
      <w:r>
        <w:rPr>
          <w:bCs/>
          <w:sz w:val="28"/>
          <w:szCs w:val="28"/>
          <w:lang w:val="uk-UA"/>
        </w:rPr>
        <w:t xml:space="preserve">и, які </w:t>
      </w:r>
      <w:r w:rsidR="002033AD">
        <w:rPr>
          <w:bCs/>
          <w:sz w:val="28"/>
          <w:szCs w:val="28"/>
          <w:lang w:val="uk-UA"/>
        </w:rPr>
        <w:t xml:space="preserve">будуть готувати інформацію, вони мають </w:t>
      </w:r>
      <w:r>
        <w:rPr>
          <w:bCs/>
          <w:sz w:val="28"/>
          <w:szCs w:val="28"/>
          <w:lang w:val="uk-UA"/>
        </w:rPr>
        <w:t>володі</w:t>
      </w:r>
      <w:r w:rsidR="002033AD">
        <w:rPr>
          <w:bCs/>
          <w:sz w:val="28"/>
          <w:szCs w:val="28"/>
          <w:lang w:val="uk-UA"/>
        </w:rPr>
        <w:t>ти</w:t>
      </w:r>
      <w:r w:rsidR="005009EB">
        <w:rPr>
          <w:bCs/>
          <w:sz w:val="28"/>
          <w:szCs w:val="28"/>
          <w:lang w:val="uk-UA"/>
        </w:rPr>
        <w:t xml:space="preserve"> наступною</w:t>
      </w:r>
      <w:r>
        <w:rPr>
          <w:bCs/>
          <w:sz w:val="28"/>
          <w:szCs w:val="28"/>
          <w:lang w:val="uk-UA"/>
        </w:rPr>
        <w:t xml:space="preserve"> інформацією:</w:t>
      </w:r>
    </w:p>
    <w:p w:rsidR="00744CD7" w:rsidRDefault="00744CD7" w:rsidP="0079258D">
      <w:pPr>
        <w:pStyle w:val="a3"/>
        <w:numPr>
          <w:ilvl w:val="0"/>
          <w:numId w:val="9"/>
        </w:numPr>
        <w:spacing w:line="252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кількість практичних психологів та соціальних педагогів усіх закладів освіти</w:t>
      </w:r>
      <w:r w:rsidRPr="00744CD7">
        <w:rPr>
          <w:sz w:val="28"/>
          <w:szCs w:val="28"/>
          <w:lang w:val="uk-UA"/>
        </w:rPr>
        <w:t xml:space="preserve"> </w:t>
      </w:r>
      <w:r w:rsidRPr="00744CD7">
        <w:rPr>
          <w:bCs/>
          <w:sz w:val="28"/>
          <w:szCs w:val="28"/>
          <w:lang w:val="uk-UA"/>
        </w:rPr>
        <w:t>територіальної громади</w:t>
      </w:r>
      <w:r>
        <w:rPr>
          <w:bCs/>
          <w:sz w:val="28"/>
          <w:szCs w:val="28"/>
          <w:lang w:val="uk-UA"/>
        </w:rPr>
        <w:t xml:space="preserve"> та на яку ставку</w:t>
      </w:r>
      <w:r w:rsidR="00C742FC">
        <w:rPr>
          <w:bCs/>
          <w:sz w:val="28"/>
          <w:szCs w:val="28"/>
          <w:lang w:val="uk-UA"/>
        </w:rPr>
        <w:t xml:space="preserve"> вони працюю</w:t>
      </w:r>
      <w:r>
        <w:rPr>
          <w:bCs/>
          <w:sz w:val="28"/>
          <w:szCs w:val="28"/>
          <w:lang w:val="uk-UA"/>
        </w:rPr>
        <w:t>ть (0.25, 0.5, 0.75, 1);</w:t>
      </w:r>
    </w:p>
    <w:p w:rsidR="0079258D" w:rsidRPr="00744CD7" w:rsidRDefault="0079258D" w:rsidP="0079258D">
      <w:pPr>
        <w:pStyle w:val="a3"/>
        <w:numPr>
          <w:ilvl w:val="0"/>
          <w:numId w:val="9"/>
        </w:numPr>
        <w:spacing w:line="252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 w:rsidRPr="00744CD7">
        <w:rPr>
          <w:bCs/>
          <w:sz w:val="28"/>
          <w:szCs w:val="28"/>
          <w:lang w:val="uk-UA"/>
        </w:rPr>
        <w:t xml:space="preserve">ількість практичних психологів, </w:t>
      </w:r>
      <w:r w:rsidR="00744CD7">
        <w:rPr>
          <w:bCs/>
          <w:sz w:val="28"/>
          <w:szCs w:val="28"/>
          <w:lang w:val="uk-UA"/>
        </w:rPr>
        <w:t xml:space="preserve">соціальних педагогів, </w:t>
      </w:r>
      <w:r w:rsidRPr="00744CD7">
        <w:rPr>
          <w:bCs/>
          <w:sz w:val="28"/>
          <w:szCs w:val="28"/>
          <w:lang w:val="uk-UA"/>
        </w:rPr>
        <w:t>які змінили місце перебування і виїхали з території України  до інших країн</w:t>
      </w:r>
      <w:r w:rsidR="00744CD7">
        <w:rPr>
          <w:bCs/>
          <w:sz w:val="28"/>
          <w:szCs w:val="28"/>
          <w:lang w:val="uk-UA"/>
        </w:rPr>
        <w:t xml:space="preserve"> внаслідок війни;</w:t>
      </w:r>
    </w:p>
    <w:p w:rsidR="0079258D" w:rsidRDefault="00744CD7" w:rsidP="0079258D">
      <w:pPr>
        <w:pStyle w:val="a3"/>
        <w:numPr>
          <w:ilvl w:val="0"/>
          <w:numId w:val="9"/>
        </w:numPr>
        <w:spacing w:line="25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дітей, які навчаються в кожному закладі </w:t>
      </w:r>
      <w:r w:rsidR="006A66B7">
        <w:rPr>
          <w:sz w:val="28"/>
          <w:szCs w:val="28"/>
          <w:lang w:val="uk-UA"/>
        </w:rPr>
        <w:t>загальної середньої освіти</w:t>
      </w:r>
      <w:r w:rsidR="00EB474A">
        <w:rPr>
          <w:sz w:val="28"/>
          <w:szCs w:val="28"/>
          <w:lang w:val="uk-UA"/>
        </w:rPr>
        <w:t xml:space="preserve"> та </w:t>
      </w:r>
      <w:r w:rsidR="006A66B7">
        <w:rPr>
          <w:sz w:val="28"/>
          <w:szCs w:val="28"/>
          <w:lang w:val="uk-UA"/>
        </w:rPr>
        <w:t xml:space="preserve">кількість </w:t>
      </w:r>
      <w:r w:rsidR="00EB474A">
        <w:rPr>
          <w:sz w:val="28"/>
          <w:szCs w:val="28"/>
          <w:lang w:val="uk-UA"/>
        </w:rPr>
        <w:t>дітей/</w:t>
      </w:r>
      <w:r w:rsidR="006A66B7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 xml:space="preserve"> </w:t>
      </w:r>
      <w:r w:rsidR="006A66B7">
        <w:rPr>
          <w:sz w:val="28"/>
          <w:szCs w:val="28"/>
          <w:lang w:val="uk-UA"/>
        </w:rPr>
        <w:t xml:space="preserve">в закладах дошкільної освіти </w:t>
      </w:r>
      <w:r>
        <w:rPr>
          <w:sz w:val="28"/>
          <w:szCs w:val="28"/>
          <w:lang w:val="uk-UA"/>
        </w:rPr>
        <w:t>територіальної громади;</w:t>
      </w:r>
    </w:p>
    <w:p w:rsidR="00744CD7" w:rsidRPr="00744CD7" w:rsidRDefault="00744CD7" w:rsidP="00744CD7">
      <w:pPr>
        <w:pStyle w:val="a3"/>
        <w:numPr>
          <w:ilvl w:val="0"/>
          <w:numId w:val="9"/>
        </w:numPr>
        <w:spacing w:line="25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кількість внутрішньо переміщених осіб, які наразі п</w:t>
      </w:r>
      <w:r w:rsidR="00C742FC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живають в територіальній громаді та скільком з них надавалась психологічна допомога та підтримка.</w:t>
      </w:r>
    </w:p>
    <w:p w:rsidR="00845FD0" w:rsidRPr="006A66B7" w:rsidRDefault="006A66B7" w:rsidP="006A66B7">
      <w:pPr>
        <w:spacing w:line="252" w:lineRule="auto"/>
        <w:ind w:right="140" w:firstLine="709"/>
        <w:contextualSpacing/>
        <w:jc w:val="both"/>
        <w:rPr>
          <w:sz w:val="28"/>
          <w:szCs w:val="28"/>
          <w:lang w:val="uk-UA"/>
        </w:rPr>
      </w:pPr>
      <w:r w:rsidRPr="006A66B7">
        <w:rPr>
          <w:sz w:val="28"/>
          <w:szCs w:val="28"/>
          <w:lang w:val="uk-UA"/>
        </w:rPr>
        <w:t>Також просимо підключитися</w:t>
      </w:r>
      <w:r>
        <w:rPr>
          <w:sz w:val="28"/>
          <w:szCs w:val="28"/>
          <w:lang w:val="uk-UA"/>
        </w:rPr>
        <w:t xml:space="preserve"> методиста, який відповідає за діяльність психологічної служби Навчально-методичного центру професійно-технічної освіти у Чернівецькій області, керівника методичного об</w:t>
      </w:r>
      <w:r w:rsidRPr="006A66B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фахівців психологічної служби закладів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освіти, </w:t>
      </w:r>
      <w:r w:rsidR="009D1D27">
        <w:rPr>
          <w:sz w:val="28"/>
          <w:szCs w:val="28"/>
          <w:lang w:val="uk-UA"/>
        </w:rPr>
        <w:t xml:space="preserve">психологів Центрів професійного розвитку педагогічних працівників, </w:t>
      </w:r>
      <w:r>
        <w:rPr>
          <w:sz w:val="28"/>
          <w:szCs w:val="28"/>
          <w:lang w:val="uk-UA"/>
        </w:rPr>
        <w:t>практичних психологів та соціальних педагогів закладів освіти обласного підпорядкування.</w:t>
      </w:r>
    </w:p>
    <w:p w:rsidR="00744CD7" w:rsidRDefault="00744CD7" w:rsidP="006A66B7">
      <w:pPr>
        <w:spacing w:line="252" w:lineRule="auto"/>
        <w:ind w:right="140" w:firstLine="709"/>
        <w:contextualSpacing/>
        <w:jc w:val="both"/>
        <w:rPr>
          <w:b/>
          <w:sz w:val="28"/>
          <w:szCs w:val="28"/>
          <w:lang w:val="uk-UA"/>
        </w:rPr>
      </w:pPr>
    </w:p>
    <w:p w:rsidR="00744CD7" w:rsidRDefault="00744CD7" w:rsidP="00627546">
      <w:pPr>
        <w:spacing w:line="252" w:lineRule="auto"/>
        <w:ind w:right="140" w:firstLine="709"/>
        <w:contextualSpacing/>
        <w:jc w:val="center"/>
        <w:rPr>
          <w:b/>
          <w:sz w:val="28"/>
          <w:szCs w:val="28"/>
          <w:lang w:val="uk-UA"/>
        </w:rPr>
      </w:pPr>
    </w:p>
    <w:p w:rsidR="00744CD7" w:rsidRDefault="00744CD7" w:rsidP="00744CD7">
      <w:pPr>
        <w:spacing w:line="252" w:lineRule="auto"/>
        <w:ind w:right="140"/>
        <w:contextualSpacing/>
        <w:rPr>
          <w:b/>
          <w:sz w:val="28"/>
          <w:szCs w:val="28"/>
          <w:lang w:val="uk-UA"/>
        </w:rPr>
      </w:pPr>
    </w:p>
    <w:p w:rsidR="00EB474A" w:rsidRDefault="00EB474A" w:rsidP="00EB474A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</w:p>
    <w:p w:rsidR="00EB474A" w:rsidRDefault="00EB474A" w:rsidP="00EB474A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</w:p>
    <w:p w:rsidR="007C682B" w:rsidRDefault="004F69AA" w:rsidP="00EB474A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4C0AF9" w:rsidRPr="004C0AF9">
        <w:rPr>
          <w:b/>
          <w:sz w:val="28"/>
          <w:szCs w:val="28"/>
          <w:lang w:val="uk-UA"/>
        </w:rPr>
        <w:t>иректор</w:t>
      </w:r>
      <w:r w:rsidR="00845FD0">
        <w:rPr>
          <w:b/>
          <w:sz w:val="28"/>
          <w:szCs w:val="28"/>
          <w:lang w:val="uk-UA"/>
        </w:rPr>
        <w:t xml:space="preserve"> Департаменту </w:t>
      </w:r>
      <w:r w:rsidR="004B1534">
        <w:rPr>
          <w:b/>
          <w:sz w:val="28"/>
          <w:szCs w:val="28"/>
          <w:lang w:val="uk-UA"/>
        </w:rPr>
        <w:t xml:space="preserve">              </w:t>
      </w:r>
      <w:r w:rsidR="00A55087">
        <w:rPr>
          <w:b/>
          <w:sz w:val="28"/>
          <w:szCs w:val="28"/>
          <w:lang w:val="uk-UA"/>
        </w:rPr>
        <w:t xml:space="preserve">                              </w:t>
      </w:r>
      <w:r w:rsidR="00EB474A">
        <w:rPr>
          <w:b/>
          <w:sz w:val="28"/>
          <w:szCs w:val="28"/>
          <w:lang w:val="uk-UA"/>
        </w:rPr>
        <w:t xml:space="preserve">     </w:t>
      </w:r>
      <w:r w:rsidR="00A55087">
        <w:rPr>
          <w:b/>
          <w:sz w:val="28"/>
          <w:szCs w:val="28"/>
          <w:lang w:val="uk-UA"/>
        </w:rPr>
        <w:t xml:space="preserve"> </w:t>
      </w:r>
      <w:r w:rsidR="00845FD0">
        <w:rPr>
          <w:b/>
          <w:sz w:val="28"/>
          <w:szCs w:val="28"/>
          <w:lang w:val="uk-UA"/>
        </w:rPr>
        <w:t>Оксана САКРІЄР</w:t>
      </w:r>
    </w:p>
    <w:p w:rsidR="00FF3432" w:rsidRDefault="00FF3432" w:rsidP="00D527AE">
      <w:pPr>
        <w:spacing w:line="252" w:lineRule="auto"/>
        <w:ind w:right="140" w:firstLine="567"/>
        <w:contextualSpacing/>
        <w:jc w:val="both"/>
        <w:rPr>
          <w:b/>
          <w:sz w:val="28"/>
          <w:szCs w:val="28"/>
          <w:lang w:val="uk-UA"/>
        </w:rPr>
      </w:pPr>
    </w:p>
    <w:p w:rsidR="006A66B7" w:rsidRDefault="006A66B7" w:rsidP="00D527AE">
      <w:pPr>
        <w:spacing w:line="252" w:lineRule="auto"/>
        <w:ind w:right="140" w:firstLine="567"/>
        <w:contextualSpacing/>
        <w:jc w:val="both"/>
        <w:rPr>
          <w:b/>
          <w:sz w:val="28"/>
          <w:szCs w:val="28"/>
          <w:lang w:val="uk-UA"/>
        </w:rPr>
      </w:pPr>
    </w:p>
    <w:p w:rsidR="00EB474A" w:rsidRDefault="00EB474A" w:rsidP="00EB474A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</w:p>
    <w:p w:rsidR="00EB474A" w:rsidRDefault="00EB474A" w:rsidP="00EB474A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</w:p>
    <w:p w:rsidR="00EB474A" w:rsidRDefault="00EB474A" w:rsidP="00EB474A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</w:p>
    <w:p w:rsidR="00EB474A" w:rsidRDefault="00EB474A" w:rsidP="00EB474A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</w:p>
    <w:p w:rsidR="00EB474A" w:rsidRDefault="00EB474A" w:rsidP="00EB474A">
      <w:pPr>
        <w:spacing w:line="252" w:lineRule="auto"/>
        <w:ind w:right="140"/>
        <w:contextualSpacing/>
        <w:jc w:val="both"/>
        <w:rPr>
          <w:bCs/>
          <w:sz w:val="24"/>
          <w:szCs w:val="24"/>
          <w:lang w:val="uk-UA"/>
        </w:rPr>
      </w:pPr>
    </w:p>
    <w:p w:rsidR="00EB474A" w:rsidRDefault="00EB474A" w:rsidP="00EB474A">
      <w:pPr>
        <w:spacing w:line="252" w:lineRule="auto"/>
        <w:ind w:right="140"/>
        <w:contextualSpacing/>
        <w:jc w:val="both"/>
        <w:rPr>
          <w:bCs/>
          <w:sz w:val="24"/>
          <w:szCs w:val="24"/>
          <w:lang w:val="uk-UA"/>
        </w:rPr>
      </w:pPr>
    </w:p>
    <w:p w:rsidR="00EB474A" w:rsidRDefault="00EB474A" w:rsidP="00EB474A">
      <w:pPr>
        <w:spacing w:line="252" w:lineRule="auto"/>
        <w:ind w:right="140"/>
        <w:contextualSpacing/>
        <w:jc w:val="both"/>
        <w:rPr>
          <w:bCs/>
          <w:sz w:val="24"/>
          <w:szCs w:val="24"/>
          <w:lang w:val="uk-UA"/>
        </w:rPr>
      </w:pPr>
    </w:p>
    <w:p w:rsidR="00EB474A" w:rsidRPr="00EB474A" w:rsidRDefault="00EB474A" w:rsidP="00EB474A">
      <w:pPr>
        <w:spacing w:line="252" w:lineRule="auto"/>
        <w:ind w:right="140"/>
        <w:contextualSpacing/>
        <w:jc w:val="both"/>
        <w:rPr>
          <w:bCs/>
          <w:sz w:val="24"/>
          <w:szCs w:val="24"/>
          <w:lang w:val="uk-UA"/>
        </w:rPr>
      </w:pPr>
      <w:r w:rsidRPr="00EB474A">
        <w:rPr>
          <w:bCs/>
          <w:sz w:val="24"/>
          <w:szCs w:val="24"/>
          <w:lang w:val="uk-UA"/>
        </w:rPr>
        <w:t>Оксана Гринюк</w:t>
      </w:r>
    </w:p>
    <w:p w:rsidR="00835A80" w:rsidRDefault="00D527AE" w:rsidP="00EB474A">
      <w:pPr>
        <w:spacing w:line="252" w:lineRule="auto"/>
        <w:ind w:right="140"/>
        <w:contextualSpacing/>
        <w:jc w:val="both"/>
        <w:rPr>
          <w:iCs/>
          <w:sz w:val="24"/>
          <w:szCs w:val="24"/>
          <w:lang w:val="uk-UA"/>
        </w:rPr>
      </w:pPr>
      <w:r w:rsidRPr="00D527AE">
        <w:rPr>
          <w:iCs/>
          <w:sz w:val="24"/>
          <w:szCs w:val="24"/>
          <w:lang w:val="uk-UA"/>
        </w:rPr>
        <w:t xml:space="preserve">Діана </w:t>
      </w:r>
      <w:r w:rsidR="004C0AF9" w:rsidRPr="00D527AE">
        <w:rPr>
          <w:iCs/>
          <w:sz w:val="24"/>
          <w:szCs w:val="24"/>
          <w:lang w:val="uk-UA"/>
        </w:rPr>
        <w:t>Романовська  0509696341</w:t>
      </w:r>
    </w:p>
    <w:p w:rsidR="00C742FC" w:rsidRDefault="00C742FC" w:rsidP="00627546">
      <w:pPr>
        <w:spacing w:line="252" w:lineRule="auto"/>
        <w:ind w:left="-284" w:right="140" w:firstLine="567"/>
        <w:contextualSpacing/>
        <w:jc w:val="both"/>
        <w:rPr>
          <w:iCs/>
          <w:sz w:val="24"/>
          <w:szCs w:val="24"/>
          <w:lang w:val="uk-UA"/>
        </w:rPr>
      </w:pPr>
    </w:p>
    <w:p w:rsidR="00C742FC" w:rsidRDefault="00C742FC" w:rsidP="00C742FC">
      <w:pPr>
        <w:spacing w:line="276" w:lineRule="auto"/>
        <w:ind w:left="4678" w:right="140"/>
        <w:contextualSpacing/>
        <w:jc w:val="both"/>
        <w:rPr>
          <w:b/>
          <w:bCs/>
          <w:color w:val="000000"/>
          <w:sz w:val="28"/>
          <w:szCs w:val="28"/>
          <w:lang w:val="uk-UA"/>
        </w:rPr>
        <w:sectPr w:rsidR="00C742FC" w:rsidSect="00D527A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742FC" w:rsidRPr="004C5774" w:rsidRDefault="00C742FC" w:rsidP="00C742FC">
      <w:pPr>
        <w:spacing w:line="276" w:lineRule="auto"/>
        <w:ind w:left="10773" w:right="140"/>
        <w:contextualSpacing/>
        <w:jc w:val="both"/>
        <w:rPr>
          <w:b/>
          <w:color w:val="000000"/>
          <w:sz w:val="26"/>
          <w:szCs w:val="26"/>
          <w:lang w:val="uk-UA"/>
        </w:rPr>
      </w:pPr>
      <w:r w:rsidRPr="004C5774">
        <w:rPr>
          <w:b/>
          <w:bCs/>
          <w:color w:val="000000"/>
          <w:sz w:val="26"/>
          <w:szCs w:val="26"/>
          <w:lang w:val="uk-UA"/>
        </w:rPr>
        <w:lastRenderedPageBreak/>
        <w:t xml:space="preserve">Додаток </w:t>
      </w:r>
    </w:p>
    <w:p w:rsidR="00C742FC" w:rsidRPr="004C5774" w:rsidRDefault="00C742FC" w:rsidP="00C742FC">
      <w:pPr>
        <w:ind w:left="10773" w:right="-2"/>
        <w:jc w:val="both"/>
        <w:rPr>
          <w:sz w:val="26"/>
          <w:szCs w:val="26"/>
          <w:lang w:val="uk-UA"/>
        </w:rPr>
      </w:pPr>
      <w:r w:rsidRPr="004C5774">
        <w:rPr>
          <w:color w:val="000000"/>
          <w:sz w:val="26"/>
          <w:szCs w:val="26"/>
          <w:lang w:val="uk-UA"/>
        </w:rPr>
        <w:t>до листа Департаменту освіти і науки Чернівецької обласної військової адміністрації</w:t>
      </w:r>
    </w:p>
    <w:p w:rsidR="00C742FC" w:rsidRDefault="00C742FC" w:rsidP="003B521E">
      <w:pPr>
        <w:ind w:left="10773" w:right="-2"/>
        <w:rPr>
          <w:iCs/>
          <w:sz w:val="24"/>
          <w:szCs w:val="24"/>
          <w:lang w:val="uk-UA"/>
        </w:rPr>
      </w:pPr>
      <w:r w:rsidRPr="004C5774">
        <w:rPr>
          <w:color w:val="000000"/>
          <w:sz w:val="26"/>
          <w:szCs w:val="26"/>
          <w:lang w:val="uk-UA"/>
        </w:rPr>
        <w:t>від</w:t>
      </w:r>
      <w:r w:rsidRPr="004C5774">
        <w:rPr>
          <w:color w:val="000000"/>
          <w:sz w:val="26"/>
          <w:szCs w:val="26"/>
        </w:rPr>
        <w:t> </w:t>
      </w:r>
      <w:r w:rsidRPr="004C5774">
        <w:rPr>
          <w:color w:val="000000"/>
          <w:sz w:val="26"/>
          <w:szCs w:val="26"/>
          <w:lang w:val="uk-UA"/>
        </w:rPr>
        <w:t xml:space="preserve"> </w:t>
      </w:r>
      <w:r w:rsidR="003B521E" w:rsidRPr="00DC20DF">
        <w:rPr>
          <w:color w:val="000000"/>
          <w:sz w:val="26"/>
          <w:szCs w:val="26"/>
          <w:u w:val="single"/>
          <w:lang w:val="uk-UA"/>
        </w:rPr>
        <w:t>13</w:t>
      </w:r>
      <w:r w:rsidR="003B521E" w:rsidRPr="003B521E">
        <w:rPr>
          <w:color w:val="000000"/>
          <w:sz w:val="26"/>
          <w:szCs w:val="26"/>
          <w:u w:val="single"/>
          <w:lang w:val="uk-UA"/>
        </w:rPr>
        <w:t>.</w:t>
      </w:r>
      <w:r w:rsidR="003B521E" w:rsidRPr="00DC20DF">
        <w:rPr>
          <w:color w:val="000000"/>
          <w:sz w:val="26"/>
          <w:szCs w:val="26"/>
          <w:u w:val="single"/>
          <w:lang w:val="uk-UA"/>
        </w:rPr>
        <w:t>05</w:t>
      </w:r>
      <w:r w:rsidR="003B521E" w:rsidRPr="003B521E">
        <w:rPr>
          <w:color w:val="000000"/>
          <w:sz w:val="26"/>
          <w:szCs w:val="26"/>
          <w:u w:val="single"/>
          <w:lang w:val="uk-UA"/>
        </w:rPr>
        <w:t>.</w:t>
      </w:r>
      <w:r w:rsidR="003B521E" w:rsidRPr="00DC20DF">
        <w:rPr>
          <w:color w:val="000000"/>
          <w:sz w:val="26"/>
          <w:szCs w:val="26"/>
          <w:u w:val="single"/>
          <w:lang w:val="uk-UA"/>
        </w:rPr>
        <w:t>2022</w:t>
      </w:r>
      <w:r w:rsidRPr="004C5774">
        <w:rPr>
          <w:color w:val="000000"/>
          <w:sz w:val="26"/>
          <w:szCs w:val="26"/>
          <w:lang w:val="uk-UA"/>
        </w:rPr>
        <w:t xml:space="preserve">  № </w:t>
      </w:r>
      <w:r w:rsidR="003B521E" w:rsidRPr="00DC20DF">
        <w:rPr>
          <w:color w:val="000000"/>
          <w:sz w:val="26"/>
          <w:szCs w:val="26"/>
          <w:u w:val="single"/>
          <w:lang w:val="uk-UA"/>
        </w:rPr>
        <w:t>01-34/771</w:t>
      </w:r>
    </w:p>
    <w:p w:rsidR="00783F98" w:rsidRDefault="00783F98" w:rsidP="00783F98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783F98" w:rsidRPr="00783F98" w:rsidRDefault="00783F98" w:rsidP="00783F98">
      <w:pPr>
        <w:ind w:left="1843" w:right="3685"/>
        <w:jc w:val="both"/>
        <w:rPr>
          <w:sz w:val="22"/>
          <w:szCs w:val="22"/>
          <w:lang w:val="uk-UA"/>
        </w:rPr>
      </w:pPr>
    </w:p>
    <w:p w:rsidR="00F92F8A" w:rsidRDefault="00A57859" w:rsidP="00A57859">
      <w:pPr>
        <w:spacing w:line="276" w:lineRule="auto"/>
        <w:ind w:left="-284" w:right="140" w:firstLine="567"/>
        <w:contextualSpacing/>
        <w:jc w:val="center"/>
        <w:rPr>
          <w:b/>
          <w:iCs/>
          <w:sz w:val="26"/>
          <w:szCs w:val="26"/>
          <w:lang w:val="uk-UA"/>
        </w:rPr>
      </w:pPr>
      <w:r w:rsidRPr="004C5774">
        <w:rPr>
          <w:b/>
          <w:iCs/>
          <w:sz w:val="26"/>
          <w:szCs w:val="26"/>
          <w:lang w:val="uk-UA"/>
        </w:rPr>
        <w:t xml:space="preserve">Аналітична довідка щодо діяльності психологічної служби у системі освіти </w:t>
      </w:r>
    </w:p>
    <w:p w:rsidR="00F92F8A" w:rsidRDefault="00F92F8A" w:rsidP="00A57859">
      <w:pPr>
        <w:spacing w:line="276" w:lineRule="auto"/>
        <w:ind w:left="-284" w:right="140" w:firstLine="567"/>
        <w:contextualSpacing/>
        <w:jc w:val="center"/>
        <w:rPr>
          <w:b/>
          <w:iCs/>
          <w:sz w:val="26"/>
          <w:szCs w:val="26"/>
          <w:lang w:val="uk-UA"/>
        </w:rPr>
      </w:pPr>
    </w:p>
    <w:p w:rsidR="00A57859" w:rsidRPr="004C5774" w:rsidRDefault="00A57859" w:rsidP="00A57859">
      <w:pPr>
        <w:spacing w:line="276" w:lineRule="auto"/>
        <w:ind w:left="-284" w:right="140" w:firstLine="567"/>
        <w:contextualSpacing/>
        <w:jc w:val="center"/>
        <w:rPr>
          <w:b/>
          <w:iCs/>
          <w:sz w:val="26"/>
          <w:szCs w:val="26"/>
          <w:lang w:val="uk-UA"/>
        </w:rPr>
      </w:pPr>
      <w:r w:rsidRPr="004C5774">
        <w:rPr>
          <w:b/>
          <w:iCs/>
          <w:sz w:val="26"/>
          <w:szCs w:val="26"/>
          <w:lang w:val="uk-UA"/>
        </w:rPr>
        <w:t xml:space="preserve">__________________________________________________________ у 2021/2022 </w:t>
      </w:r>
      <w:proofErr w:type="spellStart"/>
      <w:r w:rsidRPr="004C5774">
        <w:rPr>
          <w:b/>
          <w:iCs/>
          <w:sz w:val="26"/>
          <w:szCs w:val="26"/>
          <w:lang w:val="uk-UA"/>
        </w:rPr>
        <w:t>н.р</w:t>
      </w:r>
      <w:proofErr w:type="spellEnd"/>
      <w:r w:rsidRPr="004C5774">
        <w:rPr>
          <w:b/>
          <w:iCs/>
          <w:sz w:val="26"/>
          <w:szCs w:val="26"/>
          <w:lang w:val="uk-UA"/>
        </w:rPr>
        <w:t>.</w:t>
      </w:r>
    </w:p>
    <w:p w:rsidR="00A57859" w:rsidRPr="004C5774" w:rsidRDefault="00A57859" w:rsidP="00A57859">
      <w:pPr>
        <w:spacing w:line="276" w:lineRule="auto"/>
        <w:ind w:left="-284" w:right="140" w:firstLine="567"/>
        <w:contextualSpacing/>
        <w:jc w:val="center"/>
        <w:rPr>
          <w:i/>
          <w:iCs/>
          <w:sz w:val="26"/>
          <w:szCs w:val="26"/>
          <w:lang w:val="uk-UA"/>
        </w:rPr>
      </w:pPr>
      <w:r w:rsidRPr="004C5774">
        <w:rPr>
          <w:i/>
          <w:iCs/>
          <w:sz w:val="26"/>
          <w:szCs w:val="26"/>
          <w:lang w:val="uk-UA"/>
        </w:rPr>
        <w:t>назва</w:t>
      </w:r>
      <w:r w:rsidR="004C5774">
        <w:rPr>
          <w:i/>
          <w:iCs/>
          <w:sz w:val="26"/>
          <w:szCs w:val="26"/>
          <w:lang w:val="uk-UA"/>
        </w:rPr>
        <w:t xml:space="preserve"> </w:t>
      </w:r>
      <w:r w:rsidR="00B237BD" w:rsidRPr="004C5774">
        <w:rPr>
          <w:i/>
          <w:iCs/>
          <w:sz w:val="26"/>
          <w:szCs w:val="26"/>
          <w:lang w:val="uk-UA"/>
        </w:rPr>
        <w:t xml:space="preserve"> ТГ/ПТНЗ/</w:t>
      </w:r>
      <w:r w:rsidRPr="004C5774">
        <w:rPr>
          <w:i/>
          <w:iCs/>
          <w:sz w:val="26"/>
          <w:szCs w:val="26"/>
          <w:lang w:val="uk-UA"/>
        </w:rPr>
        <w:t>ВНЗ</w:t>
      </w:r>
      <w:r w:rsidR="001A3E11">
        <w:rPr>
          <w:i/>
          <w:iCs/>
          <w:sz w:val="26"/>
          <w:szCs w:val="26"/>
          <w:lang w:val="uk-UA"/>
        </w:rPr>
        <w:t>/ЗООП</w:t>
      </w:r>
    </w:p>
    <w:p w:rsidR="00A57859" w:rsidRPr="004C5774" w:rsidRDefault="00A57859" w:rsidP="00783F98">
      <w:pPr>
        <w:spacing w:line="276" w:lineRule="auto"/>
        <w:ind w:left="-284" w:right="140" w:firstLine="567"/>
        <w:contextualSpacing/>
        <w:jc w:val="center"/>
        <w:rPr>
          <w:b/>
          <w:iCs/>
          <w:sz w:val="26"/>
          <w:szCs w:val="26"/>
          <w:lang w:val="uk-UA"/>
        </w:rPr>
      </w:pPr>
    </w:p>
    <w:p w:rsidR="00A57859" w:rsidRPr="00E4723F" w:rsidRDefault="00A57859" w:rsidP="00A57859">
      <w:pPr>
        <w:spacing w:line="276" w:lineRule="auto"/>
        <w:ind w:left="-284" w:right="140" w:firstLine="567"/>
        <w:contextualSpacing/>
        <w:rPr>
          <w:b/>
          <w:iCs/>
          <w:color w:val="FF0000"/>
          <w:sz w:val="26"/>
          <w:szCs w:val="26"/>
          <w:lang w:val="uk-UA"/>
        </w:rPr>
      </w:pPr>
      <w:r w:rsidRPr="00E4723F">
        <w:rPr>
          <w:b/>
          <w:iCs/>
          <w:color w:val="FF0000"/>
          <w:sz w:val="26"/>
          <w:szCs w:val="26"/>
          <w:lang w:val="uk-UA"/>
        </w:rPr>
        <w:t xml:space="preserve">І. Загальні відомості про спеціаліста,  відповідального за діяльність підготовку інформації щодо психологічного забезпечення </w:t>
      </w:r>
    </w:p>
    <w:p w:rsidR="00A57859" w:rsidRPr="00E4723F" w:rsidRDefault="00A57859" w:rsidP="00A57859">
      <w:pPr>
        <w:spacing w:line="276" w:lineRule="auto"/>
        <w:ind w:left="424" w:right="140" w:firstLine="992"/>
        <w:contextualSpacing/>
        <w:rPr>
          <w:iCs/>
          <w:color w:val="FF0000"/>
          <w:sz w:val="26"/>
          <w:szCs w:val="26"/>
          <w:lang w:val="uk-UA"/>
        </w:rPr>
      </w:pPr>
    </w:p>
    <w:p w:rsidR="00A57859" w:rsidRPr="00E4723F" w:rsidRDefault="00A57859" w:rsidP="00A57859">
      <w:pPr>
        <w:spacing w:line="276" w:lineRule="auto"/>
        <w:ind w:left="424" w:right="140" w:hanging="140"/>
        <w:contextualSpacing/>
        <w:rPr>
          <w:iCs/>
          <w:color w:val="FF0000"/>
          <w:sz w:val="26"/>
          <w:szCs w:val="26"/>
          <w:lang w:val="uk-UA"/>
        </w:rPr>
      </w:pPr>
      <w:r w:rsidRPr="00E4723F">
        <w:rPr>
          <w:iCs/>
          <w:color w:val="FF0000"/>
          <w:sz w:val="26"/>
          <w:szCs w:val="26"/>
          <w:lang w:val="uk-UA"/>
        </w:rPr>
        <w:t>Повне ПІБ, телефон _________________________________________________________________________________________</w:t>
      </w:r>
    </w:p>
    <w:p w:rsidR="00A57859" w:rsidRPr="00E4723F" w:rsidRDefault="00A57859" w:rsidP="00A57859">
      <w:pPr>
        <w:spacing w:line="276" w:lineRule="auto"/>
        <w:ind w:left="424" w:right="140" w:hanging="140"/>
        <w:contextualSpacing/>
        <w:rPr>
          <w:iCs/>
          <w:color w:val="FF0000"/>
          <w:sz w:val="26"/>
          <w:szCs w:val="26"/>
          <w:lang w:val="uk-UA"/>
        </w:rPr>
      </w:pPr>
      <w:r w:rsidRPr="00E4723F">
        <w:rPr>
          <w:iCs/>
          <w:color w:val="FF0000"/>
          <w:sz w:val="26"/>
          <w:szCs w:val="26"/>
          <w:lang w:val="uk-UA"/>
        </w:rPr>
        <w:t>Посада ____________________________________________________________________________________________________</w:t>
      </w:r>
    </w:p>
    <w:p w:rsidR="00A57859" w:rsidRPr="00E4723F" w:rsidRDefault="00A57859" w:rsidP="00A57859">
      <w:pPr>
        <w:spacing w:line="276" w:lineRule="auto"/>
        <w:ind w:left="424" w:right="140" w:hanging="140"/>
        <w:contextualSpacing/>
        <w:rPr>
          <w:iCs/>
          <w:color w:val="FF0000"/>
          <w:sz w:val="26"/>
          <w:szCs w:val="26"/>
          <w:lang w:val="uk-UA"/>
        </w:rPr>
      </w:pPr>
      <w:r w:rsidRPr="00E4723F">
        <w:rPr>
          <w:iCs/>
          <w:color w:val="FF0000"/>
          <w:sz w:val="26"/>
          <w:szCs w:val="26"/>
          <w:lang w:val="uk-UA"/>
        </w:rPr>
        <w:t>Освіта за дипломом/фах _____________________________________________________________________________________</w:t>
      </w:r>
    </w:p>
    <w:p w:rsidR="00A57859" w:rsidRPr="004C5774" w:rsidRDefault="00A57859" w:rsidP="00A57859">
      <w:pPr>
        <w:spacing w:line="276" w:lineRule="auto"/>
        <w:ind w:right="140"/>
        <w:contextualSpacing/>
        <w:rPr>
          <w:b/>
          <w:iCs/>
          <w:sz w:val="26"/>
          <w:szCs w:val="26"/>
          <w:lang w:val="uk-UA"/>
        </w:rPr>
      </w:pPr>
    </w:p>
    <w:p w:rsidR="00B237BD" w:rsidRPr="004C5774" w:rsidRDefault="00B237BD" w:rsidP="00A57859">
      <w:pPr>
        <w:spacing w:line="276" w:lineRule="auto"/>
        <w:ind w:right="140"/>
        <w:contextualSpacing/>
        <w:rPr>
          <w:b/>
          <w:iCs/>
          <w:sz w:val="26"/>
          <w:szCs w:val="26"/>
          <w:lang w:val="uk-UA"/>
        </w:rPr>
      </w:pPr>
    </w:p>
    <w:p w:rsidR="00A57859" w:rsidRPr="004C5774" w:rsidRDefault="00B237BD" w:rsidP="00A57859">
      <w:pPr>
        <w:spacing w:line="276" w:lineRule="auto"/>
        <w:ind w:left="424" w:right="140" w:hanging="140"/>
        <w:contextualSpacing/>
        <w:rPr>
          <w:b/>
          <w:iCs/>
          <w:sz w:val="26"/>
          <w:szCs w:val="26"/>
          <w:lang w:val="uk-UA"/>
        </w:rPr>
      </w:pPr>
      <w:r w:rsidRPr="004C5774">
        <w:rPr>
          <w:b/>
          <w:iCs/>
          <w:sz w:val="26"/>
          <w:szCs w:val="26"/>
          <w:lang w:val="uk-UA"/>
        </w:rPr>
        <w:t>ІІ. Розвиток психологічної служби у системі освіти ТГ/ПТНЗ/ВНЗ</w:t>
      </w:r>
      <w:r w:rsidR="001A3E11">
        <w:rPr>
          <w:b/>
          <w:iCs/>
          <w:sz w:val="26"/>
          <w:szCs w:val="26"/>
          <w:lang w:val="uk-UA"/>
        </w:rPr>
        <w:t>/ЗООП</w:t>
      </w:r>
      <w:bookmarkStart w:id="0" w:name="_GoBack"/>
      <w:bookmarkEnd w:id="0"/>
    </w:p>
    <w:p w:rsidR="00B237BD" w:rsidRPr="00FC70F4" w:rsidRDefault="00B237BD" w:rsidP="00A57859">
      <w:pPr>
        <w:spacing w:line="276" w:lineRule="auto"/>
        <w:ind w:left="424" w:right="140" w:hanging="140"/>
        <w:contextualSpacing/>
        <w:rPr>
          <w:b/>
          <w:iCs/>
          <w:sz w:val="10"/>
          <w:szCs w:val="28"/>
          <w:lang w:val="uk-UA"/>
        </w:rPr>
      </w:pPr>
    </w:p>
    <w:p w:rsidR="00B237BD" w:rsidRPr="002E5912" w:rsidRDefault="00B237BD" w:rsidP="001A3E11">
      <w:pPr>
        <w:spacing w:line="276" w:lineRule="auto"/>
        <w:ind w:right="140"/>
        <w:contextualSpacing/>
        <w:jc w:val="both"/>
        <w:rPr>
          <w:bCs/>
          <w:i/>
          <w:iCs/>
          <w:color w:val="FF0000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</w:t>
      </w:r>
      <w:r w:rsidRPr="002E5912">
        <w:rPr>
          <w:i/>
          <w:iCs/>
          <w:color w:val="FF0000"/>
          <w:sz w:val="24"/>
          <w:szCs w:val="28"/>
          <w:lang w:val="uk-UA"/>
        </w:rPr>
        <w:t xml:space="preserve">2.1. </w:t>
      </w:r>
      <w:r w:rsidRPr="002E5912">
        <w:rPr>
          <w:bCs/>
          <w:i/>
          <w:iCs/>
          <w:color w:val="FF0000"/>
          <w:sz w:val="24"/>
          <w:szCs w:val="28"/>
          <w:lang w:val="uk-UA"/>
        </w:rPr>
        <w:t xml:space="preserve">Забезпеченість закладів освіти фахівцями психологічної служби у 2021/2022  </w:t>
      </w:r>
      <w:proofErr w:type="spellStart"/>
      <w:r w:rsidRPr="002E5912">
        <w:rPr>
          <w:bCs/>
          <w:i/>
          <w:iCs/>
          <w:color w:val="FF0000"/>
          <w:sz w:val="24"/>
          <w:szCs w:val="28"/>
          <w:lang w:val="uk-UA"/>
        </w:rPr>
        <w:t>н.р</w:t>
      </w:r>
      <w:proofErr w:type="spellEnd"/>
      <w:r w:rsidRPr="002E5912">
        <w:rPr>
          <w:bCs/>
          <w:i/>
          <w:iCs/>
          <w:color w:val="FF0000"/>
          <w:sz w:val="24"/>
          <w:szCs w:val="28"/>
          <w:lang w:val="uk-UA"/>
        </w:rPr>
        <w:t>.</w:t>
      </w:r>
      <w:r w:rsidR="001A3E11" w:rsidRPr="002E5912">
        <w:rPr>
          <w:bCs/>
          <w:i/>
          <w:iCs/>
          <w:color w:val="FF0000"/>
          <w:sz w:val="24"/>
          <w:szCs w:val="28"/>
          <w:lang w:val="uk-UA"/>
        </w:rPr>
        <w:t xml:space="preserve"> (нормативна потреба вираховується, відповідно до затверджених штатних розписів для різних типів закладів освіти: ЗЗСО – відповідно до кількості учнів, ЗДО – відповідно до кількості груп)</w:t>
      </w:r>
    </w:p>
    <w:tbl>
      <w:tblPr>
        <w:tblW w:w="1557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47"/>
        <w:gridCol w:w="1254"/>
        <w:gridCol w:w="1248"/>
        <w:gridCol w:w="1255"/>
        <w:gridCol w:w="1250"/>
        <w:gridCol w:w="1255"/>
        <w:gridCol w:w="1249"/>
        <w:gridCol w:w="1255"/>
        <w:gridCol w:w="774"/>
        <w:gridCol w:w="1282"/>
        <w:gridCol w:w="1748"/>
      </w:tblGrid>
      <w:tr w:rsidR="002E5912" w:rsidRPr="002E5912" w:rsidTr="005009EB">
        <w:trPr>
          <w:trHeight w:val="315"/>
        </w:trPr>
        <w:tc>
          <w:tcPr>
            <w:tcW w:w="8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ind w:left="284" w:hanging="284"/>
              <w:jc w:val="center"/>
              <w:rPr>
                <w:b/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b/>
                <w:color w:val="FF0000"/>
                <w:sz w:val="24"/>
                <w:szCs w:val="28"/>
                <w:lang w:val="uk-UA" w:eastAsia="pl-PL"/>
              </w:rPr>
              <w:t>Практичні психологи</w:t>
            </w:r>
          </w:p>
        </w:tc>
        <w:tc>
          <w:tcPr>
            <w:tcW w:w="7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b/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b/>
                <w:color w:val="FF0000"/>
                <w:sz w:val="24"/>
                <w:szCs w:val="28"/>
                <w:lang w:val="uk-UA" w:eastAsia="pl-PL"/>
              </w:rPr>
              <w:t>Соціальні педагоги</w:t>
            </w:r>
          </w:p>
        </w:tc>
      </w:tr>
      <w:tr w:rsidR="002E5912" w:rsidRPr="002E5912" w:rsidTr="005009EB">
        <w:trPr>
          <w:trHeight w:val="315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місто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село (селище)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всього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місто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село (селище)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всього</w:t>
            </w:r>
          </w:p>
        </w:tc>
      </w:tr>
      <w:tr w:rsidR="002E5912" w:rsidRPr="002E5912" w:rsidTr="005009EB">
        <w:trPr>
          <w:trHeight w:val="94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нормативна потреба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к-сть наявних ставок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нормативна потреба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к-сть наявних ставок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нормативна потреба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к-сть наявних ставок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нормативна потреба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к-сть наявних ставок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нормативна потреба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к-сть наявних ставок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нормативна потреба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BD" w:rsidRPr="002E5912" w:rsidRDefault="00B237BD" w:rsidP="00B237BD">
            <w:pPr>
              <w:jc w:val="center"/>
              <w:rPr>
                <w:color w:val="FF0000"/>
                <w:sz w:val="24"/>
                <w:szCs w:val="28"/>
                <w:lang w:val="uk-UA" w:eastAsia="pl-PL"/>
              </w:rPr>
            </w:pPr>
            <w:r w:rsidRPr="002E5912">
              <w:rPr>
                <w:color w:val="FF0000"/>
                <w:sz w:val="24"/>
                <w:szCs w:val="28"/>
                <w:lang w:val="uk-UA" w:eastAsia="pl-PL"/>
              </w:rPr>
              <w:t>к-сть наявних ставок</w:t>
            </w:r>
          </w:p>
        </w:tc>
      </w:tr>
      <w:tr w:rsidR="005009EB" w:rsidRPr="00B237BD" w:rsidTr="005009EB">
        <w:trPr>
          <w:trHeight w:val="31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BD" w:rsidRPr="00B237BD" w:rsidRDefault="00B237BD" w:rsidP="00B237BD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B237BD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BD" w:rsidRPr="00B237BD" w:rsidRDefault="00B237BD" w:rsidP="00B237BD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B237BD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BD" w:rsidRPr="00B237BD" w:rsidRDefault="00B237BD" w:rsidP="00B237BD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B237BD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BD" w:rsidRPr="00B237BD" w:rsidRDefault="00B237BD" w:rsidP="00B237BD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B237BD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BD" w:rsidRPr="00B237BD" w:rsidRDefault="00B237BD" w:rsidP="00B237BD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B237BD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BD" w:rsidRPr="00B237BD" w:rsidRDefault="00B237BD" w:rsidP="00B237BD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B237BD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BD" w:rsidRPr="00B237BD" w:rsidRDefault="00B237BD" w:rsidP="00B237BD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B237BD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BD" w:rsidRPr="00B237BD" w:rsidRDefault="00B237BD" w:rsidP="00B237BD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B237BD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BD" w:rsidRPr="00B237BD" w:rsidRDefault="00B237BD" w:rsidP="00B237BD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B237BD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BD" w:rsidRPr="00B237BD" w:rsidRDefault="00B237BD" w:rsidP="00B237BD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B237BD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BD" w:rsidRPr="00B237BD" w:rsidRDefault="00B237BD" w:rsidP="00B237BD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B237BD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BD" w:rsidRPr="00B237BD" w:rsidRDefault="00B237BD" w:rsidP="00B237BD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B237BD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</w:tbl>
    <w:p w:rsidR="004C5774" w:rsidRDefault="004C5774" w:rsidP="00B237BD">
      <w:pPr>
        <w:spacing w:line="276" w:lineRule="auto"/>
        <w:ind w:left="424" w:right="140" w:firstLine="2"/>
        <w:contextualSpacing/>
        <w:rPr>
          <w:i/>
          <w:iCs/>
          <w:sz w:val="24"/>
          <w:szCs w:val="28"/>
          <w:lang w:val="uk-UA"/>
        </w:rPr>
      </w:pPr>
    </w:p>
    <w:p w:rsidR="004C5774" w:rsidRDefault="004C5774" w:rsidP="00B237BD">
      <w:pPr>
        <w:spacing w:line="276" w:lineRule="auto"/>
        <w:ind w:left="424" w:right="140" w:firstLine="2"/>
        <w:contextualSpacing/>
        <w:rPr>
          <w:i/>
          <w:iCs/>
          <w:sz w:val="24"/>
          <w:szCs w:val="28"/>
          <w:lang w:val="uk-UA"/>
        </w:rPr>
      </w:pPr>
    </w:p>
    <w:p w:rsidR="00B237BD" w:rsidRPr="004C5774" w:rsidRDefault="00B237BD" w:rsidP="00B237BD">
      <w:pPr>
        <w:spacing w:line="276" w:lineRule="auto"/>
        <w:ind w:left="424" w:right="140" w:firstLine="2"/>
        <w:contextualSpacing/>
        <w:rPr>
          <w:iCs/>
          <w:sz w:val="24"/>
          <w:szCs w:val="28"/>
          <w:lang w:val="uk-UA"/>
        </w:rPr>
      </w:pPr>
      <w:r w:rsidRPr="004C5774">
        <w:rPr>
          <w:i/>
          <w:iCs/>
          <w:sz w:val="24"/>
          <w:szCs w:val="28"/>
          <w:lang w:val="uk-UA"/>
        </w:rPr>
        <w:lastRenderedPageBreak/>
        <w:t>2.2.</w:t>
      </w:r>
      <w:r w:rsidRPr="004C5774">
        <w:rPr>
          <w:iCs/>
          <w:sz w:val="24"/>
          <w:szCs w:val="28"/>
          <w:lang w:val="uk-UA"/>
        </w:rPr>
        <w:t xml:space="preserve"> </w:t>
      </w:r>
      <w:r w:rsidRPr="004C5774">
        <w:rPr>
          <w:bCs/>
          <w:i/>
          <w:iCs/>
          <w:sz w:val="24"/>
          <w:szCs w:val="28"/>
          <w:lang w:val="uk-UA"/>
        </w:rPr>
        <w:t>Інформація щодо провадження професійної діяльності фахівцями психологічної служби  у період дії воєнного стану</w:t>
      </w:r>
    </w:p>
    <w:tbl>
      <w:tblPr>
        <w:tblStyle w:val="1"/>
        <w:tblW w:w="155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3"/>
        <w:gridCol w:w="1553"/>
        <w:gridCol w:w="1553"/>
        <w:gridCol w:w="1553"/>
        <w:gridCol w:w="1553"/>
        <w:gridCol w:w="1554"/>
        <w:gridCol w:w="1554"/>
        <w:gridCol w:w="1554"/>
        <w:gridCol w:w="1554"/>
        <w:gridCol w:w="1555"/>
      </w:tblGrid>
      <w:tr w:rsidR="00B237BD" w:rsidRPr="00B237BD" w:rsidTr="005009EB">
        <w:trPr>
          <w:trHeight w:val="332"/>
        </w:trPr>
        <w:tc>
          <w:tcPr>
            <w:tcW w:w="15536" w:type="dxa"/>
            <w:gridSpan w:val="10"/>
          </w:tcPr>
          <w:p w:rsidR="00B237BD" w:rsidRPr="00B237BD" w:rsidRDefault="00B237BD" w:rsidP="005009EB">
            <w:pPr>
              <w:spacing w:line="276" w:lineRule="auto"/>
              <w:ind w:left="33"/>
              <w:jc w:val="center"/>
              <w:rPr>
                <w:b/>
                <w:bCs/>
                <w:iCs/>
                <w:color w:val="00B050"/>
                <w:sz w:val="24"/>
                <w:szCs w:val="24"/>
                <w:lang w:val="uk-UA" w:eastAsia="pl-PL"/>
              </w:rPr>
            </w:pPr>
            <w:r w:rsidRPr="00B237BD">
              <w:rPr>
                <w:b/>
                <w:bCs/>
                <w:iCs/>
                <w:sz w:val="24"/>
                <w:szCs w:val="24"/>
                <w:lang w:val="uk-UA" w:eastAsia="pl-PL"/>
              </w:rPr>
              <w:t>Практичні психологи</w:t>
            </w:r>
          </w:p>
        </w:tc>
      </w:tr>
      <w:tr w:rsidR="00B237BD" w:rsidRPr="00B237BD" w:rsidTr="005009EB">
        <w:trPr>
          <w:trHeight w:val="318"/>
        </w:trPr>
        <w:tc>
          <w:tcPr>
            <w:tcW w:w="7765" w:type="dxa"/>
            <w:gridSpan w:val="5"/>
          </w:tcPr>
          <w:p w:rsidR="00B237BD" w:rsidRPr="00B237BD" w:rsidRDefault="00B237BD" w:rsidP="00B237BD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val="uk-UA" w:eastAsia="pl-PL"/>
              </w:rPr>
            </w:pPr>
            <w:r w:rsidRPr="00B237BD">
              <w:rPr>
                <w:i/>
                <w:iCs/>
                <w:sz w:val="24"/>
                <w:szCs w:val="24"/>
                <w:lang w:val="uk-UA" w:eastAsia="pl-PL"/>
              </w:rPr>
              <w:t>місто</w:t>
            </w:r>
          </w:p>
        </w:tc>
        <w:tc>
          <w:tcPr>
            <w:tcW w:w="7771" w:type="dxa"/>
            <w:gridSpan w:val="5"/>
          </w:tcPr>
          <w:p w:rsidR="00B237BD" w:rsidRPr="002E5912" w:rsidRDefault="00B237BD" w:rsidP="00B237BD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2E5912">
              <w:rPr>
                <w:i/>
                <w:color w:val="FF0000"/>
                <w:sz w:val="24"/>
                <w:szCs w:val="24"/>
              </w:rPr>
              <w:t>село (селище)</w:t>
            </w:r>
          </w:p>
        </w:tc>
      </w:tr>
      <w:tr w:rsidR="00B237BD" w:rsidRPr="00B237BD" w:rsidTr="005009EB">
        <w:trPr>
          <w:trHeight w:val="439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BD" w:rsidRPr="002E5912" w:rsidRDefault="00B237BD" w:rsidP="00FC70F4">
            <w:pPr>
              <w:jc w:val="center"/>
              <w:rPr>
                <w:lang w:val="uk-UA"/>
              </w:rPr>
            </w:pPr>
            <w:r w:rsidRPr="002E5912">
              <w:rPr>
                <w:lang w:val="uk-UA"/>
              </w:rPr>
              <w:t>Кількість практичних психологів, місце перебування яких не змінилось за період дії воєнного стану (зазначити яка кількість осіб з них продовжує здійснювати педагогічну діяльність у штатному режимі на робочих місцях)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BD" w:rsidRPr="002E5912" w:rsidRDefault="00B237BD" w:rsidP="00FC70F4">
            <w:pPr>
              <w:jc w:val="center"/>
              <w:rPr>
                <w:lang w:val="uk-UA"/>
              </w:rPr>
            </w:pPr>
            <w:r w:rsidRPr="002E5912">
              <w:rPr>
                <w:lang w:val="uk-UA"/>
              </w:rPr>
              <w:t>Кількість практичних психологів, які змінили місце перебування і переміщені до інших регіонів України у зв’язку із веденням військових дій у регіоні, загрози тимчасової окупації, тощо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BD" w:rsidRPr="002E5912" w:rsidRDefault="00B237BD" w:rsidP="00FC70F4">
            <w:pPr>
              <w:rPr>
                <w:lang w:val="uk-UA" w:eastAsia="pl-PL"/>
              </w:rPr>
            </w:pPr>
          </w:p>
          <w:p w:rsidR="00B237BD" w:rsidRPr="002E5912" w:rsidRDefault="00B237BD" w:rsidP="00FC70F4">
            <w:pPr>
              <w:jc w:val="center"/>
              <w:rPr>
                <w:lang w:val="uk-UA"/>
              </w:rPr>
            </w:pPr>
            <w:proofErr w:type="spellStart"/>
            <w:r w:rsidRPr="002E5912">
              <w:t>Кількість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практичних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психологів</w:t>
            </w:r>
            <w:proofErr w:type="spellEnd"/>
            <w:r w:rsidRPr="002E5912">
              <w:t xml:space="preserve">, </w:t>
            </w:r>
            <w:proofErr w:type="spellStart"/>
            <w:r w:rsidRPr="002E5912">
              <w:t>які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змінили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місце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перебування</w:t>
            </w:r>
            <w:proofErr w:type="spellEnd"/>
            <w:r w:rsidRPr="002E5912">
              <w:t xml:space="preserve"> і </w:t>
            </w:r>
            <w:proofErr w:type="spellStart"/>
            <w:r w:rsidRPr="002E5912">
              <w:t>виїхали</w:t>
            </w:r>
            <w:proofErr w:type="spellEnd"/>
            <w:r w:rsidRPr="002E5912">
              <w:t xml:space="preserve"> з </w:t>
            </w:r>
            <w:proofErr w:type="spellStart"/>
            <w:r w:rsidRPr="002E5912">
              <w:t>території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України</w:t>
            </w:r>
            <w:proofErr w:type="spellEnd"/>
            <w:r w:rsidRPr="002E5912">
              <w:t xml:space="preserve">  до </w:t>
            </w:r>
            <w:proofErr w:type="spellStart"/>
            <w:r w:rsidRPr="002E5912">
              <w:t>інших</w:t>
            </w:r>
            <w:proofErr w:type="spellEnd"/>
            <w:r w:rsidRPr="002E5912">
              <w:t xml:space="preserve"> </w:t>
            </w:r>
            <w:proofErr w:type="spellStart"/>
            <w:proofErr w:type="gramStart"/>
            <w:r w:rsidRPr="002E5912">
              <w:t>країн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BD" w:rsidRPr="002E5912" w:rsidRDefault="00B237BD" w:rsidP="00FC70F4">
            <w:pPr>
              <w:jc w:val="center"/>
              <w:rPr>
                <w:lang w:val="uk-UA" w:eastAsia="pl-PL"/>
              </w:rPr>
            </w:pPr>
          </w:p>
          <w:p w:rsidR="00B237BD" w:rsidRPr="002E5912" w:rsidRDefault="00B237BD" w:rsidP="00FC70F4">
            <w:pPr>
              <w:jc w:val="center"/>
              <w:rPr>
                <w:lang w:val="uk-UA"/>
              </w:rPr>
            </w:pPr>
            <w:proofErr w:type="spellStart"/>
            <w:r w:rsidRPr="002E5912">
              <w:t>Кількість</w:t>
            </w:r>
            <w:proofErr w:type="spellEnd"/>
            <w:r w:rsidRPr="002E5912">
              <w:t xml:space="preserve"> </w:t>
            </w:r>
            <w:proofErr w:type="spellStart"/>
            <w:r w:rsidRPr="002E5912">
              <w:rPr>
                <w:b/>
                <w:bCs/>
              </w:rPr>
              <w:t>практичних</w:t>
            </w:r>
            <w:proofErr w:type="spellEnd"/>
            <w:r w:rsidRPr="002E5912">
              <w:rPr>
                <w:b/>
                <w:bCs/>
              </w:rPr>
              <w:t xml:space="preserve"> </w:t>
            </w:r>
            <w:proofErr w:type="spellStart"/>
            <w:r w:rsidRPr="002E5912">
              <w:rPr>
                <w:b/>
                <w:bCs/>
              </w:rPr>
              <w:t>психологів</w:t>
            </w:r>
            <w:proofErr w:type="spellEnd"/>
            <w:r w:rsidRPr="002E5912">
              <w:t xml:space="preserve">, </w:t>
            </w:r>
            <w:proofErr w:type="spellStart"/>
            <w:r w:rsidRPr="002E5912">
              <w:t>які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перебувають</w:t>
            </w:r>
            <w:proofErr w:type="spellEnd"/>
            <w:r w:rsidRPr="002E5912">
              <w:t xml:space="preserve"> на </w:t>
            </w:r>
            <w:proofErr w:type="spellStart"/>
            <w:r w:rsidRPr="002E5912">
              <w:t>тимчасово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окупованих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територіях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BD" w:rsidRPr="002E5912" w:rsidRDefault="00B237BD" w:rsidP="00FC70F4">
            <w:pPr>
              <w:jc w:val="center"/>
              <w:rPr>
                <w:lang w:val="uk-UA" w:eastAsia="pl-PL"/>
              </w:rPr>
            </w:pPr>
          </w:p>
          <w:p w:rsidR="00B237BD" w:rsidRPr="002E5912" w:rsidRDefault="00B237BD" w:rsidP="00FC70F4">
            <w:pPr>
              <w:jc w:val="center"/>
              <w:rPr>
                <w:lang w:val="uk-UA"/>
              </w:rPr>
            </w:pPr>
            <w:proofErr w:type="spellStart"/>
            <w:r w:rsidRPr="002E5912">
              <w:t>Кількість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практичних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психологів</w:t>
            </w:r>
            <w:proofErr w:type="spellEnd"/>
            <w:r w:rsidRPr="002E5912">
              <w:t xml:space="preserve">, з </w:t>
            </w:r>
            <w:proofErr w:type="spellStart"/>
            <w:r w:rsidRPr="002E5912">
              <w:t>якими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призупинено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дію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трудових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договорів</w:t>
            </w:r>
            <w:proofErr w:type="spellEnd"/>
            <w:r w:rsidRPr="002E5912">
              <w:t xml:space="preserve"> /</w:t>
            </w:r>
            <w:proofErr w:type="spellStart"/>
            <w:r w:rsidRPr="002E5912">
              <w:t>припинено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трудові</w:t>
            </w:r>
            <w:proofErr w:type="spellEnd"/>
            <w:r w:rsidRPr="002E5912">
              <w:t xml:space="preserve"> </w:t>
            </w:r>
            <w:proofErr w:type="spellStart"/>
            <w:r w:rsidRPr="002E5912">
              <w:t>відносини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BD" w:rsidRPr="00B237BD" w:rsidRDefault="00B237BD" w:rsidP="00FC70F4">
            <w:pPr>
              <w:jc w:val="center"/>
              <w:rPr>
                <w:lang w:val="uk-UA"/>
              </w:rPr>
            </w:pPr>
            <w:r w:rsidRPr="00DC20DF">
              <w:rPr>
                <w:color w:val="FF0000"/>
                <w:lang w:val="uk-UA"/>
              </w:rPr>
              <w:t>Кількість практичних психологів, місце перебування яких не змінилось за період дії воєнного стану (зазначити яка кількість осіб з них продовжує здійснювати педагогічну діяльність у штатному режимі на робочих місцях)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BD" w:rsidRPr="00B237BD" w:rsidRDefault="00B237BD" w:rsidP="00FC70F4">
            <w:pPr>
              <w:jc w:val="center"/>
              <w:rPr>
                <w:lang w:val="uk-UA" w:eastAsia="pl-PL"/>
              </w:rPr>
            </w:pPr>
          </w:p>
          <w:p w:rsidR="00B237BD" w:rsidRPr="00B237BD" w:rsidRDefault="00B237BD" w:rsidP="00FC70F4">
            <w:pPr>
              <w:jc w:val="center"/>
              <w:rPr>
                <w:lang w:val="uk-UA"/>
              </w:rPr>
            </w:pPr>
            <w:r w:rsidRPr="002E5912">
              <w:rPr>
                <w:color w:val="FF0000"/>
                <w:lang w:val="uk-UA"/>
              </w:rPr>
              <w:t>Кількість практичних психологів, які змінили місце перебування і переміщені до інших регіонів України у зв’язку із веденням військових дій у регіоні, загрози тимчасової окупації, тощо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BD" w:rsidRPr="002E5912" w:rsidRDefault="00B237BD" w:rsidP="00FC70F4">
            <w:pPr>
              <w:jc w:val="center"/>
              <w:rPr>
                <w:color w:val="FF0000"/>
                <w:lang w:val="uk-UA" w:eastAsia="pl-PL"/>
              </w:rPr>
            </w:pPr>
          </w:p>
          <w:p w:rsidR="00B237BD" w:rsidRPr="002E5912" w:rsidRDefault="00B237BD" w:rsidP="00FC70F4">
            <w:pPr>
              <w:jc w:val="center"/>
              <w:rPr>
                <w:color w:val="FF0000"/>
              </w:rPr>
            </w:pPr>
            <w:proofErr w:type="spellStart"/>
            <w:r w:rsidRPr="002E5912">
              <w:rPr>
                <w:color w:val="FF0000"/>
              </w:rPr>
              <w:t>Кількість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практичних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психологів</w:t>
            </w:r>
            <w:proofErr w:type="spellEnd"/>
            <w:r w:rsidRPr="002E5912">
              <w:rPr>
                <w:color w:val="FF0000"/>
              </w:rPr>
              <w:t xml:space="preserve">, </w:t>
            </w:r>
            <w:proofErr w:type="spellStart"/>
            <w:r w:rsidRPr="002E5912">
              <w:rPr>
                <w:color w:val="FF0000"/>
              </w:rPr>
              <w:t>які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змінили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місце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перебування</w:t>
            </w:r>
            <w:proofErr w:type="spellEnd"/>
            <w:r w:rsidRPr="002E5912">
              <w:rPr>
                <w:color w:val="FF0000"/>
              </w:rPr>
              <w:t xml:space="preserve"> і </w:t>
            </w:r>
            <w:proofErr w:type="spellStart"/>
            <w:r w:rsidRPr="002E5912">
              <w:rPr>
                <w:color w:val="FF0000"/>
              </w:rPr>
              <w:t>виїхали</w:t>
            </w:r>
            <w:proofErr w:type="spellEnd"/>
            <w:r w:rsidRPr="002E5912">
              <w:rPr>
                <w:color w:val="FF0000"/>
              </w:rPr>
              <w:t xml:space="preserve"> з </w:t>
            </w:r>
            <w:proofErr w:type="spellStart"/>
            <w:r w:rsidRPr="002E5912">
              <w:rPr>
                <w:color w:val="FF0000"/>
              </w:rPr>
              <w:t>території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України</w:t>
            </w:r>
            <w:proofErr w:type="spellEnd"/>
            <w:r w:rsidRPr="002E5912">
              <w:rPr>
                <w:color w:val="FF0000"/>
              </w:rPr>
              <w:t xml:space="preserve">  до </w:t>
            </w:r>
            <w:proofErr w:type="spellStart"/>
            <w:r w:rsidRPr="002E5912">
              <w:rPr>
                <w:color w:val="FF0000"/>
              </w:rPr>
              <w:t>інших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proofErr w:type="gramStart"/>
            <w:r w:rsidRPr="002E5912">
              <w:rPr>
                <w:color w:val="FF0000"/>
              </w:rPr>
              <w:t>країн</w:t>
            </w:r>
            <w:proofErr w:type="spellEnd"/>
            <w:proofErr w:type="gramEnd"/>
          </w:p>
          <w:p w:rsidR="00B237BD" w:rsidRPr="002E5912" w:rsidRDefault="00B237BD" w:rsidP="00FC70F4">
            <w:pPr>
              <w:jc w:val="center"/>
              <w:rPr>
                <w:b/>
                <w:bCs/>
                <w:iCs/>
                <w:color w:val="FF0000"/>
                <w:lang w:val="uk-UA"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BD" w:rsidRPr="002E5912" w:rsidRDefault="00B237BD" w:rsidP="00FC70F4">
            <w:pPr>
              <w:jc w:val="center"/>
              <w:rPr>
                <w:color w:val="FF0000"/>
                <w:lang w:val="uk-UA" w:eastAsia="pl-PL"/>
              </w:rPr>
            </w:pPr>
          </w:p>
          <w:p w:rsidR="00B237BD" w:rsidRPr="002E5912" w:rsidRDefault="00B237BD" w:rsidP="00FC70F4">
            <w:pPr>
              <w:jc w:val="center"/>
              <w:rPr>
                <w:color w:val="FF0000"/>
              </w:rPr>
            </w:pPr>
            <w:proofErr w:type="spellStart"/>
            <w:r w:rsidRPr="002E5912">
              <w:rPr>
                <w:color w:val="FF0000"/>
              </w:rPr>
              <w:t>Кількість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b/>
                <w:bCs/>
                <w:color w:val="FF0000"/>
              </w:rPr>
              <w:t>практичних</w:t>
            </w:r>
            <w:proofErr w:type="spellEnd"/>
            <w:r w:rsidRPr="002E5912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2E5912">
              <w:rPr>
                <w:b/>
                <w:bCs/>
                <w:color w:val="FF0000"/>
              </w:rPr>
              <w:t>психологів</w:t>
            </w:r>
            <w:proofErr w:type="spellEnd"/>
            <w:r w:rsidRPr="002E5912">
              <w:rPr>
                <w:color w:val="FF0000"/>
              </w:rPr>
              <w:t xml:space="preserve">, </w:t>
            </w:r>
            <w:proofErr w:type="spellStart"/>
            <w:r w:rsidRPr="002E5912">
              <w:rPr>
                <w:color w:val="FF0000"/>
              </w:rPr>
              <w:t>які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перебувають</w:t>
            </w:r>
            <w:proofErr w:type="spellEnd"/>
            <w:r w:rsidRPr="002E5912">
              <w:rPr>
                <w:color w:val="FF0000"/>
              </w:rPr>
              <w:t xml:space="preserve"> на </w:t>
            </w:r>
            <w:proofErr w:type="spellStart"/>
            <w:r w:rsidRPr="002E5912">
              <w:rPr>
                <w:color w:val="FF0000"/>
              </w:rPr>
              <w:t>тимчасово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окупованих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територіях</w:t>
            </w:r>
            <w:proofErr w:type="spellEnd"/>
          </w:p>
          <w:p w:rsidR="00B237BD" w:rsidRPr="002E5912" w:rsidRDefault="00B237BD" w:rsidP="00FC70F4">
            <w:pPr>
              <w:jc w:val="center"/>
              <w:rPr>
                <w:b/>
                <w:bCs/>
                <w:iCs/>
                <w:color w:val="FF0000"/>
                <w:lang w:val="uk-UA"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BD" w:rsidRPr="00B237BD" w:rsidRDefault="00B237BD" w:rsidP="00FC70F4">
            <w:pPr>
              <w:jc w:val="center"/>
              <w:rPr>
                <w:lang w:val="uk-UA" w:eastAsia="pl-PL"/>
              </w:rPr>
            </w:pPr>
          </w:p>
          <w:p w:rsidR="00B237BD" w:rsidRPr="00B237BD" w:rsidRDefault="00B237BD" w:rsidP="00FC70F4">
            <w:pPr>
              <w:jc w:val="center"/>
              <w:rPr>
                <w:lang w:val="uk-UA"/>
              </w:rPr>
            </w:pPr>
            <w:proofErr w:type="spellStart"/>
            <w:r w:rsidRPr="002E5912">
              <w:rPr>
                <w:color w:val="FF0000"/>
              </w:rPr>
              <w:t>Кількість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практичних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психологів</w:t>
            </w:r>
            <w:proofErr w:type="spellEnd"/>
            <w:r w:rsidRPr="002E5912">
              <w:rPr>
                <w:color w:val="FF0000"/>
              </w:rPr>
              <w:t xml:space="preserve">, з </w:t>
            </w:r>
            <w:proofErr w:type="spellStart"/>
            <w:r w:rsidRPr="002E5912">
              <w:rPr>
                <w:color w:val="FF0000"/>
              </w:rPr>
              <w:t>якими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призупинено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дію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трудових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договорів</w:t>
            </w:r>
            <w:proofErr w:type="spellEnd"/>
            <w:r w:rsidRPr="002E5912">
              <w:rPr>
                <w:color w:val="FF0000"/>
              </w:rPr>
              <w:t xml:space="preserve"> /</w:t>
            </w:r>
            <w:proofErr w:type="spellStart"/>
            <w:r w:rsidRPr="002E5912">
              <w:rPr>
                <w:color w:val="FF0000"/>
              </w:rPr>
              <w:t>припинено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трудові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відносини</w:t>
            </w:r>
            <w:proofErr w:type="spellEnd"/>
          </w:p>
        </w:tc>
      </w:tr>
      <w:tr w:rsidR="00B237BD" w:rsidRPr="00B237BD" w:rsidTr="005009EB">
        <w:trPr>
          <w:trHeight w:val="24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BD" w:rsidRPr="00B237BD" w:rsidRDefault="00B237BD" w:rsidP="00FC70F4">
            <w:pPr>
              <w:spacing w:after="200"/>
              <w:rPr>
                <w:sz w:val="18"/>
                <w:szCs w:val="1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BD" w:rsidRPr="00B237BD" w:rsidRDefault="00B237BD" w:rsidP="00FC70F4">
            <w:pPr>
              <w:spacing w:after="200"/>
              <w:jc w:val="center"/>
              <w:rPr>
                <w:sz w:val="18"/>
                <w:szCs w:val="18"/>
                <w:lang w:val="uk-UA"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BD" w:rsidRPr="00B237BD" w:rsidRDefault="00B237BD" w:rsidP="00FC70F4">
            <w:pPr>
              <w:spacing w:after="200"/>
              <w:jc w:val="center"/>
              <w:rPr>
                <w:sz w:val="18"/>
                <w:szCs w:val="18"/>
                <w:lang w:val="uk-UA"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BD" w:rsidRPr="00B237BD" w:rsidRDefault="00B237BD" w:rsidP="00FC70F4">
            <w:pPr>
              <w:spacing w:after="200"/>
              <w:jc w:val="center"/>
              <w:rPr>
                <w:sz w:val="18"/>
                <w:szCs w:val="18"/>
                <w:lang w:val="uk-UA"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BD" w:rsidRPr="00B237BD" w:rsidRDefault="00B237BD" w:rsidP="00FC70F4">
            <w:pPr>
              <w:spacing w:after="200"/>
              <w:rPr>
                <w:sz w:val="18"/>
                <w:szCs w:val="18"/>
                <w:lang w:val="uk-UA"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BD" w:rsidRPr="00B237BD" w:rsidRDefault="00B237BD" w:rsidP="00FC70F4">
            <w:pPr>
              <w:spacing w:after="200"/>
              <w:rPr>
                <w:sz w:val="18"/>
                <w:szCs w:val="18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BD" w:rsidRPr="00B237BD" w:rsidRDefault="00B237BD" w:rsidP="00FC70F4">
            <w:pPr>
              <w:spacing w:after="200"/>
              <w:rPr>
                <w:sz w:val="18"/>
                <w:szCs w:val="18"/>
                <w:lang w:val="uk-UA"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BD" w:rsidRPr="00B237BD" w:rsidRDefault="00B237BD" w:rsidP="00FC70F4">
            <w:pPr>
              <w:spacing w:after="200"/>
              <w:jc w:val="center"/>
              <w:rPr>
                <w:sz w:val="18"/>
                <w:szCs w:val="18"/>
                <w:lang w:val="uk-UA"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BD" w:rsidRPr="00B237BD" w:rsidRDefault="00B237BD" w:rsidP="00FC70F4">
            <w:pPr>
              <w:spacing w:after="200"/>
              <w:rPr>
                <w:sz w:val="18"/>
                <w:szCs w:val="18"/>
                <w:lang w:val="uk-UA"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BD" w:rsidRPr="00B237BD" w:rsidRDefault="00B237BD" w:rsidP="00FC70F4">
            <w:pPr>
              <w:spacing w:after="200"/>
              <w:rPr>
                <w:sz w:val="18"/>
                <w:szCs w:val="18"/>
                <w:lang w:val="uk-UA" w:eastAsia="pl-PL"/>
              </w:rPr>
            </w:pPr>
          </w:p>
        </w:tc>
      </w:tr>
    </w:tbl>
    <w:p w:rsidR="00B237BD" w:rsidRPr="004C5774" w:rsidRDefault="00B237BD" w:rsidP="00FC70F4">
      <w:pPr>
        <w:ind w:left="424" w:right="140" w:firstLine="2"/>
        <w:contextualSpacing/>
        <w:rPr>
          <w:iCs/>
          <w:sz w:val="24"/>
          <w:szCs w:val="28"/>
        </w:rPr>
      </w:pPr>
    </w:p>
    <w:p w:rsidR="00A57859" w:rsidRPr="004C5774" w:rsidRDefault="00B237BD" w:rsidP="00B237BD">
      <w:pPr>
        <w:spacing w:line="276" w:lineRule="auto"/>
        <w:ind w:left="424" w:right="140" w:firstLine="2"/>
        <w:contextualSpacing/>
        <w:rPr>
          <w:bCs/>
          <w:i/>
          <w:iCs/>
          <w:sz w:val="24"/>
          <w:szCs w:val="24"/>
          <w:lang w:val="uk-UA"/>
        </w:rPr>
      </w:pPr>
      <w:r w:rsidRPr="004C5774">
        <w:rPr>
          <w:i/>
          <w:iCs/>
          <w:sz w:val="24"/>
          <w:szCs w:val="24"/>
          <w:lang w:val="uk-UA"/>
        </w:rPr>
        <w:t xml:space="preserve">2.3. </w:t>
      </w:r>
      <w:r w:rsidRPr="004C5774">
        <w:rPr>
          <w:bCs/>
          <w:i/>
          <w:iCs/>
          <w:sz w:val="24"/>
          <w:szCs w:val="24"/>
          <w:lang w:val="uk-UA"/>
        </w:rPr>
        <w:t>Інформація щодо провадження професійної діяльності фахівцями психологічної служби  у період дії воєнного стану</w:t>
      </w:r>
    </w:p>
    <w:tbl>
      <w:tblPr>
        <w:tblStyle w:val="2"/>
        <w:tblW w:w="15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8"/>
        <w:gridCol w:w="1548"/>
        <w:gridCol w:w="1548"/>
        <w:gridCol w:w="1548"/>
        <w:gridCol w:w="1548"/>
        <w:gridCol w:w="1696"/>
      </w:tblGrid>
      <w:tr w:rsidR="00FC70F4" w:rsidRPr="00FC70F4" w:rsidTr="005009EB">
        <w:trPr>
          <w:trHeight w:val="271"/>
        </w:trPr>
        <w:tc>
          <w:tcPr>
            <w:tcW w:w="15624" w:type="dxa"/>
            <w:gridSpan w:val="10"/>
          </w:tcPr>
          <w:p w:rsidR="00FC70F4" w:rsidRPr="00FC70F4" w:rsidRDefault="00FC70F4" w:rsidP="00FC70F4">
            <w:pPr>
              <w:ind w:left="426"/>
              <w:jc w:val="center"/>
              <w:rPr>
                <w:b/>
                <w:bCs/>
                <w:iCs/>
                <w:color w:val="00B050"/>
                <w:sz w:val="24"/>
                <w:szCs w:val="24"/>
                <w:lang w:val="uk-UA" w:eastAsia="pl-PL"/>
              </w:rPr>
            </w:pPr>
            <w:r w:rsidRPr="00FC70F4">
              <w:rPr>
                <w:b/>
                <w:bCs/>
                <w:iCs/>
                <w:sz w:val="24"/>
                <w:szCs w:val="24"/>
                <w:lang w:val="uk-UA" w:eastAsia="pl-PL"/>
              </w:rPr>
              <w:t>Соціальні педагоги</w:t>
            </w:r>
          </w:p>
        </w:tc>
      </w:tr>
      <w:tr w:rsidR="00FC70F4" w:rsidRPr="00FC70F4" w:rsidTr="005009EB">
        <w:trPr>
          <w:trHeight w:val="294"/>
        </w:trPr>
        <w:tc>
          <w:tcPr>
            <w:tcW w:w="7736" w:type="dxa"/>
            <w:gridSpan w:val="5"/>
          </w:tcPr>
          <w:p w:rsidR="00FC70F4" w:rsidRPr="00FC70F4" w:rsidRDefault="00FC70F4" w:rsidP="00FC70F4">
            <w:pPr>
              <w:jc w:val="center"/>
              <w:rPr>
                <w:iCs/>
                <w:sz w:val="24"/>
                <w:szCs w:val="24"/>
                <w:lang w:val="uk-UA" w:eastAsia="pl-PL"/>
              </w:rPr>
            </w:pPr>
            <w:r w:rsidRPr="00FC70F4">
              <w:rPr>
                <w:iCs/>
                <w:sz w:val="24"/>
                <w:szCs w:val="24"/>
                <w:lang w:val="uk-UA" w:eastAsia="pl-PL"/>
              </w:rPr>
              <w:t>місто</w:t>
            </w:r>
          </w:p>
        </w:tc>
        <w:tc>
          <w:tcPr>
            <w:tcW w:w="7888" w:type="dxa"/>
            <w:gridSpan w:val="5"/>
          </w:tcPr>
          <w:p w:rsidR="00FC70F4" w:rsidRPr="002E5912" w:rsidRDefault="00FC70F4" w:rsidP="00FC70F4">
            <w:pPr>
              <w:jc w:val="center"/>
              <w:rPr>
                <w:color w:val="FF0000"/>
                <w:sz w:val="24"/>
                <w:szCs w:val="24"/>
              </w:rPr>
            </w:pPr>
            <w:r w:rsidRPr="002E5912">
              <w:rPr>
                <w:color w:val="FF0000"/>
                <w:sz w:val="24"/>
                <w:szCs w:val="24"/>
              </w:rPr>
              <w:t>село (селище)</w:t>
            </w:r>
          </w:p>
        </w:tc>
      </w:tr>
      <w:tr w:rsidR="00FC70F4" w:rsidRPr="00FC70F4" w:rsidTr="005009EB">
        <w:trPr>
          <w:trHeight w:val="99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FC70F4" w:rsidRDefault="00FC70F4" w:rsidP="00FC70F4">
            <w:pPr>
              <w:jc w:val="center"/>
              <w:rPr>
                <w:lang w:val="uk-UA"/>
              </w:rPr>
            </w:pPr>
            <w:r w:rsidRPr="00FC70F4">
              <w:rPr>
                <w:lang w:val="uk-UA"/>
              </w:rPr>
              <w:t xml:space="preserve">Кількість соціальних педагогів, місце перебування яких не змінилось за період дії воєнного стану (зазначити яка кількість осіб з них продовжує здійснювати педагогічну </w:t>
            </w:r>
            <w:r w:rsidRPr="00FC70F4">
              <w:rPr>
                <w:lang w:val="uk-UA"/>
              </w:rPr>
              <w:lastRenderedPageBreak/>
              <w:t>діяльність у штатному режимі на робочих місцях)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FC70F4" w:rsidRDefault="00FC70F4" w:rsidP="00FC70F4">
            <w:pPr>
              <w:jc w:val="center"/>
              <w:rPr>
                <w:lang w:val="uk-UA"/>
              </w:rPr>
            </w:pPr>
            <w:r w:rsidRPr="00FC70F4">
              <w:rPr>
                <w:lang w:val="uk-UA"/>
              </w:rPr>
              <w:lastRenderedPageBreak/>
              <w:t xml:space="preserve">Кількість соціальних педагогів, які змінили місце перебування і переміщені до інших регіонів України у зв’язку із веденням військових дій у регіоні, загрози тимчасової </w:t>
            </w:r>
            <w:r w:rsidRPr="00FC70F4">
              <w:rPr>
                <w:lang w:val="uk-UA"/>
              </w:rPr>
              <w:lastRenderedPageBreak/>
              <w:t>окупації, тощо</w:t>
            </w:r>
          </w:p>
          <w:p w:rsidR="00FC70F4" w:rsidRPr="00FC70F4" w:rsidRDefault="00FC70F4" w:rsidP="00FC70F4">
            <w:pPr>
              <w:jc w:val="center"/>
              <w:rPr>
                <w:b/>
                <w:bCs/>
                <w:iCs/>
                <w:lang w:val="uk-UA"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F4" w:rsidRDefault="00FC70F4" w:rsidP="00FC70F4">
            <w:pPr>
              <w:jc w:val="center"/>
              <w:rPr>
                <w:lang w:val="uk-UA"/>
              </w:rPr>
            </w:pPr>
          </w:p>
          <w:p w:rsidR="00FC70F4" w:rsidRPr="00FC70F4" w:rsidRDefault="00FC70F4" w:rsidP="00FC70F4">
            <w:pPr>
              <w:jc w:val="center"/>
              <w:rPr>
                <w:lang w:val="uk-UA"/>
              </w:rPr>
            </w:pPr>
            <w:r w:rsidRPr="00FC70F4">
              <w:rPr>
                <w:lang w:val="uk-UA"/>
              </w:rPr>
              <w:t>Кількість соціальних педагогі, які змінили місце перебування і виїхали з території України  до інших країн</w:t>
            </w:r>
          </w:p>
          <w:p w:rsidR="00FC70F4" w:rsidRPr="00FC70F4" w:rsidRDefault="00FC70F4" w:rsidP="00FC70F4">
            <w:pPr>
              <w:jc w:val="center"/>
              <w:rPr>
                <w:b/>
                <w:bCs/>
                <w:iCs/>
                <w:lang w:val="uk-UA"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F4" w:rsidRDefault="00FC70F4" w:rsidP="00FC70F4">
            <w:pPr>
              <w:jc w:val="center"/>
              <w:rPr>
                <w:lang w:val="uk-UA"/>
              </w:rPr>
            </w:pPr>
          </w:p>
          <w:p w:rsidR="00FC70F4" w:rsidRPr="00FC70F4" w:rsidRDefault="00FC70F4" w:rsidP="00FC70F4">
            <w:pPr>
              <w:jc w:val="center"/>
            </w:pPr>
            <w:proofErr w:type="spellStart"/>
            <w:r w:rsidRPr="00FC70F4">
              <w:t>Кількість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соціальних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педагогів</w:t>
            </w:r>
            <w:proofErr w:type="spellEnd"/>
            <w:r w:rsidRPr="00FC70F4">
              <w:t xml:space="preserve">, </w:t>
            </w:r>
            <w:proofErr w:type="spellStart"/>
            <w:r w:rsidRPr="00FC70F4">
              <w:t>які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перебувають</w:t>
            </w:r>
            <w:proofErr w:type="spellEnd"/>
            <w:r w:rsidRPr="00FC70F4">
              <w:t xml:space="preserve"> на </w:t>
            </w:r>
            <w:proofErr w:type="spellStart"/>
            <w:r w:rsidRPr="00FC70F4">
              <w:t>тимчасово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окупованих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територіях</w:t>
            </w:r>
            <w:proofErr w:type="spellEnd"/>
          </w:p>
          <w:p w:rsidR="00FC70F4" w:rsidRPr="00FC70F4" w:rsidRDefault="00FC70F4" w:rsidP="00FC70F4">
            <w:pPr>
              <w:jc w:val="center"/>
              <w:rPr>
                <w:b/>
                <w:bCs/>
                <w:iCs/>
                <w:lang w:val="uk-UA"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F4" w:rsidRDefault="00FC70F4" w:rsidP="00FC70F4">
            <w:pPr>
              <w:jc w:val="center"/>
              <w:rPr>
                <w:lang w:val="uk-UA"/>
              </w:rPr>
            </w:pPr>
          </w:p>
          <w:p w:rsidR="00FC70F4" w:rsidRPr="00FC70F4" w:rsidRDefault="00FC70F4" w:rsidP="00FC70F4">
            <w:pPr>
              <w:jc w:val="center"/>
            </w:pPr>
            <w:proofErr w:type="spellStart"/>
            <w:r w:rsidRPr="00FC70F4">
              <w:t>Кількість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соціальних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педагогів</w:t>
            </w:r>
            <w:proofErr w:type="spellEnd"/>
            <w:r w:rsidRPr="00FC70F4">
              <w:t xml:space="preserve">, з </w:t>
            </w:r>
            <w:proofErr w:type="spellStart"/>
            <w:r w:rsidRPr="00FC70F4">
              <w:t>якими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призупинено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дію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трудових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договорів</w:t>
            </w:r>
            <w:proofErr w:type="spellEnd"/>
            <w:r w:rsidRPr="00FC70F4">
              <w:t xml:space="preserve"> /</w:t>
            </w:r>
            <w:proofErr w:type="spellStart"/>
            <w:r w:rsidRPr="00FC70F4">
              <w:t>припинено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трудові</w:t>
            </w:r>
            <w:proofErr w:type="spellEnd"/>
            <w:r w:rsidRPr="00FC70F4">
              <w:t xml:space="preserve"> </w:t>
            </w:r>
            <w:proofErr w:type="spellStart"/>
            <w:r w:rsidRPr="00FC70F4">
              <w:t>відносини</w:t>
            </w:r>
            <w:proofErr w:type="spellEnd"/>
          </w:p>
          <w:p w:rsidR="00FC70F4" w:rsidRPr="00FC70F4" w:rsidRDefault="00FC70F4" w:rsidP="00FC70F4">
            <w:pPr>
              <w:jc w:val="center"/>
              <w:rPr>
                <w:b/>
                <w:bCs/>
                <w:iCs/>
                <w:lang w:val="uk-UA"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2E5912" w:rsidRDefault="00FC70F4" w:rsidP="00FC70F4">
            <w:pPr>
              <w:jc w:val="center"/>
              <w:rPr>
                <w:color w:val="FF0000"/>
                <w:lang w:val="uk-UA"/>
              </w:rPr>
            </w:pPr>
            <w:r w:rsidRPr="002E5912">
              <w:rPr>
                <w:color w:val="FF0000"/>
                <w:lang w:val="uk-UA"/>
              </w:rPr>
              <w:t xml:space="preserve">Кількість соціальних педагогів, місце перебування яких не змінилось за період дії воєнного стану (зазначити яка кількість осіб з них продовжує здійснювати педагогічну </w:t>
            </w:r>
            <w:r w:rsidRPr="002E5912">
              <w:rPr>
                <w:color w:val="FF0000"/>
                <w:lang w:val="uk-UA"/>
              </w:rPr>
              <w:lastRenderedPageBreak/>
              <w:t>діяльність у штатному режимі на робочих місцях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2E5912" w:rsidRDefault="00FC70F4" w:rsidP="00FC70F4">
            <w:pPr>
              <w:jc w:val="center"/>
              <w:rPr>
                <w:color w:val="FF0000"/>
                <w:lang w:val="uk-UA"/>
              </w:rPr>
            </w:pPr>
            <w:r w:rsidRPr="002E5912">
              <w:rPr>
                <w:color w:val="FF0000"/>
                <w:lang w:val="uk-UA"/>
              </w:rPr>
              <w:lastRenderedPageBreak/>
              <w:t xml:space="preserve">Кількість соціальних педагогів, які змінили місце перебування і переміщені до інших регіонів України у зв’язку із веденням військових дій у регіоні, загрози тимчасової </w:t>
            </w:r>
            <w:r w:rsidRPr="002E5912">
              <w:rPr>
                <w:color w:val="FF0000"/>
                <w:lang w:val="uk-UA"/>
              </w:rPr>
              <w:lastRenderedPageBreak/>
              <w:t>окупації, тощо</w:t>
            </w:r>
          </w:p>
          <w:p w:rsidR="00FC70F4" w:rsidRPr="002E5912" w:rsidRDefault="00FC70F4" w:rsidP="00FC70F4">
            <w:pPr>
              <w:jc w:val="center"/>
              <w:rPr>
                <w:b/>
                <w:bCs/>
                <w:iCs/>
                <w:color w:val="FF0000"/>
                <w:lang w:val="uk-UA"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F4" w:rsidRPr="002E5912" w:rsidRDefault="00FC70F4" w:rsidP="00FC70F4">
            <w:pPr>
              <w:jc w:val="center"/>
              <w:rPr>
                <w:color w:val="FF0000"/>
                <w:lang w:val="uk-UA"/>
              </w:rPr>
            </w:pPr>
          </w:p>
          <w:p w:rsidR="00FC70F4" w:rsidRPr="002E5912" w:rsidRDefault="00FC70F4" w:rsidP="00FC70F4">
            <w:pPr>
              <w:jc w:val="center"/>
              <w:rPr>
                <w:color w:val="FF0000"/>
                <w:lang w:val="uk-UA"/>
              </w:rPr>
            </w:pPr>
            <w:r w:rsidRPr="002E5912">
              <w:rPr>
                <w:color w:val="FF0000"/>
                <w:lang w:val="uk-UA"/>
              </w:rPr>
              <w:t>Кількість соціальних педагогі, які змінили місце перебування і виїхали з території України  до інших країн</w:t>
            </w:r>
          </w:p>
          <w:p w:rsidR="00FC70F4" w:rsidRPr="002E5912" w:rsidRDefault="00FC70F4" w:rsidP="00FC70F4">
            <w:pPr>
              <w:jc w:val="center"/>
              <w:rPr>
                <w:b/>
                <w:bCs/>
                <w:iCs/>
                <w:color w:val="FF0000"/>
                <w:lang w:val="uk-UA"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F4" w:rsidRPr="002E5912" w:rsidRDefault="00FC70F4" w:rsidP="00FC70F4">
            <w:pPr>
              <w:jc w:val="center"/>
              <w:rPr>
                <w:color w:val="FF0000"/>
                <w:lang w:val="uk-UA"/>
              </w:rPr>
            </w:pPr>
          </w:p>
          <w:p w:rsidR="00FC70F4" w:rsidRPr="002E5912" w:rsidRDefault="00FC70F4" w:rsidP="00FC70F4">
            <w:pPr>
              <w:jc w:val="center"/>
              <w:rPr>
                <w:color w:val="FF0000"/>
              </w:rPr>
            </w:pPr>
            <w:proofErr w:type="spellStart"/>
            <w:r w:rsidRPr="002E5912">
              <w:rPr>
                <w:color w:val="FF0000"/>
              </w:rPr>
              <w:t>Кількість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соціальних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педагогів</w:t>
            </w:r>
            <w:proofErr w:type="spellEnd"/>
            <w:r w:rsidRPr="002E5912">
              <w:rPr>
                <w:color w:val="FF0000"/>
              </w:rPr>
              <w:t xml:space="preserve">, </w:t>
            </w:r>
            <w:proofErr w:type="spellStart"/>
            <w:r w:rsidRPr="002E5912">
              <w:rPr>
                <w:color w:val="FF0000"/>
              </w:rPr>
              <w:t>які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перебувають</w:t>
            </w:r>
            <w:proofErr w:type="spellEnd"/>
            <w:r w:rsidRPr="002E5912">
              <w:rPr>
                <w:color w:val="FF0000"/>
              </w:rPr>
              <w:t xml:space="preserve"> на </w:t>
            </w:r>
            <w:proofErr w:type="spellStart"/>
            <w:r w:rsidRPr="002E5912">
              <w:rPr>
                <w:color w:val="FF0000"/>
              </w:rPr>
              <w:t>тимчасово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окупованих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територіях</w:t>
            </w:r>
            <w:proofErr w:type="spellEnd"/>
          </w:p>
          <w:p w:rsidR="00FC70F4" w:rsidRPr="002E5912" w:rsidRDefault="00FC70F4" w:rsidP="00FC70F4">
            <w:pPr>
              <w:jc w:val="center"/>
              <w:rPr>
                <w:b/>
                <w:bCs/>
                <w:iCs/>
                <w:color w:val="FF0000"/>
                <w:lang w:val="uk-UA"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F4" w:rsidRPr="002E5912" w:rsidRDefault="00FC70F4" w:rsidP="00FC70F4">
            <w:pPr>
              <w:jc w:val="center"/>
              <w:rPr>
                <w:color w:val="FF0000"/>
                <w:lang w:val="uk-UA"/>
              </w:rPr>
            </w:pPr>
          </w:p>
          <w:p w:rsidR="00FC70F4" w:rsidRPr="002E5912" w:rsidRDefault="00FC70F4" w:rsidP="00FC70F4">
            <w:pPr>
              <w:jc w:val="center"/>
              <w:rPr>
                <w:color w:val="FF0000"/>
              </w:rPr>
            </w:pPr>
            <w:proofErr w:type="spellStart"/>
            <w:r w:rsidRPr="002E5912">
              <w:rPr>
                <w:color w:val="FF0000"/>
              </w:rPr>
              <w:t>Кількість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соціальних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педагогів</w:t>
            </w:r>
            <w:proofErr w:type="spellEnd"/>
            <w:r w:rsidRPr="002E5912">
              <w:rPr>
                <w:color w:val="FF0000"/>
              </w:rPr>
              <w:t xml:space="preserve">, з </w:t>
            </w:r>
            <w:proofErr w:type="spellStart"/>
            <w:r w:rsidRPr="002E5912">
              <w:rPr>
                <w:color w:val="FF0000"/>
              </w:rPr>
              <w:t>якими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призупинено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дію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трудових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договорів</w:t>
            </w:r>
            <w:proofErr w:type="spellEnd"/>
            <w:r w:rsidRPr="002E5912">
              <w:rPr>
                <w:color w:val="FF0000"/>
              </w:rPr>
              <w:t xml:space="preserve"> /</w:t>
            </w:r>
            <w:proofErr w:type="spellStart"/>
            <w:r w:rsidRPr="002E5912">
              <w:rPr>
                <w:color w:val="FF0000"/>
              </w:rPr>
              <w:t>припинено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трудові</w:t>
            </w:r>
            <w:proofErr w:type="spellEnd"/>
            <w:r w:rsidRPr="002E5912">
              <w:rPr>
                <w:color w:val="FF0000"/>
              </w:rPr>
              <w:t xml:space="preserve"> </w:t>
            </w:r>
            <w:proofErr w:type="spellStart"/>
            <w:r w:rsidRPr="002E5912">
              <w:rPr>
                <w:color w:val="FF0000"/>
              </w:rPr>
              <w:t>відносини</w:t>
            </w:r>
            <w:proofErr w:type="spellEnd"/>
          </w:p>
          <w:p w:rsidR="00FC70F4" w:rsidRPr="002E5912" w:rsidRDefault="00FC70F4" w:rsidP="00FC70F4">
            <w:pPr>
              <w:jc w:val="center"/>
              <w:rPr>
                <w:b/>
                <w:bCs/>
                <w:iCs/>
                <w:color w:val="FF0000"/>
                <w:lang w:val="uk-UA" w:eastAsia="pl-PL"/>
              </w:rPr>
            </w:pPr>
          </w:p>
        </w:tc>
      </w:tr>
      <w:tr w:rsidR="00FC70F4" w:rsidRPr="00FC70F4" w:rsidTr="005009EB">
        <w:trPr>
          <w:trHeight w:val="14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Default="00FC70F4" w:rsidP="00FC70F4">
            <w:pPr>
              <w:rPr>
                <w:sz w:val="18"/>
                <w:szCs w:val="18"/>
                <w:lang w:val="uk-UA"/>
              </w:rPr>
            </w:pPr>
          </w:p>
          <w:p w:rsidR="00FC70F4" w:rsidRPr="00FC70F4" w:rsidRDefault="00FC70F4" w:rsidP="00FC70F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FC70F4" w:rsidRDefault="00FC70F4" w:rsidP="00FC70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FC70F4" w:rsidRDefault="00FC70F4" w:rsidP="00FC70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FC70F4" w:rsidRDefault="00FC70F4" w:rsidP="00FC7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FC70F4" w:rsidRDefault="00FC70F4" w:rsidP="00FC7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FC70F4" w:rsidRDefault="00FC70F4" w:rsidP="00FC70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FC70F4" w:rsidRDefault="00FC70F4" w:rsidP="00FC70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FC70F4" w:rsidRDefault="00FC70F4" w:rsidP="00FC70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FC70F4" w:rsidRDefault="00FC70F4" w:rsidP="00FC7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F4" w:rsidRPr="00FC70F4" w:rsidRDefault="00FC70F4" w:rsidP="00FC70F4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FC70F4" w:rsidRPr="004C5774" w:rsidRDefault="00FC70F4" w:rsidP="00B237BD">
      <w:pPr>
        <w:spacing w:line="276" w:lineRule="auto"/>
        <w:ind w:left="424" w:right="140" w:firstLine="2"/>
        <w:contextualSpacing/>
        <w:rPr>
          <w:iCs/>
          <w:sz w:val="24"/>
          <w:szCs w:val="28"/>
          <w:lang w:val="uk-UA"/>
        </w:rPr>
      </w:pPr>
    </w:p>
    <w:p w:rsidR="00FC70F4" w:rsidRPr="002E5912" w:rsidRDefault="00FC70F4" w:rsidP="00FC70F4">
      <w:pPr>
        <w:spacing w:line="276" w:lineRule="auto"/>
        <w:ind w:left="426" w:right="140"/>
        <w:contextualSpacing/>
        <w:rPr>
          <w:bCs/>
          <w:iCs/>
          <w:color w:val="FF0000"/>
          <w:sz w:val="24"/>
          <w:szCs w:val="24"/>
          <w:lang w:val="uk-UA"/>
        </w:rPr>
      </w:pPr>
      <w:r w:rsidRPr="002E5912">
        <w:rPr>
          <w:i/>
          <w:iCs/>
          <w:color w:val="FF0000"/>
          <w:sz w:val="24"/>
          <w:szCs w:val="24"/>
          <w:lang w:val="uk-UA"/>
        </w:rPr>
        <w:t>2.4.</w:t>
      </w:r>
      <w:r w:rsidRPr="002E5912">
        <w:rPr>
          <w:b/>
          <w:bCs/>
          <w:i/>
          <w:iCs/>
          <w:color w:val="FF0000"/>
          <w:sz w:val="24"/>
          <w:szCs w:val="24"/>
          <w:lang w:val="uk-UA" w:eastAsia="pl-PL"/>
        </w:rPr>
        <w:t xml:space="preserve"> </w:t>
      </w:r>
      <w:r w:rsidRPr="002E5912">
        <w:rPr>
          <w:bCs/>
          <w:i/>
          <w:iCs/>
          <w:color w:val="FF0000"/>
          <w:sz w:val="24"/>
          <w:szCs w:val="24"/>
          <w:lang w:val="uk-UA"/>
        </w:rPr>
        <w:t xml:space="preserve">Чисельність соціальних педагогів закладів освіти у 2021/2022  </w:t>
      </w:r>
      <w:proofErr w:type="spellStart"/>
      <w:r w:rsidRPr="002E5912">
        <w:rPr>
          <w:bCs/>
          <w:i/>
          <w:iCs/>
          <w:color w:val="FF0000"/>
          <w:sz w:val="24"/>
          <w:szCs w:val="24"/>
          <w:lang w:val="uk-UA"/>
        </w:rPr>
        <w:t>н.р</w:t>
      </w:r>
      <w:proofErr w:type="spellEnd"/>
      <w:r w:rsidRPr="002E5912">
        <w:rPr>
          <w:bCs/>
          <w:i/>
          <w:iCs/>
          <w:color w:val="FF0000"/>
          <w:sz w:val="24"/>
          <w:szCs w:val="24"/>
          <w:lang w:val="uk-UA"/>
        </w:rPr>
        <w:t>.</w:t>
      </w:r>
    </w:p>
    <w:tbl>
      <w:tblPr>
        <w:tblW w:w="1564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673"/>
        <w:gridCol w:w="674"/>
        <w:gridCol w:w="745"/>
        <w:gridCol w:w="747"/>
        <w:gridCol w:w="675"/>
        <w:gridCol w:w="676"/>
        <w:gridCol w:w="675"/>
        <w:gridCol w:w="676"/>
        <w:gridCol w:w="679"/>
        <w:gridCol w:w="676"/>
        <w:gridCol w:w="676"/>
        <w:gridCol w:w="676"/>
        <w:gridCol w:w="663"/>
        <w:gridCol w:w="599"/>
        <w:gridCol w:w="747"/>
        <w:gridCol w:w="599"/>
        <w:gridCol w:w="748"/>
        <w:gridCol w:w="614"/>
      </w:tblGrid>
      <w:tr w:rsidR="002E5912" w:rsidRPr="002E5912" w:rsidTr="005009EB">
        <w:trPr>
          <w:trHeight w:val="297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ind w:left="142"/>
              <w:jc w:val="center"/>
              <w:rPr>
                <w:color w:val="FF0000"/>
                <w:sz w:val="21"/>
                <w:szCs w:val="21"/>
                <w:lang w:val="uk-UA" w:eastAsia="pl-PL"/>
              </w:rPr>
            </w:pPr>
            <w:r w:rsidRPr="002E5912">
              <w:rPr>
                <w:color w:val="FF0000"/>
                <w:sz w:val="21"/>
                <w:szCs w:val="21"/>
                <w:lang w:val="uk-UA" w:eastAsia="pl-PL"/>
              </w:rPr>
              <w:t>Тип закладу освіти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color w:val="FF0000"/>
                <w:sz w:val="18"/>
                <w:szCs w:val="18"/>
                <w:lang w:val="uk-UA" w:eastAsia="pl-PL"/>
              </w:rPr>
              <w:t>Загальна к-сть закладів освіти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lang w:val="uk-UA" w:eastAsia="pl-PL"/>
              </w:rPr>
            </w:pPr>
            <w:r w:rsidRPr="002E5912">
              <w:rPr>
                <w:color w:val="FF0000"/>
                <w:lang w:val="uk-UA" w:eastAsia="pl-PL"/>
              </w:rPr>
              <w:t>К-сть закладів освіти, які забезпечені CП</w:t>
            </w:r>
          </w:p>
        </w:tc>
        <w:tc>
          <w:tcPr>
            <w:tcW w:w="5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lang w:val="uk-UA" w:eastAsia="pl-PL"/>
              </w:rPr>
            </w:pPr>
            <w:r w:rsidRPr="002E5912">
              <w:rPr>
                <w:color w:val="FF0000"/>
                <w:lang w:val="uk-UA" w:eastAsia="pl-PL"/>
              </w:rPr>
              <w:t>К-сть закладів освіти,</w:t>
            </w:r>
          </w:p>
          <w:p w:rsidR="00FC70F4" w:rsidRPr="002E5912" w:rsidRDefault="00FC70F4" w:rsidP="00FC70F4">
            <w:pPr>
              <w:jc w:val="center"/>
              <w:rPr>
                <w:color w:val="FF0000"/>
                <w:lang w:val="uk-UA" w:eastAsia="pl-PL"/>
              </w:rPr>
            </w:pPr>
            <w:r w:rsidRPr="002E5912">
              <w:rPr>
                <w:color w:val="FF0000"/>
                <w:lang w:val="uk-UA" w:eastAsia="pl-PL"/>
              </w:rPr>
              <w:t xml:space="preserve"> в яких CП мають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lang w:val="uk-UA" w:eastAsia="pl-PL"/>
              </w:rPr>
            </w:pPr>
            <w:r w:rsidRPr="002E5912">
              <w:rPr>
                <w:color w:val="FF0000"/>
                <w:lang w:val="uk-UA" w:eastAsia="pl-PL"/>
              </w:rPr>
              <w:t>К-сть закладів освіти, які не забезпечені CП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color w:val="FF0000"/>
                <w:sz w:val="18"/>
                <w:szCs w:val="18"/>
                <w:lang w:val="uk-UA" w:eastAsia="pl-PL"/>
              </w:rPr>
              <w:t>К-сть ставок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lang w:val="uk-UA" w:eastAsia="pl-PL"/>
              </w:rPr>
            </w:pPr>
            <w:r w:rsidRPr="002E5912">
              <w:rPr>
                <w:color w:val="FF0000"/>
                <w:lang w:val="uk-UA" w:eastAsia="pl-PL"/>
              </w:rPr>
              <w:t>Нормативна потреба, ставок</w:t>
            </w:r>
          </w:p>
        </w:tc>
      </w:tr>
      <w:tr w:rsidR="002E5912" w:rsidRPr="002E5912" w:rsidTr="005009EB">
        <w:trPr>
          <w:trHeight w:val="297"/>
        </w:trPr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F4" w:rsidRPr="002E5912" w:rsidRDefault="00FC70F4" w:rsidP="00FC70F4">
            <w:pPr>
              <w:rPr>
                <w:color w:val="FF0000"/>
                <w:sz w:val="21"/>
                <w:szCs w:val="21"/>
                <w:lang w:val="uk-UA" w:eastAsia="pl-PL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F4" w:rsidRPr="002E5912" w:rsidRDefault="00FC70F4" w:rsidP="00FC70F4">
            <w:pPr>
              <w:rPr>
                <w:color w:val="FF0000"/>
                <w:sz w:val="18"/>
                <w:szCs w:val="18"/>
                <w:lang w:val="uk-UA" w:eastAsia="pl-PL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F4" w:rsidRPr="002E5912" w:rsidRDefault="00FC70F4" w:rsidP="00FC70F4">
            <w:pPr>
              <w:rPr>
                <w:color w:val="FF0000"/>
                <w:lang w:val="uk-UA" w:eastAsia="pl-PL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color w:val="FF0000"/>
                <w:sz w:val="18"/>
                <w:szCs w:val="18"/>
                <w:lang w:val="uk-UA" w:eastAsia="pl-PL"/>
              </w:rPr>
              <w:t>1 ставку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color w:val="FF0000"/>
                <w:sz w:val="18"/>
                <w:szCs w:val="18"/>
                <w:lang w:val="uk-UA" w:eastAsia="pl-PL"/>
              </w:rPr>
              <w:t>0,75 ставки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color w:val="FF0000"/>
                <w:sz w:val="18"/>
                <w:szCs w:val="18"/>
                <w:lang w:val="uk-UA" w:eastAsia="pl-PL"/>
              </w:rPr>
              <w:t>0,5 ставки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color w:val="FF0000"/>
                <w:sz w:val="18"/>
                <w:szCs w:val="18"/>
                <w:lang w:val="uk-UA" w:eastAsia="pl-PL"/>
              </w:rPr>
              <w:t>0,25 ставки</w:t>
            </w: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F4" w:rsidRPr="002E5912" w:rsidRDefault="00FC70F4" w:rsidP="00FC70F4">
            <w:pPr>
              <w:rPr>
                <w:color w:val="FF0000"/>
                <w:lang w:val="uk-UA" w:eastAsia="pl-PL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F4" w:rsidRPr="002E5912" w:rsidRDefault="00FC70F4" w:rsidP="00FC70F4">
            <w:pPr>
              <w:rPr>
                <w:color w:val="FF0000"/>
                <w:sz w:val="18"/>
                <w:szCs w:val="18"/>
                <w:lang w:val="uk-UA" w:eastAsia="pl-PL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F4" w:rsidRPr="002E5912" w:rsidRDefault="00FC70F4" w:rsidP="00FC70F4">
            <w:pPr>
              <w:rPr>
                <w:color w:val="FF0000"/>
                <w:lang w:val="uk-UA" w:eastAsia="pl-PL"/>
              </w:rPr>
            </w:pPr>
          </w:p>
        </w:tc>
      </w:tr>
      <w:tr w:rsidR="002E5912" w:rsidRPr="002E5912" w:rsidTr="005009EB">
        <w:trPr>
          <w:trHeight w:val="297"/>
        </w:trPr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F4" w:rsidRPr="002E5912" w:rsidRDefault="00FC70F4" w:rsidP="00FC70F4">
            <w:pPr>
              <w:rPr>
                <w:color w:val="FF0000"/>
                <w:sz w:val="21"/>
                <w:szCs w:val="21"/>
                <w:lang w:val="uk-UA"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</w:tr>
      <w:tr w:rsidR="002E5912" w:rsidRPr="002E5912" w:rsidTr="005009EB">
        <w:trPr>
          <w:trHeight w:val="759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>Заклади дошкільної освіти (всіх типів)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669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>Заклади загальної середньої освіти (всіх типів)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71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 xml:space="preserve">Заклади позашкільної освіти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65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>Заклади спеціалізованої освіти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59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>Заклади професійної (професійно-технічної) освіти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65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 xml:space="preserve">Заклади фахової </w:t>
            </w:r>
            <w:proofErr w:type="spellStart"/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>передвищої</w:t>
            </w:r>
            <w:proofErr w:type="spellEnd"/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 xml:space="preserve"> освіти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536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>Заклади вищої освіти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29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rPr>
                <w:color w:val="FF0000"/>
                <w:lang w:val="uk-UA" w:eastAsia="pl-PL"/>
              </w:rPr>
            </w:pPr>
            <w:r w:rsidRPr="002E5912">
              <w:rPr>
                <w:color w:val="FF0000"/>
                <w:lang w:val="uk-UA"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29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right"/>
              <w:rPr>
                <w:b/>
                <w:bCs/>
                <w:i/>
                <w:iCs/>
                <w:color w:val="FF0000"/>
                <w:lang w:val="uk-UA" w:eastAsia="pl-PL"/>
              </w:rPr>
            </w:pPr>
            <w:r w:rsidRPr="002E5912">
              <w:rPr>
                <w:b/>
                <w:bCs/>
                <w:i/>
                <w:iCs/>
                <w:color w:val="FF0000"/>
                <w:lang w:val="uk-UA" w:eastAsia="pl-PL"/>
              </w:rPr>
              <w:t>Всього: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4" w:rsidRPr="002E5912" w:rsidRDefault="00FC70F4" w:rsidP="00FC70F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</w:tbl>
    <w:p w:rsidR="004C5774" w:rsidRPr="002E5912" w:rsidRDefault="004C5774" w:rsidP="00FC70F4">
      <w:pPr>
        <w:spacing w:line="276" w:lineRule="auto"/>
        <w:ind w:left="426" w:right="140"/>
        <w:contextualSpacing/>
        <w:rPr>
          <w:iCs/>
          <w:color w:val="FF0000"/>
          <w:sz w:val="24"/>
          <w:szCs w:val="28"/>
          <w:lang w:val="uk-UA"/>
        </w:rPr>
      </w:pPr>
    </w:p>
    <w:p w:rsidR="004C5774" w:rsidRPr="002E5912" w:rsidRDefault="004C5774" w:rsidP="004C5774">
      <w:pPr>
        <w:spacing w:line="276" w:lineRule="auto"/>
        <w:ind w:left="426" w:right="140"/>
        <w:contextualSpacing/>
        <w:rPr>
          <w:bCs/>
          <w:i/>
          <w:iCs/>
          <w:color w:val="FF0000"/>
          <w:sz w:val="24"/>
          <w:szCs w:val="28"/>
          <w:lang w:val="uk-UA"/>
        </w:rPr>
      </w:pPr>
    </w:p>
    <w:p w:rsidR="004C5774" w:rsidRPr="002E5912" w:rsidRDefault="004C5774" w:rsidP="004C5774">
      <w:pPr>
        <w:spacing w:line="276" w:lineRule="auto"/>
        <w:ind w:left="426" w:right="140"/>
        <w:contextualSpacing/>
        <w:rPr>
          <w:bCs/>
          <w:i/>
          <w:iCs/>
          <w:color w:val="FF0000"/>
          <w:sz w:val="24"/>
          <w:szCs w:val="28"/>
          <w:lang w:val="uk-UA"/>
        </w:rPr>
      </w:pPr>
    </w:p>
    <w:p w:rsidR="004C5774" w:rsidRPr="002E5912" w:rsidRDefault="004C5774" w:rsidP="004C5774">
      <w:pPr>
        <w:spacing w:line="276" w:lineRule="auto"/>
        <w:ind w:left="426" w:right="140"/>
        <w:contextualSpacing/>
        <w:rPr>
          <w:bCs/>
          <w:i/>
          <w:iCs/>
          <w:color w:val="FF0000"/>
          <w:sz w:val="24"/>
          <w:szCs w:val="28"/>
          <w:lang w:val="uk-UA"/>
        </w:rPr>
      </w:pPr>
    </w:p>
    <w:p w:rsidR="004C5774" w:rsidRPr="002E5912" w:rsidRDefault="004C5774" w:rsidP="004C5774">
      <w:pPr>
        <w:spacing w:line="276" w:lineRule="auto"/>
        <w:ind w:left="426" w:right="140"/>
        <w:contextualSpacing/>
        <w:rPr>
          <w:bCs/>
          <w:i/>
          <w:iCs/>
          <w:color w:val="FF0000"/>
          <w:sz w:val="24"/>
          <w:szCs w:val="28"/>
          <w:lang w:val="uk-UA"/>
        </w:rPr>
      </w:pPr>
      <w:r w:rsidRPr="002E5912">
        <w:rPr>
          <w:bCs/>
          <w:i/>
          <w:iCs/>
          <w:color w:val="FF0000"/>
          <w:sz w:val="24"/>
          <w:szCs w:val="28"/>
          <w:lang w:val="uk-UA"/>
        </w:rPr>
        <w:lastRenderedPageBreak/>
        <w:t xml:space="preserve">2.5. Чисельність практичних психологів закладів освіти у 2021/2022  </w:t>
      </w:r>
      <w:proofErr w:type="spellStart"/>
      <w:r w:rsidRPr="002E5912">
        <w:rPr>
          <w:bCs/>
          <w:i/>
          <w:iCs/>
          <w:color w:val="FF0000"/>
          <w:sz w:val="24"/>
          <w:szCs w:val="28"/>
          <w:lang w:val="uk-UA"/>
        </w:rPr>
        <w:t>н.р</w:t>
      </w:r>
      <w:proofErr w:type="spellEnd"/>
      <w:r w:rsidRPr="002E5912">
        <w:rPr>
          <w:bCs/>
          <w:i/>
          <w:iCs/>
          <w:color w:val="FF0000"/>
          <w:sz w:val="24"/>
          <w:szCs w:val="28"/>
          <w:lang w:val="uk-UA"/>
        </w:rPr>
        <w:t>.</w:t>
      </w:r>
    </w:p>
    <w:tbl>
      <w:tblPr>
        <w:tblW w:w="1564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695"/>
        <w:gridCol w:w="696"/>
        <w:gridCol w:w="770"/>
        <w:gridCol w:w="771"/>
        <w:gridCol w:w="697"/>
        <w:gridCol w:w="698"/>
        <w:gridCol w:w="697"/>
        <w:gridCol w:w="698"/>
        <w:gridCol w:w="701"/>
        <w:gridCol w:w="698"/>
        <w:gridCol w:w="698"/>
        <w:gridCol w:w="699"/>
        <w:gridCol w:w="685"/>
        <w:gridCol w:w="618"/>
        <w:gridCol w:w="772"/>
        <w:gridCol w:w="618"/>
        <w:gridCol w:w="773"/>
        <w:gridCol w:w="634"/>
      </w:tblGrid>
      <w:tr w:rsidR="002E5912" w:rsidRPr="002E5912" w:rsidTr="005009EB">
        <w:trPr>
          <w:trHeight w:val="301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5009EB">
            <w:pPr>
              <w:ind w:left="72"/>
              <w:jc w:val="center"/>
              <w:rPr>
                <w:color w:val="FF0000"/>
                <w:sz w:val="21"/>
                <w:szCs w:val="21"/>
                <w:lang w:val="uk-UA" w:eastAsia="pl-PL"/>
              </w:rPr>
            </w:pPr>
            <w:r w:rsidRPr="002E5912">
              <w:rPr>
                <w:color w:val="FF0000"/>
                <w:sz w:val="21"/>
                <w:szCs w:val="21"/>
                <w:lang w:val="uk-UA" w:eastAsia="pl-PL"/>
              </w:rPr>
              <w:t>Тип закладу освіти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color w:val="FF0000"/>
                <w:sz w:val="18"/>
                <w:szCs w:val="18"/>
                <w:lang w:val="uk-UA" w:eastAsia="pl-PL"/>
              </w:rPr>
              <w:t>Загальна к-сть закладів освіти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lang w:val="uk-UA" w:eastAsia="pl-PL"/>
              </w:rPr>
            </w:pPr>
            <w:r w:rsidRPr="002E5912">
              <w:rPr>
                <w:color w:val="FF0000"/>
                <w:lang w:val="uk-UA" w:eastAsia="pl-PL"/>
              </w:rPr>
              <w:t>К-сть закладів освіти, які забезпечені ПП</w:t>
            </w:r>
          </w:p>
        </w:tc>
        <w:tc>
          <w:tcPr>
            <w:tcW w:w="5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lang w:val="uk-UA" w:eastAsia="pl-PL"/>
              </w:rPr>
            </w:pPr>
            <w:r w:rsidRPr="002E5912">
              <w:rPr>
                <w:color w:val="FF0000"/>
                <w:lang w:val="uk-UA" w:eastAsia="pl-PL"/>
              </w:rPr>
              <w:t>К-сть закладів освіти,</w:t>
            </w:r>
          </w:p>
          <w:p w:rsidR="004C5774" w:rsidRPr="002E5912" w:rsidRDefault="004C5774" w:rsidP="004C5774">
            <w:pPr>
              <w:jc w:val="center"/>
              <w:rPr>
                <w:color w:val="FF0000"/>
                <w:lang w:val="uk-UA" w:eastAsia="pl-PL"/>
              </w:rPr>
            </w:pPr>
            <w:r w:rsidRPr="002E5912">
              <w:rPr>
                <w:color w:val="FF0000"/>
                <w:lang w:val="uk-UA" w:eastAsia="pl-PL"/>
              </w:rPr>
              <w:t xml:space="preserve"> в яких ПП мають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lang w:val="uk-UA" w:eastAsia="pl-PL"/>
              </w:rPr>
            </w:pPr>
            <w:r w:rsidRPr="002E5912">
              <w:rPr>
                <w:color w:val="FF0000"/>
                <w:lang w:val="uk-UA" w:eastAsia="pl-PL"/>
              </w:rPr>
              <w:t>К-сть закладів освіти, які не забезпечені ПП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color w:val="FF0000"/>
                <w:sz w:val="18"/>
                <w:szCs w:val="18"/>
                <w:lang w:val="uk-UA" w:eastAsia="pl-PL"/>
              </w:rPr>
              <w:t>К-сть ставок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lang w:val="uk-UA" w:eastAsia="pl-PL"/>
              </w:rPr>
            </w:pPr>
            <w:r w:rsidRPr="002E5912">
              <w:rPr>
                <w:color w:val="FF0000"/>
                <w:lang w:val="uk-UA" w:eastAsia="pl-PL"/>
              </w:rPr>
              <w:t>Нормативна потреба, ставок</w:t>
            </w:r>
          </w:p>
        </w:tc>
      </w:tr>
      <w:tr w:rsidR="002E5912" w:rsidRPr="002E5912" w:rsidTr="005009EB">
        <w:trPr>
          <w:trHeight w:val="301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74" w:rsidRPr="002E5912" w:rsidRDefault="004C5774" w:rsidP="004C5774">
            <w:pPr>
              <w:rPr>
                <w:color w:val="FF0000"/>
                <w:sz w:val="21"/>
                <w:szCs w:val="21"/>
                <w:lang w:val="uk-UA" w:eastAsia="pl-PL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74" w:rsidRPr="002E5912" w:rsidRDefault="004C5774" w:rsidP="004C5774">
            <w:pPr>
              <w:rPr>
                <w:color w:val="FF0000"/>
                <w:sz w:val="18"/>
                <w:szCs w:val="18"/>
                <w:lang w:val="uk-UA" w:eastAsia="pl-PL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74" w:rsidRPr="002E5912" w:rsidRDefault="004C5774" w:rsidP="004C5774">
            <w:pPr>
              <w:rPr>
                <w:color w:val="FF0000"/>
                <w:lang w:val="uk-UA" w:eastAsia="pl-PL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color w:val="FF0000"/>
                <w:sz w:val="18"/>
                <w:szCs w:val="18"/>
                <w:lang w:val="uk-UA" w:eastAsia="pl-PL"/>
              </w:rPr>
              <w:t>1 ставку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color w:val="FF0000"/>
                <w:sz w:val="18"/>
                <w:szCs w:val="18"/>
                <w:lang w:val="uk-UA" w:eastAsia="pl-PL"/>
              </w:rPr>
              <w:t>0,75 ставки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color w:val="FF0000"/>
                <w:sz w:val="18"/>
                <w:szCs w:val="18"/>
                <w:lang w:val="uk-UA" w:eastAsia="pl-PL"/>
              </w:rPr>
              <w:t>0,5 ставки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color w:val="FF0000"/>
                <w:sz w:val="18"/>
                <w:szCs w:val="18"/>
                <w:lang w:val="uk-UA" w:eastAsia="pl-PL"/>
              </w:rPr>
              <w:t>0,25 ставки</w:t>
            </w: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74" w:rsidRPr="002E5912" w:rsidRDefault="004C5774" w:rsidP="004C5774">
            <w:pPr>
              <w:rPr>
                <w:color w:val="FF0000"/>
                <w:lang w:val="uk-UA" w:eastAsia="pl-PL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74" w:rsidRPr="002E5912" w:rsidRDefault="004C5774" w:rsidP="004C5774">
            <w:pPr>
              <w:rPr>
                <w:color w:val="FF0000"/>
                <w:sz w:val="18"/>
                <w:szCs w:val="18"/>
                <w:lang w:val="uk-UA"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74" w:rsidRPr="002E5912" w:rsidRDefault="004C5774" w:rsidP="004C5774">
            <w:pPr>
              <w:rPr>
                <w:color w:val="FF0000"/>
                <w:lang w:val="uk-UA" w:eastAsia="pl-PL"/>
              </w:rPr>
            </w:pPr>
          </w:p>
        </w:tc>
      </w:tr>
      <w:tr w:rsidR="002E5912" w:rsidRPr="002E5912" w:rsidTr="005009EB">
        <w:trPr>
          <w:trHeight w:val="301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74" w:rsidRPr="002E5912" w:rsidRDefault="004C5774" w:rsidP="004C5774">
            <w:pPr>
              <w:rPr>
                <w:color w:val="FF0000"/>
                <w:sz w:val="21"/>
                <w:szCs w:val="21"/>
                <w:lang w:val="uk-UA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18"/>
                <w:szCs w:val="18"/>
                <w:lang w:val="uk-UA" w:eastAsia="pl-PL"/>
              </w:rPr>
              <w:t>місто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lang w:val="uk-UA" w:eastAsia="pl-PL"/>
              </w:rPr>
            </w:pPr>
            <w:r w:rsidRPr="002E5912">
              <w:rPr>
                <w:i/>
                <w:iCs/>
                <w:color w:val="FF0000"/>
                <w:lang w:val="uk-UA" w:eastAsia="pl-PL"/>
              </w:rPr>
              <w:t>село</w:t>
            </w:r>
          </w:p>
        </w:tc>
      </w:tr>
      <w:tr w:rsidR="002E5912" w:rsidRPr="002E5912" w:rsidTr="005009EB">
        <w:trPr>
          <w:trHeight w:val="76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>Заклади дошкільної освіти (всіх типів)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676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>Заклади загальної середньої освіти (всіх типів)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72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 xml:space="preserve">Заклади позашкільної освіти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66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>Заклади спеціалізованої освіти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60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>Заклади професійної (професійно-технічної) освіти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66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 xml:space="preserve">Заклади фахової </w:t>
            </w:r>
            <w:proofErr w:type="spellStart"/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>передвищої</w:t>
            </w:r>
            <w:proofErr w:type="spellEnd"/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 xml:space="preserve"> освіти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54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5009EB">
            <w:pPr>
              <w:ind w:left="71"/>
              <w:jc w:val="center"/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</w:pPr>
            <w:r w:rsidRPr="002E5912">
              <w:rPr>
                <w:i/>
                <w:iCs/>
                <w:color w:val="FF0000"/>
                <w:sz w:val="24"/>
                <w:szCs w:val="24"/>
                <w:lang w:val="uk-UA" w:eastAsia="pl-PL"/>
              </w:rPr>
              <w:t>Заклади вищої освіти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30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rPr>
                <w:color w:val="FF0000"/>
                <w:lang w:val="uk-UA" w:eastAsia="pl-PL"/>
              </w:rPr>
            </w:pPr>
            <w:r w:rsidRPr="002E5912">
              <w:rPr>
                <w:color w:val="FF0000"/>
                <w:lang w:val="uk-UA"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  <w:tr w:rsidR="002E5912" w:rsidRPr="002E5912" w:rsidTr="005009EB">
        <w:trPr>
          <w:trHeight w:val="30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5009EB">
            <w:pPr>
              <w:ind w:left="71"/>
              <w:jc w:val="right"/>
              <w:rPr>
                <w:b/>
                <w:bCs/>
                <w:i/>
                <w:iCs/>
                <w:color w:val="FF0000"/>
                <w:lang w:val="uk-UA" w:eastAsia="pl-PL"/>
              </w:rPr>
            </w:pPr>
            <w:r w:rsidRPr="002E5912">
              <w:rPr>
                <w:b/>
                <w:bCs/>
                <w:i/>
                <w:iCs/>
                <w:color w:val="FF0000"/>
                <w:lang w:val="uk-UA" w:eastAsia="pl-PL"/>
              </w:rPr>
              <w:t>Всього: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 </w:t>
            </w:r>
          </w:p>
        </w:tc>
      </w:tr>
    </w:tbl>
    <w:p w:rsidR="004C5774" w:rsidRPr="002E5912" w:rsidRDefault="004C5774" w:rsidP="00FC70F4">
      <w:pPr>
        <w:spacing w:line="276" w:lineRule="auto"/>
        <w:ind w:left="426" w:right="140"/>
        <w:contextualSpacing/>
        <w:rPr>
          <w:iCs/>
          <w:color w:val="FF0000"/>
          <w:sz w:val="24"/>
          <w:szCs w:val="28"/>
          <w:lang w:val="uk-UA"/>
        </w:rPr>
      </w:pPr>
    </w:p>
    <w:p w:rsidR="004C5774" w:rsidRPr="002E5912" w:rsidRDefault="004C5774" w:rsidP="004C5774">
      <w:pPr>
        <w:spacing w:line="276" w:lineRule="auto"/>
        <w:ind w:left="426" w:right="140"/>
        <w:contextualSpacing/>
        <w:rPr>
          <w:bCs/>
          <w:i/>
          <w:iCs/>
          <w:color w:val="FF0000"/>
          <w:sz w:val="24"/>
          <w:szCs w:val="28"/>
          <w:lang w:val="uk-UA"/>
        </w:rPr>
      </w:pPr>
    </w:p>
    <w:p w:rsidR="004C5774" w:rsidRPr="002E5912" w:rsidRDefault="004C5774" w:rsidP="004C5774">
      <w:pPr>
        <w:spacing w:line="276" w:lineRule="auto"/>
        <w:ind w:left="426" w:right="140"/>
        <w:contextualSpacing/>
        <w:rPr>
          <w:bCs/>
          <w:i/>
          <w:iCs/>
          <w:color w:val="FF0000"/>
          <w:sz w:val="24"/>
          <w:szCs w:val="28"/>
          <w:lang w:val="uk-UA"/>
        </w:rPr>
      </w:pPr>
    </w:p>
    <w:p w:rsidR="004C5774" w:rsidRDefault="004C5774" w:rsidP="004C5774">
      <w:pPr>
        <w:spacing w:line="276" w:lineRule="auto"/>
        <w:ind w:left="426" w:right="140"/>
        <w:contextualSpacing/>
        <w:rPr>
          <w:bCs/>
          <w:i/>
          <w:iCs/>
          <w:sz w:val="24"/>
          <w:szCs w:val="28"/>
          <w:lang w:val="uk-UA"/>
        </w:rPr>
      </w:pPr>
    </w:p>
    <w:p w:rsidR="004C5774" w:rsidRDefault="004C5774" w:rsidP="004C5774">
      <w:pPr>
        <w:spacing w:line="276" w:lineRule="auto"/>
        <w:ind w:left="426" w:right="140"/>
        <w:contextualSpacing/>
        <w:rPr>
          <w:bCs/>
          <w:i/>
          <w:iCs/>
          <w:sz w:val="24"/>
          <w:szCs w:val="28"/>
          <w:lang w:val="uk-UA"/>
        </w:rPr>
      </w:pPr>
    </w:p>
    <w:p w:rsidR="004C5774" w:rsidRDefault="004C5774" w:rsidP="004C5774">
      <w:pPr>
        <w:spacing w:line="276" w:lineRule="auto"/>
        <w:ind w:left="426" w:right="140"/>
        <w:contextualSpacing/>
        <w:rPr>
          <w:bCs/>
          <w:i/>
          <w:iCs/>
          <w:sz w:val="24"/>
          <w:szCs w:val="28"/>
          <w:lang w:val="uk-UA"/>
        </w:rPr>
      </w:pPr>
    </w:p>
    <w:p w:rsidR="004C5774" w:rsidRDefault="004C5774" w:rsidP="004C5774">
      <w:pPr>
        <w:spacing w:line="276" w:lineRule="auto"/>
        <w:ind w:left="426" w:right="140"/>
        <w:contextualSpacing/>
        <w:rPr>
          <w:bCs/>
          <w:i/>
          <w:iCs/>
          <w:sz w:val="24"/>
          <w:szCs w:val="28"/>
          <w:lang w:val="uk-UA"/>
        </w:rPr>
      </w:pPr>
    </w:p>
    <w:p w:rsidR="004C5774" w:rsidRDefault="004C5774" w:rsidP="004C5774">
      <w:pPr>
        <w:spacing w:line="276" w:lineRule="auto"/>
        <w:ind w:left="426" w:right="140"/>
        <w:contextualSpacing/>
        <w:rPr>
          <w:bCs/>
          <w:i/>
          <w:iCs/>
          <w:sz w:val="24"/>
          <w:szCs w:val="28"/>
          <w:lang w:val="uk-UA"/>
        </w:rPr>
      </w:pPr>
    </w:p>
    <w:p w:rsidR="004C5774" w:rsidRDefault="004C5774" w:rsidP="004C5774">
      <w:pPr>
        <w:spacing w:line="276" w:lineRule="auto"/>
        <w:ind w:left="426" w:right="140"/>
        <w:contextualSpacing/>
        <w:rPr>
          <w:bCs/>
          <w:i/>
          <w:iCs/>
          <w:sz w:val="24"/>
          <w:szCs w:val="28"/>
          <w:lang w:val="uk-UA"/>
        </w:rPr>
      </w:pPr>
    </w:p>
    <w:p w:rsidR="004C5774" w:rsidRPr="004C5774" w:rsidRDefault="004C5774" w:rsidP="004C5774">
      <w:pPr>
        <w:spacing w:line="276" w:lineRule="auto"/>
        <w:ind w:left="426" w:right="140"/>
        <w:contextualSpacing/>
        <w:rPr>
          <w:bCs/>
          <w:i/>
          <w:iCs/>
          <w:sz w:val="24"/>
          <w:szCs w:val="28"/>
          <w:lang w:val="uk-UA"/>
        </w:rPr>
      </w:pPr>
      <w:r w:rsidRPr="004C5774">
        <w:rPr>
          <w:bCs/>
          <w:i/>
          <w:iCs/>
          <w:sz w:val="24"/>
          <w:szCs w:val="28"/>
          <w:lang w:val="uk-UA"/>
        </w:rPr>
        <w:lastRenderedPageBreak/>
        <w:t xml:space="preserve">2.6. Забезпеченість  фахівців психологічної служби комп'ютером у 2021/2022 </w:t>
      </w:r>
      <w:proofErr w:type="spellStart"/>
      <w:r w:rsidRPr="004C5774">
        <w:rPr>
          <w:bCs/>
          <w:i/>
          <w:iCs/>
          <w:sz w:val="24"/>
          <w:szCs w:val="28"/>
          <w:lang w:val="uk-UA"/>
        </w:rPr>
        <w:t>н.р</w:t>
      </w:r>
      <w:proofErr w:type="spellEnd"/>
      <w:r w:rsidRPr="004C5774">
        <w:rPr>
          <w:bCs/>
          <w:i/>
          <w:iCs/>
          <w:sz w:val="24"/>
          <w:szCs w:val="28"/>
          <w:lang w:val="uk-UA"/>
        </w:rPr>
        <w:t>.</w:t>
      </w:r>
    </w:p>
    <w:tbl>
      <w:tblPr>
        <w:tblW w:w="155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5"/>
        <w:gridCol w:w="774"/>
        <w:gridCol w:w="776"/>
        <w:gridCol w:w="811"/>
        <w:gridCol w:w="812"/>
        <w:gridCol w:w="812"/>
        <w:gridCol w:w="812"/>
        <w:gridCol w:w="1180"/>
        <w:gridCol w:w="693"/>
        <w:gridCol w:w="841"/>
        <w:gridCol w:w="841"/>
        <w:gridCol w:w="841"/>
        <w:gridCol w:w="744"/>
        <w:gridCol w:w="745"/>
        <w:gridCol w:w="884"/>
        <w:gridCol w:w="992"/>
        <w:gridCol w:w="1681"/>
      </w:tblGrid>
      <w:tr w:rsidR="004C5774" w:rsidRPr="004C5774" w:rsidTr="004C5774">
        <w:trPr>
          <w:trHeight w:val="291"/>
        </w:trPr>
        <w:tc>
          <w:tcPr>
            <w:tcW w:w="6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Практичні психологи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4C5774" w:rsidRDefault="004C5774" w:rsidP="004C5774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Соціальні педагоги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Всього</w:t>
            </w:r>
          </w:p>
        </w:tc>
      </w:tr>
      <w:tr w:rsidR="004C5774" w:rsidRPr="004C5774" w:rsidTr="004C5774">
        <w:trPr>
          <w:trHeight w:val="291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місто</w:t>
            </w:r>
            <w:r w:rsidRPr="004C5774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село (селище)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Всього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місто</w:t>
            </w:r>
            <w:r w:rsidRPr="004C5774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село (селище)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74" w:rsidRPr="004C5774" w:rsidRDefault="004C5774" w:rsidP="004C5774">
            <w:pPr>
              <w:rPr>
                <w:color w:val="000000"/>
                <w:sz w:val="22"/>
                <w:szCs w:val="22"/>
                <w:lang w:val="uk-UA" w:eastAsia="pl-PL"/>
              </w:rPr>
            </w:pPr>
          </w:p>
        </w:tc>
      </w:tr>
      <w:tr w:rsidR="004C5774" w:rsidRPr="004C5774" w:rsidTr="004C5774">
        <w:trPr>
          <w:trHeight w:val="3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Маю власний ПК на робочому місці у закладі освіти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Користуюся одним ПК з іншими педагогами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 xml:space="preserve"> Взагалі не маю доступу до ПК у закладі освіти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На сайті закладів освіти створено  «Кабінет психолога»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Маю власний ПК на робочому місці у закладі освіти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Користуюся одним ПК з іншими педагогами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 xml:space="preserve"> Взагалі не маю доступу до ПК у закладі освіти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На сайті закладів освіти створено  „Кабінет психолога”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74" w:rsidRPr="004C5774" w:rsidRDefault="004C5774" w:rsidP="004C5774">
            <w:pPr>
              <w:rPr>
                <w:color w:val="000000"/>
                <w:sz w:val="22"/>
                <w:szCs w:val="22"/>
                <w:lang w:val="uk-UA"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Маю власний ПК на робочому місці у закладі освіти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Користуюся одним ПК з іншими педагогами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Взагалі не маю доступу до ПК у закладі освіти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На сайті закладів освіти створено  „Кабінет соціального педагога”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Маю власний ПК на робочому місці у закладі освіти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Користуюся одним ПК з іншими педагогами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 xml:space="preserve"> Взагалі не маю доступу до ПК у закладі освіти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C5774" w:rsidRPr="002E5912" w:rsidRDefault="004C5774" w:rsidP="004C5774">
            <w:pPr>
              <w:jc w:val="center"/>
              <w:rPr>
                <w:color w:val="FF0000"/>
                <w:sz w:val="22"/>
                <w:szCs w:val="22"/>
                <w:lang w:val="uk-UA" w:eastAsia="pl-PL"/>
              </w:rPr>
            </w:pPr>
            <w:r w:rsidRPr="002E5912">
              <w:rPr>
                <w:color w:val="FF0000"/>
                <w:sz w:val="22"/>
                <w:szCs w:val="22"/>
                <w:lang w:val="uk-UA" w:eastAsia="pl-PL"/>
              </w:rPr>
              <w:t>На сайті закладів освіти створено  „Кабінет соціального педагога”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74" w:rsidRPr="004C5774" w:rsidRDefault="004C5774" w:rsidP="004C5774">
            <w:pPr>
              <w:rPr>
                <w:color w:val="000000"/>
                <w:sz w:val="22"/>
                <w:szCs w:val="22"/>
                <w:lang w:val="uk-UA" w:eastAsia="pl-PL"/>
              </w:rPr>
            </w:pPr>
          </w:p>
        </w:tc>
      </w:tr>
      <w:tr w:rsidR="004C5774" w:rsidRPr="004C5774" w:rsidTr="004C5774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74" w:rsidRPr="004C5774" w:rsidRDefault="004C5774" w:rsidP="004C5774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74" w:rsidRPr="004C5774" w:rsidRDefault="004C5774" w:rsidP="004C5774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4C5774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</w:tbl>
    <w:p w:rsidR="004C5774" w:rsidRPr="004C5774" w:rsidRDefault="004C5774" w:rsidP="00FC70F4">
      <w:pPr>
        <w:spacing w:line="276" w:lineRule="auto"/>
        <w:ind w:left="426" w:right="140"/>
        <w:contextualSpacing/>
        <w:rPr>
          <w:iCs/>
          <w:sz w:val="24"/>
          <w:szCs w:val="28"/>
          <w:lang w:val="uk-UA"/>
        </w:rPr>
      </w:pPr>
    </w:p>
    <w:p w:rsidR="007571B4" w:rsidRPr="007571B4" w:rsidRDefault="007571B4" w:rsidP="007571B4">
      <w:pPr>
        <w:spacing w:line="276" w:lineRule="auto"/>
        <w:ind w:left="426" w:right="140"/>
        <w:contextualSpacing/>
        <w:rPr>
          <w:i/>
          <w:iCs/>
          <w:sz w:val="24"/>
          <w:szCs w:val="28"/>
          <w:lang w:val="uk-UA"/>
        </w:rPr>
      </w:pPr>
      <w:r w:rsidRPr="007571B4">
        <w:rPr>
          <w:i/>
          <w:iCs/>
          <w:sz w:val="24"/>
          <w:szCs w:val="28"/>
          <w:lang w:val="uk-UA"/>
        </w:rPr>
        <w:t xml:space="preserve">2.7. Забезпеченість кабінетами працівників психологічної служби у 2021/2022  </w:t>
      </w:r>
      <w:proofErr w:type="spellStart"/>
      <w:r w:rsidRPr="007571B4">
        <w:rPr>
          <w:i/>
          <w:iCs/>
          <w:sz w:val="24"/>
          <w:szCs w:val="28"/>
          <w:lang w:val="uk-UA"/>
        </w:rPr>
        <w:t>н.р</w:t>
      </w:r>
      <w:proofErr w:type="spellEnd"/>
      <w:r w:rsidRPr="007571B4">
        <w:rPr>
          <w:i/>
          <w:iCs/>
          <w:sz w:val="24"/>
          <w:szCs w:val="28"/>
          <w:lang w:val="uk-UA"/>
        </w:rPr>
        <w:t>.</w:t>
      </w:r>
    </w:p>
    <w:tbl>
      <w:tblPr>
        <w:tblW w:w="1562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404"/>
        <w:gridCol w:w="2037"/>
        <w:gridCol w:w="2024"/>
        <w:gridCol w:w="1047"/>
        <w:gridCol w:w="2631"/>
        <w:gridCol w:w="2251"/>
        <w:gridCol w:w="2240"/>
      </w:tblGrid>
      <w:tr w:rsidR="007571B4" w:rsidRPr="007571B4" w:rsidTr="007571B4">
        <w:trPr>
          <w:trHeight w:val="312"/>
        </w:trPr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jc w:val="center"/>
              <w:rPr>
                <w:b/>
                <w:iCs/>
                <w:sz w:val="24"/>
                <w:szCs w:val="28"/>
                <w:lang w:val="uk-UA"/>
              </w:rPr>
            </w:pPr>
            <w:r w:rsidRPr="007571B4">
              <w:rPr>
                <w:b/>
                <w:iCs/>
                <w:sz w:val="24"/>
                <w:szCs w:val="28"/>
                <w:lang w:val="uk-UA"/>
              </w:rPr>
              <w:t>Практичні психологи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jc w:val="center"/>
              <w:rPr>
                <w:b/>
                <w:iCs/>
                <w:sz w:val="24"/>
                <w:szCs w:val="28"/>
                <w:lang w:val="uk-UA"/>
              </w:rPr>
            </w:pPr>
            <w:r w:rsidRPr="007571B4">
              <w:rPr>
                <w:b/>
                <w:iCs/>
                <w:sz w:val="24"/>
                <w:szCs w:val="28"/>
                <w:lang w:val="uk-UA"/>
              </w:rPr>
              <w:t>Соціальні педагоги</w:t>
            </w:r>
          </w:p>
        </w:tc>
      </w:tr>
      <w:tr w:rsidR="007571B4" w:rsidRPr="007571B4" w:rsidTr="007571B4">
        <w:trPr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72" w:right="140"/>
              <w:contextualSpacing/>
              <w:rPr>
                <w:i/>
                <w:iCs/>
                <w:sz w:val="22"/>
                <w:szCs w:val="22"/>
                <w:lang w:val="uk-UA"/>
              </w:rPr>
            </w:pPr>
            <w:r w:rsidRPr="007571B4">
              <w:rPr>
                <w:i/>
                <w:iCs/>
                <w:sz w:val="22"/>
                <w:szCs w:val="22"/>
                <w:lang w:val="uk-UA"/>
              </w:rPr>
              <w:t>к-сть посад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Cs/>
                <w:sz w:val="22"/>
                <w:szCs w:val="22"/>
                <w:lang w:val="uk-UA"/>
              </w:rPr>
            </w:pPr>
            <w:r w:rsidRPr="007571B4">
              <w:rPr>
                <w:iCs/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127" w:right="140"/>
              <w:contextualSpacing/>
              <w:rPr>
                <w:i/>
                <w:iCs/>
                <w:sz w:val="22"/>
                <w:szCs w:val="22"/>
                <w:lang w:val="uk-UA"/>
              </w:rPr>
            </w:pPr>
            <w:r w:rsidRPr="007571B4">
              <w:rPr>
                <w:i/>
                <w:iCs/>
                <w:sz w:val="22"/>
                <w:szCs w:val="22"/>
                <w:lang w:val="uk-UA"/>
              </w:rPr>
              <w:t>к-сть посад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Cs/>
                <w:sz w:val="22"/>
                <w:szCs w:val="22"/>
                <w:lang w:val="uk-UA"/>
              </w:rPr>
            </w:pPr>
            <w:r w:rsidRPr="007571B4">
              <w:rPr>
                <w:iCs/>
                <w:sz w:val="22"/>
                <w:szCs w:val="22"/>
                <w:lang w:val="uk-UA"/>
              </w:rPr>
              <w:t>з них:</w:t>
            </w:r>
          </w:p>
        </w:tc>
      </w:tr>
      <w:tr w:rsidR="007571B4" w:rsidRPr="007571B4" w:rsidTr="007571B4">
        <w:trPr>
          <w:cantSplit/>
          <w:trHeight w:val="7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196" w:right="140"/>
              <w:contextualSpacing/>
              <w:rPr>
                <w:i/>
                <w:iCs/>
                <w:sz w:val="22"/>
                <w:szCs w:val="22"/>
                <w:lang w:val="uk-UA"/>
              </w:rPr>
            </w:pPr>
            <w:r w:rsidRPr="007571B4">
              <w:rPr>
                <w:i/>
                <w:iCs/>
                <w:sz w:val="22"/>
                <w:szCs w:val="22"/>
                <w:lang w:val="uk-UA"/>
              </w:rPr>
              <w:t>окреме приміщення</w:t>
            </w:r>
          </w:p>
          <w:p w:rsidR="007571B4" w:rsidRPr="007571B4" w:rsidRDefault="007571B4" w:rsidP="007571B4">
            <w:pPr>
              <w:spacing w:line="276" w:lineRule="auto"/>
              <w:ind w:left="196" w:right="140"/>
              <w:contextualSpacing/>
              <w:rPr>
                <w:i/>
                <w:iCs/>
                <w:sz w:val="22"/>
                <w:szCs w:val="22"/>
                <w:lang w:val="uk-UA"/>
              </w:rPr>
            </w:pPr>
            <w:r w:rsidRPr="007571B4">
              <w:rPr>
                <w:i/>
                <w:iCs/>
                <w:sz w:val="22"/>
                <w:szCs w:val="22"/>
                <w:lang w:val="uk-UA"/>
              </w:rPr>
              <w:t xml:space="preserve"> (1-2 кабінети)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/>
                <w:iCs/>
                <w:sz w:val="22"/>
                <w:szCs w:val="22"/>
                <w:lang w:val="uk-UA"/>
              </w:rPr>
            </w:pPr>
            <w:r w:rsidRPr="007571B4">
              <w:rPr>
                <w:i/>
                <w:iCs/>
                <w:sz w:val="22"/>
                <w:szCs w:val="22"/>
                <w:lang w:val="uk-UA"/>
              </w:rPr>
              <w:t>суміщене робоче місце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/>
                <w:iCs/>
                <w:sz w:val="22"/>
                <w:szCs w:val="22"/>
                <w:lang w:val="uk-UA"/>
              </w:rPr>
            </w:pPr>
            <w:r w:rsidRPr="007571B4">
              <w:rPr>
                <w:i/>
                <w:iCs/>
                <w:sz w:val="22"/>
                <w:szCs w:val="22"/>
                <w:lang w:val="uk-UA"/>
              </w:rPr>
              <w:t>відсутнє робоче місце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/>
                <w:iCs/>
                <w:sz w:val="22"/>
                <w:szCs w:val="22"/>
                <w:lang w:val="uk-UA"/>
              </w:rPr>
            </w:pPr>
            <w:r w:rsidRPr="007571B4">
              <w:rPr>
                <w:i/>
                <w:iCs/>
                <w:sz w:val="22"/>
                <w:szCs w:val="22"/>
                <w:lang w:val="uk-UA"/>
              </w:rPr>
              <w:t xml:space="preserve">окреме приміщення </w:t>
            </w:r>
          </w:p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/>
                <w:iCs/>
                <w:sz w:val="22"/>
                <w:szCs w:val="22"/>
                <w:lang w:val="uk-UA"/>
              </w:rPr>
            </w:pPr>
            <w:r w:rsidRPr="007571B4">
              <w:rPr>
                <w:i/>
                <w:iCs/>
                <w:sz w:val="22"/>
                <w:szCs w:val="22"/>
                <w:lang w:val="uk-UA"/>
              </w:rPr>
              <w:t>(1-2 кабінети)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/>
                <w:iCs/>
                <w:sz w:val="22"/>
                <w:szCs w:val="22"/>
                <w:lang w:val="uk-UA"/>
              </w:rPr>
            </w:pPr>
            <w:r w:rsidRPr="007571B4">
              <w:rPr>
                <w:i/>
                <w:iCs/>
                <w:sz w:val="22"/>
                <w:szCs w:val="22"/>
                <w:lang w:val="uk-UA"/>
              </w:rPr>
              <w:t>суміщене робоче місце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/>
                <w:iCs/>
                <w:sz w:val="22"/>
                <w:szCs w:val="22"/>
                <w:lang w:val="uk-UA"/>
              </w:rPr>
            </w:pPr>
            <w:r w:rsidRPr="007571B4">
              <w:rPr>
                <w:i/>
                <w:iCs/>
                <w:sz w:val="22"/>
                <w:szCs w:val="22"/>
                <w:lang w:val="uk-UA"/>
              </w:rPr>
              <w:t>відсутнє робоче місце</w:t>
            </w:r>
          </w:p>
        </w:tc>
      </w:tr>
      <w:tr w:rsidR="007571B4" w:rsidRPr="007571B4" w:rsidTr="007571B4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Cs/>
                <w:sz w:val="24"/>
                <w:szCs w:val="28"/>
                <w:lang w:val="uk-UA"/>
              </w:rPr>
            </w:pPr>
            <w:r w:rsidRPr="007571B4">
              <w:rPr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Cs/>
                <w:sz w:val="24"/>
                <w:szCs w:val="28"/>
                <w:lang w:val="uk-UA"/>
              </w:rPr>
            </w:pPr>
            <w:r w:rsidRPr="007571B4">
              <w:rPr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Cs/>
                <w:sz w:val="24"/>
                <w:szCs w:val="28"/>
                <w:lang w:val="uk-UA"/>
              </w:rPr>
            </w:pPr>
            <w:r w:rsidRPr="007571B4">
              <w:rPr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Cs/>
                <w:sz w:val="24"/>
                <w:szCs w:val="28"/>
                <w:lang w:val="uk-UA"/>
              </w:rPr>
            </w:pPr>
            <w:r w:rsidRPr="007571B4">
              <w:rPr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Cs/>
                <w:sz w:val="24"/>
                <w:szCs w:val="28"/>
                <w:lang w:val="uk-UA"/>
              </w:rPr>
            </w:pPr>
            <w:r w:rsidRPr="007571B4">
              <w:rPr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Cs/>
                <w:sz w:val="24"/>
                <w:szCs w:val="28"/>
                <w:lang w:val="uk-UA"/>
              </w:rPr>
            </w:pPr>
            <w:r w:rsidRPr="007571B4">
              <w:rPr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Cs/>
                <w:sz w:val="24"/>
                <w:szCs w:val="28"/>
                <w:lang w:val="uk-UA"/>
              </w:rPr>
            </w:pPr>
            <w:r w:rsidRPr="007571B4">
              <w:rPr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B4" w:rsidRPr="007571B4" w:rsidRDefault="007571B4" w:rsidP="007571B4">
            <w:pPr>
              <w:spacing w:line="276" w:lineRule="auto"/>
              <w:ind w:left="426" w:right="140"/>
              <w:contextualSpacing/>
              <w:rPr>
                <w:iCs/>
                <w:sz w:val="24"/>
                <w:szCs w:val="28"/>
                <w:lang w:val="uk-UA"/>
              </w:rPr>
            </w:pPr>
            <w:r w:rsidRPr="007571B4">
              <w:rPr>
                <w:iCs/>
                <w:sz w:val="24"/>
                <w:szCs w:val="28"/>
                <w:lang w:val="uk-UA"/>
              </w:rPr>
              <w:t> </w:t>
            </w:r>
          </w:p>
        </w:tc>
      </w:tr>
    </w:tbl>
    <w:p w:rsidR="007571B4" w:rsidRDefault="007571B4" w:rsidP="007571B4">
      <w:pPr>
        <w:spacing w:line="276" w:lineRule="auto"/>
        <w:ind w:right="140"/>
        <w:contextualSpacing/>
        <w:rPr>
          <w:iCs/>
          <w:sz w:val="24"/>
          <w:szCs w:val="28"/>
          <w:lang w:val="uk-UA"/>
        </w:rPr>
      </w:pPr>
    </w:p>
    <w:p w:rsidR="007571B4" w:rsidRPr="00172DB7" w:rsidRDefault="007571B4" w:rsidP="00FC70F4">
      <w:pPr>
        <w:spacing w:line="276" w:lineRule="auto"/>
        <w:ind w:left="426" w:right="140"/>
        <w:contextualSpacing/>
        <w:rPr>
          <w:i/>
          <w:iCs/>
          <w:sz w:val="24"/>
          <w:szCs w:val="28"/>
          <w:lang w:val="uk-UA"/>
        </w:rPr>
      </w:pPr>
      <w:r w:rsidRPr="00172DB7">
        <w:rPr>
          <w:i/>
          <w:iCs/>
          <w:sz w:val="24"/>
          <w:szCs w:val="28"/>
          <w:lang w:val="uk-UA"/>
        </w:rPr>
        <w:t>2.8.</w:t>
      </w:r>
      <w:r w:rsidR="00172DB7" w:rsidRPr="00172DB7">
        <w:rPr>
          <w:i/>
          <w:iCs/>
          <w:sz w:val="24"/>
          <w:szCs w:val="28"/>
          <w:lang w:val="uk-UA"/>
        </w:rPr>
        <w:t xml:space="preserve"> </w:t>
      </w:r>
      <w:r w:rsidR="00172DB7" w:rsidRPr="00172DB7">
        <w:rPr>
          <w:bCs/>
          <w:i/>
          <w:iCs/>
          <w:sz w:val="24"/>
          <w:szCs w:val="28"/>
          <w:lang w:val="uk-UA"/>
        </w:rPr>
        <w:t xml:space="preserve">Використання </w:t>
      </w:r>
      <w:proofErr w:type="spellStart"/>
      <w:r w:rsidR="00172DB7" w:rsidRPr="00172DB7">
        <w:rPr>
          <w:bCs/>
          <w:i/>
          <w:iCs/>
          <w:sz w:val="24"/>
          <w:szCs w:val="28"/>
          <w:lang w:val="uk-UA"/>
        </w:rPr>
        <w:t>онлайн-платформи</w:t>
      </w:r>
      <w:proofErr w:type="spellEnd"/>
      <w:r w:rsidR="00172DB7" w:rsidRPr="00172DB7">
        <w:rPr>
          <w:bCs/>
          <w:i/>
          <w:iCs/>
          <w:sz w:val="24"/>
          <w:szCs w:val="28"/>
          <w:lang w:val="uk-UA"/>
        </w:rPr>
        <w:t xml:space="preserve"> Всеукраїнського </w:t>
      </w:r>
      <w:proofErr w:type="spellStart"/>
      <w:r w:rsidR="00172DB7" w:rsidRPr="00172DB7">
        <w:rPr>
          <w:bCs/>
          <w:i/>
          <w:iCs/>
          <w:sz w:val="24"/>
          <w:szCs w:val="28"/>
          <w:lang w:val="uk-UA"/>
        </w:rPr>
        <w:t>проєкту</w:t>
      </w:r>
      <w:proofErr w:type="spellEnd"/>
      <w:r w:rsidR="00172DB7" w:rsidRPr="00172DB7">
        <w:rPr>
          <w:bCs/>
          <w:i/>
          <w:iCs/>
          <w:sz w:val="24"/>
          <w:szCs w:val="28"/>
          <w:lang w:val="uk-UA"/>
        </w:rPr>
        <w:t xml:space="preserve"> з профорієнтації та побудови кар’єри «Обери професію своєї мрії» </w:t>
      </w:r>
      <w:r w:rsidR="00172DB7" w:rsidRPr="00172DB7">
        <w:rPr>
          <w:i/>
          <w:iCs/>
          <w:sz w:val="24"/>
          <w:szCs w:val="28"/>
          <w:lang w:val="uk-UA"/>
        </w:rPr>
        <w:t xml:space="preserve"> </w:t>
      </w:r>
    </w:p>
    <w:tbl>
      <w:tblPr>
        <w:tblStyle w:val="3"/>
        <w:tblW w:w="15651" w:type="dxa"/>
        <w:tblInd w:w="108" w:type="dxa"/>
        <w:tblLook w:val="04A0" w:firstRow="1" w:lastRow="0" w:firstColumn="1" w:lastColumn="0" w:noHBand="0" w:noVBand="1"/>
      </w:tblPr>
      <w:tblGrid>
        <w:gridCol w:w="6379"/>
        <w:gridCol w:w="1795"/>
        <w:gridCol w:w="2223"/>
        <w:gridCol w:w="2625"/>
        <w:gridCol w:w="2629"/>
      </w:tblGrid>
      <w:tr w:rsidR="007571B4" w:rsidRPr="007571B4" w:rsidTr="007571B4">
        <w:trPr>
          <w:trHeight w:val="249"/>
        </w:trPr>
        <w:tc>
          <w:tcPr>
            <w:tcW w:w="6379" w:type="dxa"/>
          </w:tcPr>
          <w:p w:rsidR="007571B4" w:rsidRPr="007571B4" w:rsidRDefault="007571B4" w:rsidP="007571B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018" w:type="dxa"/>
            <w:gridSpan w:val="2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  <w:r w:rsidRPr="007571B4">
              <w:rPr>
                <w:sz w:val="24"/>
                <w:szCs w:val="24"/>
                <w:lang w:val="uk-UA"/>
              </w:rPr>
              <w:t>Практичні психологи (кількість)</w:t>
            </w:r>
          </w:p>
        </w:tc>
        <w:tc>
          <w:tcPr>
            <w:tcW w:w="5254" w:type="dxa"/>
            <w:gridSpan w:val="2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  <w:r w:rsidRPr="007571B4">
              <w:rPr>
                <w:sz w:val="24"/>
                <w:szCs w:val="24"/>
                <w:lang w:val="uk-UA"/>
              </w:rPr>
              <w:t>Соціальні педагоги(кількість)</w:t>
            </w:r>
          </w:p>
        </w:tc>
      </w:tr>
      <w:tr w:rsidR="007571B4" w:rsidRPr="007571B4" w:rsidTr="007571B4">
        <w:trPr>
          <w:trHeight w:val="456"/>
        </w:trPr>
        <w:tc>
          <w:tcPr>
            <w:tcW w:w="6379" w:type="dxa"/>
            <w:vMerge w:val="restart"/>
          </w:tcPr>
          <w:p w:rsidR="007571B4" w:rsidRPr="007571B4" w:rsidRDefault="007571B4" w:rsidP="007571B4">
            <w:pPr>
              <w:jc w:val="both"/>
              <w:rPr>
                <w:sz w:val="24"/>
                <w:szCs w:val="24"/>
                <w:lang w:val="uk-UA"/>
              </w:rPr>
            </w:pPr>
            <w:r w:rsidRPr="007571B4">
              <w:rPr>
                <w:sz w:val="24"/>
                <w:szCs w:val="24"/>
                <w:lang w:val="uk-UA"/>
              </w:rPr>
              <w:t xml:space="preserve">Чи зручно Вам та здобувачам освіти користуватися </w:t>
            </w:r>
            <w:proofErr w:type="spellStart"/>
            <w:r w:rsidRPr="007571B4">
              <w:rPr>
                <w:sz w:val="24"/>
                <w:szCs w:val="24"/>
                <w:lang w:val="uk-UA"/>
              </w:rPr>
              <w:t>онлайн-платформою</w:t>
            </w:r>
            <w:proofErr w:type="spellEnd"/>
            <w:r w:rsidRPr="007571B4">
              <w:rPr>
                <w:sz w:val="24"/>
                <w:szCs w:val="24"/>
                <w:lang w:val="uk-UA"/>
              </w:rPr>
              <w:t xml:space="preserve"> Всеукраїнського </w:t>
            </w:r>
            <w:proofErr w:type="spellStart"/>
            <w:r w:rsidRPr="007571B4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7571B4">
              <w:rPr>
                <w:sz w:val="24"/>
                <w:szCs w:val="24"/>
                <w:lang w:val="uk-UA"/>
              </w:rPr>
              <w:t xml:space="preserve"> з профорієнтації та побудови кар’єри «Обери професію своєї мрії»?</w:t>
            </w:r>
          </w:p>
        </w:tc>
        <w:tc>
          <w:tcPr>
            <w:tcW w:w="1795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  <w:r w:rsidRPr="007571B4">
              <w:rPr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2223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  <w:r w:rsidRPr="007571B4">
              <w:rPr>
                <w:sz w:val="24"/>
                <w:szCs w:val="24"/>
                <w:lang w:val="uk-UA"/>
              </w:rPr>
              <w:t>ні</w:t>
            </w:r>
            <w:r w:rsidRPr="007571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571B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25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  <w:r w:rsidRPr="007571B4">
              <w:rPr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2629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  <w:r w:rsidRPr="007571B4">
              <w:rPr>
                <w:sz w:val="24"/>
                <w:szCs w:val="24"/>
                <w:lang w:val="uk-UA"/>
              </w:rPr>
              <w:t xml:space="preserve">ні  </w:t>
            </w:r>
          </w:p>
        </w:tc>
      </w:tr>
      <w:tr w:rsidR="007571B4" w:rsidRPr="007571B4" w:rsidTr="007571B4">
        <w:trPr>
          <w:trHeight w:val="552"/>
        </w:trPr>
        <w:tc>
          <w:tcPr>
            <w:tcW w:w="6379" w:type="dxa"/>
            <w:vMerge/>
          </w:tcPr>
          <w:p w:rsidR="007571B4" w:rsidRPr="007571B4" w:rsidRDefault="007571B4" w:rsidP="007571B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25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71B4" w:rsidRPr="007571B4" w:rsidTr="007571B4">
        <w:trPr>
          <w:trHeight w:val="594"/>
        </w:trPr>
        <w:tc>
          <w:tcPr>
            <w:tcW w:w="6379" w:type="dxa"/>
          </w:tcPr>
          <w:p w:rsidR="007571B4" w:rsidRPr="007571B4" w:rsidRDefault="007571B4" w:rsidP="007571B4">
            <w:pPr>
              <w:jc w:val="both"/>
              <w:rPr>
                <w:sz w:val="24"/>
                <w:szCs w:val="24"/>
                <w:lang w:val="uk-UA"/>
              </w:rPr>
            </w:pPr>
            <w:r w:rsidRPr="007571B4">
              <w:rPr>
                <w:sz w:val="24"/>
                <w:szCs w:val="24"/>
                <w:lang w:val="uk-UA"/>
              </w:rPr>
              <w:t>Чи підвищували Ви кваліфікацію щодо профорієнтаційної роботи на даній платформі?</w:t>
            </w:r>
          </w:p>
        </w:tc>
        <w:tc>
          <w:tcPr>
            <w:tcW w:w="1795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25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71B4" w:rsidRPr="007571B4" w:rsidTr="007571B4">
        <w:trPr>
          <w:trHeight w:val="234"/>
        </w:trPr>
        <w:tc>
          <w:tcPr>
            <w:tcW w:w="6379" w:type="dxa"/>
          </w:tcPr>
          <w:p w:rsidR="007571B4" w:rsidRPr="007571B4" w:rsidRDefault="007571B4" w:rsidP="007571B4">
            <w:pPr>
              <w:jc w:val="both"/>
              <w:rPr>
                <w:sz w:val="24"/>
                <w:szCs w:val="24"/>
                <w:lang w:val="uk-UA"/>
              </w:rPr>
            </w:pPr>
            <w:r w:rsidRPr="007571B4">
              <w:rPr>
                <w:sz w:val="24"/>
                <w:szCs w:val="24"/>
                <w:lang w:val="uk-UA"/>
              </w:rPr>
              <w:t>Чи потрібна така платформа взагалі?</w:t>
            </w:r>
          </w:p>
        </w:tc>
        <w:tc>
          <w:tcPr>
            <w:tcW w:w="1795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25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71B4" w:rsidRPr="007571B4" w:rsidTr="007571B4">
        <w:trPr>
          <w:trHeight w:val="511"/>
        </w:trPr>
        <w:tc>
          <w:tcPr>
            <w:tcW w:w="6379" w:type="dxa"/>
          </w:tcPr>
          <w:p w:rsidR="007571B4" w:rsidRPr="007571B4" w:rsidRDefault="007571B4" w:rsidP="007571B4">
            <w:pPr>
              <w:jc w:val="both"/>
              <w:rPr>
                <w:sz w:val="24"/>
                <w:szCs w:val="24"/>
                <w:lang w:val="uk-UA"/>
              </w:rPr>
            </w:pPr>
            <w:r w:rsidRPr="007571B4">
              <w:rPr>
                <w:sz w:val="24"/>
                <w:szCs w:val="24"/>
                <w:lang w:val="uk-UA"/>
              </w:rPr>
              <w:t>Щоб Ви хотіли покращити у функціонуванні онлайн-платформи?</w:t>
            </w:r>
          </w:p>
        </w:tc>
        <w:tc>
          <w:tcPr>
            <w:tcW w:w="4018" w:type="dxa"/>
            <w:gridSpan w:val="2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54" w:type="dxa"/>
            <w:gridSpan w:val="2"/>
          </w:tcPr>
          <w:p w:rsidR="007571B4" w:rsidRPr="007571B4" w:rsidRDefault="007571B4" w:rsidP="007571B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F4F0B" w:rsidRPr="008F4F0B" w:rsidRDefault="00172DB7" w:rsidP="008F4F0B">
      <w:pPr>
        <w:spacing w:line="276" w:lineRule="auto"/>
        <w:ind w:left="426" w:right="140"/>
        <w:contextualSpacing/>
        <w:rPr>
          <w:bCs/>
          <w:i/>
          <w:iCs/>
          <w:sz w:val="24"/>
          <w:szCs w:val="28"/>
          <w:lang w:val="uk-UA"/>
        </w:rPr>
      </w:pPr>
      <w:r w:rsidRPr="008F4F0B">
        <w:rPr>
          <w:i/>
          <w:iCs/>
          <w:sz w:val="24"/>
          <w:szCs w:val="28"/>
          <w:lang w:val="uk-UA"/>
        </w:rPr>
        <w:lastRenderedPageBreak/>
        <w:t xml:space="preserve">2.9. </w:t>
      </w:r>
      <w:r w:rsidR="008F4F0B" w:rsidRPr="008F4F0B">
        <w:rPr>
          <w:bCs/>
          <w:i/>
          <w:iCs/>
          <w:sz w:val="24"/>
          <w:szCs w:val="28"/>
          <w:lang w:val="uk-UA"/>
        </w:rPr>
        <w:t xml:space="preserve">Просвітницько-профілактична діяльність працівників психологічної служби у системі освіти у 2021/2022  </w:t>
      </w:r>
      <w:proofErr w:type="spellStart"/>
      <w:r w:rsidR="008F4F0B" w:rsidRPr="008F4F0B">
        <w:rPr>
          <w:bCs/>
          <w:i/>
          <w:iCs/>
          <w:sz w:val="24"/>
          <w:szCs w:val="28"/>
          <w:lang w:val="uk-UA"/>
        </w:rPr>
        <w:t>н.р</w:t>
      </w:r>
      <w:proofErr w:type="spellEnd"/>
      <w:r w:rsidR="008F4F0B" w:rsidRPr="008F4F0B">
        <w:rPr>
          <w:bCs/>
          <w:i/>
          <w:iCs/>
          <w:sz w:val="24"/>
          <w:szCs w:val="28"/>
          <w:lang w:val="uk-UA"/>
        </w:rPr>
        <w:t>.</w:t>
      </w:r>
    </w:p>
    <w:tbl>
      <w:tblPr>
        <w:tblW w:w="15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96"/>
        <w:gridCol w:w="738"/>
        <w:gridCol w:w="887"/>
        <w:gridCol w:w="739"/>
        <w:gridCol w:w="738"/>
        <w:gridCol w:w="739"/>
        <w:gridCol w:w="740"/>
        <w:gridCol w:w="1181"/>
        <w:gridCol w:w="1181"/>
        <w:gridCol w:w="1034"/>
        <w:gridCol w:w="740"/>
        <w:gridCol w:w="886"/>
        <w:gridCol w:w="887"/>
        <w:gridCol w:w="591"/>
        <w:gridCol w:w="739"/>
        <w:gridCol w:w="886"/>
        <w:gridCol w:w="591"/>
        <w:gridCol w:w="739"/>
      </w:tblGrid>
      <w:tr w:rsidR="008F4F0B" w:rsidRPr="008F4F0B" w:rsidTr="008F4F0B">
        <w:trPr>
          <w:trHeight w:val="874"/>
        </w:trPr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Шкільна служба порозуміння 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Розроблення та впровадження програм попередження домашнього насильства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Профілактична програма «Школа і поліція»/ проект «Шкільний офіцер поліції»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Інформаційно-освітня протиалкогольна програма «Сімейна розмова»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4"/>
                <w:szCs w:val="24"/>
                <w:lang w:val="uk-UA" w:eastAsia="pl-PL"/>
              </w:rPr>
            </w:pPr>
            <w:r w:rsidRPr="008F4F0B">
              <w:rPr>
                <w:color w:val="000000"/>
                <w:sz w:val="24"/>
                <w:szCs w:val="24"/>
                <w:lang w:val="uk-UA" w:eastAsia="pl-PL"/>
              </w:rPr>
              <w:t>Інші (назва програми)</w:t>
            </w:r>
          </w:p>
        </w:tc>
      </w:tr>
      <w:tr w:rsidR="008F4F0B" w:rsidRPr="008F4F0B" w:rsidTr="008F4F0B">
        <w:trPr>
          <w:trHeight w:val="31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фахівців психологічної служби, які пройшли навчання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тренінгів  (медіацій/ кіл)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шкільних   служб порозуміння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отримувачів послуг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 xml:space="preserve">к-сть фахівців психологічної служби, які впроваджують програму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 xml:space="preserve">к-сть закладів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отримувачів послуг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впроваджених програм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закладів освіти у яких впроваджується програма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шкільних офіцерів поліції, закріплених за конкретними школами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фахівців психологічної служби, відповідальних за впровадження програми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здобувачів освіти, охоплених програмою, осіб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проведених заходів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 xml:space="preserve">к-сть фахівців психологічної служби які впроваджують програму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 xml:space="preserve">к-сть закладів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отримувачів послуг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 xml:space="preserve">к-сть фахівців психологічної служби, які впроваджують програму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 xml:space="preserve">к-сть закладів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к-сть отримувачів послуг</w:t>
            </w:r>
          </w:p>
        </w:tc>
      </w:tr>
      <w:tr w:rsidR="008F4F0B" w:rsidRPr="008F4F0B" w:rsidTr="008F4F0B">
        <w:trPr>
          <w:trHeight w:val="34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</w:tbl>
    <w:p w:rsidR="008F4F0B" w:rsidRDefault="008F4F0B" w:rsidP="008F4F0B">
      <w:pPr>
        <w:spacing w:line="276" w:lineRule="auto"/>
        <w:ind w:right="140"/>
        <w:contextualSpacing/>
        <w:rPr>
          <w:b/>
          <w:bCs/>
          <w:iCs/>
          <w:sz w:val="24"/>
          <w:szCs w:val="28"/>
          <w:lang w:val="uk-UA"/>
        </w:rPr>
      </w:pPr>
    </w:p>
    <w:p w:rsidR="008F4F0B" w:rsidRDefault="008F4F0B" w:rsidP="008F4F0B">
      <w:pPr>
        <w:spacing w:line="276" w:lineRule="auto"/>
        <w:ind w:right="140" w:firstLine="708"/>
        <w:contextualSpacing/>
        <w:rPr>
          <w:bCs/>
          <w:i/>
          <w:iCs/>
          <w:sz w:val="24"/>
          <w:szCs w:val="28"/>
          <w:lang w:val="uk-UA"/>
        </w:rPr>
      </w:pPr>
      <w:r w:rsidRPr="008F4F0B">
        <w:rPr>
          <w:bCs/>
          <w:i/>
          <w:iCs/>
          <w:sz w:val="24"/>
          <w:szCs w:val="28"/>
          <w:lang w:val="uk-UA"/>
        </w:rPr>
        <w:t>2.10.</w:t>
      </w:r>
      <w:r w:rsidRPr="008F4F0B">
        <w:rPr>
          <w:b/>
          <w:bCs/>
          <w:iCs/>
          <w:color w:val="000000"/>
          <w:sz w:val="24"/>
          <w:szCs w:val="24"/>
          <w:lang w:val="uk-UA" w:eastAsia="pl-PL"/>
        </w:rPr>
        <w:t xml:space="preserve"> </w:t>
      </w:r>
      <w:r w:rsidRPr="008F4F0B">
        <w:rPr>
          <w:bCs/>
          <w:i/>
          <w:iCs/>
          <w:sz w:val="24"/>
          <w:szCs w:val="28"/>
          <w:lang w:val="uk-UA"/>
        </w:rPr>
        <w:t xml:space="preserve">Тематика звернень до працівників психологічної служби у 2021/2022  </w:t>
      </w:r>
      <w:proofErr w:type="spellStart"/>
      <w:r w:rsidRPr="008F4F0B">
        <w:rPr>
          <w:bCs/>
          <w:i/>
          <w:iCs/>
          <w:sz w:val="24"/>
          <w:szCs w:val="28"/>
          <w:lang w:val="uk-UA"/>
        </w:rPr>
        <w:t>н.р</w:t>
      </w:r>
      <w:proofErr w:type="spellEnd"/>
      <w:r w:rsidRPr="008F4F0B">
        <w:rPr>
          <w:bCs/>
          <w:i/>
          <w:iCs/>
          <w:sz w:val="24"/>
          <w:szCs w:val="28"/>
          <w:lang w:val="uk-UA"/>
        </w:rPr>
        <w:t>.</w:t>
      </w:r>
    </w:p>
    <w:tbl>
      <w:tblPr>
        <w:tblW w:w="156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9689"/>
        <w:gridCol w:w="2817"/>
        <w:gridCol w:w="2670"/>
      </w:tblGrid>
      <w:tr w:rsidR="008F4F0B" w:rsidRPr="008F4F0B" w:rsidTr="008F4F0B">
        <w:trPr>
          <w:trHeight w:val="29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№ з/п</w:t>
            </w:r>
          </w:p>
        </w:tc>
        <w:tc>
          <w:tcPr>
            <w:tcW w:w="9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Тематика звернень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К-сть звернень</w:t>
            </w:r>
          </w:p>
        </w:tc>
      </w:tr>
      <w:tr w:rsidR="008F4F0B" w:rsidRPr="008F4F0B" w:rsidTr="008F4F0B">
        <w:trPr>
          <w:trHeight w:val="42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</w:p>
        </w:tc>
        <w:tc>
          <w:tcPr>
            <w:tcW w:w="9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до практичних психологів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i/>
                <w:iCs/>
                <w:color w:val="000000"/>
                <w:sz w:val="22"/>
                <w:szCs w:val="22"/>
                <w:lang w:val="uk-UA" w:eastAsia="pl-PL"/>
              </w:rPr>
              <w:t>до соціальних педагогів</w:t>
            </w:r>
          </w:p>
        </w:tc>
      </w:tr>
      <w:tr w:rsidR="008F4F0B" w:rsidRPr="008F4F0B" w:rsidTr="008F4F0B">
        <w:trPr>
          <w:trHeight w:val="293"/>
        </w:trPr>
        <w:tc>
          <w:tcPr>
            <w:tcW w:w="1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  <w:t>З боку батьків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Труднощі у навчанні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3.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Підвищення мотивації учнів до навчання, проблеми шкільної неуспішності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4.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5.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Адаптація дитини до нового колективу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6.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Асоціальні прояви у поведінці дітей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2E5912" w:rsidTr="008F4F0B">
        <w:trPr>
          <w:trHeight w:val="3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7.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8.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58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9.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Профілактика шкідливих звичок ( вживання наркотичних речовин, напоїв, що містять алкоголь, тютюнопаління тощо)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10.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Дитяча злочинність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3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11.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Торгівля людьми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lastRenderedPageBreak/>
              <w:t>12.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Домашнє насильство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34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13.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proofErr w:type="spellStart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Булінг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14.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Взаємовідносини в системі «вчитель-учень»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15.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Взаємовідносини в системі «батьки-діти»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16.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Взаємовідносини в системі «педагоги-батьки»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17.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Професійне самовизначення учнів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18.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Дитина у віртуальному просторі. Комп’ютерна залежність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19.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proofErr w:type="spellStart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Суїцидальна</w:t>
            </w:r>
            <w:proofErr w:type="spellEnd"/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 поведінка дітей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20.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Обдаровані діти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21.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Статеве виховання, дружба, кохання, рання вагітність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22.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Робота з дітьми «груп ризику»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23.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Інше, а саме: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1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  <w:t>З боку педагогів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both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Асоціальні прояви у поведінці дітей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Адаптація дитини до нового колективу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3.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4.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both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Готовність до навчання та труднощі у навчанні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5.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both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2E5912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6.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jc w:val="both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7.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8.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Професійне самовизначення учнів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9.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Профілактика шкідливих звичок ( вживання наркотичних речовин, напоїв, що </w:t>
            </w:r>
            <w:proofErr w:type="spellStart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містят</w:t>
            </w:r>
            <w:proofErr w:type="spellEnd"/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 алкоголь, </w:t>
            </w:r>
            <w:proofErr w:type="spellStart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тютюнопаління</w:t>
            </w:r>
            <w:proofErr w:type="spellEnd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35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10.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«Професійне вигорання» педагогів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4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11.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Формування здорового способу життя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12.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Дитина у віртуальному просторі. Комп’ютерна залежність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3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13.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Психологічний клімат учнівського колективу, міжособистісні конфлікти 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14.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jc w:val="both"/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Домашнє насильство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15.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proofErr w:type="spellStart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Булінг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16.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proofErr w:type="spellStart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Мобінг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17.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Взаємовідносини в системі «вчитель-учень»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18.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Взаємовідносини в системі «батьки-діти»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19.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Взаємовідносини в системі «педагоги-батьки»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lastRenderedPageBreak/>
              <w:t>20.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proofErr w:type="spellStart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Суїцидальна</w:t>
            </w:r>
            <w:proofErr w:type="spellEnd"/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 поведінка дітей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21.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Обдаровані діти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22.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Дитяча злочинність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23.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Торгівля людьми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24.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Робота з дітьми «груп ризику»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25.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Психологічний супровід учнів під час ДПА, ЗНО, МАН тощо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26.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Статеве виховання, дружба, кохання, рання вагітність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27.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Інше, а саме: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1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  <w:t>З боку дітей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Труднощі у навчанні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Самовдосконалення, розвиток власних здібностей і компетенцій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3.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Професійне самовизначення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2E5912" w:rsidTr="008F4F0B">
        <w:trPr>
          <w:trHeight w:val="58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4.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3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5.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6.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Профілактика шкідливих звичок ( вживання наркотичних речовин, напоїв, що </w:t>
            </w:r>
            <w:proofErr w:type="spellStart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містят</w:t>
            </w:r>
            <w:proofErr w:type="spellEnd"/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 алкоголь, </w:t>
            </w:r>
            <w:proofErr w:type="spellStart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тютюнопаління</w:t>
            </w:r>
            <w:proofErr w:type="spellEnd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30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7.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Дитина у віртуальному просторі. Комп’ютерна залежність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8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8.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proofErr w:type="spellStart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Суїцидальні</w:t>
            </w:r>
            <w:proofErr w:type="spellEnd"/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 роздуми дітей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9.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Взаємовідносини в системі «вчитель-учень»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10.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Взаємовідносини в системі «батьки-діти»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11.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Адаптація дитини до нового колективу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12.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Відсутність мотивації до навчання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13.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14.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Домашнє </w:t>
            </w:r>
            <w:proofErr w:type="spellStart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насильсво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15.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proofErr w:type="spellStart"/>
            <w:r w:rsidRPr="008F4F0B">
              <w:rPr>
                <w:color w:val="000000"/>
                <w:sz w:val="22"/>
                <w:szCs w:val="22"/>
                <w:lang w:val="uk-UA" w:eastAsia="pl-PL"/>
              </w:rPr>
              <w:t>Булінг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16.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Психологічний супровід учнів під час ДПА, ЗНО, МАН тощо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17.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Статеве виховання, дружба, кохання, рання вагітність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18.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Робота з дітьми «груп ризику»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19.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Дитяча злочинність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20.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Торгівля людьми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21.</w:t>
            </w:r>
          </w:p>
        </w:tc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 xml:space="preserve">інше, а саме: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374"/>
        </w:trPr>
        <w:tc>
          <w:tcPr>
            <w:tcW w:w="1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pl-PL"/>
              </w:rPr>
              <w:t>З боку інших зацікавлених осіб, представників громадськості</w:t>
            </w:r>
          </w:p>
        </w:tc>
      </w:tr>
      <w:tr w:rsidR="008F4F0B" w:rsidRPr="002E5912" w:rsidTr="008F4F0B">
        <w:trPr>
          <w:trHeight w:val="52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lastRenderedPageBreak/>
              <w:t>1.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2.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3.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>Домашнє насильство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4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4.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>Дитяча злочинність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5.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>Торгівля людьми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6.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7.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proofErr w:type="spellStart"/>
            <w:r w:rsidRPr="008F4F0B">
              <w:rPr>
                <w:color w:val="000000"/>
                <w:sz w:val="21"/>
                <w:szCs w:val="21"/>
                <w:lang w:val="uk-UA" w:eastAsia="pl-PL"/>
              </w:rPr>
              <w:t>Булінг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8.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>Професійне самовизначення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9.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>Самовдосконалення, розвиток здібностей та компетенцій учнів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10.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11.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 xml:space="preserve">Співпраця з органами виконавчої влади, неурядовими громадськими організаціями тощо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12.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 xml:space="preserve">Співпраця </w:t>
            </w:r>
            <w:proofErr w:type="spellStart"/>
            <w:r w:rsidRPr="008F4F0B">
              <w:rPr>
                <w:color w:val="000000"/>
                <w:sz w:val="21"/>
                <w:szCs w:val="21"/>
                <w:lang w:val="uk-UA" w:eastAsia="pl-PL"/>
              </w:rPr>
              <w:t>нацполіції</w:t>
            </w:r>
            <w:proofErr w:type="spellEnd"/>
            <w:r w:rsidRPr="008F4F0B">
              <w:rPr>
                <w:color w:val="000000"/>
                <w:sz w:val="21"/>
                <w:szCs w:val="21"/>
                <w:lang w:val="uk-UA" w:eastAsia="pl-PL"/>
              </w:rPr>
              <w:t xml:space="preserve"> та школи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13.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>Проведення спільних просвітницько-профілактичних заходів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2E5912" w:rsidTr="008F4F0B">
        <w:trPr>
          <w:trHeight w:val="2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14.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proofErr w:type="spellStart"/>
            <w:r w:rsidRPr="008F4F0B">
              <w:rPr>
                <w:color w:val="000000"/>
                <w:sz w:val="21"/>
                <w:szCs w:val="21"/>
                <w:lang w:val="uk-UA" w:eastAsia="pl-PL"/>
              </w:rPr>
              <w:t>Суїцидальні</w:t>
            </w:r>
            <w:proofErr w:type="spellEnd"/>
            <w:r w:rsidRPr="008F4F0B">
              <w:rPr>
                <w:color w:val="000000"/>
                <w:sz w:val="21"/>
                <w:szCs w:val="21"/>
                <w:lang w:val="uk-UA" w:eastAsia="pl-PL"/>
              </w:rPr>
              <w:t xml:space="preserve"> тенденції серед дітей та підлітків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15.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>Психологічна просвіта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16.</w:t>
            </w:r>
          </w:p>
        </w:tc>
        <w:tc>
          <w:tcPr>
            <w:tcW w:w="9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0B" w:rsidRPr="008F4F0B" w:rsidRDefault="008F4F0B" w:rsidP="008F4F0B">
            <w:pPr>
              <w:rPr>
                <w:color w:val="000000"/>
                <w:sz w:val="21"/>
                <w:szCs w:val="21"/>
                <w:lang w:val="uk-UA" w:eastAsia="pl-PL"/>
              </w:rPr>
            </w:pPr>
            <w:r w:rsidRPr="008F4F0B">
              <w:rPr>
                <w:color w:val="000000"/>
                <w:sz w:val="21"/>
                <w:szCs w:val="21"/>
                <w:lang w:val="uk-UA" w:eastAsia="pl-PL"/>
              </w:rPr>
              <w:t>Інше, а саме: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</w:tbl>
    <w:p w:rsidR="008F4F0B" w:rsidRPr="008F4F0B" w:rsidRDefault="008F4F0B" w:rsidP="008F4F0B">
      <w:pPr>
        <w:spacing w:line="276" w:lineRule="auto"/>
        <w:ind w:right="140"/>
        <w:contextualSpacing/>
        <w:jc w:val="both"/>
        <w:rPr>
          <w:bCs/>
          <w:iCs/>
          <w:sz w:val="24"/>
          <w:szCs w:val="28"/>
          <w:lang w:val="uk-UA"/>
        </w:rPr>
      </w:pPr>
    </w:p>
    <w:p w:rsidR="008F4F0B" w:rsidRPr="008F4F0B" w:rsidRDefault="008F4F0B" w:rsidP="008F4F0B">
      <w:pPr>
        <w:spacing w:line="276" w:lineRule="auto"/>
        <w:ind w:right="140" w:firstLine="708"/>
        <w:contextualSpacing/>
        <w:rPr>
          <w:bCs/>
          <w:i/>
          <w:iCs/>
          <w:sz w:val="24"/>
          <w:szCs w:val="28"/>
          <w:lang w:val="uk-UA"/>
        </w:rPr>
      </w:pPr>
      <w:r w:rsidRPr="008F4F0B">
        <w:rPr>
          <w:bCs/>
          <w:i/>
          <w:iCs/>
          <w:sz w:val="24"/>
          <w:szCs w:val="28"/>
          <w:lang w:val="uk-UA"/>
        </w:rPr>
        <w:t>2.11. Тематика звернень до працівників психологічної служби у період воєнних дій</w:t>
      </w:r>
    </w:p>
    <w:tbl>
      <w:tblPr>
        <w:tblW w:w="15649" w:type="dxa"/>
        <w:tblInd w:w="108" w:type="dxa"/>
        <w:tblLook w:val="04A0" w:firstRow="1" w:lastRow="0" w:firstColumn="1" w:lastColumn="0" w:noHBand="0" w:noVBand="1"/>
      </w:tblPr>
      <w:tblGrid>
        <w:gridCol w:w="536"/>
        <w:gridCol w:w="8146"/>
        <w:gridCol w:w="3694"/>
        <w:gridCol w:w="3273"/>
      </w:tblGrid>
      <w:tr w:rsidR="008F4F0B" w:rsidRPr="008F4F0B" w:rsidTr="008F4F0B">
        <w:trPr>
          <w:trHeight w:val="3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/>
                <w:bCs/>
                <w:i/>
                <w:iCs/>
                <w:sz w:val="24"/>
                <w:szCs w:val="28"/>
                <w:lang w:val="uk-UA"/>
              </w:rPr>
            </w:pPr>
            <w:r w:rsidRPr="008F4F0B">
              <w:rPr>
                <w:b/>
                <w:bCs/>
                <w:i/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8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Звернення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jc w:val="center"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К-сть звернень</w:t>
            </w:r>
          </w:p>
        </w:tc>
      </w:tr>
      <w:tr w:rsidR="008F4F0B" w:rsidRPr="008F4F0B" w:rsidTr="008F4F0B">
        <w:trPr>
          <w:trHeight w:val="46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/>
                <w:bCs/>
                <w:i/>
                <w:iCs/>
                <w:sz w:val="24"/>
                <w:szCs w:val="28"/>
                <w:lang w:val="uk-UA"/>
              </w:rPr>
            </w:pPr>
          </w:p>
        </w:tc>
        <w:tc>
          <w:tcPr>
            <w:tcW w:w="8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/>
                <w:iCs/>
                <w:sz w:val="24"/>
                <w:szCs w:val="28"/>
                <w:lang w:val="uk-UA"/>
              </w:rPr>
              <w:t>до практичних психологів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/>
                <w:iCs/>
                <w:sz w:val="24"/>
                <w:szCs w:val="28"/>
                <w:lang w:val="uk-UA"/>
              </w:rPr>
              <w:t>до соціальних педагогів</w:t>
            </w:r>
          </w:p>
        </w:tc>
      </w:tr>
      <w:tr w:rsidR="008F4F0B" w:rsidRPr="008F4F0B" w:rsidTr="008F4F0B">
        <w:trPr>
          <w:trHeight w:val="697"/>
        </w:trPr>
        <w:tc>
          <w:tcPr>
            <w:tcW w:w="1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jc w:val="center"/>
              <w:rPr>
                <w:b/>
                <w:bCs/>
                <w:iCs/>
                <w:sz w:val="24"/>
                <w:szCs w:val="28"/>
                <w:lang w:val="uk-UA"/>
              </w:rPr>
            </w:pPr>
            <w:bookmarkStart w:id="1" w:name="RANGE!A6"/>
            <w:r w:rsidRPr="008F4F0B">
              <w:rPr>
                <w:b/>
                <w:bCs/>
                <w:iCs/>
                <w:sz w:val="24"/>
                <w:szCs w:val="28"/>
                <w:lang w:val="uk-UA"/>
              </w:rPr>
              <w:t>Робота з дітьми, сім’ями, які були переміщені (ВПО) з інших областей (вкажіть загальну кількість осіб ВПО, які отримали психосоціальну та соціально-педагогічну допомогу) за період воєнних дій</w:t>
            </w:r>
            <w:bookmarkEnd w:id="1"/>
          </w:p>
        </w:tc>
      </w:tr>
      <w:tr w:rsidR="008F4F0B" w:rsidRPr="008F4F0B" w:rsidTr="008F4F0B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1.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Діти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</w:tr>
      <w:tr w:rsidR="008F4F0B" w:rsidRPr="008F4F0B" w:rsidTr="008F4F0B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2.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Батьки / законні представники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</w:tr>
      <w:tr w:rsidR="008F4F0B" w:rsidRPr="008F4F0B" w:rsidTr="008F4F0B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3.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Інші члени родини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</w:tr>
      <w:tr w:rsidR="008F4F0B" w:rsidRPr="008F4F0B" w:rsidTr="008F4F0B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4.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Педагогічні працівники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</w:tr>
      <w:tr w:rsidR="008F4F0B" w:rsidRPr="008F4F0B" w:rsidTr="008F4F0B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5.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Маломобільні групи населення (люди з інвалідністю, люди похилого віку)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</w:tr>
      <w:tr w:rsidR="008F4F0B" w:rsidRPr="008F4F0B" w:rsidTr="008F4F0B">
        <w:trPr>
          <w:trHeight w:val="632"/>
        </w:trPr>
        <w:tc>
          <w:tcPr>
            <w:tcW w:w="1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jc w:val="center"/>
              <w:rPr>
                <w:b/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/>
                <w:bCs/>
                <w:iCs/>
                <w:sz w:val="24"/>
                <w:szCs w:val="28"/>
                <w:lang w:val="uk-UA"/>
              </w:rPr>
              <w:t>Робота дітьми, сім’ями з числа постраждалого населення (особи, які перебувають у місцях постійного проживання) вкажіть загальну кількість осіб з числа постраждалого населення, які отримали психосоціальну та соціально-педагогічну допомогу за період воєнних дій</w:t>
            </w:r>
          </w:p>
        </w:tc>
      </w:tr>
      <w:tr w:rsidR="008F4F0B" w:rsidRPr="008F4F0B" w:rsidTr="008F4F0B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1.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Діти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</w:tr>
      <w:tr w:rsidR="008F4F0B" w:rsidRPr="008F4F0B" w:rsidTr="008F4F0B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2.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Батьки / законні представники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</w:tr>
      <w:tr w:rsidR="008F4F0B" w:rsidRPr="008F4F0B" w:rsidTr="008F4F0B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3.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Інші члени родини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</w:tr>
      <w:tr w:rsidR="008F4F0B" w:rsidRPr="008F4F0B" w:rsidTr="008F4F0B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Педагогічні працівники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</w:tr>
      <w:tr w:rsidR="008F4F0B" w:rsidRPr="008F4F0B" w:rsidTr="008F4F0B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5.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Маломобільні групи населення (люди з інвалідністю, люди похилого віку)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spacing w:line="276" w:lineRule="auto"/>
              <w:ind w:right="140"/>
              <w:contextualSpacing/>
              <w:rPr>
                <w:bCs/>
                <w:iCs/>
                <w:sz w:val="24"/>
                <w:szCs w:val="28"/>
                <w:lang w:val="uk-UA"/>
              </w:rPr>
            </w:pPr>
            <w:r w:rsidRPr="008F4F0B">
              <w:rPr>
                <w:bCs/>
                <w:iCs/>
                <w:sz w:val="24"/>
                <w:szCs w:val="28"/>
                <w:lang w:val="uk-UA"/>
              </w:rPr>
              <w:t> </w:t>
            </w:r>
          </w:p>
        </w:tc>
      </w:tr>
    </w:tbl>
    <w:p w:rsidR="008F4F0B" w:rsidRPr="008F4F0B" w:rsidRDefault="008F4F0B" w:rsidP="008F4F0B">
      <w:pPr>
        <w:spacing w:line="276" w:lineRule="auto"/>
        <w:ind w:right="140"/>
        <w:contextualSpacing/>
        <w:rPr>
          <w:bCs/>
          <w:iCs/>
          <w:sz w:val="24"/>
          <w:szCs w:val="28"/>
        </w:rPr>
      </w:pPr>
    </w:p>
    <w:p w:rsidR="008F4F0B" w:rsidRPr="008F4F0B" w:rsidRDefault="008F4F0B" w:rsidP="008F4F0B">
      <w:pPr>
        <w:spacing w:line="276" w:lineRule="auto"/>
        <w:ind w:left="426" w:right="140"/>
        <w:contextualSpacing/>
        <w:rPr>
          <w:i/>
          <w:iCs/>
          <w:sz w:val="24"/>
          <w:szCs w:val="28"/>
          <w:lang w:val="uk-UA"/>
        </w:rPr>
      </w:pPr>
      <w:r w:rsidRPr="008F4F0B">
        <w:rPr>
          <w:bCs/>
          <w:i/>
          <w:iCs/>
          <w:sz w:val="24"/>
          <w:szCs w:val="28"/>
          <w:lang w:val="uk-UA"/>
        </w:rPr>
        <w:t xml:space="preserve">2.12. Зведені дані щодо роботи фахівців психологічної служби у 2021/2022  </w:t>
      </w:r>
      <w:proofErr w:type="spellStart"/>
      <w:r w:rsidRPr="008F4F0B">
        <w:rPr>
          <w:bCs/>
          <w:i/>
          <w:iCs/>
          <w:sz w:val="24"/>
          <w:szCs w:val="28"/>
          <w:lang w:val="uk-UA"/>
        </w:rPr>
        <w:t>н.р</w:t>
      </w:r>
      <w:proofErr w:type="spellEnd"/>
      <w:r w:rsidRPr="008F4F0B">
        <w:rPr>
          <w:bCs/>
          <w:i/>
          <w:iCs/>
          <w:sz w:val="24"/>
          <w:szCs w:val="28"/>
          <w:lang w:val="uk-UA"/>
        </w:rPr>
        <w:t>. з дітьми</w:t>
      </w:r>
    </w:p>
    <w:tbl>
      <w:tblPr>
        <w:tblW w:w="1574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1225"/>
        <w:gridCol w:w="190"/>
        <w:gridCol w:w="1036"/>
        <w:gridCol w:w="326"/>
        <w:gridCol w:w="900"/>
        <w:gridCol w:w="88"/>
        <w:gridCol w:w="988"/>
        <w:gridCol w:w="150"/>
        <w:gridCol w:w="864"/>
        <w:gridCol w:w="362"/>
        <w:gridCol w:w="682"/>
        <w:gridCol w:w="544"/>
        <w:gridCol w:w="1051"/>
        <w:gridCol w:w="174"/>
        <w:gridCol w:w="1005"/>
        <w:gridCol w:w="221"/>
        <w:gridCol w:w="873"/>
        <w:gridCol w:w="353"/>
        <w:gridCol w:w="868"/>
        <w:gridCol w:w="358"/>
        <w:gridCol w:w="941"/>
        <w:gridCol w:w="285"/>
        <w:gridCol w:w="1226"/>
      </w:tblGrid>
      <w:tr w:rsidR="008F4F0B" w:rsidRPr="008F4F0B" w:rsidTr="008F4F0B">
        <w:trPr>
          <w:cantSplit/>
          <w:trHeight w:val="16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i/>
                <w:iCs/>
                <w:color w:val="000000"/>
                <w:lang w:val="uk-UA" w:eastAsia="pl-PL"/>
              </w:rPr>
            </w:pPr>
            <w:r w:rsidRPr="008F4F0B">
              <w:rPr>
                <w:i/>
                <w:iCs/>
                <w:color w:val="000000"/>
                <w:lang w:val="uk-UA" w:eastAsia="pl-PL"/>
              </w:rPr>
              <w:t xml:space="preserve">Напрями роботи  / фахівці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Індивідуальна діагностика, охоплено осіб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Групова діагностика, соціально-психологічні/ педагогічні дослідження, охоплено осіб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Консультування (індивідуальне), охоплено осіб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Консультування  ( групове), охоплено осіб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Профілактика (індивідуальна),   охоплено осіб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Профілактика (групова),   охоплено осіб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Корекційна (індивідуальна), охоплено осіб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 xml:space="preserve">Корекційна (групова), </w:t>
            </w:r>
          </w:p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охоплено осіб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 xml:space="preserve">Навчальна діяльність </w:t>
            </w:r>
          </w:p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(охоплено осіб)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Проведення ділових ігор, тренінгів, охоплено осіб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proofErr w:type="spellStart"/>
            <w:r w:rsidRPr="008F4F0B">
              <w:rPr>
                <w:color w:val="000000"/>
                <w:lang w:val="uk-UA" w:eastAsia="pl-PL"/>
              </w:rPr>
              <w:t>Звязки</w:t>
            </w:r>
            <w:proofErr w:type="spellEnd"/>
            <w:r w:rsidRPr="008F4F0B">
              <w:rPr>
                <w:color w:val="000000"/>
                <w:lang w:val="uk-UA" w:eastAsia="pl-PL"/>
              </w:rPr>
              <w:t xml:space="preserve"> з громадськістю, охоплено осіб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Просвіта, охоплено осіб</w:t>
            </w:r>
          </w:p>
        </w:tc>
      </w:tr>
      <w:tr w:rsidR="008F4F0B" w:rsidRPr="008F4F0B" w:rsidTr="008F4F0B">
        <w:trPr>
          <w:trHeight w:val="47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практичні психологи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47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соціальні педагоги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282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lang w:val="uk-UA"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lang w:val="uk-UA" w:eastAsia="pl-PL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lang w:val="uk-UA"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lang w:val="uk-UA" w:eastAsia="pl-PL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lang w:val="uk-UA" w:eastAsia="pl-PL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lang w:val="uk-UA" w:eastAsia="pl-PL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lang w:val="uk-UA" w:eastAsia="pl-PL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lang w:val="uk-UA" w:eastAsia="pl-P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lang w:val="uk-UA" w:eastAsia="pl-P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lang w:val="uk-UA" w:eastAsia="pl-P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lang w:val="uk-UA" w:eastAsia="pl-PL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lang w:val="uk-UA" w:eastAsia="pl-PL"/>
              </w:rPr>
            </w:pPr>
          </w:p>
        </w:tc>
      </w:tr>
    </w:tbl>
    <w:p w:rsidR="008F4F0B" w:rsidRPr="008F4F0B" w:rsidRDefault="008F4F0B" w:rsidP="008F4F0B">
      <w:pPr>
        <w:spacing w:line="276" w:lineRule="auto"/>
        <w:ind w:right="140" w:firstLine="426"/>
        <w:contextualSpacing/>
        <w:rPr>
          <w:i/>
          <w:iCs/>
          <w:sz w:val="24"/>
          <w:szCs w:val="28"/>
          <w:lang w:val="uk-UA"/>
        </w:rPr>
      </w:pPr>
      <w:r w:rsidRPr="008F4F0B">
        <w:rPr>
          <w:i/>
          <w:iCs/>
          <w:sz w:val="24"/>
          <w:szCs w:val="28"/>
          <w:lang w:val="uk-UA"/>
        </w:rPr>
        <w:t xml:space="preserve">2.13. </w:t>
      </w:r>
      <w:r w:rsidRPr="008F4F0B">
        <w:rPr>
          <w:bCs/>
          <w:i/>
          <w:iCs/>
          <w:sz w:val="24"/>
          <w:szCs w:val="28"/>
          <w:lang w:val="uk-UA"/>
        </w:rPr>
        <w:t xml:space="preserve">Зведені дані по роботі фахівців психологічної служби у 2021/2022  </w:t>
      </w:r>
      <w:proofErr w:type="spellStart"/>
      <w:r w:rsidRPr="008F4F0B">
        <w:rPr>
          <w:bCs/>
          <w:i/>
          <w:iCs/>
          <w:sz w:val="24"/>
          <w:szCs w:val="28"/>
          <w:lang w:val="uk-UA"/>
        </w:rPr>
        <w:t>н.р</w:t>
      </w:r>
      <w:proofErr w:type="spellEnd"/>
      <w:r w:rsidRPr="008F4F0B">
        <w:rPr>
          <w:bCs/>
          <w:i/>
          <w:iCs/>
          <w:sz w:val="24"/>
          <w:szCs w:val="28"/>
          <w:lang w:val="uk-UA"/>
        </w:rPr>
        <w:t>. з батьками та педагогами</w:t>
      </w:r>
    </w:p>
    <w:tbl>
      <w:tblPr>
        <w:tblW w:w="1576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173"/>
        <w:gridCol w:w="1599"/>
        <w:gridCol w:w="1368"/>
        <w:gridCol w:w="1202"/>
        <w:gridCol w:w="1539"/>
        <w:gridCol w:w="985"/>
        <w:gridCol w:w="1585"/>
        <w:gridCol w:w="1037"/>
        <w:gridCol w:w="747"/>
        <w:gridCol w:w="1008"/>
        <w:gridCol w:w="1508"/>
        <w:gridCol w:w="982"/>
      </w:tblGrid>
      <w:tr w:rsidR="008F4F0B" w:rsidRPr="008F4F0B" w:rsidTr="008F4F0B">
        <w:trPr>
          <w:cantSplit/>
          <w:trHeight w:val="200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 xml:space="preserve">Фахівці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Індивідуальна діагностика, охоплено осіб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Групова діагностика, соціально-психологічні/ педагогічні дослідження, охоплено осіб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Консультування (індивідуальне), охоплено осіб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Консультування  ( групове), охоплено осіб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Профілактика (індивідуальна),  охоплено осіб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Профілактика (групова),  охоплено осіб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Корекційна (індивідуальна), охоплено осіб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Корекційна (групова),</w:t>
            </w:r>
          </w:p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охоплено осіб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Навчальна діяльність,</w:t>
            </w:r>
          </w:p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охоплено осіб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Проведення ділових ігор, тренінгів, охоплено осіб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proofErr w:type="spellStart"/>
            <w:r w:rsidRPr="008F4F0B">
              <w:rPr>
                <w:color w:val="000000"/>
                <w:lang w:val="uk-UA" w:eastAsia="pl-PL"/>
              </w:rPr>
              <w:t>Звязки</w:t>
            </w:r>
            <w:proofErr w:type="spellEnd"/>
            <w:r w:rsidRPr="008F4F0B">
              <w:rPr>
                <w:color w:val="000000"/>
                <w:lang w:val="uk-UA" w:eastAsia="pl-PL"/>
              </w:rPr>
              <w:t xml:space="preserve"> з громадськістю, охоплено осіб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F0B" w:rsidRPr="008F4F0B" w:rsidRDefault="008F4F0B" w:rsidP="008F4F0B">
            <w:pPr>
              <w:ind w:left="113" w:right="113"/>
              <w:jc w:val="center"/>
              <w:rPr>
                <w:color w:val="000000"/>
                <w:lang w:val="uk-UA" w:eastAsia="pl-PL"/>
              </w:rPr>
            </w:pPr>
            <w:r w:rsidRPr="008F4F0B">
              <w:rPr>
                <w:color w:val="000000"/>
                <w:lang w:val="uk-UA" w:eastAsia="pl-PL"/>
              </w:rPr>
              <w:t>Просвіта, охоплено осіб</w:t>
            </w:r>
          </w:p>
        </w:tc>
      </w:tr>
      <w:tr w:rsidR="008F4F0B" w:rsidRPr="008F4F0B" w:rsidTr="008F4F0B">
        <w:trPr>
          <w:trHeight w:val="306"/>
        </w:trPr>
        <w:tc>
          <w:tcPr>
            <w:tcW w:w="8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ind w:firstLine="6951"/>
              <w:jc w:val="center"/>
              <w:rPr>
                <w:b/>
                <w:i/>
                <w:iCs/>
                <w:color w:val="000000"/>
                <w:lang w:val="uk-UA" w:eastAsia="pl-PL"/>
              </w:rPr>
            </w:pPr>
            <w:r w:rsidRPr="008F4F0B">
              <w:rPr>
                <w:b/>
                <w:i/>
                <w:iCs/>
                <w:color w:val="000000"/>
                <w:lang w:val="uk-UA" w:eastAsia="pl-PL"/>
              </w:rPr>
              <w:t>З педагогами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74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практичні психологи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соціальні педагоги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306"/>
        </w:trPr>
        <w:tc>
          <w:tcPr>
            <w:tcW w:w="8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ind w:firstLine="7235"/>
              <w:jc w:val="center"/>
              <w:rPr>
                <w:b/>
                <w:i/>
                <w:iCs/>
                <w:color w:val="000000"/>
                <w:lang w:val="uk-UA" w:eastAsia="pl-PL"/>
              </w:rPr>
            </w:pPr>
            <w:r w:rsidRPr="008F4F0B">
              <w:rPr>
                <w:b/>
                <w:i/>
                <w:iCs/>
                <w:color w:val="000000"/>
                <w:lang w:val="uk-UA" w:eastAsia="pl-PL"/>
              </w:rPr>
              <w:t>З батьками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74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практичні психологи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  <w:tr w:rsidR="008F4F0B" w:rsidRPr="008F4F0B" w:rsidTr="008F4F0B">
        <w:trPr>
          <w:trHeight w:val="49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jc w:val="center"/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соціальні педагоги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B" w:rsidRPr="008F4F0B" w:rsidRDefault="008F4F0B" w:rsidP="008F4F0B">
            <w:pPr>
              <w:rPr>
                <w:color w:val="000000"/>
                <w:sz w:val="19"/>
                <w:szCs w:val="19"/>
                <w:lang w:val="uk-UA" w:eastAsia="pl-PL"/>
              </w:rPr>
            </w:pPr>
            <w:r w:rsidRPr="008F4F0B">
              <w:rPr>
                <w:color w:val="000000"/>
                <w:sz w:val="19"/>
                <w:szCs w:val="19"/>
                <w:lang w:val="uk-UA"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F0B" w:rsidRPr="008F4F0B" w:rsidRDefault="008F4F0B" w:rsidP="008F4F0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</w:pPr>
            <w:r w:rsidRPr="008F4F0B">
              <w:rPr>
                <w:rFonts w:ascii="Calibri" w:hAnsi="Calibri" w:cs="Calibri"/>
                <w:color w:val="000000"/>
                <w:sz w:val="22"/>
                <w:szCs w:val="22"/>
                <w:lang w:val="uk-UA" w:eastAsia="pl-PL"/>
              </w:rPr>
              <w:t> </w:t>
            </w:r>
          </w:p>
        </w:tc>
      </w:tr>
    </w:tbl>
    <w:p w:rsidR="008F4F0B" w:rsidRPr="008F4F0B" w:rsidRDefault="008F4F0B" w:rsidP="008F4F0B">
      <w:pPr>
        <w:spacing w:line="276" w:lineRule="auto"/>
        <w:ind w:right="140"/>
        <w:contextualSpacing/>
        <w:rPr>
          <w:iCs/>
          <w:sz w:val="24"/>
          <w:szCs w:val="28"/>
          <w:lang w:val="uk-UA"/>
        </w:rPr>
      </w:pPr>
    </w:p>
    <w:p w:rsidR="007571B4" w:rsidRPr="008F4F0B" w:rsidRDefault="008F4F0B" w:rsidP="008F4F0B">
      <w:pPr>
        <w:spacing w:line="276" w:lineRule="auto"/>
        <w:ind w:right="140"/>
        <w:contextualSpacing/>
        <w:rPr>
          <w:iCs/>
          <w:sz w:val="24"/>
          <w:szCs w:val="28"/>
          <w:lang w:val="uk-UA"/>
        </w:rPr>
      </w:pPr>
      <w:r w:rsidRPr="008F4F0B">
        <w:rPr>
          <w:iCs/>
          <w:sz w:val="24"/>
          <w:szCs w:val="28"/>
          <w:lang w:val="uk-UA"/>
        </w:rPr>
        <w:tab/>
      </w:r>
    </w:p>
    <w:sectPr w:rsidR="007571B4" w:rsidRPr="008F4F0B" w:rsidSect="00A578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E5B"/>
    <w:multiLevelType w:val="multilevel"/>
    <w:tmpl w:val="A700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37AA"/>
    <w:multiLevelType w:val="multilevel"/>
    <w:tmpl w:val="60F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364AE"/>
    <w:multiLevelType w:val="hybridMultilevel"/>
    <w:tmpl w:val="823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25CB"/>
    <w:multiLevelType w:val="hybridMultilevel"/>
    <w:tmpl w:val="C9D21738"/>
    <w:lvl w:ilvl="0" w:tplc="1FE6FDD0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F34D36"/>
    <w:multiLevelType w:val="multilevel"/>
    <w:tmpl w:val="1736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56D8A"/>
    <w:multiLevelType w:val="hybridMultilevel"/>
    <w:tmpl w:val="F74E20BE"/>
    <w:lvl w:ilvl="0" w:tplc="AE1CEEA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F10BDB"/>
    <w:multiLevelType w:val="hybridMultilevel"/>
    <w:tmpl w:val="4DB69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F4F80"/>
    <w:multiLevelType w:val="multilevel"/>
    <w:tmpl w:val="898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24E9B"/>
    <w:multiLevelType w:val="hybridMultilevel"/>
    <w:tmpl w:val="B0A2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80"/>
    <w:rsid w:val="00000C5B"/>
    <w:rsid w:val="00015917"/>
    <w:rsid w:val="00016453"/>
    <w:rsid w:val="00062A0F"/>
    <w:rsid w:val="00065B39"/>
    <w:rsid w:val="00072B86"/>
    <w:rsid w:val="000A3A23"/>
    <w:rsid w:val="000B187A"/>
    <w:rsid w:val="000C2166"/>
    <w:rsid w:val="000D5706"/>
    <w:rsid w:val="000D7369"/>
    <w:rsid w:val="000E5465"/>
    <w:rsid w:val="000F2E6C"/>
    <w:rsid w:val="00111962"/>
    <w:rsid w:val="001165F5"/>
    <w:rsid w:val="00120E3B"/>
    <w:rsid w:val="0012442C"/>
    <w:rsid w:val="00127FFA"/>
    <w:rsid w:val="00140298"/>
    <w:rsid w:val="00147233"/>
    <w:rsid w:val="001668CF"/>
    <w:rsid w:val="00172DB7"/>
    <w:rsid w:val="00183C2D"/>
    <w:rsid w:val="00195DE0"/>
    <w:rsid w:val="0019716B"/>
    <w:rsid w:val="001A1052"/>
    <w:rsid w:val="001A3E11"/>
    <w:rsid w:val="001B170C"/>
    <w:rsid w:val="001B3E42"/>
    <w:rsid w:val="001B4225"/>
    <w:rsid w:val="001B622C"/>
    <w:rsid w:val="001D3E05"/>
    <w:rsid w:val="001D5D77"/>
    <w:rsid w:val="001E7523"/>
    <w:rsid w:val="001F0060"/>
    <w:rsid w:val="001F4615"/>
    <w:rsid w:val="002033AD"/>
    <w:rsid w:val="00205C67"/>
    <w:rsid w:val="00210F6B"/>
    <w:rsid w:val="00215E0F"/>
    <w:rsid w:val="0022138D"/>
    <w:rsid w:val="00234B94"/>
    <w:rsid w:val="0023583D"/>
    <w:rsid w:val="00254833"/>
    <w:rsid w:val="00254980"/>
    <w:rsid w:val="0027558A"/>
    <w:rsid w:val="002816F5"/>
    <w:rsid w:val="00285193"/>
    <w:rsid w:val="00286F0D"/>
    <w:rsid w:val="002870D3"/>
    <w:rsid w:val="00292B58"/>
    <w:rsid w:val="002931A1"/>
    <w:rsid w:val="002A093E"/>
    <w:rsid w:val="002B5638"/>
    <w:rsid w:val="002B5A16"/>
    <w:rsid w:val="002D0F5B"/>
    <w:rsid w:val="002E5912"/>
    <w:rsid w:val="002F5313"/>
    <w:rsid w:val="00301FF2"/>
    <w:rsid w:val="00311AC7"/>
    <w:rsid w:val="00314C2B"/>
    <w:rsid w:val="003371DD"/>
    <w:rsid w:val="00346DF8"/>
    <w:rsid w:val="003477E0"/>
    <w:rsid w:val="0034791D"/>
    <w:rsid w:val="00353B19"/>
    <w:rsid w:val="00376291"/>
    <w:rsid w:val="003818DB"/>
    <w:rsid w:val="00384996"/>
    <w:rsid w:val="00386EE1"/>
    <w:rsid w:val="00386F9B"/>
    <w:rsid w:val="00392528"/>
    <w:rsid w:val="003953ED"/>
    <w:rsid w:val="003971FD"/>
    <w:rsid w:val="003A6010"/>
    <w:rsid w:val="003A78F3"/>
    <w:rsid w:val="003B2402"/>
    <w:rsid w:val="003B521E"/>
    <w:rsid w:val="003C7481"/>
    <w:rsid w:val="003D290F"/>
    <w:rsid w:val="003F2216"/>
    <w:rsid w:val="0040586F"/>
    <w:rsid w:val="004132DA"/>
    <w:rsid w:val="00413411"/>
    <w:rsid w:val="0041656F"/>
    <w:rsid w:val="004215B6"/>
    <w:rsid w:val="00435584"/>
    <w:rsid w:val="0043701E"/>
    <w:rsid w:val="004458FC"/>
    <w:rsid w:val="00447C03"/>
    <w:rsid w:val="004812C0"/>
    <w:rsid w:val="00483EA4"/>
    <w:rsid w:val="00491B81"/>
    <w:rsid w:val="004A1C4E"/>
    <w:rsid w:val="004A4417"/>
    <w:rsid w:val="004A6FD2"/>
    <w:rsid w:val="004B1534"/>
    <w:rsid w:val="004C0AF9"/>
    <w:rsid w:val="004C4F10"/>
    <w:rsid w:val="004C5774"/>
    <w:rsid w:val="004D0271"/>
    <w:rsid w:val="004D4C43"/>
    <w:rsid w:val="004E2565"/>
    <w:rsid w:val="004E4070"/>
    <w:rsid w:val="004F0516"/>
    <w:rsid w:val="004F0E8F"/>
    <w:rsid w:val="004F236E"/>
    <w:rsid w:val="004F69AA"/>
    <w:rsid w:val="005009EB"/>
    <w:rsid w:val="005511C0"/>
    <w:rsid w:val="00556165"/>
    <w:rsid w:val="00556270"/>
    <w:rsid w:val="00556F77"/>
    <w:rsid w:val="005608E1"/>
    <w:rsid w:val="005A0BEC"/>
    <w:rsid w:val="005A62BE"/>
    <w:rsid w:val="005B1877"/>
    <w:rsid w:val="005C37AD"/>
    <w:rsid w:val="005E0ED8"/>
    <w:rsid w:val="005E2E29"/>
    <w:rsid w:val="005E5374"/>
    <w:rsid w:val="005F0A00"/>
    <w:rsid w:val="005F5826"/>
    <w:rsid w:val="006065D0"/>
    <w:rsid w:val="00611145"/>
    <w:rsid w:val="00627546"/>
    <w:rsid w:val="006443E4"/>
    <w:rsid w:val="00655AB8"/>
    <w:rsid w:val="006659F7"/>
    <w:rsid w:val="0067163A"/>
    <w:rsid w:val="00672C8F"/>
    <w:rsid w:val="00697CCD"/>
    <w:rsid w:val="006A2A79"/>
    <w:rsid w:val="006A62BB"/>
    <w:rsid w:val="006A66B7"/>
    <w:rsid w:val="006B7324"/>
    <w:rsid w:val="006D290F"/>
    <w:rsid w:val="006D5192"/>
    <w:rsid w:val="006D5D3A"/>
    <w:rsid w:val="006D7387"/>
    <w:rsid w:val="006E1A45"/>
    <w:rsid w:val="006F00CB"/>
    <w:rsid w:val="006F7606"/>
    <w:rsid w:val="007012A3"/>
    <w:rsid w:val="0071220A"/>
    <w:rsid w:val="00713D9A"/>
    <w:rsid w:val="00722DBF"/>
    <w:rsid w:val="007241EE"/>
    <w:rsid w:val="00737098"/>
    <w:rsid w:val="00742340"/>
    <w:rsid w:val="00744CD7"/>
    <w:rsid w:val="00746BDE"/>
    <w:rsid w:val="007571B4"/>
    <w:rsid w:val="00757985"/>
    <w:rsid w:val="00765B3C"/>
    <w:rsid w:val="00767018"/>
    <w:rsid w:val="00774562"/>
    <w:rsid w:val="00775BB9"/>
    <w:rsid w:val="007778F8"/>
    <w:rsid w:val="00783E58"/>
    <w:rsid w:val="00783F98"/>
    <w:rsid w:val="00790A39"/>
    <w:rsid w:val="0079258D"/>
    <w:rsid w:val="00793660"/>
    <w:rsid w:val="00795395"/>
    <w:rsid w:val="007A7452"/>
    <w:rsid w:val="007B047E"/>
    <w:rsid w:val="007B5974"/>
    <w:rsid w:val="007B7C8E"/>
    <w:rsid w:val="007C2F1F"/>
    <w:rsid w:val="007C3F30"/>
    <w:rsid w:val="007C5C68"/>
    <w:rsid w:val="007C682B"/>
    <w:rsid w:val="007D4447"/>
    <w:rsid w:val="007D4A09"/>
    <w:rsid w:val="007F416B"/>
    <w:rsid w:val="00804C28"/>
    <w:rsid w:val="00823924"/>
    <w:rsid w:val="00835A80"/>
    <w:rsid w:val="008365E5"/>
    <w:rsid w:val="008400E8"/>
    <w:rsid w:val="008451EB"/>
    <w:rsid w:val="00845FD0"/>
    <w:rsid w:val="00867980"/>
    <w:rsid w:val="0087733A"/>
    <w:rsid w:val="008A3754"/>
    <w:rsid w:val="008B4484"/>
    <w:rsid w:val="008D2A71"/>
    <w:rsid w:val="008D5A55"/>
    <w:rsid w:val="008E0B8B"/>
    <w:rsid w:val="008F4F0B"/>
    <w:rsid w:val="008F6BE9"/>
    <w:rsid w:val="0090493A"/>
    <w:rsid w:val="00937203"/>
    <w:rsid w:val="0094565B"/>
    <w:rsid w:val="00951185"/>
    <w:rsid w:val="00965500"/>
    <w:rsid w:val="00973039"/>
    <w:rsid w:val="00985345"/>
    <w:rsid w:val="009914BB"/>
    <w:rsid w:val="009928EE"/>
    <w:rsid w:val="009A0318"/>
    <w:rsid w:val="009A5C14"/>
    <w:rsid w:val="009A7179"/>
    <w:rsid w:val="009B02AE"/>
    <w:rsid w:val="009B3D69"/>
    <w:rsid w:val="009B44DD"/>
    <w:rsid w:val="009C76CC"/>
    <w:rsid w:val="009D1D27"/>
    <w:rsid w:val="009D2CC0"/>
    <w:rsid w:val="009E6EEB"/>
    <w:rsid w:val="00A00B22"/>
    <w:rsid w:val="00A03C55"/>
    <w:rsid w:val="00A33B35"/>
    <w:rsid w:val="00A359C1"/>
    <w:rsid w:val="00A4318D"/>
    <w:rsid w:val="00A53553"/>
    <w:rsid w:val="00A5424D"/>
    <w:rsid w:val="00A55087"/>
    <w:rsid w:val="00A57859"/>
    <w:rsid w:val="00A667E5"/>
    <w:rsid w:val="00A73058"/>
    <w:rsid w:val="00A915C6"/>
    <w:rsid w:val="00AB1A4D"/>
    <w:rsid w:val="00AC0963"/>
    <w:rsid w:val="00AE4B26"/>
    <w:rsid w:val="00AE6280"/>
    <w:rsid w:val="00AF41BE"/>
    <w:rsid w:val="00B237BD"/>
    <w:rsid w:val="00B27B91"/>
    <w:rsid w:val="00B54EDB"/>
    <w:rsid w:val="00B55EDE"/>
    <w:rsid w:val="00B71400"/>
    <w:rsid w:val="00B7156E"/>
    <w:rsid w:val="00B83699"/>
    <w:rsid w:val="00BB3E80"/>
    <w:rsid w:val="00BC0D31"/>
    <w:rsid w:val="00BF1326"/>
    <w:rsid w:val="00C0745C"/>
    <w:rsid w:val="00C11915"/>
    <w:rsid w:val="00C12E43"/>
    <w:rsid w:val="00C17FD3"/>
    <w:rsid w:val="00C2025C"/>
    <w:rsid w:val="00C27B2E"/>
    <w:rsid w:val="00C34280"/>
    <w:rsid w:val="00C62B05"/>
    <w:rsid w:val="00C742FC"/>
    <w:rsid w:val="00C77069"/>
    <w:rsid w:val="00C96CFD"/>
    <w:rsid w:val="00C97708"/>
    <w:rsid w:val="00CA2BFA"/>
    <w:rsid w:val="00CA4703"/>
    <w:rsid w:val="00CA4933"/>
    <w:rsid w:val="00CA6867"/>
    <w:rsid w:val="00CB0E30"/>
    <w:rsid w:val="00CC5961"/>
    <w:rsid w:val="00CC7ED4"/>
    <w:rsid w:val="00CD5F91"/>
    <w:rsid w:val="00CD75EF"/>
    <w:rsid w:val="00CF122B"/>
    <w:rsid w:val="00CF6D0E"/>
    <w:rsid w:val="00CF7453"/>
    <w:rsid w:val="00D00315"/>
    <w:rsid w:val="00D01610"/>
    <w:rsid w:val="00D03DC8"/>
    <w:rsid w:val="00D04BF1"/>
    <w:rsid w:val="00D2526D"/>
    <w:rsid w:val="00D34B16"/>
    <w:rsid w:val="00D352BF"/>
    <w:rsid w:val="00D510BF"/>
    <w:rsid w:val="00D527AE"/>
    <w:rsid w:val="00D5691F"/>
    <w:rsid w:val="00D70AF8"/>
    <w:rsid w:val="00D930AF"/>
    <w:rsid w:val="00DA635C"/>
    <w:rsid w:val="00DC20DF"/>
    <w:rsid w:val="00DD2BDA"/>
    <w:rsid w:val="00DE3723"/>
    <w:rsid w:val="00DE3E31"/>
    <w:rsid w:val="00DF6053"/>
    <w:rsid w:val="00DF6058"/>
    <w:rsid w:val="00E01E3F"/>
    <w:rsid w:val="00E168F1"/>
    <w:rsid w:val="00E22074"/>
    <w:rsid w:val="00E268A8"/>
    <w:rsid w:val="00E35459"/>
    <w:rsid w:val="00E37FC7"/>
    <w:rsid w:val="00E4077D"/>
    <w:rsid w:val="00E42A27"/>
    <w:rsid w:val="00E4723F"/>
    <w:rsid w:val="00E5069A"/>
    <w:rsid w:val="00E640A1"/>
    <w:rsid w:val="00E72CEF"/>
    <w:rsid w:val="00E826C6"/>
    <w:rsid w:val="00E90843"/>
    <w:rsid w:val="00E90EFF"/>
    <w:rsid w:val="00E957D9"/>
    <w:rsid w:val="00EA065B"/>
    <w:rsid w:val="00EA1A22"/>
    <w:rsid w:val="00EB1234"/>
    <w:rsid w:val="00EB1266"/>
    <w:rsid w:val="00EB1BF6"/>
    <w:rsid w:val="00EB423A"/>
    <w:rsid w:val="00EB474A"/>
    <w:rsid w:val="00EC112A"/>
    <w:rsid w:val="00EC334D"/>
    <w:rsid w:val="00EE5D8A"/>
    <w:rsid w:val="00EF032A"/>
    <w:rsid w:val="00EF4D51"/>
    <w:rsid w:val="00EF7662"/>
    <w:rsid w:val="00F077F3"/>
    <w:rsid w:val="00F21852"/>
    <w:rsid w:val="00F375A4"/>
    <w:rsid w:val="00F47EBC"/>
    <w:rsid w:val="00F60CE5"/>
    <w:rsid w:val="00F64AD9"/>
    <w:rsid w:val="00F70A57"/>
    <w:rsid w:val="00F71534"/>
    <w:rsid w:val="00F7239C"/>
    <w:rsid w:val="00F72B87"/>
    <w:rsid w:val="00F765BD"/>
    <w:rsid w:val="00F87001"/>
    <w:rsid w:val="00F875DA"/>
    <w:rsid w:val="00F92C91"/>
    <w:rsid w:val="00F92F8A"/>
    <w:rsid w:val="00FA3A39"/>
    <w:rsid w:val="00FB2272"/>
    <w:rsid w:val="00FB3AD6"/>
    <w:rsid w:val="00FB4F05"/>
    <w:rsid w:val="00FC70F4"/>
    <w:rsid w:val="00FD122B"/>
    <w:rsid w:val="00FD3A80"/>
    <w:rsid w:val="00FD49DA"/>
    <w:rsid w:val="00FD5D6E"/>
    <w:rsid w:val="00FD6AFC"/>
    <w:rsid w:val="00FE3A51"/>
    <w:rsid w:val="00FF0470"/>
    <w:rsid w:val="00FF2CE1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">
    <w:name w:val="2387"/>
    <w:aliases w:val="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F461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DF6053"/>
    <w:pPr>
      <w:ind w:left="720"/>
      <w:contextualSpacing/>
    </w:pPr>
  </w:style>
  <w:style w:type="character" w:customStyle="1" w:styleId="apple-style-span">
    <w:name w:val="apple-style-span"/>
    <w:rsid w:val="004C0AF9"/>
  </w:style>
  <w:style w:type="character" w:styleId="a4">
    <w:name w:val="Hyperlink"/>
    <w:uiPriority w:val="99"/>
    <w:rsid w:val="008773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0A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7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7A7452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B237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C70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571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">
    <w:name w:val="2387"/>
    <w:aliases w:val="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F461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DF6053"/>
    <w:pPr>
      <w:ind w:left="720"/>
      <w:contextualSpacing/>
    </w:pPr>
  </w:style>
  <w:style w:type="character" w:customStyle="1" w:styleId="apple-style-span">
    <w:name w:val="apple-style-span"/>
    <w:rsid w:val="004C0AF9"/>
  </w:style>
  <w:style w:type="character" w:styleId="a4">
    <w:name w:val="Hyperlink"/>
    <w:uiPriority w:val="99"/>
    <w:rsid w:val="008773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0A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7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7A7452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B237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C70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571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ivtsi23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4588930977?pwd=VnA2T24weUZFSHpHQnJSekNXcEo1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3168</Words>
  <Characters>18063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User</cp:lastModifiedBy>
  <cp:revision>6</cp:revision>
  <cp:lastPrinted>2022-05-13T11:22:00Z</cp:lastPrinted>
  <dcterms:created xsi:type="dcterms:W3CDTF">2022-05-16T11:39:00Z</dcterms:created>
  <dcterms:modified xsi:type="dcterms:W3CDTF">2022-05-18T07:10:00Z</dcterms:modified>
</cp:coreProperties>
</file>