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1E07" w14:textId="77777777" w:rsidR="00CD62F5" w:rsidRDefault="00102DDB" w:rsidP="00DB77B8">
      <w:pPr>
        <w:spacing w:after="0" w:line="240" w:lineRule="auto"/>
        <w:ind w:left="-1416" w:right="-450"/>
        <w:jc w:val="center"/>
        <w:rPr>
          <w:rFonts w:eastAsia="Times New Roman"/>
          <w:b/>
          <w:bCs/>
          <w:color w:val="000000"/>
          <w:spacing w:val="0"/>
          <w:w w:val="100"/>
          <w:lang w:val="en-US"/>
        </w:rPr>
      </w:pPr>
      <w:proofErr w:type="spellStart"/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>Навчально</w:t>
      </w:r>
      <w:proofErr w:type="spellEnd"/>
      <w:r w:rsidRPr="00102DDB">
        <w:rPr>
          <w:rFonts w:eastAsia="Times New Roman"/>
          <w:b/>
          <w:bCs/>
          <w:color w:val="000000"/>
          <w:spacing w:val="0"/>
          <w:w w:val="100"/>
          <w:lang w:val="en-US"/>
        </w:rPr>
        <w:t xml:space="preserve"> – </w:t>
      </w:r>
      <w:proofErr w:type="spellStart"/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>науковий</w:t>
      </w:r>
      <w:proofErr w:type="spellEnd"/>
      <w:r w:rsidR="00546ACD">
        <w:rPr>
          <w:rFonts w:eastAsia="Times New Roman"/>
          <w:b/>
          <w:bCs/>
          <w:color w:val="000000"/>
          <w:spacing w:val="0"/>
          <w:w w:val="100"/>
          <w:lang w:val="en-US"/>
        </w:rPr>
        <w:t xml:space="preserve"> </w:t>
      </w:r>
      <w:proofErr w:type="spellStart"/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>інститут</w:t>
      </w:r>
      <w:proofErr w:type="spellEnd"/>
      <w:r w:rsidRPr="00102DDB">
        <w:rPr>
          <w:rFonts w:eastAsia="Times New Roman"/>
          <w:b/>
          <w:bCs/>
          <w:color w:val="000000"/>
          <w:spacing w:val="0"/>
          <w:w w:val="100"/>
          <w:lang w:val="en-US"/>
        </w:rPr>
        <w:t xml:space="preserve"> </w:t>
      </w:r>
      <w:proofErr w:type="spellStart"/>
      <w:r w:rsidRPr="00102DDB">
        <w:rPr>
          <w:rFonts w:eastAsia="Times New Roman"/>
          <w:b/>
          <w:bCs/>
          <w:color w:val="000000"/>
          <w:spacing w:val="0"/>
          <w:w w:val="100"/>
          <w:lang w:val="en-US"/>
        </w:rPr>
        <w:t>перепідготовки</w:t>
      </w:r>
      <w:proofErr w:type="spellEnd"/>
      <w:r w:rsidRPr="00102DDB">
        <w:rPr>
          <w:rFonts w:eastAsia="Times New Roman"/>
          <w:b/>
          <w:bCs/>
          <w:color w:val="000000"/>
          <w:spacing w:val="0"/>
          <w:w w:val="100"/>
          <w:lang w:val="en-US"/>
        </w:rPr>
        <w:t xml:space="preserve">, </w:t>
      </w:r>
      <w:proofErr w:type="spellStart"/>
      <w:r w:rsidRPr="00102DDB">
        <w:rPr>
          <w:rFonts w:eastAsia="Times New Roman"/>
          <w:b/>
          <w:bCs/>
          <w:color w:val="000000"/>
          <w:spacing w:val="0"/>
          <w:w w:val="100"/>
          <w:lang w:val="en-US"/>
        </w:rPr>
        <w:t>підвищення</w:t>
      </w:r>
      <w:proofErr w:type="spellEnd"/>
      <w:r w:rsidRPr="00102DDB">
        <w:rPr>
          <w:rFonts w:eastAsia="Times New Roman"/>
          <w:b/>
          <w:bCs/>
          <w:color w:val="000000"/>
          <w:spacing w:val="0"/>
          <w:w w:val="100"/>
          <w:lang w:val="en-US"/>
        </w:rPr>
        <w:t xml:space="preserve"> </w:t>
      </w:r>
      <w:proofErr w:type="spellStart"/>
      <w:r w:rsidRPr="00102DDB">
        <w:rPr>
          <w:rFonts w:eastAsia="Times New Roman"/>
          <w:b/>
          <w:bCs/>
          <w:color w:val="000000"/>
          <w:spacing w:val="0"/>
          <w:w w:val="100"/>
          <w:lang w:val="en-US"/>
        </w:rPr>
        <w:t>кваліфікації</w:t>
      </w:r>
      <w:proofErr w:type="spellEnd"/>
      <w:r w:rsidRPr="00102DDB">
        <w:rPr>
          <w:rFonts w:eastAsia="Times New Roman"/>
          <w:b/>
          <w:bCs/>
          <w:color w:val="000000"/>
          <w:spacing w:val="0"/>
          <w:w w:val="100"/>
          <w:lang w:val="en-US"/>
        </w:rPr>
        <w:t xml:space="preserve"> </w:t>
      </w:r>
      <w:proofErr w:type="spellStart"/>
      <w:r w:rsidRPr="00102DDB">
        <w:rPr>
          <w:rFonts w:eastAsia="Times New Roman"/>
          <w:b/>
          <w:bCs/>
          <w:color w:val="000000"/>
          <w:spacing w:val="0"/>
          <w:w w:val="100"/>
          <w:lang w:val="en-US"/>
        </w:rPr>
        <w:t>та</w:t>
      </w:r>
      <w:proofErr w:type="spellEnd"/>
      <w:r w:rsidRPr="00102DDB">
        <w:rPr>
          <w:rFonts w:eastAsia="Times New Roman"/>
          <w:b/>
          <w:bCs/>
          <w:color w:val="000000"/>
          <w:spacing w:val="0"/>
          <w:w w:val="100"/>
          <w:lang w:val="en-US"/>
        </w:rPr>
        <w:t xml:space="preserve"> </w:t>
      </w:r>
      <w:proofErr w:type="spellStart"/>
      <w:r w:rsidRPr="00102DDB">
        <w:rPr>
          <w:rFonts w:eastAsia="Times New Roman"/>
          <w:b/>
          <w:bCs/>
          <w:color w:val="000000"/>
          <w:spacing w:val="0"/>
          <w:w w:val="100"/>
          <w:lang w:val="en-US"/>
        </w:rPr>
        <w:t>доуніверситетської</w:t>
      </w:r>
      <w:proofErr w:type="spellEnd"/>
      <w:r w:rsidRPr="00102DDB">
        <w:rPr>
          <w:rFonts w:eastAsia="Times New Roman"/>
          <w:b/>
          <w:bCs/>
          <w:color w:val="000000"/>
          <w:spacing w:val="0"/>
          <w:w w:val="100"/>
          <w:lang w:val="en-US"/>
        </w:rPr>
        <w:t xml:space="preserve"> </w:t>
      </w:r>
      <w:proofErr w:type="spellStart"/>
      <w:r w:rsidRPr="00102DDB">
        <w:rPr>
          <w:rFonts w:eastAsia="Times New Roman"/>
          <w:b/>
          <w:bCs/>
          <w:color w:val="000000"/>
          <w:spacing w:val="0"/>
          <w:w w:val="100"/>
          <w:lang w:val="en-US"/>
        </w:rPr>
        <w:t>підготовки</w:t>
      </w:r>
      <w:proofErr w:type="spellEnd"/>
      <w:r w:rsidRPr="00102DDB">
        <w:rPr>
          <w:rFonts w:eastAsia="Times New Roman"/>
          <w:b/>
          <w:bCs/>
          <w:color w:val="000000"/>
          <w:spacing w:val="0"/>
          <w:w w:val="100"/>
          <w:lang w:val="en-US"/>
        </w:rPr>
        <w:t xml:space="preserve"> </w:t>
      </w:r>
      <w:proofErr w:type="spellStart"/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>Національного</w:t>
      </w:r>
      <w:proofErr w:type="spellEnd"/>
      <w:r w:rsidR="00546ACD">
        <w:rPr>
          <w:rFonts w:eastAsia="Times New Roman"/>
          <w:b/>
          <w:bCs/>
          <w:color w:val="000000"/>
          <w:spacing w:val="0"/>
          <w:w w:val="100"/>
          <w:lang w:val="en-US"/>
        </w:rPr>
        <w:t xml:space="preserve"> </w:t>
      </w:r>
      <w:r w:rsidR="00DB77B8">
        <w:rPr>
          <w:rFonts w:eastAsia="Times New Roman"/>
          <w:b/>
          <w:bCs/>
          <w:color w:val="000000"/>
          <w:spacing w:val="0"/>
          <w:w w:val="100"/>
        </w:rPr>
        <w:t>п</w:t>
      </w:r>
      <w:proofErr w:type="spellStart"/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>едагогічного</w:t>
      </w:r>
      <w:proofErr w:type="spellEnd"/>
      <w:r w:rsidR="00546ACD">
        <w:rPr>
          <w:rFonts w:eastAsia="Times New Roman"/>
          <w:b/>
          <w:bCs/>
          <w:color w:val="000000"/>
          <w:spacing w:val="0"/>
          <w:w w:val="100"/>
          <w:lang w:val="en-US"/>
        </w:rPr>
        <w:t xml:space="preserve"> </w:t>
      </w:r>
      <w:proofErr w:type="spellStart"/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>університету</w:t>
      </w:r>
      <w:proofErr w:type="spellEnd"/>
      <w:r w:rsidR="00546ACD">
        <w:rPr>
          <w:rFonts w:eastAsia="Times New Roman"/>
          <w:b/>
          <w:bCs/>
          <w:color w:val="000000"/>
          <w:spacing w:val="0"/>
          <w:w w:val="100"/>
          <w:lang w:val="en-US"/>
        </w:rPr>
        <w:t xml:space="preserve"> </w:t>
      </w:r>
      <w:proofErr w:type="spellStart"/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>іменіМ</w:t>
      </w:r>
      <w:proofErr w:type="spellEnd"/>
      <w:r w:rsidRPr="00102DDB">
        <w:rPr>
          <w:rFonts w:eastAsia="Times New Roman"/>
          <w:b/>
          <w:bCs/>
          <w:color w:val="000000"/>
          <w:spacing w:val="0"/>
          <w:w w:val="100"/>
          <w:lang w:val="en-US"/>
        </w:rPr>
        <w:t>.</w:t>
      </w:r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>П</w:t>
      </w:r>
      <w:r w:rsidRPr="00102DDB">
        <w:rPr>
          <w:rFonts w:eastAsia="Times New Roman"/>
          <w:b/>
          <w:bCs/>
          <w:color w:val="000000"/>
          <w:spacing w:val="0"/>
          <w:w w:val="100"/>
          <w:lang w:val="en-US"/>
        </w:rPr>
        <w:t xml:space="preserve">. </w:t>
      </w:r>
      <w:proofErr w:type="spellStart"/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>Драгоманова</w:t>
      </w:r>
      <w:proofErr w:type="spellEnd"/>
      <w:r w:rsidRPr="00102DDB">
        <w:rPr>
          <w:rFonts w:eastAsia="Times New Roman"/>
          <w:b/>
          <w:bCs/>
          <w:color w:val="000000"/>
          <w:spacing w:val="0"/>
          <w:w w:val="100"/>
          <w:lang w:val="en-US"/>
        </w:rPr>
        <w:t xml:space="preserve"> – </w:t>
      </w:r>
      <w:proofErr w:type="spellStart"/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>базовий</w:t>
      </w:r>
      <w:proofErr w:type="spellEnd"/>
      <w:r w:rsidR="00546ACD">
        <w:rPr>
          <w:rFonts w:eastAsia="Times New Roman"/>
          <w:b/>
          <w:bCs/>
          <w:color w:val="000000"/>
          <w:spacing w:val="0"/>
          <w:w w:val="100"/>
          <w:lang w:val="en-US"/>
        </w:rPr>
        <w:t xml:space="preserve"> </w:t>
      </w:r>
      <w:proofErr w:type="spellStart"/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>структурний</w:t>
      </w:r>
      <w:proofErr w:type="spellEnd"/>
      <w:r w:rsidR="00546ACD">
        <w:rPr>
          <w:rFonts w:eastAsia="Times New Roman"/>
          <w:b/>
          <w:bCs/>
          <w:color w:val="000000"/>
          <w:spacing w:val="0"/>
          <w:w w:val="100"/>
          <w:lang w:val="en-US"/>
        </w:rPr>
        <w:t xml:space="preserve"> </w:t>
      </w:r>
      <w:proofErr w:type="spellStart"/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>підрозділ</w:t>
      </w:r>
      <w:proofErr w:type="spellEnd"/>
      <w:r w:rsidR="00546ACD">
        <w:rPr>
          <w:rFonts w:eastAsia="Times New Roman"/>
          <w:b/>
          <w:bCs/>
          <w:color w:val="000000"/>
          <w:spacing w:val="0"/>
          <w:w w:val="100"/>
          <w:lang w:val="en-US"/>
        </w:rPr>
        <w:t xml:space="preserve"> </w:t>
      </w:r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>з</w:t>
      </w:r>
      <w:r w:rsidR="00546ACD">
        <w:rPr>
          <w:rFonts w:eastAsia="Times New Roman"/>
          <w:b/>
          <w:bCs/>
          <w:color w:val="000000"/>
          <w:spacing w:val="0"/>
          <w:w w:val="100"/>
          <w:lang w:val="en-US"/>
        </w:rPr>
        <w:t xml:space="preserve"> </w:t>
      </w:r>
      <w:proofErr w:type="spellStart"/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>підвищення</w:t>
      </w:r>
      <w:proofErr w:type="spellEnd"/>
      <w:r w:rsidR="00546ACD">
        <w:rPr>
          <w:rFonts w:eastAsia="Times New Roman"/>
          <w:b/>
          <w:bCs/>
          <w:color w:val="000000"/>
          <w:spacing w:val="0"/>
          <w:w w:val="100"/>
          <w:lang w:val="en-US"/>
        </w:rPr>
        <w:t xml:space="preserve"> </w:t>
      </w:r>
      <w:proofErr w:type="spellStart"/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>кваліфікації</w:t>
      </w:r>
      <w:proofErr w:type="spellEnd"/>
      <w:r w:rsidR="00546ACD">
        <w:rPr>
          <w:rFonts w:eastAsia="Times New Roman"/>
          <w:b/>
          <w:bCs/>
          <w:color w:val="000000"/>
          <w:spacing w:val="0"/>
          <w:w w:val="100"/>
          <w:lang w:val="en-US"/>
        </w:rPr>
        <w:t xml:space="preserve"> </w:t>
      </w:r>
      <w:proofErr w:type="spellStart"/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>фахівців</w:t>
      </w:r>
      <w:proofErr w:type="spellEnd"/>
    </w:p>
    <w:p w14:paraId="5B5EBAB3" w14:textId="77777777" w:rsidR="00102DDB" w:rsidRPr="00102DDB" w:rsidRDefault="00102DDB" w:rsidP="00CD62F5">
      <w:pPr>
        <w:spacing w:after="0" w:line="240" w:lineRule="auto"/>
        <w:ind w:left="-2268" w:right="-450"/>
        <w:jc w:val="center"/>
        <w:rPr>
          <w:rFonts w:eastAsia="Times New Roman"/>
          <w:b/>
          <w:bCs/>
          <w:color w:val="000000"/>
          <w:spacing w:val="0"/>
          <w:w w:val="100"/>
          <w:lang w:val="ru-RU"/>
        </w:rPr>
      </w:pPr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>(</w:t>
      </w:r>
      <w:proofErr w:type="spellStart"/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>Ліцензія</w:t>
      </w:r>
      <w:proofErr w:type="spellEnd"/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 xml:space="preserve"> МОН </w:t>
      </w:r>
      <w:proofErr w:type="spellStart"/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>України</w:t>
      </w:r>
      <w:proofErr w:type="spellEnd"/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 xml:space="preserve"> </w:t>
      </w:r>
      <w:proofErr w:type="spellStart"/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>серія</w:t>
      </w:r>
      <w:proofErr w:type="spellEnd"/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 xml:space="preserve"> АЕ №</w:t>
      </w:r>
      <w:r w:rsidR="00B85F80">
        <w:rPr>
          <w:rFonts w:eastAsia="Times New Roman"/>
          <w:b/>
          <w:bCs/>
          <w:color w:val="000000"/>
          <w:spacing w:val="0"/>
          <w:w w:val="100"/>
          <w:lang w:val="ru-RU"/>
        </w:rPr>
        <w:t xml:space="preserve"> </w:t>
      </w:r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>527854)</w:t>
      </w:r>
    </w:p>
    <w:p w14:paraId="5C2D3BCB" w14:textId="77777777" w:rsidR="00477AF4" w:rsidRPr="00102DDB" w:rsidRDefault="00B6736F" w:rsidP="00CD62F5">
      <w:pPr>
        <w:spacing w:after="0" w:line="240" w:lineRule="auto"/>
        <w:rPr>
          <w:rFonts w:eastAsia="Times New Roman"/>
          <w:spacing w:val="0"/>
          <w:w w:val="100"/>
          <w:lang w:val="ru-RU"/>
        </w:rPr>
      </w:pPr>
      <w:r>
        <w:rPr>
          <w:rFonts w:eastAsia="Times New Roman"/>
          <w:b/>
          <w:bCs/>
          <w:color w:val="000000"/>
          <w:spacing w:val="0"/>
          <w:w w:val="100"/>
          <w:lang w:val="ru-RU"/>
        </w:rPr>
        <w:tab/>
      </w:r>
      <w:proofErr w:type="spellStart"/>
      <w:proofErr w:type="gramStart"/>
      <w:r w:rsidR="0039054E"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>Продовжує</w:t>
      </w:r>
      <w:proofErr w:type="spellEnd"/>
      <w:r w:rsidR="00477AF4" w:rsidRPr="00102DDB">
        <w:rPr>
          <w:rFonts w:eastAsia="Times New Roman"/>
          <w:b/>
          <w:bCs/>
          <w:color w:val="000000"/>
          <w:spacing w:val="0"/>
          <w:w w:val="100"/>
          <w:lang w:val="en-US"/>
        </w:rPr>
        <w:t> </w:t>
      </w:r>
      <w:r w:rsidR="00477AF4"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 xml:space="preserve"> </w:t>
      </w:r>
      <w:proofErr w:type="spellStart"/>
      <w:r w:rsidR="00477AF4"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>набір</w:t>
      </w:r>
      <w:proofErr w:type="spellEnd"/>
      <w:proofErr w:type="gramEnd"/>
      <w:r w:rsidR="00477AF4"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 xml:space="preserve"> </w:t>
      </w:r>
      <w:proofErr w:type="spellStart"/>
      <w:r w:rsidR="00477AF4"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>слухачів</w:t>
      </w:r>
      <w:proofErr w:type="spellEnd"/>
    </w:p>
    <w:p w14:paraId="4E5BC19F" w14:textId="77777777" w:rsidR="00477AF4" w:rsidRPr="00CD62F5" w:rsidRDefault="00B6736F" w:rsidP="00B6736F">
      <w:pPr>
        <w:spacing w:after="0" w:line="240" w:lineRule="auto"/>
        <w:rPr>
          <w:rFonts w:eastAsia="Times New Roman"/>
          <w:spacing w:val="0"/>
          <w:w w:val="100"/>
        </w:rPr>
      </w:pPr>
      <w:r>
        <w:rPr>
          <w:rFonts w:eastAsia="Times New Roman"/>
          <w:b/>
          <w:bCs/>
          <w:color w:val="000000"/>
          <w:spacing w:val="0"/>
          <w:w w:val="100"/>
        </w:rPr>
        <w:tab/>
      </w:r>
      <w:r w:rsidR="00546ACD" w:rsidRPr="00B85F80">
        <w:rPr>
          <w:rFonts w:eastAsia="Times New Roman"/>
          <w:b/>
          <w:bCs/>
          <w:color w:val="000000"/>
          <w:spacing w:val="0"/>
          <w:w w:val="100"/>
          <w:lang w:val="ru-RU"/>
        </w:rPr>
        <w:tab/>
        <w:t xml:space="preserve">   </w:t>
      </w:r>
      <w:r w:rsidR="00EA4121" w:rsidRPr="00CD62F5">
        <w:rPr>
          <w:rFonts w:eastAsia="Times New Roman"/>
          <w:b/>
          <w:bCs/>
          <w:color w:val="000000"/>
          <w:spacing w:val="0"/>
          <w:w w:val="100"/>
        </w:rPr>
        <w:t>на 2022</w:t>
      </w:r>
      <w:r w:rsidR="00477AF4" w:rsidRPr="00CD62F5">
        <w:rPr>
          <w:rFonts w:eastAsia="Times New Roman"/>
          <w:b/>
          <w:bCs/>
          <w:color w:val="000000"/>
          <w:spacing w:val="0"/>
          <w:w w:val="100"/>
        </w:rPr>
        <w:t xml:space="preserve"> рік</w:t>
      </w:r>
    </w:p>
    <w:p w14:paraId="311FD9AA" w14:textId="77777777" w:rsidR="00477AF4" w:rsidRPr="00CD62F5" w:rsidRDefault="001C47BA" w:rsidP="00CD62F5">
      <w:pPr>
        <w:spacing w:after="0" w:line="240" w:lineRule="auto"/>
        <w:ind w:left="-2268" w:right="-733"/>
        <w:jc w:val="both"/>
        <w:rPr>
          <w:rFonts w:eastAsia="Times New Roman"/>
          <w:color w:val="000000"/>
          <w:spacing w:val="0"/>
          <w:w w:val="100"/>
        </w:rPr>
      </w:pPr>
      <w:r w:rsidRPr="00102DDB">
        <w:rPr>
          <w:rFonts w:eastAsia="Times New Roman"/>
          <w:color w:val="000000"/>
          <w:spacing w:val="0"/>
          <w:w w:val="100"/>
        </w:rPr>
        <w:t>для навчання на</w:t>
      </w:r>
      <w:r w:rsidRPr="00CD62F5">
        <w:rPr>
          <w:rFonts w:eastAsia="Times New Roman"/>
          <w:color w:val="000000"/>
          <w:spacing w:val="0"/>
          <w:w w:val="100"/>
        </w:rPr>
        <w:t xml:space="preserve"> сучасн</w:t>
      </w:r>
      <w:r w:rsidRPr="00102DDB">
        <w:rPr>
          <w:rFonts w:eastAsia="Times New Roman"/>
          <w:color w:val="000000"/>
          <w:spacing w:val="0"/>
          <w:w w:val="100"/>
        </w:rPr>
        <w:t>их</w:t>
      </w:r>
      <w:r w:rsidR="00A846F8" w:rsidRPr="00CD62F5">
        <w:rPr>
          <w:rFonts w:eastAsia="Times New Roman"/>
          <w:color w:val="000000"/>
          <w:spacing w:val="0"/>
          <w:w w:val="100"/>
        </w:rPr>
        <w:t xml:space="preserve"> </w:t>
      </w:r>
      <w:r w:rsidR="00A846F8" w:rsidRPr="00E65C70">
        <w:rPr>
          <w:rFonts w:eastAsia="Times New Roman"/>
          <w:color w:val="000000"/>
          <w:spacing w:val="0"/>
          <w:w w:val="100"/>
        </w:rPr>
        <w:t>щомісячних</w:t>
      </w:r>
      <w:r w:rsidRPr="00CD62F5">
        <w:rPr>
          <w:rFonts w:eastAsia="Times New Roman"/>
          <w:color w:val="000000"/>
          <w:spacing w:val="0"/>
          <w:w w:val="100"/>
        </w:rPr>
        <w:t xml:space="preserve"> курс</w:t>
      </w:r>
      <w:r w:rsidRPr="00102DDB">
        <w:rPr>
          <w:rFonts w:eastAsia="Times New Roman"/>
          <w:color w:val="000000"/>
          <w:spacing w:val="0"/>
          <w:w w:val="100"/>
        </w:rPr>
        <w:t>ах</w:t>
      </w:r>
      <w:r w:rsidR="00477AF4" w:rsidRPr="00CD62F5">
        <w:rPr>
          <w:rFonts w:eastAsia="Times New Roman"/>
          <w:color w:val="000000"/>
          <w:spacing w:val="0"/>
          <w:w w:val="100"/>
        </w:rPr>
        <w:t xml:space="preserve"> підвищення кваліфікації педагогічних і науково-педагогічних працівників закладів дошкільної, загальної середньої, позашкільної, вищої освіти,</w:t>
      </w:r>
      <w:r w:rsidR="00477AF4" w:rsidRPr="00102DDB">
        <w:rPr>
          <w:rFonts w:eastAsia="Times New Roman"/>
          <w:color w:val="000000"/>
          <w:spacing w:val="0"/>
          <w:w w:val="100"/>
          <w:lang w:val="en-US"/>
        </w:rPr>
        <w:t> </w:t>
      </w:r>
      <w:r w:rsidR="00477AF4" w:rsidRPr="00CD62F5">
        <w:rPr>
          <w:rFonts w:eastAsia="Times New Roman"/>
          <w:color w:val="000000"/>
          <w:spacing w:val="0"/>
          <w:w w:val="100"/>
        </w:rPr>
        <w:t xml:space="preserve"> керівних кадрів закладів</w:t>
      </w:r>
      <w:r w:rsidR="00A846F8" w:rsidRPr="00102DDB">
        <w:rPr>
          <w:rFonts w:eastAsia="Times New Roman"/>
          <w:color w:val="000000"/>
          <w:spacing w:val="0"/>
          <w:w w:val="100"/>
        </w:rPr>
        <w:t xml:space="preserve"> та установ</w:t>
      </w:r>
      <w:r w:rsidR="00477AF4" w:rsidRPr="00CD62F5">
        <w:rPr>
          <w:rFonts w:eastAsia="Times New Roman"/>
          <w:color w:val="000000"/>
          <w:spacing w:val="0"/>
          <w:w w:val="100"/>
        </w:rPr>
        <w:t xml:space="preserve"> освіти</w:t>
      </w:r>
      <w:r w:rsidR="00B85F80">
        <w:rPr>
          <w:rFonts w:eastAsia="Times New Roman"/>
          <w:color w:val="000000"/>
          <w:spacing w:val="0"/>
          <w:w w:val="100"/>
        </w:rPr>
        <w:t xml:space="preserve"> </w:t>
      </w:r>
      <w:r w:rsidR="00477AF4" w:rsidRPr="00102DDB">
        <w:rPr>
          <w:rFonts w:eastAsia="Times New Roman"/>
          <w:color w:val="000000"/>
          <w:spacing w:val="0"/>
          <w:w w:val="100"/>
        </w:rPr>
        <w:t xml:space="preserve">за кошти </w:t>
      </w:r>
      <w:r w:rsidR="000239D4" w:rsidRPr="00102DDB">
        <w:rPr>
          <w:rFonts w:eastAsia="Times New Roman"/>
          <w:color w:val="000000"/>
          <w:spacing w:val="0"/>
          <w:w w:val="100"/>
        </w:rPr>
        <w:t>юридичних і фізичних осіб</w:t>
      </w:r>
      <w:r w:rsidR="00102DDB">
        <w:rPr>
          <w:rFonts w:eastAsia="Times New Roman"/>
          <w:color w:val="000000"/>
          <w:spacing w:val="0"/>
          <w:w w:val="100"/>
        </w:rPr>
        <w:t>.</w:t>
      </w:r>
    </w:p>
    <w:p w14:paraId="2DEE0DA0" w14:textId="77777777" w:rsidR="00477AF4" w:rsidRPr="00CD62F5" w:rsidRDefault="00477AF4" w:rsidP="00CD62F5">
      <w:pPr>
        <w:spacing w:after="0" w:line="240" w:lineRule="auto"/>
        <w:ind w:right="-733" w:firstLine="708"/>
        <w:rPr>
          <w:rFonts w:eastAsia="Times New Roman"/>
          <w:spacing w:val="0"/>
          <w:w w:val="100"/>
        </w:rPr>
      </w:pPr>
      <w:r w:rsidRPr="00102DDB">
        <w:rPr>
          <w:rFonts w:eastAsia="Times New Roman"/>
          <w:color w:val="000000"/>
          <w:spacing w:val="0"/>
          <w:w w:val="100"/>
          <w:lang w:val="en-US"/>
        </w:rPr>
        <w:t> </w:t>
      </w:r>
      <w:r w:rsidR="00CD62F5" w:rsidRPr="00CD62F5">
        <w:rPr>
          <w:rFonts w:eastAsia="Times New Roman"/>
          <w:color w:val="000000"/>
          <w:spacing w:val="0"/>
          <w:w w:val="100"/>
        </w:rPr>
        <w:tab/>
      </w:r>
      <w:r w:rsidRPr="00CD62F5">
        <w:rPr>
          <w:rFonts w:eastAsia="Times New Roman"/>
          <w:b/>
          <w:bCs/>
          <w:color w:val="000000"/>
          <w:spacing w:val="0"/>
          <w:w w:val="100"/>
        </w:rPr>
        <w:t>Нами забезпеч</w:t>
      </w:r>
      <w:r w:rsidRPr="00102DDB">
        <w:rPr>
          <w:rFonts w:eastAsia="Times New Roman"/>
          <w:b/>
          <w:bCs/>
          <w:color w:val="000000"/>
          <w:spacing w:val="0"/>
          <w:w w:val="100"/>
        </w:rPr>
        <w:t>ується</w:t>
      </w:r>
      <w:r w:rsidRPr="00CD62F5">
        <w:rPr>
          <w:rFonts w:eastAsia="Times New Roman"/>
          <w:color w:val="000000"/>
          <w:spacing w:val="0"/>
          <w:w w:val="100"/>
        </w:rPr>
        <w:t>:</w:t>
      </w:r>
    </w:p>
    <w:p w14:paraId="208D75D0" w14:textId="77777777" w:rsidR="00477AF4" w:rsidRPr="00DB77B8" w:rsidRDefault="00477AF4" w:rsidP="00B85F80">
      <w:pPr>
        <w:numPr>
          <w:ilvl w:val="0"/>
          <w:numId w:val="1"/>
        </w:numPr>
        <w:tabs>
          <w:tab w:val="clear" w:pos="720"/>
          <w:tab w:val="num" w:pos="-1418"/>
        </w:tabs>
        <w:spacing w:after="0" w:line="240" w:lineRule="auto"/>
        <w:ind w:left="-2268" w:right="-733" w:firstLine="708"/>
        <w:jc w:val="both"/>
        <w:textAlignment w:val="baseline"/>
        <w:rPr>
          <w:rFonts w:eastAsia="Times New Roman"/>
          <w:color w:val="000000"/>
          <w:spacing w:val="0"/>
          <w:w w:val="100"/>
        </w:rPr>
      </w:pPr>
      <w:r w:rsidRPr="00CD62F5">
        <w:rPr>
          <w:rFonts w:eastAsia="Times New Roman"/>
          <w:color w:val="000000"/>
          <w:spacing w:val="0"/>
          <w:w w:val="100"/>
        </w:rPr>
        <w:t>сучасний рівень модернізованого освітнього середовища з професорсько-викладацьким складом, що налічує авторів шкільних підручни</w:t>
      </w:r>
      <w:r w:rsidRPr="00DB77B8">
        <w:rPr>
          <w:rFonts w:eastAsia="Times New Roman"/>
          <w:color w:val="000000"/>
          <w:spacing w:val="0"/>
          <w:w w:val="100"/>
        </w:rPr>
        <w:t xml:space="preserve">ків і навчальних посібників для закладів освіти усіх рівнів, розробників інноваційних </w:t>
      </w:r>
      <w:proofErr w:type="spellStart"/>
      <w:r w:rsidRPr="00DB77B8">
        <w:rPr>
          <w:rFonts w:eastAsia="Times New Roman"/>
          <w:color w:val="000000"/>
          <w:spacing w:val="0"/>
          <w:w w:val="100"/>
        </w:rPr>
        <w:t>методик</w:t>
      </w:r>
      <w:proofErr w:type="spellEnd"/>
      <w:r w:rsidRPr="00DB77B8">
        <w:rPr>
          <w:rFonts w:eastAsia="Times New Roman"/>
          <w:color w:val="000000"/>
          <w:spacing w:val="0"/>
          <w:w w:val="100"/>
        </w:rPr>
        <w:t xml:space="preserve"> навчання, експертів МОН України, учителів-новаторів, міжнародних експертів та ін.;</w:t>
      </w:r>
    </w:p>
    <w:p w14:paraId="6DED795D" w14:textId="77777777" w:rsidR="00477AF4" w:rsidRPr="00DB77B8" w:rsidRDefault="000239D4" w:rsidP="00B85F8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2268" w:right="-733" w:firstLine="708"/>
        <w:jc w:val="both"/>
        <w:textAlignment w:val="baseline"/>
        <w:rPr>
          <w:rFonts w:eastAsia="Times New Roman"/>
          <w:color w:val="000000"/>
          <w:spacing w:val="0"/>
          <w:w w:val="100"/>
        </w:rPr>
      </w:pPr>
      <w:r w:rsidRPr="00DB77B8">
        <w:rPr>
          <w:rFonts w:eastAsia="Times New Roman"/>
          <w:color w:val="000000"/>
          <w:spacing w:val="0"/>
          <w:w w:val="100"/>
        </w:rPr>
        <w:t>якісний аудіо</w:t>
      </w:r>
      <w:r w:rsidR="00CD62F5" w:rsidRPr="00DB77B8">
        <w:rPr>
          <w:rFonts w:eastAsia="Times New Roman"/>
          <w:color w:val="000000"/>
          <w:spacing w:val="0"/>
          <w:w w:val="100"/>
        </w:rPr>
        <w:t xml:space="preserve">- </w:t>
      </w:r>
      <w:r w:rsidRPr="00DB77B8">
        <w:rPr>
          <w:rFonts w:eastAsia="Times New Roman"/>
          <w:color w:val="000000"/>
          <w:spacing w:val="0"/>
          <w:w w:val="100"/>
        </w:rPr>
        <w:t xml:space="preserve">та </w:t>
      </w:r>
      <w:proofErr w:type="spellStart"/>
      <w:r w:rsidRPr="00DB77B8">
        <w:rPr>
          <w:rFonts w:eastAsia="Times New Roman"/>
          <w:color w:val="000000"/>
          <w:spacing w:val="0"/>
          <w:w w:val="100"/>
        </w:rPr>
        <w:t>відео</w:t>
      </w:r>
      <w:r w:rsidR="00477AF4" w:rsidRPr="00DB77B8">
        <w:rPr>
          <w:rFonts w:eastAsia="Times New Roman"/>
          <w:color w:val="000000"/>
          <w:spacing w:val="0"/>
          <w:w w:val="100"/>
        </w:rPr>
        <w:t>контент</w:t>
      </w:r>
      <w:proofErr w:type="spellEnd"/>
      <w:r w:rsidR="00477AF4" w:rsidRPr="00DB77B8">
        <w:rPr>
          <w:rFonts w:eastAsia="Times New Roman"/>
          <w:color w:val="000000"/>
          <w:spacing w:val="0"/>
          <w:w w:val="100"/>
        </w:rPr>
        <w:t>, мультимедійний супровід освітнього процесу за гнучкою системою</w:t>
      </w:r>
      <w:r w:rsidRPr="00DB77B8">
        <w:rPr>
          <w:rFonts w:eastAsia="Times New Roman"/>
          <w:color w:val="000000"/>
          <w:spacing w:val="0"/>
          <w:w w:val="100"/>
        </w:rPr>
        <w:t xml:space="preserve"> з </w:t>
      </w:r>
      <w:proofErr w:type="spellStart"/>
      <w:r w:rsidRPr="00DB77B8">
        <w:rPr>
          <w:rFonts w:eastAsia="Times New Roman"/>
          <w:color w:val="000000"/>
          <w:spacing w:val="0"/>
          <w:w w:val="100"/>
        </w:rPr>
        <w:t>міжкурсовою</w:t>
      </w:r>
      <w:proofErr w:type="spellEnd"/>
      <w:r w:rsidR="00B85F80">
        <w:rPr>
          <w:rFonts w:eastAsia="Times New Roman"/>
          <w:color w:val="000000"/>
          <w:spacing w:val="0"/>
          <w:w w:val="100"/>
        </w:rPr>
        <w:t xml:space="preserve"> </w:t>
      </w:r>
      <w:r w:rsidRPr="00DB77B8">
        <w:rPr>
          <w:rFonts w:eastAsia="Times New Roman"/>
          <w:color w:val="000000"/>
          <w:spacing w:val="0"/>
          <w:w w:val="100"/>
        </w:rPr>
        <w:t>підтримкою</w:t>
      </w:r>
      <w:r w:rsidR="00477AF4" w:rsidRPr="00DB77B8">
        <w:rPr>
          <w:rFonts w:eastAsia="Times New Roman"/>
          <w:color w:val="000000"/>
          <w:spacing w:val="0"/>
          <w:w w:val="100"/>
        </w:rPr>
        <w:t xml:space="preserve"> з подальшим накопиченням компетенцій і можливістю зарахування підвищення кваліфікації на наступний термін</w:t>
      </w:r>
      <w:r w:rsidRPr="00DB77B8">
        <w:rPr>
          <w:rFonts w:eastAsia="Times New Roman"/>
          <w:color w:val="000000"/>
          <w:spacing w:val="0"/>
          <w:w w:val="100"/>
        </w:rPr>
        <w:t xml:space="preserve"> на базі відкритого інтегрованого освітнього середовища з </w:t>
      </w:r>
      <w:r w:rsidRPr="00102DDB">
        <w:rPr>
          <w:rFonts w:eastAsia="Times New Roman"/>
          <w:color w:val="000000"/>
          <w:spacing w:val="0"/>
          <w:w w:val="100"/>
        </w:rPr>
        <w:t>і</w:t>
      </w:r>
      <w:r w:rsidRPr="00DB77B8">
        <w:rPr>
          <w:rFonts w:eastAsia="Times New Roman"/>
          <w:color w:val="000000"/>
          <w:spacing w:val="0"/>
          <w:w w:val="100"/>
        </w:rPr>
        <w:t>нтелектуальним додатком для організації самоосвітньої діяльності педагога (ВІОС)</w:t>
      </w:r>
      <w:r w:rsidR="00477AF4" w:rsidRPr="00DB77B8">
        <w:rPr>
          <w:rFonts w:eastAsia="Times New Roman"/>
          <w:color w:val="000000"/>
          <w:spacing w:val="0"/>
          <w:w w:val="100"/>
        </w:rPr>
        <w:t>;</w:t>
      </w:r>
    </w:p>
    <w:p w14:paraId="4A55C598" w14:textId="77777777" w:rsidR="00477AF4" w:rsidRPr="00102DDB" w:rsidRDefault="00477AF4" w:rsidP="00CD62F5">
      <w:pPr>
        <w:numPr>
          <w:ilvl w:val="0"/>
          <w:numId w:val="1"/>
        </w:numPr>
        <w:tabs>
          <w:tab w:val="clear" w:pos="720"/>
          <w:tab w:val="num" w:pos="-1276"/>
        </w:tabs>
        <w:spacing w:after="0" w:line="240" w:lineRule="auto"/>
        <w:ind w:left="-2268" w:right="-733" w:firstLine="850"/>
        <w:textAlignment w:val="baseline"/>
        <w:rPr>
          <w:rFonts w:eastAsia="Times New Roman"/>
          <w:color w:val="000000"/>
          <w:spacing w:val="0"/>
          <w:w w:val="100"/>
          <w:lang w:val="ru-RU"/>
        </w:rPr>
      </w:pP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очну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 xml:space="preserve">, </w:t>
      </w: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змішану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 xml:space="preserve"> (очно-</w:t>
      </w: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дистанційну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 xml:space="preserve">), </w:t>
      </w: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дистанційну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 xml:space="preserve">, </w:t>
      </w: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дуальну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 xml:space="preserve"> (на </w:t>
      </w: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робочому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 xml:space="preserve"> </w:t>
      </w: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місці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 xml:space="preserve"> слухача) </w:t>
      </w: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форми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 xml:space="preserve"> </w:t>
      </w: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навчання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>.</w:t>
      </w:r>
    </w:p>
    <w:p w14:paraId="578A25C5" w14:textId="77777777" w:rsidR="00477AF4" w:rsidRPr="00102DDB" w:rsidRDefault="00477AF4" w:rsidP="00B85F80">
      <w:pPr>
        <w:spacing w:after="0" w:line="240" w:lineRule="auto"/>
        <w:ind w:left="-2268" w:right="-733" w:firstLine="708"/>
        <w:jc w:val="both"/>
        <w:rPr>
          <w:rFonts w:eastAsia="Times New Roman"/>
          <w:spacing w:val="0"/>
          <w:w w:val="100"/>
          <w:lang w:val="ru-RU"/>
        </w:rPr>
      </w:pPr>
      <w:r w:rsidRPr="00102DDB">
        <w:rPr>
          <w:rFonts w:eastAsia="Times New Roman"/>
          <w:color w:val="000000"/>
          <w:spacing w:val="0"/>
          <w:w w:val="100"/>
          <w:lang w:val="ru-RU"/>
        </w:rPr>
        <w:tab/>
      </w: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Обсяг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 xml:space="preserve"> </w:t>
      </w: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програм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 xml:space="preserve"> 6 -150 годин, </w:t>
      </w: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термін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 xml:space="preserve"> </w:t>
      </w: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навчання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 xml:space="preserve"> - </w:t>
      </w: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від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 xml:space="preserve"> </w:t>
      </w: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одноденних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 xml:space="preserve"> </w:t>
      </w: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тренінгів</w:t>
      </w:r>
      <w:proofErr w:type="spellEnd"/>
      <w:r w:rsidR="00B85F80">
        <w:rPr>
          <w:rFonts w:eastAsia="Times New Roman"/>
          <w:color w:val="000000"/>
          <w:spacing w:val="0"/>
          <w:w w:val="100"/>
          <w:lang w:val="ru-RU"/>
        </w:rPr>
        <w:t>,</w:t>
      </w:r>
      <w:r w:rsidRPr="00102DDB">
        <w:rPr>
          <w:rFonts w:eastAsia="Times New Roman"/>
          <w:color w:val="000000"/>
          <w:spacing w:val="0"/>
          <w:w w:val="100"/>
          <w:lang w:val="ru-RU"/>
        </w:rPr>
        <w:t xml:space="preserve"> </w:t>
      </w:r>
      <w:r w:rsidR="00B85F80">
        <w:rPr>
          <w:rFonts w:eastAsia="Times New Roman"/>
          <w:color w:val="000000"/>
          <w:spacing w:val="0"/>
          <w:w w:val="100"/>
          <w:lang w:val="ru-RU"/>
        </w:rPr>
        <w:t xml:space="preserve">в тому </w:t>
      </w:r>
      <w:proofErr w:type="spellStart"/>
      <w:r w:rsidR="00B85F80">
        <w:rPr>
          <w:rFonts w:eastAsia="Times New Roman"/>
          <w:color w:val="000000"/>
          <w:spacing w:val="0"/>
          <w:w w:val="100"/>
          <w:lang w:val="ru-RU"/>
        </w:rPr>
        <w:t>числі</w:t>
      </w:r>
      <w:proofErr w:type="spellEnd"/>
      <w:r w:rsidR="00B85F80">
        <w:rPr>
          <w:rFonts w:eastAsia="Times New Roman"/>
          <w:color w:val="000000"/>
          <w:spacing w:val="0"/>
          <w:w w:val="100"/>
          <w:lang w:val="ru-RU"/>
        </w:rPr>
        <w:t xml:space="preserve"> на </w:t>
      </w:r>
      <w:proofErr w:type="spellStart"/>
      <w:r w:rsidR="00B85F80">
        <w:rPr>
          <w:rFonts w:eastAsia="Times New Roman"/>
          <w:color w:val="000000"/>
          <w:spacing w:val="0"/>
          <w:w w:val="100"/>
          <w:lang w:val="ru-RU"/>
        </w:rPr>
        <w:t>замовлення</w:t>
      </w:r>
      <w:proofErr w:type="spellEnd"/>
      <w:r w:rsidR="00B85F80">
        <w:rPr>
          <w:rFonts w:eastAsia="Times New Roman"/>
          <w:color w:val="000000"/>
          <w:spacing w:val="0"/>
          <w:w w:val="100"/>
          <w:lang w:val="ru-RU"/>
        </w:rPr>
        <w:t xml:space="preserve"> </w:t>
      </w:r>
      <w:proofErr w:type="spellStart"/>
      <w:r w:rsidR="00B85F80">
        <w:rPr>
          <w:rFonts w:eastAsia="Times New Roman"/>
          <w:color w:val="000000"/>
          <w:spacing w:val="0"/>
          <w:w w:val="100"/>
          <w:lang w:val="ru-RU"/>
        </w:rPr>
        <w:t>закладів</w:t>
      </w:r>
      <w:proofErr w:type="spellEnd"/>
      <w:r w:rsidR="00B85F80">
        <w:rPr>
          <w:rFonts w:eastAsia="Times New Roman"/>
          <w:color w:val="000000"/>
          <w:spacing w:val="0"/>
          <w:w w:val="100"/>
          <w:lang w:val="ru-RU"/>
        </w:rPr>
        <w:t xml:space="preserve"> </w:t>
      </w:r>
      <w:proofErr w:type="spellStart"/>
      <w:r w:rsidR="00B85F80">
        <w:rPr>
          <w:rFonts w:eastAsia="Times New Roman"/>
          <w:color w:val="000000"/>
          <w:spacing w:val="0"/>
          <w:w w:val="100"/>
          <w:lang w:val="ru-RU"/>
        </w:rPr>
        <w:t>освіти</w:t>
      </w:r>
      <w:proofErr w:type="spellEnd"/>
      <w:r w:rsidR="00B85F80">
        <w:rPr>
          <w:rFonts w:eastAsia="Times New Roman"/>
          <w:color w:val="000000"/>
          <w:spacing w:val="0"/>
          <w:w w:val="100"/>
          <w:lang w:val="ru-RU"/>
        </w:rPr>
        <w:t xml:space="preserve">, до 3-х </w:t>
      </w: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тижнів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 xml:space="preserve"> занять. В </w:t>
      </w: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кожній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 xml:space="preserve"> </w:t>
      </w: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програмі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 xml:space="preserve"> є </w:t>
      </w: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переліки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 xml:space="preserve"> </w:t>
      </w: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вибіркових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 xml:space="preserve"> </w:t>
      </w: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модулів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>.</w:t>
      </w:r>
    </w:p>
    <w:p w14:paraId="69D7D054" w14:textId="77777777" w:rsidR="00477AF4" w:rsidRPr="00102DDB" w:rsidRDefault="00477AF4" w:rsidP="00CD62F5">
      <w:pPr>
        <w:spacing w:after="0" w:line="240" w:lineRule="auto"/>
        <w:ind w:left="-2268" w:right="-733"/>
        <w:rPr>
          <w:rFonts w:eastAsia="Times New Roman"/>
          <w:spacing w:val="0"/>
          <w:w w:val="100"/>
          <w:lang w:val="ru-RU"/>
        </w:rPr>
      </w:pPr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ab/>
      </w:r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ab/>
      </w:r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ab/>
      </w:r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ab/>
      </w:r>
      <w:r w:rsidR="00B6736F">
        <w:rPr>
          <w:rFonts w:eastAsia="Times New Roman"/>
          <w:b/>
          <w:bCs/>
          <w:color w:val="000000"/>
          <w:spacing w:val="0"/>
          <w:w w:val="100"/>
          <w:lang w:val="ru-RU"/>
        </w:rPr>
        <w:tab/>
      </w:r>
      <w:proofErr w:type="spellStart"/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>Освітні</w:t>
      </w:r>
      <w:proofErr w:type="spellEnd"/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 xml:space="preserve"> </w:t>
      </w:r>
      <w:proofErr w:type="spellStart"/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>програми</w:t>
      </w:r>
      <w:proofErr w:type="spellEnd"/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 xml:space="preserve"> </w:t>
      </w:r>
      <w:proofErr w:type="spellStart"/>
      <w:r w:rsidR="003619B1" w:rsidRPr="00E65C70">
        <w:rPr>
          <w:rFonts w:eastAsia="Times New Roman"/>
          <w:b/>
          <w:bCs/>
          <w:color w:val="000000"/>
          <w:spacing w:val="0"/>
          <w:w w:val="100"/>
          <w:lang w:val="ru-RU"/>
        </w:rPr>
        <w:t>включають</w:t>
      </w:r>
      <w:proofErr w:type="spellEnd"/>
      <w:r w:rsidRPr="00102DDB">
        <w:rPr>
          <w:rFonts w:eastAsia="Times New Roman"/>
          <w:b/>
          <w:bCs/>
          <w:color w:val="000000"/>
          <w:spacing w:val="0"/>
          <w:w w:val="100"/>
          <w:lang w:val="ru-RU"/>
        </w:rPr>
        <w:t>:</w:t>
      </w:r>
    </w:p>
    <w:p w14:paraId="17601796" w14:textId="77777777" w:rsidR="00477AF4" w:rsidRPr="00102DDB" w:rsidRDefault="00477AF4" w:rsidP="00CD62F5">
      <w:pPr>
        <w:numPr>
          <w:ilvl w:val="0"/>
          <w:numId w:val="2"/>
        </w:numPr>
        <w:tabs>
          <w:tab w:val="clear" w:pos="720"/>
          <w:tab w:val="num" w:pos="-1276"/>
        </w:tabs>
        <w:spacing w:after="0" w:line="240" w:lineRule="auto"/>
        <w:ind w:left="-2268" w:right="-733" w:firstLine="850"/>
        <w:jc w:val="both"/>
        <w:textAlignment w:val="baseline"/>
        <w:rPr>
          <w:rFonts w:eastAsia="Times New Roman"/>
          <w:color w:val="000000"/>
          <w:spacing w:val="0"/>
          <w:w w:val="100"/>
          <w:lang w:val="ru-RU"/>
        </w:rPr>
      </w:pP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тренінгові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 xml:space="preserve"> </w:t>
      </w: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методи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 xml:space="preserve"> </w:t>
      </w: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навчання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 xml:space="preserve"> з </w:t>
      </w: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використанням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 xml:space="preserve"> </w:t>
      </w: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комп'ютерних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 xml:space="preserve"> </w:t>
      </w: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технологій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>;</w:t>
      </w:r>
    </w:p>
    <w:p w14:paraId="5C758CA3" w14:textId="77777777" w:rsidR="00477AF4" w:rsidRPr="00102DDB" w:rsidRDefault="00477AF4" w:rsidP="00B85F8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2268" w:right="-733" w:firstLine="850"/>
        <w:jc w:val="both"/>
        <w:textAlignment w:val="baseline"/>
        <w:rPr>
          <w:rFonts w:eastAsia="Times New Roman"/>
          <w:color w:val="000000"/>
          <w:spacing w:val="0"/>
          <w:w w:val="100"/>
          <w:lang w:val="ru-RU"/>
        </w:rPr>
      </w:pP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новітні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 xml:space="preserve"> методики </w:t>
      </w: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зі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 xml:space="preserve"> </w:t>
      </w:r>
      <w:r w:rsidRPr="00102DDB">
        <w:rPr>
          <w:rFonts w:eastAsia="Times New Roman"/>
          <w:color w:val="000000"/>
          <w:spacing w:val="0"/>
          <w:w w:val="100"/>
          <w:lang w:val="en-US"/>
        </w:rPr>
        <w:t>STEAM</w:t>
      </w:r>
      <w:r w:rsidRPr="00102DDB">
        <w:rPr>
          <w:rFonts w:eastAsia="Times New Roman"/>
          <w:color w:val="000000"/>
          <w:spacing w:val="0"/>
          <w:w w:val="100"/>
          <w:lang w:val="ru-RU"/>
        </w:rPr>
        <w:t>-</w:t>
      </w: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освіти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 xml:space="preserve">, </w:t>
      </w: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інклюзивної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 xml:space="preserve"> </w:t>
      </w: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освіти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 xml:space="preserve"> </w:t>
      </w: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тощо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>;</w:t>
      </w:r>
    </w:p>
    <w:p w14:paraId="24A13D6E" w14:textId="77777777" w:rsidR="00477AF4" w:rsidRPr="00102DDB" w:rsidRDefault="00477AF4" w:rsidP="00CD62F5">
      <w:pPr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1276" w:right="-733" w:hanging="142"/>
        <w:jc w:val="both"/>
        <w:textAlignment w:val="baseline"/>
        <w:rPr>
          <w:rFonts w:eastAsia="Times New Roman"/>
          <w:color w:val="000000"/>
          <w:spacing w:val="0"/>
          <w:w w:val="100"/>
          <w:lang w:val="ru-RU"/>
        </w:rPr>
      </w:pP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вебінари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 xml:space="preserve">, </w:t>
      </w: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конференції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 xml:space="preserve">, </w:t>
      </w: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тестування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 xml:space="preserve">, </w:t>
      </w: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індивідуальні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 xml:space="preserve"> </w:t>
      </w: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консультації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>;</w:t>
      </w:r>
    </w:p>
    <w:p w14:paraId="58BE743C" w14:textId="77777777" w:rsidR="00477AF4" w:rsidRPr="00102DDB" w:rsidRDefault="00477AF4" w:rsidP="00CD62F5">
      <w:pPr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left="-2268" w:right="-733" w:firstLine="850"/>
        <w:jc w:val="both"/>
        <w:textAlignment w:val="baseline"/>
        <w:rPr>
          <w:rFonts w:eastAsia="Times New Roman"/>
          <w:color w:val="000000"/>
          <w:spacing w:val="0"/>
          <w:w w:val="100"/>
          <w:lang w:val="ru-RU"/>
        </w:rPr>
      </w:pPr>
      <w:r w:rsidRPr="00102DDB">
        <w:rPr>
          <w:rFonts w:eastAsia="Times New Roman"/>
          <w:color w:val="000000"/>
          <w:spacing w:val="0"/>
          <w:w w:val="100"/>
          <w:lang w:val="ru-RU"/>
        </w:rPr>
        <w:t xml:space="preserve">участь у </w:t>
      </w: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міжнародних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 xml:space="preserve"> заходах (</w:t>
      </w: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круглі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 xml:space="preserve"> </w:t>
      </w: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столи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 xml:space="preserve">, </w:t>
      </w: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ди</w:t>
      </w:r>
      <w:r w:rsidR="00B6736F">
        <w:rPr>
          <w:rFonts w:eastAsia="Times New Roman"/>
          <w:color w:val="000000"/>
          <w:spacing w:val="0"/>
          <w:w w:val="100"/>
          <w:lang w:val="ru-RU"/>
        </w:rPr>
        <w:t>скусійні</w:t>
      </w:r>
      <w:proofErr w:type="spellEnd"/>
      <w:r w:rsidR="00B6736F">
        <w:rPr>
          <w:rFonts w:eastAsia="Times New Roman"/>
          <w:color w:val="000000"/>
          <w:spacing w:val="0"/>
          <w:w w:val="100"/>
          <w:lang w:val="ru-RU"/>
        </w:rPr>
        <w:t xml:space="preserve"> клуби, </w:t>
      </w: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семінари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 xml:space="preserve">, </w:t>
      </w: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освітній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 xml:space="preserve"> туризм </w:t>
      </w: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тощо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>);</w:t>
      </w:r>
    </w:p>
    <w:p w14:paraId="1D7E0262" w14:textId="77777777" w:rsidR="00477AF4" w:rsidRPr="00102DDB" w:rsidRDefault="00477AF4" w:rsidP="00CD62F5">
      <w:pPr>
        <w:numPr>
          <w:ilvl w:val="0"/>
          <w:numId w:val="2"/>
        </w:numPr>
        <w:tabs>
          <w:tab w:val="clear" w:pos="720"/>
          <w:tab w:val="num" w:pos="-1134"/>
        </w:tabs>
        <w:spacing w:after="0" w:line="240" w:lineRule="auto"/>
        <w:ind w:right="-733" w:hanging="2138"/>
        <w:jc w:val="both"/>
        <w:textAlignment w:val="baseline"/>
        <w:rPr>
          <w:rFonts w:eastAsia="Times New Roman"/>
          <w:color w:val="000000"/>
          <w:spacing w:val="0"/>
          <w:w w:val="100"/>
          <w:lang w:val="ru-RU"/>
        </w:rPr>
      </w:pP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опрацювання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 xml:space="preserve"> </w:t>
      </w: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дистанційних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 xml:space="preserve"> </w:t>
      </w: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модулів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 xml:space="preserve"> за </w:t>
      </w: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місцем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 xml:space="preserve"> </w:t>
      </w: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проживання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>.</w:t>
      </w:r>
    </w:p>
    <w:p w14:paraId="062E2240" w14:textId="77777777" w:rsidR="00CD62F5" w:rsidRPr="001A100B" w:rsidRDefault="00B6736F" w:rsidP="001A100B">
      <w:pPr>
        <w:spacing w:after="0" w:line="240" w:lineRule="auto"/>
        <w:ind w:left="-2268" w:right="-733" w:firstLine="425"/>
        <w:jc w:val="both"/>
        <w:rPr>
          <w:rFonts w:eastAsia="Times New Roman"/>
          <w:spacing w:val="0"/>
          <w:w w:val="100"/>
        </w:rPr>
      </w:pPr>
      <w:r>
        <w:rPr>
          <w:rFonts w:eastAsia="Times New Roman"/>
          <w:color w:val="000000"/>
          <w:spacing w:val="0"/>
          <w:w w:val="100"/>
          <w:lang w:val="ru-RU"/>
        </w:rPr>
        <w:tab/>
      </w:r>
      <w:r w:rsidR="00477AF4" w:rsidRPr="00102DDB">
        <w:rPr>
          <w:rFonts w:eastAsia="Times New Roman"/>
          <w:color w:val="000000"/>
          <w:spacing w:val="0"/>
          <w:w w:val="100"/>
          <w:lang w:val="ru-RU"/>
        </w:rPr>
        <w:t xml:space="preserve">За результатами </w:t>
      </w:r>
      <w:proofErr w:type="spellStart"/>
      <w:r w:rsidR="00477AF4" w:rsidRPr="00102DDB">
        <w:rPr>
          <w:rFonts w:eastAsia="Times New Roman"/>
          <w:color w:val="000000"/>
          <w:spacing w:val="0"/>
          <w:w w:val="100"/>
          <w:lang w:val="ru-RU"/>
        </w:rPr>
        <w:t>підвищення</w:t>
      </w:r>
      <w:proofErr w:type="spellEnd"/>
      <w:r w:rsidR="00477AF4" w:rsidRPr="00102DDB">
        <w:rPr>
          <w:rFonts w:eastAsia="Times New Roman"/>
          <w:color w:val="000000"/>
          <w:spacing w:val="0"/>
          <w:w w:val="100"/>
          <w:lang w:val="ru-RU"/>
        </w:rPr>
        <w:t xml:space="preserve"> </w:t>
      </w:r>
      <w:proofErr w:type="spellStart"/>
      <w:r w:rsidR="00477AF4" w:rsidRPr="00102DDB">
        <w:rPr>
          <w:rFonts w:eastAsia="Times New Roman"/>
          <w:color w:val="000000"/>
          <w:spacing w:val="0"/>
          <w:w w:val="100"/>
          <w:lang w:val="ru-RU"/>
        </w:rPr>
        <w:t>кваліфікації</w:t>
      </w:r>
      <w:proofErr w:type="spellEnd"/>
      <w:r w:rsidR="00477AF4" w:rsidRPr="00102DDB">
        <w:rPr>
          <w:rFonts w:eastAsia="Times New Roman"/>
          <w:color w:val="000000"/>
          <w:spacing w:val="0"/>
          <w:w w:val="100"/>
          <w:lang w:val="ru-RU"/>
        </w:rPr>
        <w:t xml:space="preserve"> </w:t>
      </w:r>
      <w:proofErr w:type="spellStart"/>
      <w:r w:rsidR="00477AF4" w:rsidRPr="00102DDB">
        <w:rPr>
          <w:rFonts w:eastAsia="Times New Roman"/>
          <w:color w:val="000000"/>
          <w:spacing w:val="0"/>
          <w:w w:val="100"/>
          <w:lang w:val="ru-RU"/>
        </w:rPr>
        <w:t>слухачі</w:t>
      </w:r>
      <w:proofErr w:type="spellEnd"/>
      <w:r w:rsidR="00477AF4" w:rsidRPr="00102DDB">
        <w:rPr>
          <w:rFonts w:eastAsia="Times New Roman"/>
          <w:color w:val="000000"/>
          <w:spacing w:val="0"/>
          <w:w w:val="100"/>
          <w:lang w:val="ru-RU"/>
        </w:rPr>
        <w:t xml:space="preserve"> </w:t>
      </w:r>
      <w:proofErr w:type="spellStart"/>
      <w:r w:rsidR="00477AF4" w:rsidRPr="00102DDB">
        <w:rPr>
          <w:rFonts w:eastAsia="Times New Roman"/>
          <w:color w:val="000000"/>
          <w:spacing w:val="0"/>
          <w:w w:val="100"/>
          <w:lang w:val="ru-RU"/>
        </w:rPr>
        <w:t>отримують</w:t>
      </w:r>
      <w:proofErr w:type="spellEnd"/>
      <w:r w:rsidR="00477AF4" w:rsidRPr="00102DDB">
        <w:rPr>
          <w:rFonts w:eastAsia="Times New Roman"/>
          <w:color w:val="000000"/>
          <w:spacing w:val="0"/>
          <w:w w:val="100"/>
          <w:lang w:val="ru-RU"/>
        </w:rPr>
        <w:t xml:space="preserve"> </w:t>
      </w:r>
      <w:proofErr w:type="spellStart"/>
      <w:r w:rsidR="00477AF4" w:rsidRPr="00102DDB">
        <w:rPr>
          <w:rFonts w:eastAsia="Times New Roman"/>
          <w:color w:val="000000"/>
          <w:spacing w:val="0"/>
          <w:w w:val="100"/>
          <w:lang w:val="ru-RU"/>
        </w:rPr>
        <w:t>Свідоцтво</w:t>
      </w:r>
      <w:proofErr w:type="spellEnd"/>
      <w:r w:rsidR="00477AF4" w:rsidRPr="00102DDB">
        <w:rPr>
          <w:rFonts w:eastAsia="Times New Roman"/>
          <w:color w:val="000000"/>
          <w:spacing w:val="0"/>
          <w:w w:val="100"/>
          <w:lang w:val="ru-RU"/>
        </w:rPr>
        <w:t xml:space="preserve"> </w:t>
      </w:r>
      <w:proofErr w:type="spellStart"/>
      <w:r w:rsidR="00477AF4" w:rsidRPr="00102DDB">
        <w:rPr>
          <w:rFonts w:eastAsia="Times New Roman"/>
          <w:color w:val="000000"/>
          <w:spacing w:val="0"/>
          <w:w w:val="100"/>
          <w:lang w:val="ru-RU"/>
        </w:rPr>
        <w:t>або</w:t>
      </w:r>
      <w:proofErr w:type="spellEnd"/>
      <w:r w:rsidR="00477AF4" w:rsidRPr="00102DDB">
        <w:rPr>
          <w:rFonts w:eastAsia="Times New Roman"/>
          <w:color w:val="000000"/>
          <w:spacing w:val="0"/>
          <w:w w:val="100"/>
          <w:lang w:val="ru-RU"/>
        </w:rPr>
        <w:t xml:space="preserve"> </w:t>
      </w:r>
      <w:proofErr w:type="spellStart"/>
      <w:r w:rsidR="00477AF4" w:rsidRPr="00102DDB">
        <w:rPr>
          <w:rFonts w:eastAsia="Times New Roman"/>
          <w:color w:val="000000"/>
          <w:spacing w:val="0"/>
          <w:w w:val="100"/>
          <w:lang w:val="ru-RU"/>
        </w:rPr>
        <w:t>Сертифікат</w:t>
      </w:r>
      <w:proofErr w:type="spellEnd"/>
      <w:r w:rsidR="00477AF4" w:rsidRPr="00102DDB">
        <w:rPr>
          <w:rFonts w:eastAsia="Times New Roman"/>
          <w:color w:val="000000"/>
          <w:spacing w:val="0"/>
          <w:w w:val="100"/>
          <w:lang w:val="ru-RU"/>
        </w:rPr>
        <w:t xml:space="preserve"> державного </w:t>
      </w:r>
      <w:proofErr w:type="spellStart"/>
      <w:r w:rsidR="00477AF4" w:rsidRPr="00102DDB">
        <w:rPr>
          <w:rFonts w:eastAsia="Times New Roman"/>
          <w:color w:val="000000"/>
          <w:spacing w:val="0"/>
          <w:w w:val="100"/>
          <w:lang w:val="ru-RU"/>
        </w:rPr>
        <w:t>зразка</w:t>
      </w:r>
      <w:proofErr w:type="spellEnd"/>
      <w:r w:rsidR="00477AF4" w:rsidRPr="00102DDB">
        <w:rPr>
          <w:rFonts w:eastAsia="Times New Roman"/>
          <w:color w:val="000000"/>
          <w:spacing w:val="0"/>
          <w:w w:val="100"/>
          <w:lang w:val="ru-RU"/>
        </w:rPr>
        <w:t>.</w:t>
      </w:r>
    </w:p>
    <w:p w14:paraId="32E4B104" w14:textId="77777777" w:rsidR="00477AF4" w:rsidRPr="00102DDB" w:rsidRDefault="00477AF4" w:rsidP="00CD62F5">
      <w:pPr>
        <w:spacing w:after="0" w:line="240" w:lineRule="auto"/>
        <w:ind w:left="-1560" w:right="-733" w:hanging="141"/>
        <w:rPr>
          <w:rFonts w:eastAsia="Times New Roman"/>
          <w:spacing w:val="0"/>
          <w:w w:val="100"/>
        </w:rPr>
      </w:pP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Контактні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 xml:space="preserve"> </w:t>
      </w:r>
      <w:proofErr w:type="spellStart"/>
      <w:r w:rsidRPr="00102DDB">
        <w:rPr>
          <w:rFonts w:eastAsia="Times New Roman"/>
          <w:color w:val="000000"/>
          <w:spacing w:val="0"/>
          <w:w w:val="100"/>
          <w:lang w:val="ru-RU"/>
        </w:rPr>
        <w:t>телефони</w:t>
      </w:r>
      <w:proofErr w:type="spellEnd"/>
      <w:r w:rsidRPr="00102DDB">
        <w:rPr>
          <w:rFonts w:eastAsia="Times New Roman"/>
          <w:color w:val="000000"/>
          <w:spacing w:val="0"/>
          <w:w w:val="100"/>
          <w:lang w:val="ru-RU"/>
        </w:rPr>
        <w:t xml:space="preserve">: (044) 239-30-97, </w:t>
      </w:r>
      <w:r w:rsidR="00B6736F">
        <w:rPr>
          <w:rFonts w:eastAsia="Times New Roman"/>
          <w:color w:val="000000"/>
          <w:spacing w:val="0"/>
          <w:w w:val="100"/>
          <w:lang w:val="ru-RU"/>
        </w:rPr>
        <w:t xml:space="preserve">(044) 288- 25-58, </w:t>
      </w:r>
      <w:r w:rsidR="00102DDB" w:rsidRPr="00102DDB">
        <w:rPr>
          <w:rFonts w:eastAsia="Times New Roman"/>
          <w:color w:val="000000"/>
          <w:spacing w:val="0"/>
          <w:w w:val="100"/>
        </w:rPr>
        <w:t>(050) 604 47 74</w:t>
      </w:r>
    </w:p>
    <w:p w14:paraId="0A67B009" w14:textId="77777777" w:rsidR="001A100B" w:rsidRPr="00DB77B8" w:rsidRDefault="00477AF4" w:rsidP="00CD62F5">
      <w:pPr>
        <w:spacing w:after="0" w:line="240" w:lineRule="auto"/>
        <w:ind w:left="-1560" w:right="-733" w:hanging="141"/>
        <w:rPr>
          <w:rFonts w:eastAsia="Times New Roman"/>
          <w:color w:val="000000"/>
          <w:spacing w:val="0"/>
          <w:w w:val="100"/>
          <w:lang w:val="ru-RU"/>
        </w:rPr>
      </w:pPr>
      <w:r w:rsidRPr="00102DDB">
        <w:rPr>
          <w:rFonts w:eastAsia="Times New Roman"/>
          <w:color w:val="000000"/>
          <w:spacing w:val="0"/>
          <w:w w:val="100"/>
          <w:lang w:val="en-US"/>
        </w:rPr>
        <w:t>E</w:t>
      </w:r>
      <w:r w:rsidRPr="00DB77B8">
        <w:rPr>
          <w:rFonts w:eastAsia="Times New Roman"/>
          <w:color w:val="000000"/>
          <w:spacing w:val="0"/>
          <w:w w:val="100"/>
          <w:lang w:val="ru-RU"/>
        </w:rPr>
        <w:t>-</w:t>
      </w:r>
      <w:r w:rsidRPr="00102DDB">
        <w:rPr>
          <w:rFonts w:eastAsia="Times New Roman"/>
          <w:color w:val="000000"/>
          <w:spacing w:val="0"/>
          <w:w w:val="100"/>
          <w:lang w:val="en-US"/>
        </w:rPr>
        <w:t>mail</w:t>
      </w:r>
      <w:r w:rsidRPr="00DB77B8">
        <w:rPr>
          <w:rFonts w:eastAsia="Times New Roman"/>
          <w:color w:val="000000"/>
          <w:spacing w:val="0"/>
          <w:w w:val="100"/>
          <w:lang w:val="ru-RU"/>
        </w:rPr>
        <w:t xml:space="preserve">: </w:t>
      </w:r>
      <w:hyperlink r:id="rId7" w:history="1">
        <w:r w:rsidR="00CD62F5" w:rsidRPr="00252FDC">
          <w:rPr>
            <w:rStyle w:val="a4"/>
            <w:rFonts w:eastAsia="Times New Roman"/>
            <w:spacing w:val="0"/>
            <w:w w:val="100"/>
          </w:rPr>
          <w:t>ippk@</w:t>
        </w:r>
        <w:r w:rsidR="00CD62F5" w:rsidRPr="00252FDC">
          <w:rPr>
            <w:rStyle w:val="a4"/>
            <w:rFonts w:eastAsia="Times New Roman"/>
            <w:spacing w:val="0"/>
            <w:w w:val="100"/>
            <w:lang w:val="en-US"/>
          </w:rPr>
          <w:t>npu</w:t>
        </w:r>
        <w:r w:rsidR="00CD62F5" w:rsidRPr="00DB77B8">
          <w:rPr>
            <w:rStyle w:val="a4"/>
            <w:rFonts w:eastAsia="Times New Roman"/>
            <w:spacing w:val="0"/>
            <w:w w:val="100"/>
            <w:lang w:val="ru-RU"/>
          </w:rPr>
          <w:t>.</w:t>
        </w:r>
        <w:r w:rsidR="00CD62F5" w:rsidRPr="00252FDC">
          <w:rPr>
            <w:rStyle w:val="a4"/>
            <w:rFonts w:eastAsia="Times New Roman"/>
            <w:spacing w:val="0"/>
            <w:w w:val="100"/>
            <w:lang w:val="en-US"/>
          </w:rPr>
          <w:t>edu</w:t>
        </w:r>
        <w:r w:rsidR="00CD62F5" w:rsidRPr="00DB77B8">
          <w:rPr>
            <w:rStyle w:val="a4"/>
            <w:rFonts w:eastAsia="Times New Roman"/>
            <w:spacing w:val="0"/>
            <w:w w:val="100"/>
            <w:lang w:val="ru-RU"/>
          </w:rPr>
          <w:t>.</w:t>
        </w:r>
        <w:proofErr w:type="spellStart"/>
        <w:r w:rsidR="00CD62F5" w:rsidRPr="00252FDC">
          <w:rPr>
            <w:rStyle w:val="a4"/>
            <w:rFonts w:eastAsia="Times New Roman"/>
            <w:spacing w:val="0"/>
            <w:w w:val="100"/>
            <w:lang w:val="en-US"/>
          </w:rPr>
          <w:t>ua</w:t>
        </w:r>
        <w:proofErr w:type="spellEnd"/>
      </w:hyperlink>
      <w:r w:rsidRPr="00DB77B8">
        <w:rPr>
          <w:rFonts w:eastAsia="Times New Roman"/>
          <w:color w:val="000000"/>
          <w:spacing w:val="0"/>
          <w:w w:val="100"/>
          <w:lang w:val="ru-RU"/>
        </w:rPr>
        <w:tab/>
      </w:r>
    </w:p>
    <w:p w14:paraId="46D90AFB" w14:textId="77777777" w:rsidR="00477AF4" w:rsidRPr="003619B1" w:rsidRDefault="001A100B" w:rsidP="00CD62F5">
      <w:pPr>
        <w:spacing w:after="0" w:line="240" w:lineRule="auto"/>
        <w:ind w:left="-1560" w:right="-733" w:hanging="141"/>
        <w:rPr>
          <w:rStyle w:val="a4"/>
          <w:rFonts w:eastAsia="Times New Roman"/>
          <w:spacing w:val="0"/>
          <w:w w:val="100"/>
          <w:lang w:val="ru-RU"/>
        </w:rPr>
      </w:pPr>
      <w:r>
        <w:rPr>
          <w:rFonts w:eastAsia="Times New Roman"/>
          <w:color w:val="000000"/>
          <w:spacing w:val="0"/>
          <w:w w:val="100"/>
        </w:rPr>
        <w:t xml:space="preserve">Реєстрація на курси на </w:t>
      </w:r>
      <w:proofErr w:type="spellStart"/>
      <w:r>
        <w:rPr>
          <w:rFonts w:eastAsia="Times New Roman"/>
          <w:color w:val="000000"/>
          <w:spacing w:val="0"/>
          <w:w w:val="100"/>
          <w:lang w:val="ru-RU"/>
        </w:rPr>
        <w:t>с</w:t>
      </w:r>
      <w:r w:rsidR="00477AF4" w:rsidRPr="00102DDB">
        <w:rPr>
          <w:rFonts w:eastAsia="Times New Roman"/>
          <w:color w:val="000000"/>
          <w:spacing w:val="0"/>
          <w:w w:val="100"/>
          <w:lang w:val="ru-RU"/>
        </w:rPr>
        <w:t>айт</w:t>
      </w:r>
      <w:r>
        <w:rPr>
          <w:rFonts w:eastAsia="Times New Roman"/>
          <w:color w:val="000000"/>
          <w:spacing w:val="0"/>
          <w:w w:val="100"/>
          <w:lang w:val="ru-RU"/>
        </w:rPr>
        <w:t>і</w:t>
      </w:r>
      <w:proofErr w:type="spellEnd"/>
      <w:r w:rsidR="00B6736F">
        <w:rPr>
          <w:rFonts w:eastAsia="Times New Roman"/>
          <w:color w:val="000000"/>
          <w:spacing w:val="0"/>
          <w:w w:val="100"/>
          <w:lang w:val="ru-RU"/>
        </w:rPr>
        <w:t xml:space="preserve"> </w:t>
      </w:r>
      <w:proofErr w:type="spellStart"/>
      <w:r w:rsidR="00B6736F">
        <w:rPr>
          <w:rFonts w:eastAsia="Times New Roman"/>
          <w:color w:val="000000"/>
          <w:spacing w:val="0"/>
          <w:w w:val="100"/>
          <w:lang w:val="ru-RU"/>
        </w:rPr>
        <w:t>Інституту</w:t>
      </w:r>
      <w:proofErr w:type="spellEnd"/>
      <w:r w:rsidR="00B6736F">
        <w:rPr>
          <w:rFonts w:eastAsia="Times New Roman"/>
          <w:color w:val="000000"/>
          <w:spacing w:val="0"/>
          <w:w w:val="100"/>
          <w:lang w:val="ru-RU"/>
        </w:rPr>
        <w:t xml:space="preserve"> </w:t>
      </w:r>
      <w:hyperlink r:id="rId8" w:history="1">
        <w:r w:rsidR="00A846F8" w:rsidRPr="00102DDB">
          <w:rPr>
            <w:rStyle w:val="a4"/>
            <w:rFonts w:eastAsia="Times New Roman"/>
            <w:spacing w:val="0"/>
            <w:w w:val="100"/>
            <w:lang w:val="en-US"/>
          </w:rPr>
          <w:t>https</w:t>
        </w:r>
        <w:r w:rsidR="00A846F8" w:rsidRPr="00102DDB">
          <w:rPr>
            <w:rStyle w:val="a4"/>
            <w:rFonts w:eastAsia="Times New Roman"/>
            <w:spacing w:val="0"/>
            <w:w w:val="100"/>
            <w:lang w:val="ru-RU"/>
          </w:rPr>
          <w:t>://</w:t>
        </w:r>
        <w:proofErr w:type="spellStart"/>
        <w:r w:rsidR="00A846F8" w:rsidRPr="00102DDB">
          <w:rPr>
            <w:rStyle w:val="a4"/>
            <w:rFonts w:eastAsia="Times New Roman"/>
            <w:spacing w:val="0"/>
            <w:w w:val="100"/>
            <w:lang w:val="en-US"/>
          </w:rPr>
          <w:t>ippk</w:t>
        </w:r>
        <w:proofErr w:type="spellEnd"/>
        <w:r w:rsidR="00A846F8" w:rsidRPr="00102DDB">
          <w:rPr>
            <w:rStyle w:val="a4"/>
            <w:rFonts w:eastAsia="Times New Roman"/>
            <w:spacing w:val="0"/>
            <w:w w:val="100"/>
            <w:lang w:val="ru-RU"/>
          </w:rPr>
          <w:t>.</w:t>
        </w:r>
        <w:proofErr w:type="spellStart"/>
        <w:r w:rsidR="00A846F8" w:rsidRPr="00102DDB">
          <w:rPr>
            <w:rStyle w:val="a4"/>
            <w:rFonts w:eastAsia="Times New Roman"/>
            <w:spacing w:val="0"/>
            <w:w w:val="100"/>
            <w:lang w:val="en-US"/>
          </w:rPr>
          <w:t>npu</w:t>
        </w:r>
        <w:proofErr w:type="spellEnd"/>
        <w:r w:rsidR="00A846F8" w:rsidRPr="00102DDB">
          <w:rPr>
            <w:rStyle w:val="a4"/>
            <w:rFonts w:eastAsia="Times New Roman"/>
            <w:spacing w:val="0"/>
            <w:w w:val="100"/>
            <w:lang w:val="ru-RU"/>
          </w:rPr>
          <w:t>.</w:t>
        </w:r>
        <w:proofErr w:type="spellStart"/>
        <w:r w:rsidR="00A846F8" w:rsidRPr="00102DDB">
          <w:rPr>
            <w:rStyle w:val="a4"/>
            <w:rFonts w:eastAsia="Times New Roman"/>
            <w:spacing w:val="0"/>
            <w:w w:val="100"/>
            <w:lang w:val="en-US"/>
          </w:rPr>
          <w:t>edu</w:t>
        </w:r>
        <w:proofErr w:type="spellEnd"/>
        <w:r w:rsidR="00A846F8" w:rsidRPr="00102DDB">
          <w:rPr>
            <w:rStyle w:val="a4"/>
            <w:rFonts w:eastAsia="Times New Roman"/>
            <w:spacing w:val="0"/>
            <w:w w:val="100"/>
            <w:lang w:val="ru-RU"/>
          </w:rPr>
          <w:t>.</w:t>
        </w:r>
        <w:proofErr w:type="spellStart"/>
        <w:r w:rsidR="00A846F8" w:rsidRPr="00102DDB">
          <w:rPr>
            <w:rStyle w:val="a4"/>
            <w:rFonts w:eastAsia="Times New Roman"/>
            <w:spacing w:val="0"/>
            <w:w w:val="100"/>
            <w:lang w:val="en-US"/>
          </w:rPr>
          <w:t>ua</w:t>
        </w:r>
        <w:proofErr w:type="spellEnd"/>
      </w:hyperlink>
      <w:r w:rsidR="003619B1" w:rsidRPr="003619B1">
        <w:rPr>
          <w:rStyle w:val="a4"/>
          <w:rFonts w:eastAsia="Times New Roman"/>
          <w:spacing w:val="0"/>
          <w:w w:val="100"/>
          <w:lang w:val="ru-RU"/>
        </w:rPr>
        <w:t xml:space="preserve"> (через </w:t>
      </w:r>
      <w:proofErr w:type="spellStart"/>
      <w:r w:rsidR="003619B1" w:rsidRPr="003619B1">
        <w:rPr>
          <w:rStyle w:val="a4"/>
          <w:rFonts w:eastAsia="Times New Roman"/>
          <w:spacing w:val="0"/>
          <w:w w:val="100"/>
          <w:lang w:val="ru-RU"/>
        </w:rPr>
        <w:t>пошту</w:t>
      </w:r>
      <w:proofErr w:type="spellEnd"/>
      <w:r w:rsidR="003619B1" w:rsidRPr="003619B1">
        <w:rPr>
          <w:rStyle w:val="a4"/>
          <w:rFonts w:eastAsia="Times New Roman"/>
          <w:spacing w:val="0"/>
          <w:w w:val="100"/>
          <w:lang w:val="ru-RU"/>
        </w:rPr>
        <w:t xml:space="preserve"> </w:t>
      </w:r>
      <w:proofErr w:type="spellStart"/>
      <w:r w:rsidR="003619B1">
        <w:rPr>
          <w:rStyle w:val="a4"/>
          <w:rFonts w:eastAsia="Times New Roman"/>
          <w:spacing w:val="0"/>
          <w:w w:val="100"/>
          <w:lang w:val="en-US"/>
        </w:rPr>
        <w:t>gmail</w:t>
      </w:r>
      <w:proofErr w:type="spellEnd"/>
      <w:r w:rsidR="003619B1" w:rsidRPr="003619B1">
        <w:rPr>
          <w:rStyle w:val="a4"/>
          <w:rFonts w:eastAsia="Times New Roman"/>
          <w:spacing w:val="0"/>
          <w:w w:val="100"/>
          <w:lang w:val="ru-RU"/>
        </w:rPr>
        <w:t>)</w:t>
      </w:r>
    </w:p>
    <w:p w14:paraId="0F87247D" w14:textId="77777777" w:rsidR="001A100B" w:rsidRPr="00102DDB" w:rsidRDefault="001A100B" w:rsidP="00CD62F5">
      <w:pPr>
        <w:spacing w:after="0" w:line="240" w:lineRule="auto"/>
        <w:ind w:left="-1560" w:right="-733" w:hanging="141"/>
        <w:rPr>
          <w:rFonts w:eastAsia="Times New Roman"/>
          <w:spacing w:val="0"/>
          <w:w w:val="100"/>
          <w:lang w:val="ru-RU"/>
        </w:rPr>
      </w:pPr>
    </w:p>
    <w:p w14:paraId="4E8F9910" w14:textId="77777777" w:rsidR="00047B92" w:rsidRPr="00CD62F5" w:rsidRDefault="001C47BA" w:rsidP="00CD62F5">
      <w:pPr>
        <w:ind w:right="-733" w:hanging="1701"/>
        <w:jc w:val="center"/>
        <w:rPr>
          <w:b/>
          <w:spacing w:val="0"/>
        </w:rPr>
      </w:pPr>
      <w:r w:rsidRPr="00CD62F5">
        <w:rPr>
          <w:b/>
          <w:spacing w:val="0"/>
        </w:rPr>
        <w:t>Раді сприяти вашому професійному зростанню !</w:t>
      </w:r>
    </w:p>
    <w:sectPr w:rsidR="00047B92" w:rsidRPr="00CD62F5" w:rsidSect="00102DDB">
      <w:pgSz w:w="11906" w:h="16838"/>
      <w:pgMar w:top="1440" w:right="1440" w:bottom="1440" w:left="3686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8531D" w14:textId="77777777" w:rsidR="00177A0A" w:rsidRDefault="00177A0A" w:rsidP="000239D4">
      <w:pPr>
        <w:spacing w:after="0" w:line="240" w:lineRule="auto"/>
      </w:pPr>
      <w:r>
        <w:separator/>
      </w:r>
    </w:p>
  </w:endnote>
  <w:endnote w:type="continuationSeparator" w:id="0">
    <w:p w14:paraId="492F8A95" w14:textId="77777777" w:rsidR="00177A0A" w:rsidRDefault="00177A0A" w:rsidP="0002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207DC" w14:textId="77777777" w:rsidR="00177A0A" w:rsidRDefault="00177A0A" w:rsidP="000239D4">
      <w:pPr>
        <w:spacing w:after="0" w:line="240" w:lineRule="auto"/>
      </w:pPr>
      <w:r>
        <w:separator/>
      </w:r>
    </w:p>
  </w:footnote>
  <w:footnote w:type="continuationSeparator" w:id="0">
    <w:p w14:paraId="1F4529BA" w14:textId="77777777" w:rsidR="00177A0A" w:rsidRDefault="00177A0A" w:rsidP="00023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87D"/>
    <w:multiLevelType w:val="multilevel"/>
    <w:tmpl w:val="0EEE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C37F91"/>
    <w:multiLevelType w:val="multilevel"/>
    <w:tmpl w:val="AE86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5683900">
    <w:abstractNumId w:val="1"/>
  </w:num>
  <w:num w:numId="2" w16cid:durableId="542910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F4"/>
    <w:rsid w:val="000239D4"/>
    <w:rsid w:val="000D6A30"/>
    <w:rsid w:val="00102DDB"/>
    <w:rsid w:val="00177A0A"/>
    <w:rsid w:val="001A100B"/>
    <w:rsid w:val="001C47BA"/>
    <w:rsid w:val="00284B23"/>
    <w:rsid w:val="002954E0"/>
    <w:rsid w:val="002D245E"/>
    <w:rsid w:val="003619B1"/>
    <w:rsid w:val="003856F4"/>
    <w:rsid w:val="0039054E"/>
    <w:rsid w:val="00397888"/>
    <w:rsid w:val="00477AF4"/>
    <w:rsid w:val="004A5705"/>
    <w:rsid w:val="00524CA2"/>
    <w:rsid w:val="00546ACD"/>
    <w:rsid w:val="005960BC"/>
    <w:rsid w:val="00620019"/>
    <w:rsid w:val="00705239"/>
    <w:rsid w:val="00730C3F"/>
    <w:rsid w:val="007F3E99"/>
    <w:rsid w:val="00936D92"/>
    <w:rsid w:val="0094443A"/>
    <w:rsid w:val="009840B4"/>
    <w:rsid w:val="00A255FF"/>
    <w:rsid w:val="00A42702"/>
    <w:rsid w:val="00A846F8"/>
    <w:rsid w:val="00B01C3F"/>
    <w:rsid w:val="00B2239A"/>
    <w:rsid w:val="00B33ACF"/>
    <w:rsid w:val="00B6736F"/>
    <w:rsid w:val="00B85F80"/>
    <w:rsid w:val="00BB7368"/>
    <w:rsid w:val="00CB4F61"/>
    <w:rsid w:val="00CB5D51"/>
    <w:rsid w:val="00CD62F5"/>
    <w:rsid w:val="00D64377"/>
    <w:rsid w:val="00D72E17"/>
    <w:rsid w:val="00D74728"/>
    <w:rsid w:val="00DB77B8"/>
    <w:rsid w:val="00E65C70"/>
    <w:rsid w:val="00EA4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452DE"/>
  <w15:docId w15:val="{E2C2238C-C734-4393-9BE9-74245716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pacing w:val="-14"/>
        <w:w w:val="88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AF4"/>
    <w:pPr>
      <w:spacing w:before="100" w:beforeAutospacing="1" w:after="100" w:afterAutospacing="1" w:line="240" w:lineRule="auto"/>
    </w:pPr>
    <w:rPr>
      <w:rFonts w:eastAsia="Times New Roman"/>
      <w:spacing w:val="0"/>
      <w:w w:val="100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477AF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23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0239D4"/>
  </w:style>
  <w:style w:type="paragraph" w:styleId="a7">
    <w:name w:val="footer"/>
    <w:basedOn w:val="a"/>
    <w:link w:val="a8"/>
    <w:uiPriority w:val="99"/>
    <w:semiHidden/>
    <w:unhideWhenUsed/>
    <w:rsid w:val="00023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023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pk.np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pk@np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1492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C0147-teacher</dc:creator>
  <cp:lastModifiedBy>Студент 1.14</cp:lastModifiedBy>
  <cp:revision>2</cp:revision>
  <dcterms:created xsi:type="dcterms:W3CDTF">2022-06-15T13:01:00Z</dcterms:created>
  <dcterms:modified xsi:type="dcterms:W3CDTF">2022-06-15T13:01:00Z</dcterms:modified>
</cp:coreProperties>
</file>