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0D8A" w14:textId="77777777" w:rsidR="00624B12" w:rsidRPr="003744C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Навчально-науковий</w:t>
      </w:r>
      <w:proofErr w:type="spellEnd"/>
      <w:r w:rsidR="000F76DF" w:rsidRPr="006B45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інститут</w:t>
      </w:r>
      <w:proofErr w:type="spellEnd"/>
      <w:r w:rsidR="006B45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перепідготовки</w:t>
      </w:r>
      <w:proofErr w:type="spellEnd"/>
      <w:r w:rsidRPr="003744C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підвищення</w:t>
      </w:r>
      <w:proofErr w:type="spellEnd"/>
      <w:r w:rsidR="000F76DF" w:rsidRPr="006B45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кваліфікації</w:t>
      </w:r>
      <w:proofErr w:type="spellEnd"/>
      <w:r w:rsidRPr="003744C8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доуніверситетської</w:t>
      </w:r>
      <w:proofErr w:type="spellEnd"/>
      <w:r w:rsidR="000F76DF" w:rsidRPr="006B45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44C8">
        <w:rPr>
          <w:rFonts w:ascii="Times New Roman" w:hAnsi="Times New Roman" w:cs="Times New Roman"/>
          <w:b/>
          <w:sz w:val="32"/>
          <w:szCs w:val="32"/>
        </w:rPr>
        <w:t>підготовки</w:t>
      </w:r>
      <w:proofErr w:type="spellEnd"/>
    </w:p>
    <w:p w14:paraId="32FF4372" w14:textId="77777777" w:rsidR="00455B01" w:rsidRPr="003744C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4C8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педагогічного університету імені М.П.</w:t>
      </w:r>
      <w:r w:rsidR="00F72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44C8">
        <w:rPr>
          <w:rFonts w:ascii="Times New Roman" w:hAnsi="Times New Roman" w:cs="Times New Roman"/>
          <w:b/>
          <w:sz w:val="28"/>
          <w:szCs w:val="28"/>
          <w:lang w:val="uk-UA"/>
        </w:rPr>
        <w:t>Драгоманова</w:t>
      </w:r>
    </w:p>
    <w:p w14:paraId="05CB3DDD" w14:textId="77777777" w:rsidR="00CD4B20" w:rsidRPr="00CD4B20" w:rsidRDefault="00CD4B20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110BC5" w14:textId="77777777" w:rsidR="00836978" w:rsidRPr="00836978" w:rsidRDefault="00836978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978">
        <w:rPr>
          <w:rFonts w:ascii="Times New Roman" w:hAnsi="Times New Roman" w:cs="Times New Roman"/>
          <w:b/>
          <w:sz w:val="32"/>
          <w:szCs w:val="32"/>
        </w:rPr>
        <w:t>ОГОЛОШУЄ</w:t>
      </w:r>
    </w:p>
    <w:p w14:paraId="65FD5F27" w14:textId="77777777" w:rsidR="00455B01" w:rsidRPr="00836978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набір на 2022</w:t>
      </w:r>
      <w:r w:rsidRPr="00836978">
        <w:rPr>
          <w:rFonts w:ascii="Times New Roman" w:hAnsi="Times New Roman" w:cs="Times New Roman"/>
          <w:b/>
          <w:sz w:val="32"/>
          <w:szCs w:val="32"/>
        </w:rPr>
        <w:t>/</w:t>
      </w:r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2023 </w:t>
      </w:r>
      <w:proofErr w:type="spellStart"/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83697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14:paraId="44384C29" w14:textId="77777777" w:rsidR="00455B01" w:rsidRPr="00F8131A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 </w:t>
      </w:r>
      <w:r w:rsidR="00F72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вступних іспитів 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базі вищої освіти </w:t>
      </w:r>
      <w:r w:rsidR="002B09CC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(диплом магістра або спеціаліста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будь-якою іншою спеціальністю</w:t>
      </w:r>
      <w:r w:rsidR="002B09C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813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магістратури </w:t>
      </w:r>
    </w:p>
    <w:p w14:paraId="3ECE9770" w14:textId="77777777" w:rsidR="00455B01" w:rsidRPr="002F7BB5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Галузь знань – Освіта</w:t>
      </w:r>
      <w:r w:rsidR="00F72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4597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r w:rsidR="00F72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Педагогіка</w:t>
      </w:r>
    </w:p>
    <w:p w14:paraId="169475A9" w14:textId="77777777" w:rsidR="00042F2E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навчання – </w:t>
      </w:r>
      <w:r w:rsidR="00042F2E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заочна</w:t>
      </w:r>
    </w:p>
    <w:p w14:paraId="5872A34B" w14:textId="77777777" w:rsidR="00B24597" w:rsidRPr="002F7BB5" w:rsidRDefault="00B24597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EF585A" w14:textId="77777777" w:rsidR="00455B01" w:rsidRPr="002F7BB5" w:rsidRDefault="00042F2E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Термін навчання - </w:t>
      </w:r>
      <w:r w:rsidR="00F8131A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рік </w:t>
      </w:r>
      <w:r w:rsidR="006B455A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F8131A"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місяці</w:t>
      </w:r>
      <w:r w:rsidR="006B455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</w:p>
    <w:p w14:paraId="391D41F2" w14:textId="77777777" w:rsidR="00455B01" w:rsidRPr="002F7BB5" w:rsidRDefault="00455B01" w:rsidP="00131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BB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спеціальностями:</w:t>
      </w:r>
    </w:p>
    <w:p w14:paraId="3277C52B" w14:textId="77777777" w:rsidR="00583F6D" w:rsidRPr="00A3368D" w:rsidRDefault="00F910B2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8D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FE6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Освітньо-професійна програма - 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Освітні вимірювання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 xml:space="preserve"> і моніторинг якості освіти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. Кваліфікація – </w:t>
      </w:r>
      <w:r w:rsidR="00A336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ерівник центру із</w:t>
      </w:r>
      <w:r w:rsidR="002B09C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стандартизації, сертифікації</w:t>
      </w:r>
      <w:r w:rsidR="006B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E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B09C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="00CD4B2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D4B20" w:rsidRPr="00CD4B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B20" w:rsidRPr="00C36E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>рофесіонал з розвитку п</w:t>
      </w:r>
      <w:r w:rsidR="00194058" w:rsidRPr="00A3368D">
        <w:rPr>
          <w:rFonts w:ascii="Times New Roman" w:hAnsi="Times New Roman" w:cs="Times New Roman"/>
          <w:sz w:val="28"/>
          <w:szCs w:val="28"/>
          <w:lang w:val="uk-UA"/>
        </w:rPr>
        <w:t>ерсоналу.</w:t>
      </w:r>
    </w:p>
    <w:p w14:paraId="37D3DDCF" w14:textId="77777777" w:rsidR="00583F6D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7D62" w:rsidRPr="000F76DF">
        <w:rPr>
          <w:rFonts w:ascii="Times New Roman" w:hAnsi="Times New Roman" w:cs="Times New Roman"/>
          <w:sz w:val="28"/>
          <w:szCs w:val="28"/>
          <w:lang w:val="uk-UA"/>
        </w:rPr>
        <w:t>Орієнтовна</w:t>
      </w:r>
      <w:r w:rsidR="000F76DF" w:rsidRPr="000F76DF">
        <w:rPr>
          <w:rFonts w:ascii="Times New Roman" w:hAnsi="Times New Roman" w:cs="Times New Roman"/>
          <w:sz w:val="28"/>
          <w:szCs w:val="28"/>
        </w:rPr>
        <w:t xml:space="preserve"> </w:t>
      </w:r>
      <w:r w:rsidR="00107D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F6D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A36B7A" w:rsidRPr="00A3368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AFC" w:rsidRPr="00A3368D">
        <w:rPr>
          <w:rFonts w:ascii="Times New Roman" w:hAnsi="Times New Roman" w:cs="Times New Roman"/>
          <w:sz w:val="28"/>
          <w:szCs w:val="28"/>
          <w:lang w:val="uk-UA"/>
        </w:rPr>
        <w:t xml:space="preserve">18 300 </w:t>
      </w:r>
      <w:r w:rsidR="00A36B7A" w:rsidRPr="00A3368D">
        <w:rPr>
          <w:rFonts w:ascii="Times New Roman" w:hAnsi="Times New Roman" w:cs="Times New Roman"/>
          <w:sz w:val="28"/>
          <w:szCs w:val="28"/>
          <w:lang w:val="uk-UA"/>
        </w:rPr>
        <w:t>грн /рік</w:t>
      </w:r>
    </w:p>
    <w:p w14:paraId="55F12A36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D358E" w14:textId="77777777" w:rsidR="000F76DF" w:rsidRPr="00A3368D" w:rsidRDefault="000F76DF" w:rsidP="000F76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8D">
        <w:rPr>
          <w:rFonts w:ascii="Times New Roman" w:hAnsi="Times New Roman" w:cs="Times New Roman"/>
          <w:sz w:val="28"/>
          <w:szCs w:val="28"/>
          <w:lang w:val="uk-UA"/>
        </w:rPr>
        <w:t>011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науки.</w:t>
      </w:r>
      <w:r w:rsidRPr="000F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- 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>Управління якістю навчального процесу. Кваліфікація –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3340. Фахівець в галузі освіти. 1210.1. Керівник (директор) 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освіти.</w:t>
      </w:r>
    </w:p>
    <w:p w14:paraId="6A2C5D8D" w14:textId="77777777" w:rsidR="000F76DF" w:rsidRDefault="000F76DF" w:rsidP="000F7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0F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368D">
        <w:rPr>
          <w:rFonts w:ascii="Times New Roman" w:hAnsi="Times New Roman" w:cs="Times New Roman"/>
          <w:sz w:val="28"/>
          <w:szCs w:val="28"/>
          <w:lang w:val="uk-UA"/>
        </w:rPr>
        <w:t>артість навчання – від 18 300 грн / рік</w:t>
      </w:r>
    </w:p>
    <w:p w14:paraId="430DE9AD" w14:textId="77777777" w:rsidR="00455B01" w:rsidRDefault="00277B94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(У</w:t>
      </w:r>
      <w:r w:rsidR="00455B01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мова і література). Кваліфікація – магістр освіти (українська мова і література), викладач української мови і літератури, вчитель зарубіжної літератури. </w:t>
      </w:r>
    </w:p>
    <w:p w14:paraId="07CA6A91" w14:textId="77777777" w:rsidR="00455B01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5B01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від 18 300 грн / рік</w:t>
      </w:r>
    </w:p>
    <w:p w14:paraId="7B66F28C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73D5B4" w14:textId="77777777" w:rsidR="00455B01" w:rsidRDefault="00455B01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014.03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(І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>сторія). Кваліфікація – магістр освіти (історія), виклад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ач історії закладу вищої освіти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та суспільствознавства закладу загальної середньої освіти або магістр освіти (історія), викладач історії закладу вищої освіти, вчитель історії закладу загальної середньої освіти, </w:t>
      </w:r>
      <w:proofErr w:type="spellStart"/>
      <w:r w:rsidR="00134D35">
        <w:rPr>
          <w:rFonts w:ascii="Times New Roman" w:hAnsi="Times New Roman" w:cs="Times New Roman"/>
          <w:sz w:val="28"/>
          <w:szCs w:val="28"/>
          <w:lang w:val="uk-UA"/>
        </w:rPr>
        <w:t>екскурсознавець</w:t>
      </w:r>
      <w:proofErr w:type="spellEnd"/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1DA2325" w14:textId="77777777" w:rsidR="00134D35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від 18 300 грн / рік</w:t>
      </w:r>
    </w:p>
    <w:p w14:paraId="58832A97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5CF47" w14:textId="77777777" w:rsidR="007F6A13" w:rsidRDefault="008826C9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032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та</w:t>
      </w:r>
      <w:r w:rsidR="007F6A13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 Кваліфікація – магістр історії та археології</w:t>
      </w:r>
      <w:r w:rsidR="004C2534">
        <w:rPr>
          <w:rFonts w:ascii="Times New Roman" w:hAnsi="Times New Roman" w:cs="Times New Roman"/>
          <w:sz w:val="28"/>
          <w:szCs w:val="28"/>
          <w:lang w:val="uk-UA"/>
        </w:rPr>
        <w:t>, археолог, викладач вищого навчального закладу.</w:t>
      </w:r>
    </w:p>
    <w:p w14:paraId="68EDAA43" w14:textId="77777777" w:rsidR="00BC3115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F0947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47" w:rsidRPr="0013192F">
        <w:rPr>
          <w:rFonts w:ascii="Times New Roman" w:hAnsi="Times New Roman" w:cs="Times New Roman"/>
          <w:sz w:val="28"/>
          <w:szCs w:val="28"/>
          <w:lang w:val="uk-UA"/>
        </w:rPr>
        <w:t>18 300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грн / рік</w:t>
      </w:r>
    </w:p>
    <w:p w14:paraId="00A9B385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8AD5E" w14:textId="77777777" w:rsidR="00134D35" w:rsidRDefault="00BC3115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ошкільна освіта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>. Кваліфікація – магістр дошкільної освіти, вихователь закладу дошкільної освіти, інспектор з дошкільного виховання, гувернер.</w:t>
      </w:r>
    </w:p>
    <w:p w14:paraId="29FF9D88" w14:textId="77777777" w:rsidR="00134D35" w:rsidRPr="00107D62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A36B7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16 200 грн / рік</w:t>
      </w:r>
    </w:p>
    <w:p w14:paraId="4E4B3A18" w14:textId="77777777" w:rsidR="00CD4B20" w:rsidRPr="00107D62" w:rsidRDefault="00CD4B20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007815" w14:textId="77777777" w:rsidR="00277B94" w:rsidRDefault="00944226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013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Початко</w:t>
      </w:r>
      <w:r>
        <w:rPr>
          <w:rFonts w:ascii="Times New Roman" w:hAnsi="Times New Roman" w:cs="Times New Roman"/>
          <w:sz w:val="28"/>
          <w:szCs w:val="28"/>
          <w:lang w:val="uk-UA"/>
        </w:rPr>
        <w:t>ва освіта</w:t>
      </w:r>
      <w:r w:rsidR="00134D35">
        <w:rPr>
          <w:rFonts w:ascii="Times New Roman" w:hAnsi="Times New Roman" w:cs="Times New Roman"/>
          <w:sz w:val="28"/>
          <w:szCs w:val="28"/>
          <w:lang w:val="uk-UA"/>
        </w:rPr>
        <w:t xml:space="preserve">. Кваліфікація </w:t>
      </w:r>
      <w:r w:rsidR="00277B94">
        <w:rPr>
          <w:rFonts w:ascii="Times New Roman" w:hAnsi="Times New Roman" w:cs="Times New Roman"/>
          <w:sz w:val="28"/>
          <w:szCs w:val="28"/>
          <w:lang w:val="uk-UA"/>
        </w:rPr>
        <w:t>– магістр початкової освіти.</w:t>
      </w:r>
    </w:p>
    <w:p w14:paraId="280B9931" w14:textId="77777777" w:rsidR="00060E61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60E61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A36B7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47" w:rsidRPr="0013192F">
        <w:rPr>
          <w:rFonts w:ascii="Times New Roman" w:hAnsi="Times New Roman" w:cs="Times New Roman"/>
          <w:sz w:val="28"/>
          <w:szCs w:val="28"/>
          <w:lang w:val="uk-UA"/>
        </w:rPr>
        <w:t>16 200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грн / рік</w:t>
      </w:r>
    </w:p>
    <w:p w14:paraId="6000C54A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D9595" w14:textId="77777777" w:rsidR="00277B94" w:rsidRDefault="00277B94" w:rsidP="0013192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(Інформатика). Кваліфікація – магістр закладів вищої освіти і закладів загальної середньої освіти, викладач інформатики</w:t>
      </w:r>
      <w:r w:rsidR="0044776E">
        <w:rPr>
          <w:rFonts w:ascii="Times New Roman" w:hAnsi="Times New Roman" w:cs="Times New Roman"/>
          <w:sz w:val="28"/>
          <w:szCs w:val="28"/>
          <w:lang w:val="uk-UA"/>
        </w:rPr>
        <w:t>, вчитель інформатики.</w:t>
      </w:r>
    </w:p>
    <w:p w14:paraId="7080259B" w14:textId="77777777" w:rsidR="00E2059D" w:rsidRDefault="00FE6641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07D62" w:rsidRPr="00107D62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107D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D7EFF">
        <w:rPr>
          <w:rFonts w:ascii="Times New Roman" w:hAnsi="Times New Roman" w:cs="Times New Roman"/>
          <w:sz w:val="28"/>
          <w:szCs w:val="28"/>
          <w:lang w:val="uk-UA"/>
        </w:rPr>
        <w:t xml:space="preserve">артість навчання – 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EFF" w:rsidRPr="00A36B7A">
        <w:rPr>
          <w:rFonts w:ascii="Times New Roman" w:hAnsi="Times New Roman" w:cs="Times New Roman"/>
          <w:sz w:val="28"/>
          <w:szCs w:val="28"/>
        </w:rPr>
        <w:t>18 300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>грн / рік</w:t>
      </w:r>
    </w:p>
    <w:p w14:paraId="7F2F9926" w14:textId="77777777" w:rsidR="00B9094E" w:rsidRPr="00B9094E" w:rsidRDefault="00B9094E" w:rsidP="00B909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94E">
        <w:rPr>
          <w:rFonts w:ascii="Times New Roman" w:hAnsi="Times New Roman" w:cs="Times New Roman"/>
          <w:b/>
          <w:sz w:val="28"/>
          <w:szCs w:val="28"/>
          <w:lang w:val="uk-UA"/>
        </w:rPr>
        <w:t>По закінченню навчання випускники отримують диплом Європейського зразка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додаток до нього, що визнаю</w:t>
      </w:r>
      <w:r w:rsidRPr="00B9094E">
        <w:rPr>
          <w:rFonts w:ascii="Times New Roman" w:hAnsi="Times New Roman" w:cs="Times New Roman"/>
          <w:b/>
          <w:sz w:val="28"/>
          <w:szCs w:val="28"/>
          <w:lang w:val="uk-UA"/>
        </w:rPr>
        <w:t>ться в світі.</w:t>
      </w:r>
    </w:p>
    <w:p w14:paraId="60135218" w14:textId="77777777" w:rsidR="0013192F" w:rsidRDefault="0013192F" w:rsidP="00131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15655" w14:textId="77777777" w:rsidR="00042F2E" w:rsidRDefault="0044776E" w:rsidP="001319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C7">
        <w:rPr>
          <w:rFonts w:ascii="Times New Roman" w:hAnsi="Times New Roman" w:cs="Times New Roman"/>
          <w:b/>
          <w:sz w:val="28"/>
          <w:szCs w:val="28"/>
          <w:lang w:val="uk-UA"/>
        </w:rPr>
        <w:t>Кращі наукові школи сприятимуть Вашому професійному зростанню!</w:t>
      </w:r>
    </w:p>
    <w:p w14:paraId="4599DF22" w14:textId="77777777" w:rsidR="0013192F" w:rsidRPr="00B978C7" w:rsidRDefault="0013192F" w:rsidP="001319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11F68A" w14:textId="77777777" w:rsidR="0044776E" w:rsidRPr="00384074" w:rsidRDefault="0044776E" w:rsidP="00131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074">
        <w:rPr>
          <w:rFonts w:ascii="Times New Roman" w:hAnsi="Times New Roman" w:cs="Times New Roman"/>
          <w:b/>
          <w:sz w:val="28"/>
          <w:szCs w:val="28"/>
          <w:lang w:val="uk-UA"/>
        </w:rPr>
        <w:t>Нами забезпечується:</w:t>
      </w:r>
    </w:p>
    <w:p w14:paraId="3B2BE825" w14:textId="77777777" w:rsidR="002B09CC" w:rsidRDefault="002B09CC" w:rsidP="0013192F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за інноваційними освітніми програмами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стандартів ЄС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75AF61" w14:textId="77777777" w:rsidR="0044776E" w:rsidRDefault="00042F2E" w:rsidP="0013192F">
      <w:pPr>
        <w:pStyle w:val="a3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4776E">
        <w:rPr>
          <w:rFonts w:ascii="Times New Roman" w:hAnsi="Times New Roman" w:cs="Times New Roman"/>
          <w:sz w:val="28"/>
          <w:szCs w:val="28"/>
          <w:lang w:val="uk-UA"/>
        </w:rPr>
        <w:t xml:space="preserve">учасний рівень модернізованого освітнього середовища з професорсько-викладацьким складом, що налічує авторів шкільних підручників і навчальних посібників для закладів освіти усіх рівнів, розробників інноваційних методик навчання, експертів </w:t>
      </w:r>
      <w:r>
        <w:rPr>
          <w:rFonts w:ascii="Times New Roman" w:hAnsi="Times New Roman" w:cs="Times New Roman"/>
          <w:sz w:val="28"/>
          <w:szCs w:val="28"/>
          <w:lang w:val="uk-UA"/>
        </w:rPr>
        <w:t>МОН України, міжнародних експертів, фахівців в галузі освітніх вимірювань та моніторингу якості освіти</w:t>
      </w:r>
      <w:r w:rsidR="00F724F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D5F136" w14:textId="77777777" w:rsidR="00042F2E" w:rsidRPr="00F724F7" w:rsidRDefault="00042F2E" w:rsidP="0013192F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якісний аудіо-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відеоконтент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мультимедійний супровід освітнього процесу за гнучкою системою на базі відкритого інтегрованого освітнього середовища з інтелектуальним додатком для організації самоосвіт</w:t>
      </w:r>
      <w:r w:rsidR="0013192F">
        <w:rPr>
          <w:rFonts w:ascii="Times New Roman" w:hAnsi="Times New Roman" w:cs="Times New Roman"/>
          <w:sz w:val="28"/>
          <w:szCs w:val="28"/>
          <w:lang w:val="uk-UA"/>
        </w:rPr>
        <w:t>ньої діяльності студента (ВІОС);</w:t>
      </w:r>
      <w:r w:rsidR="00B9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94E" w:rsidRPr="00F72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передбачено 2-3 оплачувані відпустки в рік терміном 10-15 днів для навчання з відривом від виробництва. </w:t>
      </w:r>
    </w:p>
    <w:p w14:paraId="61935758" w14:textId="77777777" w:rsidR="0013192F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C8AA3AE" w14:textId="77777777" w:rsidR="00042F2E" w:rsidRPr="00CD4B20" w:rsidRDefault="0013192F" w:rsidP="00131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 w:rsidRPr="00CD4B20">
        <w:rPr>
          <w:rFonts w:ascii="Times New Roman" w:hAnsi="Times New Roman" w:cs="Times New Roman"/>
          <w:b/>
          <w:sz w:val="28"/>
          <w:szCs w:val="28"/>
          <w:lang w:val="uk-UA"/>
        </w:rPr>
        <w:t>Контакт</w:t>
      </w:r>
      <w:r w:rsidRPr="00CD4B2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2F2E" w:rsidRPr="00CD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1DB64CD0" w14:textId="77777777"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42F2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042F2E">
        <w:rPr>
          <w:rFonts w:ascii="Times New Roman" w:hAnsi="Times New Roman" w:cs="Times New Roman"/>
          <w:sz w:val="28"/>
          <w:szCs w:val="28"/>
          <w:lang w:val="uk-UA"/>
        </w:rPr>
        <w:t>. (0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39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5AD921D" w14:textId="77777777"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(044) 239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14:paraId="1ECB587A" w14:textId="77777777" w:rsidR="00042F2E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(044) 288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9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14:paraId="7A0DF032" w14:textId="77777777" w:rsidR="00042F2E" w:rsidRPr="00CD4B20" w:rsidRDefault="0013192F" w:rsidP="001319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2F2E" w:rsidRPr="00CD4B2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42F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ippk</w:t>
        </w:r>
        <w:r w:rsidR="00042F2E" w:rsidRPr="00CD4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npu</w:t>
        </w:r>
        <w:r w:rsidR="00042F2E" w:rsidRPr="00CD4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42F2E" w:rsidRPr="00CD4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42F2E" w:rsidRPr="00294D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03C4B0FE" w14:textId="77777777" w:rsidR="00042F2E" w:rsidRPr="00DC526E" w:rsidRDefault="0013192F" w:rsidP="0013192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F2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на сайті: 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ippk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npu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edu</w:t>
      </w:r>
      <w:proofErr w:type="spellEnd"/>
      <w:r w:rsidR="00042F2E" w:rsidRPr="00CD4B20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042F2E" w:rsidRPr="002B09CC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proofErr w:type="spellEnd"/>
      <w:r w:rsidR="00DC526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(через пошту </w:t>
      </w:r>
      <w:proofErr w:type="spellStart"/>
      <w:r w:rsidR="00DC526E">
        <w:rPr>
          <w:rFonts w:ascii="Times New Roman" w:hAnsi="Times New Roman" w:cs="Times New Roman"/>
          <w:color w:val="0070C0"/>
          <w:sz w:val="28"/>
          <w:szCs w:val="28"/>
          <w:lang w:val="en-US"/>
        </w:rPr>
        <w:t>gmail</w:t>
      </w:r>
      <w:proofErr w:type="spellEnd"/>
      <w:r w:rsidR="00DC526E" w:rsidRPr="00DC526E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14:paraId="2BC6B972" w14:textId="77777777" w:rsidR="0044776E" w:rsidRPr="00134D35" w:rsidRDefault="0044776E" w:rsidP="00131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76E" w:rsidRPr="00134D35" w:rsidSect="0081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41"/>
    <w:multiLevelType w:val="hybridMultilevel"/>
    <w:tmpl w:val="497C80D8"/>
    <w:lvl w:ilvl="0" w:tplc="15F83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1485"/>
    <w:multiLevelType w:val="hybridMultilevel"/>
    <w:tmpl w:val="CD42DD4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3526264">
    <w:abstractNumId w:val="0"/>
  </w:num>
  <w:num w:numId="2" w16cid:durableId="201931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01"/>
    <w:rsid w:val="00013EC3"/>
    <w:rsid w:val="00042F2E"/>
    <w:rsid w:val="00060E61"/>
    <w:rsid w:val="00081205"/>
    <w:rsid w:val="000A7910"/>
    <w:rsid w:val="000F76DF"/>
    <w:rsid w:val="00107D62"/>
    <w:rsid w:val="0013192F"/>
    <w:rsid w:val="00134D35"/>
    <w:rsid w:val="00194058"/>
    <w:rsid w:val="00257352"/>
    <w:rsid w:val="00277B94"/>
    <w:rsid w:val="002808FB"/>
    <w:rsid w:val="002B09CC"/>
    <w:rsid w:val="002B77D4"/>
    <w:rsid w:val="002D2FAB"/>
    <w:rsid w:val="002F7BB5"/>
    <w:rsid w:val="003744C8"/>
    <w:rsid w:val="00384074"/>
    <w:rsid w:val="003D7EFF"/>
    <w:rsid w:val="004239EB"/>
    <w:rsid w:val="0044776E"/>
    <w:rsid w:val="00455B01"/>
    <w:rsid w:val="004C2534"/>
    <w:rsid w:val="004F1A88"/>
    <w:rsid w:val="00583538"/>
    <w:rsid w:val="00583F6D"/>
    <w:rsid w:val="005E57E9"/>
    <w:rsid w:val="005F7086"/>
    <w:rsid w:val="00623A27"/>
    <w:rsid w:val="00624B12"/>
    <w:rsid w:val="00626015"/>
    <w:rsid w:val="006320AB"/>
    <w:rsid w:val="00635BB4"/>
    <w:rsid w:val="006B455A"/>
    <w:rsid w:val="006F0947"/>
    <w:rsid w:val="00712D13"/>
    <w:rsid w:val="007F6A13"/>
    <w:rsid w:val="008169FC"/>
    <w:rsid w:val="00836978"/>
    <w:rsid w:val="008826C9"/>
    <w:rsid w:val="008A5AFF"/>
    <w:rsid w:val="00944226"/>
    <w:rsid w:val="00A3368D"/>
    <w:rsid w:val="00A34039"/>
    <w:rsid w:val="00A36B7A"/>
    <w:rsid w:val="00B24597"/>
    <w:rsid w:val="00B41768"/>
    <w:rsid w:val="00B9094E"/>
    <w:rsid w:val="00B978C7"/>
    <w:rsid w:val="00BC3115"/>
    <w:rsid w:val="00C36EEB"/>
    <w:rsid w:val="00CD4B20"/>
    <w:rsid w:val="00D5250D"/>
    <w:rsid w:val="00D77AFC"/>
    <w:rsid w:val="00DB2C7B"/>
    <w:rsid w:val="00DB353D"/>
    <w:rsid w:val="00DC526E"/>
    <w:rsid w:val="00E2059D"/>
    <w:rsid w:val="00E80F71"/>
    <w:rsid w:val="00F724F7"/>
    <w:rsid w:val="00F8131A"/>
    <w:rsid w:val="00F910B2"/>
    <w:rsid w:val="00F97AF0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E52"/>
  <w15:docId w15:val="{E1830EFF-F27A-4CAB-8035-822BA48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F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7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pk@n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 1.14</cp:lastModifiedBy>
  <cp:revision>2</cp:revision>
  <cp:lastPrinted>2022-02-02T09:47:00Z</cp:lastPrinted>
  <dcterms:created xsi:type="dcterms:W3CDTF">2022-06-15T13:00:00Z</dcterms:created>
  <dcterms:modified xsi:type="dcterms:W3CDTF">2022-06-15T13:00:00Z</dcterms:modified>
</cp:coreProperties>
</file>