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735" w:rsidRPr="00C47735" w:rsidRDefault="00C47735" w:rsidP="00C47735">
      <w:pPr>
        <w:ind w:right="2736"/>
        <w:rPr>
          <w:b/>
          <w:lang w:eastAsia="ru-RU"/>
        </w:rPr>
      </w:pPr>
    </w:p>
    <w:p w:rsidR="0031797E" w:rsidRPr="0031797E" w:rsidRDefault="0031797E" w:rsidP="0031797E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 w:eastAsia="ru-RU"/>
        </w:rPr>
      </w:pPr>
      <w:r w:rsidRPr="0031797E">
        <w:rPr>
          <w:lang w:eastAsia="ru-RU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20426945" r:id="rId6">
            <o:FieldCodes>\s \* MERGEFORMAT</o:FieldCodes>
          </o:OLEObject>
        </w:object>
      </w:r>
    </w:p>
    <w:p w:rsidR="0031797E" w:rsidRPr="0031797E" w:rsidRDefault="0031797E" w:rsidP="0031797E">
      <w:pPr>
        <w:spacing w:line="360" w:lineRule="auto"/>
        <w:jc w:val="center"/>
        <w:rPr>
          <w:b/>
          <w:lang w:eastAsia="ru-RU"/>
        </w:rPr>
      </w:pPr>
      <w:r w:rsidRPr="0031797E">
        <w:rPr>
          <w:b/>
          <w:lang w:eastAsia="ru-RU"/>
        </w:rPr>
        <w:t>УКРАЇНА</w:t>
      </w:r>
    </w:p>
    <w:p w:rsidR="0031797E" w:rsidRPr="0031797E" w:rsidRDefault="0031797E" w:rsidP="0031797E">
      <w:pPr>
        <w:spacing w:line="360" w:lineRule="auto"/>
        <w:jc w:val="center"/>
        <w:rPr>
          <w:b/>
          <w:lang w:eastAsia="ru-RU"/>
        </w:rPr>
      </w:pPr>
      <w:r w:rsidRPr="0031797E">
        <w:rPr>
          <w:b/>
          <w:lang w:eastAsia="ru-RU"/>
        </w:rPr>
        <w:t xml:space="preserve">ЧЕРНІВЕЦЬКА ОБЛАСНА РАДА         </w:t>
      </w:r>
    </w:p>
    <w:p w:rsidR="0031797E" w:rsidRPr="0031797E" w:rsidRDefault="0031797E" w:rsidP="0031797E">
      <w:pPr>
        <w:spacing w:line="360" w:lineRule="auto"/>
        <w:jc w:val="center"/>
        <w:rPr>
          <w:b/>
          <w:lang w:eastAsia="ru-RU"/>
        </w:rPr>
      </w:pPr>
      <w:r w:rsidRPr="0031797E">
        <w:rPr>
          <w:b/>
          <w:lang w:eastAsia="ru-RU"/>
        </w:rPr>
        <w:t>КЗ «Інститут післядипломної педагогічної освіти Чернівецької області»</w:t>
      </w:r>
    </w:p>
    <w:p w:rsidR="0031797E" w:rsidRPr="0031797E" w:rsidRDefault="0031797E" w:rsidP="0031797E">
      <w:pPr>
        <w:jc w:val="center"/>
        <w:rPr>
          <w:sz w:val="22"/>
          <w:szCs w:val="22"/>
          <w:lang w:eastAsia="ru-RU"/>
        </w:rPr>
      </w:pPr>
      <w:r w:rsidRPr="0031797E">
        <w:rPr>
          <w:sz w:val="22"/>
          <w:szCs w:val="22"/>
          <w:lang w:eastAsia="ru-RU"/>
        </w:rPr>
        <w:t>вул. І. Франка, 20, м. Чернівці, 5800</w:t>
      </w:r>
      <w:r w:rsidRPr="0031797E">
        <w:rPr>
          <w:sz w:val="22"/>
          <w:szCs w:val="22"/>
          <w:lang w:val="ru-RU" w:eastAsia="ru-RU"/>
        </w:rPr>
        <w:t>0</w:t>
      </w:r>
      <w:r w:rsidRPr="0031797E">
        <w:rPr>
          <w:sz w:val="22"/>
          <w:szCs w:val="22"/>
          <w:lang w:eastAsia="ru-RU"/>
        </w:rPr>
        <w:t xml:space="preserve">, </w:t>
      </w:r>
      <w:proofErr w:type="spellStart"/>
      <w:r w:rsidRPr="0031797E">
        <w:rPr>
          <w:sz w:val="22"/>
          <w:szCs w:val="22"/>
          <w:lang w:eastAsia="ru-RU"/>
        </w:rPr>
        <w:t>тел</w:t>
      </w:r>
      <w:proofErr w:type="spellEnd"/>
      <w:r w:rsidRPr="0031797E">
        <w:rPr>
          <w:sz w:val="22"/>
          <w:szCs w:val="22"/>
          <w:lang w:eastAsia="ru-RU"/>
        </w:rPr>
        <w:t xml:space="preserve">/факс (0372) 52-73-36, </w:t>
      </w:r>
    </w:p>
    <w:p w:rsidR="0031797E" w:rsidRPr="0031797E" w:rsidRDefault="0031797E" w:rsidP="0031797E">
      <w:pPr>
        <w:jc w:val="center"/>
        <w:rPr>
          <w:sz w:val="22"/>
          <w:szCs w:val="22"/>
          <w:lang w:eastAsia="ru-RU"/>
        </w:rPr>
      </w:pPr>
      <w:r w:rsidRPr="0031797E">
        <w:rPr>
          <w:sz w:val="22"/>
          <w:szCs w:val="22"/>
          <w:lang w:eastAsia="ru-RU"/>
        </w:rPr>
        <w:t xml:space="preserve"> Е-</w:t>
      </w:r>
      <w:r w:rsidRPr="0031797E">
        <w:rPr>
          <w:sz w:val="22"/>
          <w:szCs w:val="22"/>
          <w:lang w:val="fr-FR" w:eastAsia="ru-RU"/>
        </w:rPr>
        <w:t>mail</w:t>
      </w:r>
      <w:r w:rsidRPr="0031797E">
        <w:rPr>
          <w:sz w:val="22"/>
          <w:szCs w:val="22"/>
          <w:lang w:eastAsia="ru-RU"/>
        </w:rPr>
        <w:t xml:space="preserve">: </w:t>
      </w:r>
      <w:hyperlink r:id="rId7" w:history="1">
        <w:r w:rsidRPr="0031797E">
          <w:rPr>
            <w:color w:val="0000FF"/>
            <w:sz w:val="22"/>
            <w:szCs w:val="22"/>
            <w:u w:val="single"/>
            <w:lang w:val="en-US" w:eastAsia="ru-RU"/>
          </w:rPr>
          <w:t>cv</w:t>
        </w:r>
        <w:r w:rsidRPr="0031797E">
          <w:rPr>
            <w:color w:val="0000FF"/>
            <w:sz w:val="22"/>
            <w:szCs w:val="22"/>
            <w:u w:val="single"/>
            <w:lang w:eastAsia="ru-RU"/>
          </w:rPr>
          <w:t>_</w:t>
        </w:r>
        <w:r w:rsidRPr="0031797E">
          <w:rPr>
            <w:color w:val="0000FF"/>
            <w:sz w:val="22"/>
            <w:szCs w:val="22"/>
            <w:u w:val="single"/>
            <w:lang w:val="en-US" w:eastAsia="ru-RU"/>
          </w:rPr>
          <w:t>ipo</w:t>
        </w:r>
        <w:r w:rsidRPr="0031797E">
          <w:rPr>
            <w:color w:val="0000FF"/>
            <w:sz w:val="22"/>
            <w:szCs w:val="22"/>
            <w:u w:val="single"/>
            <w:lang w:eastAsia="ru-RU"/>
          </w:rPr>
          <w:t>@</w:t>
        </w:r>
        <w:r w:rsidRPr="0031797E">
          <w:rPr>
            <w:color w:val="0000FF"/>
            <w:sz w:val="22"/>
            <w:szCs w:val="22"/>
            <w:u w:val="single"/>
            <w:lang w:val="fr-FR" w:eastAsia="ru-RU"/>
          </w:rPr>
          <w:t>ukr.net</w:t>
        </w:r>
      </w:hyperlink>
      <w:r w:rsidRPr="0031797E">
        <w:rPr>
          <w:sz w:val="22"/>
          <w:szCs w:val="22"/>
          <w:lang w:val="fr-FR" w:eastAsia="ru-RU"/>
        </w:rPr>
        <w:t xml:space="preserve">  </w:t>
      </w:r>
      <w:r w:rsidRPr="0031797E">
        <w:rPr>
          <w:sz w:val="22"/>
          <w:szCs w:val="22"/>
          <w:lang w:eastAsia="ru-RU"/>
        </w:rPr>
        <w:t xml:space="preserve"> </w:t>
      </w:r>
      <w:r w:rsidRPr="0031797E">
        <w:rPr>
          <w:spacing w:val="-10"/>
          <w:sz w:val="22"/>
          <w:szCs w:val="22"/>
          <w:lang w:eastAsia="ru-RU"/>
        </w:rPr>
        <w:t>Код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31797E" w:rsidRPr="0031797E" w:rsidTr="00570157">
        <w:trPr>
          <w:trHeight w:val="157"/>
        </w:trPr>
        <w:tc>
          <w:tcPr>
            <w:tcW w:w="9543" w:type="dxa"/>
          </w:tcPr>
          <w:p w:rsidR="0031797E" w:rsidRPr="0031797E" w:rsidRDefault="0031797E" w:rsidP="0031797E">
            <w:pPr>
              <w:jc w:val="center"/>
              <w:rPr>
                <w:b/>
                <w:sz w:val="2"/>
                <w:lang w:eastAsia="ru-RU"/>
              </w:rPr>
            </w:pPr>
          </w:p>
          <w:p w:rsidR="0031797E" w:rsidRPr="0031797E" w:rsidRDefault="0031797E" w:rsidP="0031797E">
            <w:pPr>
              <w:jc w:val="center"/>
              <w:rPr>
                <w:b/>
                <w:sz w:val="2"/>
                <w:lang w:eastAsia="ru-RU"/>
              </w:rPr>
            </w:pPr>
          </w:p>
          <w:p w:rsidR="0031797E" w:rsidRPr="0031797E" w:rsidRDefault="0031797E" w:rsidP="0031797E">
            <w:pPr>
              <w:jc w:val="center"/>
              <w:rPr>
                <w:b/>
                <w:sz w:val="2"/>
                <w:lang w:eastAsia="ru-RU"/>
              </w:rPr>
            </w:pPr>
          </w:p>
        </w:tc>
      </w:tr>
    </w:tbl>
    <w:p w:rsidR="0031797E" w:rsidRPr="0031797E" w:rsidRDefault="00C24FE3" w:rsidP="0031797E">
      <w:pPr>
        <w:tabs>
          <w:tab w:val="left" w:pos="8180"/>
        </w:tabs>
        <w:ind w:left="-134" w:right="-143"/>
        <w:rPr>
          <w:lang w:val="ru-RU" w:eastAsia="ru-RU"/>
        </w:rPr>
      </w:pPr>
      <w:r>
        <w:rPr>
          <w:lang w:eastAsia="ru-RU"/>
        </w:rPr>
        <w:t xml:space="preserve"> </w:t>
      </w:r>
      <w:r w:rsidRPr="00C24FE3">
        <w:rPr>
          <w:u w:val="single"/>
          <w:lang w:eastAsia="ru-RU"/>
        </w:rPr>
        <w:t>26.07.2022</w:t>
      </w:r>
      <w:r>
        <w:rPr>
          <w:lang w:eastAsia="ru-RU"/>
        </w:rPr>
        <w:t xml:space="preserve">   </w:t>
      </w:r>
      <w:r w:rsidR="0031797E" w:rsidRPr="0031797E">
        <w:rPr>
          <w:lang w:eastAsia="ru-RU"/>
        </w:rPr>
        <w:t xml:space="preserve">№ </w:t>
      </w:r>
      <w:r w:rsidRPr="00C24FE3">
        <w:rPr>
          <w:u w:val="single"/>
          <w:lang w:val="ru-RU" w:eastAsia="ru-RU"/>
        </w:rPr>
        <w:t>01-09/317</w:t>
      </w:r>
      <w:r>
        <w:rPr>
          <w:lang w:val="ru-RU" w:eastAsia="ru-RU"/>
        </w:rPr>
        <w:t xml:space="preserve">                             </w:t>
      </w:r>
      <w:r w:rsidR="0031797E" w:rsidRPr="0031797E">
        <w:rPr>
          <w:lang w:eastAsia="ru-RU"/>
        </w:rPr>
        <w:t>На № ____________від ___________</w:t>
      </w:r>
    </w:p>
    <w:p w:rsidR="0031797E" w:rsidRPr="0031797E" w:rsidRDefault="0031797E" w:rsidP="0031797E">
      <w:pPr>
        <w:jc w:val="both"/>
        <w:rPr>
          <w:lang w:eastAsia="ru-RU"/>
        </w:rPr>
      </w:pPr>
    </w:p>
    <w:p w:rsidR="005B0D9A" w:rsidRDefault="005B0D9A" w:rsidP="00023B7A">
      <w:pPr>
        <w:jc w:val="both"/>
        <w:rPr>
          <w:b/>
        </w:rPr>
      </w:pPr>
    </w:p>
    <w:p w:rsidR="00CC6FAA" w:rsidRDefault="00CC6FAA" w:rsidP="00CC6FAA">
      <w:pPr>
        <w:jc w:val="right"/>
        <w:rPr>
          <w:b/>
        </w:rPr>
      </w:pPr>
      <w:r w:rsidRPr="00CC6FAA">
        <w:rPr>
          <w:b/>
        </w:rPr>
        <w:t xml:space="preserve">Керівникам органів </w:t>
      </w:r>
    </w:p>
    <w:p w:rsidR="00CC6FAA" w:rsidRDefault="00CC6FAA" w:rsidP="00CC6FAA">
      <w:pPr>
        <w:jc w:val="right"/>
        <w:rPr>
          <w:b/>
        </w:rPr>
      </w:pPr>
      <w:bookmarkStart w:id="0" w:name="_GoBack"/>
      <w:bookmarkEnd w:id="0"/>
      <w:r w:rsidRPr="00CC6FAA">
        <w:rPr>
          <w:b/>
        </w:rPr>
        <w:t xml:space="preserve">управлінь/відділів освітою </w:t>
      </w:r>
    </w:p>
    <w:p w:rsidR="00CC6FAA" w:rsidRDefault="00CC6FAA" w:rsidP="00CC6FAA">
      <w:pPr>
        <w:jc w:val="right"/>
        <w:rPr>
          <w:b/>
        </w:rPr>
      </w:pPr>
      <w:r w:rsidRPr="00CC6FAA">
        <w:rPr>
          <w:b/>
        </w:rPr>
        <w:t xml:space="preserve">територіальних громад, </w:t>
      </w:r>
    </w:p>
    <w:p w:rsidR="00CC6FAA" w:rsidRDefault="00CC6FAA" w:rsidP="00CC6FAA">
      <w:pPr>
        <w:jc w:val="right"/>
        <w:rPr>
          <w:b/>
        </w:rPr>
      </w:pPr>
      <w:r w:rsidRPr="00CC6FAA">
        <w:rPr>
          <w:b/>
        </w:rPr>
        <w:t xml:space="preserve">директорам ЦПРПП, НМЦ ПТО, </w:t>
      </w:r>
    </w:p>
    <w:p w:rsidR="00CC6FAA" w:rsidRDefault="00CC6FAA" w:rsidP="00CC6FAA">
      <w:pPr>
        <w:jc w:val="right"/>
        <w:rPr>
          <w:b/>
        </w:rPr>
      </w:pPr>
      <w:r w:rsidRPr="00CC6FAA">
        <w:rPr>
          <w:b/>
        </w:rPr>
        <w:t>ЗЗСО обласного підпорядкування</w:t>
      </w:r>
    </w:p>
    <w:p w:rsidR="00E156C5" w:rsidRDefault="009F2193" w:rsidP="00023B7A">
      <w:pPr>
        <w:jc w:val="both"/>
        <w:rPr>
          <w:b/>
        </w:rPr>
      </w:pPr>
      <w:r w:rsidRPr="00023B7A">
        <w:rPr>
          <w:b/>
        </w:rPr>
        <w:t>Про</w:t>
      </w:r>
      <w:r w:rsidR="00E156C5">
        <w:rPr>
          <w:b/>
        </w:rPr>
        <w:t xml:space="preserve"> організаційні питання щодо</w:t>
      </w:r>
    </w:p>
    <w:p w:rsidR="0068787E" w:rsidRPr="00023B7A" w:rsidRDefault="009F2193" w:rsidP="00023B7A">
      <w:pPr>
        <w:jc w:val="both"/>
        <w:rPr>
          <w:b/>
        </w:rPr>
      </w:pPr>
      <w:r w:rsidRPr="00023B7A">
        <w:rPr>
          <w:b/>
        </w:rPr>
        <w:t xml:space="preserve">проведення </w:t>
      </w:r>
      <w:r w:rsidR="00A20FA5">
        <w:rPr>
          <w:b/>
        </w:rPr>
        <w:t>методичних</w:t>
      </w:r>
      <w:r w:rsidR="00A20FA5" w:rsidRPr="00B97EB3">
        <w:rPr>
          <w:b/>
        </w:rPr>
        <w:t xml:space="preserve"> онлайн-дайджест</w:t>
      </w:r>
      <w:r w:rsidR="00A20FA5">
        <w:rPr>
          <w:b/>
        </w:rPr>
        <w:t>ів</w:t>
      </w:r>
    </w:p>
    <w:p w:rsidR="00AF28F5" w:rsidRPr="00023B7A" w:rsidRDefault="00AF28F5" w:rsidP="00323F88">
      <w:pPr>
        <w:spacing w:line="360" w:lineRule="auto"/>
        <w:jc w:val="both"/>
        <w:rPr>
          <w:b/>
        </w:rPr>
      </w:pPr>
    </w:p>
    <w:p w:rsidR="005C5284" w:rsidRPr="00023B7A" w:rsidRDefault="00346727" w:rsidP="00ED4958">
      <w:pPr>
        <w:ind w:firstLine="709"/>
        <w:jc w:val="both"/>
      </w:pPr>
      <w:r w:rsidRPr="00023B7A">
        <w:t xml:space="preserve">Повідомляємо, </w:t>
      </w:r>
      <w:r w:rsidR="00C023EB" w:rsidRPr="00023B7A">
        <w:t xml:space="preserve">що з метою </w:t>
      </w:r>
      <w:r w:rsidR="00F81A63" w:rsidRPr="00023B7A">
        <w:t xml:space="preserve">належної </w:t>
      </w:r>
      <w:r w:rsidR="00C023EB" w:rsidRPr="00023B7A">
        <w:t xml:space="preserve">організації </w:t>
      </w:r>
      <w:r w:rsidR="005B0D9A">
        <w:t xml:space="preserve">науково-методичного супроводу освітнього процесу </w:t>
      </w:r>
      <w:r w:rsidR="0048108F">
        <w:t>в закладах освіти області у 2022/2023</w:t>
      </w:r>
      <w:r w:rsidR="00C023EB" w:rsidRPr="00023B7A">
        <w:t xml:space="preserve"> </w:t>
      </w:r>
      <w:proofErr w:type="spellStart"/>
      <w:r w:rsidR="00C023EB" w:rsidRPr="00023B7A">
        <w:t>н</w:t>
      </w:r>
      <w:r w:rsidR="00D76106">
        <w:t>.р</w:t>
      </w:r>
      <w:proofErr w:type="spellEnd"/>
      <w:r w:rsidR="00D76106">
        <w:t xml:space="preserve">. </w:t>
      </w:r>
      <w:r w:rsidR="00790B64">
        <w:t xml:space="preserve">Інститутом </w:t>
      </w:r>
      <w:r w:rsidR="00A20FA5">
        <w:t>піс</w:t>
      </w:r>
      <w:r w:rsidR="00D04C37">
        <w:t>лядипломної педагогічної освіти</w:t>
      </w:r>
      <w:r w:rsidR="00A20FA5">
        <w:t xml:space="preserve"> </w:t>
      </w:r>
      <w:r w:rsidR="00D04C37">
        <w:t xml:space="preserve">з </w:t>
      </w:r>
      <w:r w:rsidR="0048108F">
        <w:rPr>
          <w:b/>
        </w:rPr>
        <w:t>17.08</w:t>
      </w:r>
      <w:r w:rsidR="00D04C37">
        <w:rPr>
          <w:b/>
        </w:rPr>
        <w:t xml:space="preserve">.2022 по </w:t>
      </w:r>
      <w:r w:rsidR="0048108F">
        <w:rPr>
          <w:b/>
        </w:rPr>
        <w:t>23.08.2022</w:t>
      </w:r>
      <w:r w:rsidR="003255D9">
        <w:t xml:space="preserve"> </w:t>
      </w:r>
      <w:r w:rsidR="00B97EB3">
        <w:t>будуть проведені</w:t>
      </w:r>
      <w:r w:rsidR="00AF28F5" w:rsidRPr="00023B7A">
        <w:t xml:space="preserve"> </w:t>
      </w:r>
      <w:r w:rsidR="00A20FA5">
        <w:rPr>
          <w:b/>
        </w:rPr>
        <w:t>м</w:t>
      </w:r>
      <w:r w:rsidR="005C5284" w:rsidRPr="00B97EB3">
        <w:rPr>
          <w:b/>
        </w:rPr>
        <w:t>етодичні</w:t>
      </w:r>
      <w:r w:rsidR="009F4694" w:rsidRPr="00B97EB3">
        <w:rPr>
          <w:b/>
        </w:rPr>
        <w:t xml:space="preserve"> </w:t>
      </w:r>
      <w:r w:rsidR="005A2759" w:rsidRPr="00B97EB3">
        <w:rPr>
          <w:b/>
        </w:rPr>
        <w:t>онлайн-дайджест</w:t>
      </w:r>
      <w:r w:rsidR="005C5284" w:rsidRPr="00B97EB3">
        <w:rPr>
          <w:b/>
        </w:rPr>
        <w:t>и</w:t>
      </w:r>
      <w:r w:rsidR="009F4694" w:rsidRPr="00023B7A">
        <w:t xml:space="preserve"> </w:t>
      </w:r>
      <w:r w:rsidR="002D0DC4" w:rsidRPr="00023B7A">
        <w:t>для</w:t>
      </w:r>
      <w:r w:rsidR="005B0D9A">
        <w:t xml:space="preserve"> в</w:t>
      </w:r>
      <w:r w:rsidR="003255D9">
        <w:t xml:space="preserve">ідповідальних працівників відділів/управлінь освітою територіальних громад, працівників Центрів професійного розвитку педагогічних працівників, </w:t>
      </w:r>
      <w:r w:rsidR="00A20FA5">
        <w:t xml:space="preserve">керівників </w:t>
      </w:r>
      <w:r w:rsidR="0048108F">
        <w:t xml:space="preserve">професійних спільнот </w:t>
      </w:r>
      <w:r w:rsidR="005B0D9A">
        <w:t>педагогічних працівників</w:t>
      </w:r>
      <w:r w:rsidR="00D04C37">
        <w:t xml:space="preserve"> ЗО області</w:t>
      </w:r>
      <w:r w:rsidR="005B0D9A" w:rsidRPr="00023B7A">
        <w:t xml:space="preserve"> </w:t>
      </w:r>
      <w:r w:rsidR="005C5284" w:rsidRPr="00023B7A">
        <w:t>згідно з графіком, що додається.</w:t>
      </w:r>
    </w:p>
    <w:p w:rsidR="00B43B59" w:rsidRPr="00A20FA5" w:rsidRDefault="00A20FA5" w:rsidP="00ED4958">
      <w:pPr>
        <w:ind w:firstLine="709"/>
        <w:jc w:val="both"/>
        <w:rPr>
          <w:b/>
        </w:rPr>
      </w:pPr>
      <w:r>
        <w:t>Для участі у м</w:t>
      </w:r>
      <w:r w:rsidR="005C5284" w:rsidRPr="00023B7A">
        <w:t>етодичних онлайн-дайджест</w:t>
      </w:r>
      <w:r w:rsidR="006948A5" w:rsidRPr="00023B7A">
        <w:t>ах</w:t>
      </w:r>
      <w:r w:rsidR="005C5284" w:rsidRPr="00023B7A">
        <w:t xml:space="preserve"> запрошуються</w:t>
      </w:r>
      <w:r w:rsidR="00B43B59" w:rsidRPr="00023B7A">
        <w:t xml:space="preserve"> </w:t>
      </w:r>
      <w:r w:rsidR="003255D9">
        <w:rPr>
          <w:b/>
        </w:rPr>
        <w:t>представники</w:t>
      </w:r>
      <w:r w:rsidRPr="00A20FA5">
        <w:rPr>
          <w:b/>
        </w:rPr>
        <w:t xml:space="preserve"> від кожної адміністративно-територіальної одиниц</w:t>
      </w:r>
      <w:r>
        <w:t>і</w:t>
      </w:r>
      <w:r w:rsidR="00B44495">
        <w:t xml:space="preserve">  </w:t>
      </w:r>
      <w:r w:rsidR="00B44495" w:rsidRPr="00B44495">
        <w:rPr>
          <w:b/>
        </w:rPr>
        <w:t>з числа вищезазначених категорій</w:t>
      </w:r>
      <w:r w:rsidRPr="00B44495">
        <w:rPr>
          <w:b/>
        </w:rPr>
        <w:t xml:space="preserve">, </w:t>
      </w:r>
      <w:r w:rsidRPr="00A20FA5">
        <w:rPr>
          <w:b/>
        </w:rPr>
        <w:t xml:space="preserve">які обов’язково повинні знаходитися </w:t>
      </w:r>
      <w:r>
        <w:rPr>
          <w:b/>
        </w:rPr>
        <w:t>в одній студії</w:t>
      </w:r>
      <w:r w:rsidR="00B44495">
        <w:rPr>
          <w:b/>
        </w:rPr>
        <w:t xml:space="preserve"> </w:t>
      </w:r>
      <w:r>
        <w:rPr>
          <w:b/>
        </w:rPr>
        <w:t>(</w:t>
      </w:r>
      <w:r w:rsidR="00B44495">
        <w:rPr>
          <w:b/>
        </w:rPr>
        <w:t>тобто</w:t>
      </w:r>
      <w:r w:rsidR="00B44495" w:rsidRPr="00B44495">
        <w:rPr>
          <w:b/>
        </w:rPr>
        <w:t xml:space="preserve"> </w:t>
      </w:r>
      <w:r w:rsidR="00B44495" w:rsidRPr="00A20FA5">
        <w:rPr>
          <w:b/>
        </w:rPr>
        <w:t>від кожної адміністративно-територіальної одиниц</w:t>
      </w:r>
      <w:r w:rsidR="00B44495">
        <w:t xml:space="preserve">і </w:t>
      </w:r>
      <w:r w:rsidR="00B44495" w:rsidRPr="00B44495">
        <w:rPr>
          <w:b/>
        </w:rPr>
        <w:t>має бути одне підключення</w:t>
      </w:r>
      <w:r>
        <w:rPr>
          <w:b/>
        </w:rPr>
        <w:t>)</w:t>
      </w:r>
      <w:r w:rsidR="00B44495">
        <w:rPr>
          <w:b/>
        </w:rPr>
        <w:t>.</w:t>
      </w:r>
    </w:p>
    <w:p w:rsidR="005C5284" w:rsidRDefault="00016DAA" w:rsidP="00ED4958">
      <w:pPr>
        <w:ind w:firstLine="709"/>
        <w:jc w:val="both"/>
      </w:pPr>
      <w:r>
        <w:t>Додатково повідомляємо, що п</w:t>
      </w:r>
      <w:r w:rsidR="00790B64">
        <w:t>ленарні, с</w:t>
      </w:r>
      <w:r w:rsidR="000C402F">
        <w:t>екційні засідання</w:t>
      </w:r>
      <w:r w:rsidR="00EA1A94" w:rsidRPr="00023B7A">
        <w:t xml:space="preserve"> </w:t>
      </w:r>
      <w:r w:rsidR="00B44495">
        <w:t>м</w:t>
      </w:r>
      <w:r w:rsidR="000C402F">
        <w:t>етодичних</w:t>
      </w:r>
      <w:r w:rsidR="00D14771">
        <w:t xml:space="preserve"> онлайн-дайджестів</w:t>
      </w:r>
      <w:r w:rsidR="00B864FA">
        <w:t xml:space="preserve"> та реєстрація</w:t>
      </w:r>
      <w:r w:rsidR="001728B0" w:rsidRPr="00023B7A">
        <w:t xml:space="preserve"> </w:t>
      </w:r>
      <w:r w:rsidR="00790B64">
        <w:t xml:space="preserve">учасників </w:t>
      </w:r>
      <w:r w:rsidR="001728B0" w:rsidRPr="00023B7A">
        <w:t>відбуватимутьс</w:t>
      </w:r>
      <w:r w:rsidR="00EA1A94" w:rsidRPr="00023B7A">
        <w:t xml:space="preserve">я </w:t>
      </w:r>
      <w:r w:rsidR="00ED4958">
        <w:t>за поклика</w:t>
      </w:r>
      <w:r w:rsidR="001728B0" w:rsidRPr="00023B7A">
        <w:t>нням</w:t>
      </w:r>
      <w:r w:rsidR="00790B64">
        <w:t>и</w:t>
      </w:r>
      <w:r w:rsidR="00EA1A94" w:rsidRPr="00023B7A">
        <w:t>,</w:t>
      </w:r>
      <w:r w:rsidR="003255D9">
        <w:t xml:space="preserve"> </w:t>
      </w:r>
      <w:r w:rsidR="00E156C5">
        <w:t>що додаються.</w:t>
      </w:r>
    </w:p>
    <w:p w:rsidR="00E156C5" w:rsidRDefault="00E156C5" w:rsidP="00ED4958">
      <w:pPr>
        <w:ind w:firstLine="709"/>
        <w:jc w:val="both"/>
      </w:pPr>
      <w:r>
        <w:t xml:space="preserve">Плани проведення МОД </w:t>
      </w:r>
      <w:r w:rsidR="00D04C37">
        <w:t xml:space="preserve">буде </w:t>
      </w:r>
      <w:r>
        <w:t>розміщено на сайті Інституту.</w:t>
      </w:r>
    </w:p>
    <w:p w:rsidR="00C64F1A" w:rsidRDefault="00C64F1A" w:rsidP="00ED4958">
      <w:pPr>
        <w:ind w:firstLine="709"/>
        <w:jc w:val="both"/>
      </w:pPr>
    </w:p>
    <w:p w:rsidR="00C64F1A" w:rsidRPr="00C64F1A" w:rsidRDefault="00C64F1A" w:rsidP="00ED4958">
      <w:pPr>
        <w:ind w:firstLine="709"/>
        <w:jc w:val="both"/>
      </w:pPr>
    </w:p>
    <w:p w:rsidR="00016DAA" w:rsidRDefault="00C64F1A" w:rsidP="00ED4958">
      <w:pPr>
        <w:widowControl w:val="0"/>
        <w:autoSpaceDE w:val="0"/>
        <w:autoSpaceDN w:val="0"/>
        <w:adjustRightInd w:val="0"/>
        <w:spacing w:after="200"/>
      </w:pPr>
      <w:r>
        <w:t>Додаток: на 6</w:t>
      </w:r>
      <w:r w:rsidRPr="00C64F1A">
        <w:t xml:space="preserve"> </w:t>
      </w:r>
      <w:proofErr w:type="spellStart"/>
      <w:r w:rsidRPr="00C64F1A">
        <w:t>арк</w:t>
      </w:r>
      <w:proofErr w:type="spellEnd"/>
      <w:r w:rsidRPr="00C64F1A">
        <w:t>.</w:t>
      </w:r>
    </w:p>
    <w:p w:rsidR="00C64F1A" w:rsidRPr="00C64F1A" w:rsidRDefault="00C64F1A" w:rsidP="00ED4958">
      <w:pPr>
        <w:widowControl w:val="0"/>
        <w:autoSpaceDE w:val="0"/>
        <w:autoSpaceDN w:val="0"/>
        <w:adjustRightInd w:val="0"/>
        <w:spacing w:after="200"/>
      </w:pPr>
    </w:p>
    <w:p w:rsidR="00792F14" w:rsidRDefault="0048108F" w:rsidP="00ED4958">
      <w:pPr>
        <w:widowControl w:val="0"/>
        <w:autoSpaceDE w:val="0"/>
        <w:autoSpaceDN w:val="0"/>
        <w:adjustRightInd w:val="0"/>
        <w:spacing w:after="200"/>
        <w:rPr>
          <w:b/>
        </w:rPr>
      </w:pPr>
      <w:r>
        <w:rPr>
          <w:b/>
        </w:rPr>
        <w:t>Д</w:t>
      </w:r>
      <w:r w:rsidR="00995F1A" w:rsidRPr="00995F1A">
        <w:rPr>
          <w:b/>
        </w:rPr>
        <w:t>иректор</w:t>
      </w:r>
      <w:r w:rsidR="00420DE8">
        <w:rPr>
          <w:b/>
        </w:rPr>
        <w:t>а</w:t>
      </w:r>
      <w:r w:rsidR="00995F1A" w:rsidRPr="00995F1A">
        <w:rPr>
          <w:b/>
        </w:rPr>
        <w:t xml:space="preserve"> Інституту                     </w:t>
      </w:r>
      <w:r w:rsidR="00E156C5">
        <w:rPr>
          <w:b/>
        </w:rPr>
        <w:t xml:space="preserve">                    </w:t>
      </w:r>
      <w:r w:rsidR="00995F1A" w:rsidRPr="00995F1A">
        <w:rPr>
          <w:b/>
        </w:rPr>
        <w:t xml:space="preserve"> </w:t>
      </w:r>
      <w:r w:rsidR="00016DAA">
        <w:rPr>
          <w:b/>
        </w:rPr>
        <w:t>Григорій БІЛЯНІН</w:t>
      </w:r>
    </w:p>
    <w:p w:rsidR="00346727" w:rsidRPr="00294688" w:rsidRDefault="00346727" w:rsidP="00ED4958">
      <w:pPr>
        <w:jc w:val="both"/>
        <w:rPr>
          <w:i/>
          <w:sz w:val="24"/>
          <w:szCs w:val="24"/>
        </w:rPr>
      </w:pPr>
      <w:r w:rsidRPr="00D147EA">
        <w:rPr>
          <w:i/>
          <w:sz w:val="20"/>
          <w:szCs w:val="24"/>
        </w:rPr>
        <w:t>Бабин</w:t>
      </w:r>
      <w:r w:rsidR="00ED4958">
        <w:rPr>
          <w:i/>
          <w:sz w:val="20"/>
          <w:szCs w:val="24"/>
        </w:rPr>
        <w:t xml:space="preserve"> Е.П.</w:t>
      </w:r>
      <w:r w:rsidRPr="00D147EA">
        <w:rPr>
          <w:i/>
          <w:sz w:val="20"/>
          <w:szCs w:val="24"/>
        </w:rPr>
        <w:t xml:space="preserve"> 0509404301</w:t>
      </w:r>
      <w:r w:rsidRPr="00294688">
        <w:rPr>
          <w:b/>
          <w:sz w:val="24"/>
          <w:szCs w:val="24"/>
        </w:rPr>
        <w:tab/>
      </w:r>
    </w:p>
    <w:sectPr w:rsidR="00346727" w:rsidRPr="00294688" w:rsidSect="00FF31FC">
      <w:pgSz w:w="11906" w:h="16838"/>
      <w:pgMar w:top="850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E524C"/>
    <w:rsid w:val="00016DAA"/>
    <w:rsid w:val="00023B7A"/>
    <w:rsid w:val="00072890"/>
    <w:rsid w:val="000A06E0"/>
    <w:rsid w:val="000B248C"/>
    <w:rsid w:val="000C402F"/>
    <w:rsid w:val="000F0015"/>
    <w:rsid w:val="001263B8"/>
    <w:rsid w:val="00155121"/>
    <w:rsid w:val="00163ACD"/>
    <w:rsid w:val="001728B0"/>
    <w:rsid w:val="00172B17"/>
    <w:rsid w:val="001912E9"/>
    <w:rsid w:val="001B1E0A"/>
    <w:rsid w:val="001C002F"/>
    <w:rsid w:val="001C57C5"/>
    <w:rsid w:val="001D494F"/>
    <w:rsid w:val="001E0DCA"/>
    <w:rsid w:val="001F2711"/>
    <w:rsid w:val="00250C52"/>
    <w:rsid w:val="002846B1"/>
    <w:rsid w:val="00294688"/>
    <w:rsid w:val="00296460"/>
    <w:rsid w:val="002D0DC4"/>
    <w:rsid w:val="002D28E7"/>
    <w:rsid w:val="002D4007"/>
    <w:rsid w:val="002E3BEA"/>
    <w:rsid w:val="0030204B"/>
    <w:rsid w:val="00310632"/>
    <w:rsid w:val="0031797E"/>
    <w:rsid w:val="00323F88"/>
    <w:rsid w:val="003255D9"/>
    <w:rsid w:val="00346727"/>
    <w:rsid w:val="003C1B5A"/>
    <w:rsid w:val="003C2203"/>
    <w:rsid w:val="003E3802"/>
    <w:rsid w:val="00420DE8"/>
    <w:rsid w:val="00435C57"/>
    <w:rsid w:val="0048108F"/>
    <w:rsid w:val="004A0711"/>
    <w:rsid w:val="004F677C"/>
    <w:rsid w:val="00527BE4"/>
    <w:rsid w:val="005516D4"/>
    <w:rsid w:val="0055733D"/>
    <w:rsid w:val="005A2759"/>
    <w:rsid w:val="005B0D9A"/>
    <w:rsid w:val="005C37C4"/>
    <w:rsid w:val="005C5284"/>
    <w:rsid w:val="006055BC"/>
    <w:rsid w:val="0068787E"/>
    <w:rsid w:val="00691816"/>
    <w:rsid w:val="006948A5"/>
    <w:rsid w:val="0069582D"/>
    <w:rsid w:val="006B3E12"/>
    <w:rsid w:val="006B7E28"/>
    <w:rsid w:val="006F26C7"/>
    <w:rsid w:val="00727F73"/>
    <w:rsid w:val="00764067"/>
    <w:rsid w:val="007713B8"/>
    <w:rsid w:val="00790B64"/>
    <w:rsid w:val="007910E9"/>
    <w:rsid w:val="00792AA4"/>
    <w:rsid w:val="00792F14"/>
    <w:rsid w:val="007F4B00"/>
    <w:rsid w:val="00807F75"/>
    <w:rsid w:val="00834CE6"/>
    <w:rsid w:val="008652CC"/>
    <w:rsid w:val="00872290"/>
    <w:rsid w:val="00877CB5"/>
    <w:rsid w:val="00897725"/>
    <w:rsid w:val="008E524C"/>
    <w:rsid w:val="008E68CF"/>
    <w:rsid w:val="008F1DCE"/>
    <w:rsid w:val="009055B5"/>
    <w:rsid w:val="00912F3E"/>
    <w:rsid w:val="0094658A"/>
    <w:rsid w:val="00953567"/>
    <w:rsid w:val="00995F1A"/>
    <w:rsid w:val="009B7C28"/>
    <w:rsid w:val="009F2193"/>
    <w:rsid w:val="009F4694"/>
    <w:rsid w:val="00A20FA5"/>
    <w:rsid w:val="00A93DFC"/>
    <w:rsid w:val="00A95F49"/>
    <w:rsid w:val="00AC156B"/>
    <w:rsid w:val="00AC4797"/>
    <w:rsid w:val="00AC48C7"/>
    <w:rsid w:val="00AC62A2"/>
    <w:rsid w:val="00AD1483"/>
    <w:rsid w:val="00AF28F5"/>
    <w:rsid w:val="00AF2923"/>
    <w:rsid w:val="00B43288"/>
    <w:rsid w:val="00B43B59"/>
    <w:rsid w:val="00B44495"/>
    <w:rsid w:val="00B864FA"/>
    <w:rsid w:val="00B90E67"/>
    <w:rsid w:val="00B97EB3"/>
    <w:rsid w:val="00BC2310"/>
    <w:rsid w:val="00BD6121"/>
    <w:rsid w:val="00C023EB"/>
    <w:rsid w:val="00C24FE3"/>
    <w:rsid w:val="00C378F5"/>
    <w:rsid w:val="00C47735"/>
    <w:rsid w:val="00C534CD"/>
    <w:rsid w:val="00C64F1A"/>
    <w:rsid w:val="00C71C98"/>
    <w:rsid w:val="00C72686"/>
    <w:rsid w:val="00C819E7"/>
    <w:rsid w:val="00CB2C71"/>
    <w:rsid w:val="00CC6FAA"/>
    <w:rsid w:val="00CD3D14"/>
    <w:rsid w:val="00D04C37"/>
    <w:rsid w:val="00D14771"/>
    <w:rsid w:val="00D147EA"/>
    <w:rsid w:val="00D522F2"/>
    <w:rsid w:val="00D76106"/>
    <w:rsid w:val="00D82ED8"/>
    <w:rsid w:val="00D95FA1"/>
    <w:rsid w:val="00E156C5"/>
    <w:rsid w:val="00E15FC2"/>
    <w:rsid w:val="00E34F34"/>
    <w:rsid w:val="00E35F19"/>
    <w:rsid w:val="00E65318"/>
    <w:rsid w:val="00E92710"/>
    <w:rsid w:val="00EA1A94"/>
    <w:rsid w:val="00EC0927"/>
    <w:rsid w:val="00ED43C2"/>
    <w:rsid w:val="00ED4958"/>
    <w:rsid w:val="00EE219B"/>
    <w:rsid w:val="00F404AD"/>
    <w:rsid w:val="00F407C7"/>
    <w:rsid w:val="00F7055A"/>
    <w:rsid w:val="00F81A63"/>
    <w:rsid w:val="00FC1025"/>
    <w:rsid w:val="00FD7827"/>
    <w:rsid w:val="00FE73C6"/>
    <w:rsid w:val="00FF3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B66CF"/>
  <w15:docId w15:val="{BC919E32-3D9D-4D03-A121-8444114C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34"/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34F3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7C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B7C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116A5-A6B3-4877-B55C-548175A9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diakov.net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Diakov</dc:creator>
  <cp:keywords/>
  <dc:description/>
  <cp:lastModifiedBy>ADMIN</cp:lastModifiedBy>
  <cp:revision>127</cp:revision>
  <cp:lastPrinted>2020-08-13T11:35:00Z</cp:lastPrinted>
  <dcterms:created xsi:type="dcterms:W3CDTF">2020-05-21T18:42:00Z</dcterms:created>
  <dcterms:modified xsi:type="dcterms:W3CDTF">2022-07-27T08:36:00Z</dcterms:modified>
</cp:coreProperties>
</file>