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FE8" w:rsidRDefault="004A291E" w:rsidP="004B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4B4454" w:rsidRDefault="004A291E" w:rsidP="004B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>аказ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</w:p>
    <w:p w:rsidR="004B4454" w:rsidRDefault="005F7C5B" w:rsidP="005F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4B4454" w:rsidRDefault="005F7C5B" w:rsidP="005F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795B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B3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795B3F">
        <w:rPr>
          <w:rFonts w:ascii="Times New Roman" w:hAnsi="Times New Roman" w:cs="Times New Roman"/>
          <w:sz w:val="28"/>
          <w:szCs w:val="28"/>
          <w:lang w:val="uk-UA"/>
        </w:rPr>
        <w:t xml:space="preserve"> 26.08.2022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95B3F">
        <w:rPr>
          <w:rFonts w:ascii="Times New Roman" w:hAnsi="Times New Roman" w:cs="Times New Roman"/>
          <w:sz w:val="28"/>
          <w:szCs w:val="28"/>
          <w:lang w:val="uk-UA"/>
        </w:rPr>
        <w:t>207</w:t>
      </w:r>
    </w:p>
    <w:p w:rsidR="004B4454" w:rsidRDefault="004B4454" w:rsidP="004B44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B4454" w:rsidRPr="004B4454" w:rsidRDefault="004B4454" w:rsidP="004B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454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4B4454" w:rsidRDefault="004B4454" w:rsidP="004B4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4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координаційної групи управління освіти Чернівецької міської ради щодо організації проведення Всеукраїнського профілактичного заходу «Урок» </w:t>
      </w:r>
    </w:p>
    <w:p w:rsidR="004B4454" w:rsidRDefault="004B4454" w:rsidP="004B4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5C4" w:rsidRDefault="00F565C4" w:rsidP="004B4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454" w:rsidRDefault="004B4454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454" w:rsidRDefault="004B4454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Руслан</w:t>
      </w:r>
    </w:p>
    <w:p w:rsidR="00052E3D" w:rsidRDefault="004B4454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ФЕДЮК                                          </w:t>
      </w:r>
      <w:r w:rsidR="00052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E3D">
        <w:rPr>
          <w:rFonts w:ascii="Times New Roman" w:hAnsi="Times New Roman" w:cs="Times New Roman"/>
          <w:sz w:val="28"/>
          <w:szCs w:val="28"/>
          <w:lang w:val="uk-UA"/>
        </w:rPr>
        <w:t>начальник відділу забезпечення  якості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та стратегічного розвитку  закладів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загальної середньої освіти         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Ганна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ВОРОБЕЦЬ                                        головний спеціаліст відділу забезпечення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якості та стратегічного розвитку закладів 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загальної середньої освіти     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Олена                                               головний спеціаліст управління освіти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СТАНКУС</w:t>
      </w:r>
      <w:r w:rsidR="004B4454" w:rsidRPr="004B44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Чернівецької міської ради</w:t>
      </w:r>
      <w:r w:rsidR="004B445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2E3D" w:rsidRDefault="00052E3D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3F" w:rsidRDefault="00795B3F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5C4" w:rsidRDefault="00F565C4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35DC" w:rsidRDefault="00CE35DC" w:rsidP="004B4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B3F" w:rsidRPr="00795B3F" w:rsidRDefault="00795B3F" w:rsidP="00795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B3F">
        <w:rPr>
          <w:rFonts w:ascii="Times New Roman" w:hAnsi="Times New Roman" w:cs="Times New Roman"/>
          <w:b/>
          <w:sz w:val="28"/>
          <w:szCs w:val="28"/>
          <w:lang w:val="uk-UA"/>
        </w:rPr>
        <w:t>Заступник начальника з фінансово-</w:t>
      </w:r>
    </w:p>
    <w:p w:rsidR="00795B3F" w:rsidRPr="00795B3F" w:rsidRDefault="00795B3F" w:rsidP="00795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B3F">
        <w:rPr>
          <w:rFonts w:ascii="Times New Roman" w:hAnsi="Times New Roman" w:cs="Times New Roman"/>
          <w:b/>
          <w:sz w:val="28"/>
          <w:szCs w:val="28"/>
          <w:lang w:val="uk-UA"/>
        </w:rPr>
        <w:t>економічних питань управління освіти</w:t>
      </w:r>
    </w:p>
    <w:p w:rsidR="00795B3F" w:rsidRPr="00795B3F" w:rsidRDefault="00795B3F" w:rsidP="00795B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B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                                         Денис КРУГЛЕЦЬКИЙ                                                         </w:t>
      </w:r>
    </w:p>
    <w:sectPr w:rsidR="00795B3F" w:rsidRPr="0079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D"/>
    <w:rsid w:val="00052E3D"/>
    <w:rsid w:val="000B6D8B"/>
    <w:rsid w:val="0025450D"/>
    <w:rsid w:val="004A291E"/>
    <w:rsid w:val="004B4454"/>
    <w:rsid w:val="005F7C5B"/>
    <w:rsid w:val="006B1FE8"/>
    <w:rsid w:val="00795B3F"/>
    <w:rsid w:val="008C6FD2"/>
    <w:rsid w:val="00CE35DC"/>
    <w:rsid w:val="00EC6D30"/>
    <w:rsid w:val="00F5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FCE27-FEB9-4D5D-A348-DC6BFB7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Osvita</cp:lastModifiedBy>
  <cp:revision>2</cp:revision>
  <cp:lastPrinted>2022-08-29T09:31:00Z</cp:lastPrinted>
  <dcterms:created xsi:type="dcterms:W3CDTF">2022-08-30T10:57:00Z</dcterms:created>
  <dcterms:modified xsi:type="dcterms:W3CDTF">2022-08-30T10:57:00Z</dcterms:modified>
</cp:coreProperties>
</file>