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7889049"/>
    <w:p w:rsidR="00054D32" w:rsidRDefault="00054D32" w:rsidP="00054D32">
      <w:pPr>
        <w:tabs>
          <w:tab w:val="left" w:pos="-142"/>
          <w:tab w:val="left" w:pos="567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21721927" r:id="rId5">
            <o:FieldCodes>\s \* MERGEFORMAT</o:FieldCodes>
          </o:OLEObject>
        </w:object>
      </w:r>
    </w:p>
    <w:p w:rsidR="00054D32" w:rsidRPr="00021FFE" w:rsidRDefault="00054D32" w:rsidP="00054D32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054D32" w:rsidRPr="00021FFE" w:rsidRDefault="00054D32" w:rsidP="00054D32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054D32" w:rsidRDefault="00054D32" w:rsidP="00054D32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054D32" w:rsidRDefault="00054D32" w:rsidP="00054D32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054D32" w:rsidRDefault="00054D32" w:rsidP="00054D32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вул. М. Грушевського,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>м. Чернівці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054D32" w:rsidRDefault="00054D32" w:rsidP="00054D32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54D32" w:rsidRPr="009F0C44" w:rsidTr="00C70BAD">
        <w:trPr>
          <w:trHeight w:val="157"/>
        </w:trPr>
        <w:tc>
          <w:tcPr>
            <w:tcW w:w="9322" w:type="dxa"/>
          </w:tcPr>
          <w:p w:rsidR="00054D32" w:rsidRDefault="00054D32" w:rsidP="00C70BAD">
            <w:pPr>
              <w:jc w:val="center"/>
              <w:rPr>
                <w:b/>
                <w:sz w:val="2"/>
              </w:rPr>
            </w:pPr>
          </w:p>
          <w:p w:rsidR="00054D32" w:rsidRPr="006B724C" w:rsidRDefault="00054D32" w:rsidP="00C70BAD">
            <w:pPr>
              <w:jc w:val="center"/>
              <w:rPr>
                <w:b/>
                <w:sz w:val="2"/>
              </w:rPr>
            </w:pPr>
          </w:p>
          <w:p w:rsidR="00054D32" w:rsidRPr="009F0C44" w:rsidRDefault="00054D32" w:rsidP="00C70BAD">
            <w:pPr>
              <w:jc w:val="center"/>
              <w:rPr>
                <w:b/>
                <w:sz w:val="2"/>
              </w:rPr>
            </w:pPr>
          </w:p>
        </w:tc>
      </w:tr>
    </w:tbl>
    <w:p w:rsidR="00054D32" w:rsidRDefault="00054D32" w:rsidP="00054D32">
      <w:pPr>
        <w:tabs>
          <w:tab w:val="left" w:pos="8180"/>
          <w:tab w:val="left" w:pos="9356"/>
        </w:tabs>
        <w:ind w:left="-134"/>
      </w:pPr>
      <w:r>
        <w:t xml:space="preserve">   </w:t>
      </w:r>
      <w:r w:rsidR="00544D2A">
        <w:t>10.08.2022</w:t>
      </w:r>
      <w:r>
        <w:t xml:space="preserve"> </w:t>
      </w:r>
      <w:r w:rsidRPr="00580A12">
        <w:t xml:space="preserve">№ </w:t>
      </w:r>
      <w:r w:rsidR="00544D2A">
        <w:t xml:space="preserve">01-34/1320     </w:t>
      </w:r>
      <w:r>
        <w:t xml:space="preserve">      На № _______</w:t>
      </w:r>
      <w:r w:rsidRPr="00580A12">
        <w:t>___</w:t>
      </w:r>
      <w:r>
        <w:t>__</w:t>
      </w:r>
      <w:r w:rsidRPr="00580A12">
        <w:t>від ____</w:t>
      </w:r>
      <w:r>
        <w:t>_</w:t>
      </w:r>
      <w:r w:rsidRPr="00580A12">
        <w:t>_____</w:t>
      </w:r>
      <w:r>
        <w:t>_</w:t>
      </w:r>
    </w:p>
    <w:p w:rsidR="00BC15CB" w:rsidRPr="00AF2671" w:rsidRDefault="00BC15CB" w:rsidP="00054D32">
      <w:pPr>
        <w:tabs>
          <w:tab w:val="left" w:pos="8180"/>
          <w:tab w:val="left" w:pos="9356"/>
        </w:tabs>
        <w:ind w:left="-134"/>
      </w:pPr>
    </w:p>
    <w:bookmarkEnd w:id="0"/>
    <w:p w:rsidR="00054D32" w:rsidRDefault="00054D32" w:rsidP="00054D32">
      <w:pPr>
        <w:tabs>
          <w:tab w:val="left" w:pos="9639"/>
        </w:tabs>
        <w:ind w:left="3686" w:right="140"/>
        <w:jc w:val="both"/>
        <w:rPr>
          <w:b/>
        </w:rPr>
      </w:pPr>
    </w:p>
    <w:p w:rsidR="00054D32" w:rsidRDefault="00054D32" w:rsidP="00054D32">
      <w:pPr>
        <w:tabs>
          <w:tab w:val="left" w:pos="9639"/>
        </w:tabs>
        <w:ind w:left="3969"/>
        <w:jc w:val="both"/>
        <w:rPr>
          <w:b/>
        </w:rPr>
      </w:pPr>
      <w:r>
        <w:rPr>
          <w:b/>
        </w:rPr>
        <w:t xml:space="preserve">Керівникам місцевих органів управління   освітою територіальних громад </w:t>
      </w:r>
    </w:p>
    <w:p w:rsidR="00054D32" w:rsidRPr="00664F3D" w:rsidRDefault="00054D32" w:rsidP="00054D32">
      <w:pPr>
        <w:tabs>
          <w:tab w:val="left" w:pos="9639"/>
        </w:tabs>
        <w:ind w:left="3969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:rsidR="00054D32" w:rsidRDefault="00054D32" w:rsidP="00AC700B">
      <w:pPr>
        <w:tabs>
          <w:tab w:val="left" w:pos="9639"/>
        </w:tabs>
        <w:ind w:left="3969"/>
        <w:jc w:val="both"/>
        <w:rPr>
          <w:b/>
        </w:rPr>
      </w:pPr>
      <w:r>
        <w:rPr>
          <w:b/>
        </w:rPr>
        <w:t xml:space="preserve">Директорам закладів фахової передвищої, професійної (професійно-технічної)   освіти та закладів освіти  обласного підпорядкування </w:t>
      </w:r>
    </w:p>
    <w:p w:rsidR="00054D32" w:rsidRDefault="00054D32" w:rsidP="00054D32">
      <w:pPr>
        <w:rPr>
          <w:b/>
          <w:sz w:val="16"/>
          <w:szCs w:val="16"/>
        </w:rPr>
      </w:pPr>
    </w:p>
    <w:p w:rsidR="00054D32" w:rsidRPr="00E66D3E" w:rsidRDefault="00054D32" w:rsidP="00054D32">
      <w:pPr>
        <w:rPr>
          <w:b/>
          <w:bCs/>
        </w:rPr>
      </w:pPr>
      <w:r>
        <w:rPr>
          <w:b/>
          <w:bCs/>
        </w:rPr>
        <w:t>Про</w:t>
      </w:r>
      <w:r w:rsidRPr="00E66D3E">
        <w:rPr>
          <w:b/>
          <w:bCs/>
        </w:rPr>
        <w:t xml:space="preserve"> проведення</w:t>
      </w:r>
      <w:r w:rsidRPr="00E66D3E">
        <w:rPr>
          <w:b/>
          <w:bCs/>
        </w:rPr>
        <w:tab/>
        <w:t xml:space="preserve"> місячника </w:t>
      </w:r>
      <w:r w:rsidRPr="00E66D3E">
        <w:rPr>
          <w:b/>
          <w:bCs/>
        </w:rPr>
        <w:tab/>
      </w:r>
      <w:r w:rsidRPr="00E66D3E">
        <w:rPr>
          <w:b/>
          <w:bCs/>
        </w:rPr>
        <w:tab/>
      </w:r>
      <w:r w:rsidRPr="00E66D3E">
        <w:rPr>
          <w:b/>
          <w:bCs/>
        </w:rPr>
        <w:tab/>
      </w:r>
      <w:r w:rsidRPr="00E66D3E">
        <w:rPr>
          <w:b/>
          <w:bCs/>
        </w:rPr>
        <w:tab/>
      </w:r>
      <w:r w:rsidRPr="00E66D3E">
        <w:rPr>
          <w:b/>
          <w:bCs/>
        </w:rPr>
        <w:tab/>
      </w:r>
      <w:r w:rsidRPr="00E66D3E">
        <w:rPr>
          <w:b/>
          <w:bCs/>
        </w:rPr>
        <w:tab/>
        <w:t xml:space="preserve">                          безпеки дорожнього руху                                                                                                    «Увага! Діти на дорозі!»</w:t>
      </w:r>
      <w:r w:rsidRPr="00E66D3E">
        <w:rPr>
          <w:b/>
          <w:bCs/>
        </w:rPr>
        <w:tab/>
      </w:r>
    </w:p>
    <w:p w:rsidR="00054D32" w:rsidRPr="00E66D3E" w:rsidRDefault="00054D32" w:rsidP="00054D32">
      <w:pPr>
        <w:rPr>
          <w:b/>
          <w:bCs/>
        </w:rPr>
      </w:pPr>
    </w:p>
    <w:p w:rsidR="00054D32" w:rsidRPr="00E66D3E" w:rsidRDefault="00054D32" w:rsidP="00054D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bidi="en-US"/>
        </w:rPr>
      </w:pPr>
      <w:r w:rsidRPr="00E66D3E">
        <w:rPr>
          <w:b/>
          <w:bCs/>
          <w:sz w:val="28"/>
          <w:szCs w:val="28"/>
          <w:lang w:val="uk-UA"/>
        </w:rPr>
        <w:tab/>
      </w:r>
      <w:r w:rsidRPr="00E66D3E">
        <w:rPr>
          <w:bCs/>
          <w:sz w:val="28"/>
          <w:szCs w:val="28"/>
          <w:lang w:val="uk-UA"/>
        </w:rPr>
        <w:t xml:space="preserve">Відповідно до Закону України «Про освіту», </w:t>
      </w:r>
      <w:r>
        <w:rPr>
          <w:sz w:val="28"/>
          <w:szCs w:val="28"/>
          <w:lang w:val="uk-UA" w:bidi="en-US"/>
        </w:rPr>
        <w:t xml:space="preserve"> </w:t>
      </w:r>
      <w:r w:rsidRPr="00E66D3E">
        <w:rPr>
          <w:bCs/>
          <w:sz w:val="28"/>
          <w:szCs w:val="28"/>
          <w:lang w:val="uk-UA"/>
        </w:rPr>
        <w:t>плану роботи Департаменту освіти і науки обласної державної адміністрації</w:t>
      </w:r>
      <w:r w:rsidR="00544D2A">
        <w:rPr>
          <w:bCs/>
          <w:sz w:val="28"/>
          <w:szCs w:val="28"/>
          <w:lang w:val="uk-UA"/>
        </w:rPr>
        <w:t xml:space="preserve"> (обласної військової адміністрації)</w:t>
      </w:r>
      <w:r w:rsidRPr="00E66D3E">
        <w:rPr>
          <w:bCs/>
          <w:sz w:val="28"/>
          <w:szCs w:val="28"/>
          <w:lang w:val="uk-UA"/>
        </w:rPr>
        <w:t xml:space="preserve"> та</w:t>
      </w:r>
      <w:r w:rsidRPr="00E66D3E">
        <w:rPr>
          <w:sz w:val="28"/>
          <w:szCs w:val="28"/>
          <w:lang w:val="uk-UA"/>
        </w:rPr>
        <w:t xml:space="preserve"> з метою проведення інформаційно-роз`яснювальної роботи щодо дотримання правил безпечної поведінки на дорозі напередодні,  в перші дні та впродовж  навчального року, вивчення  Правил дорожнього руху серед дітей та молоді, привернення уваги громадськості до проблем гарантування безпеки руху неповнолітніх Департамент освіти і науки обласної державної адміністрації</w:t>
      </w:r>
      <w:r>
        <w:rPr>
          <w:sz w:val="28"/>
          <w:szCs w:val="28"/>
          <w:lang w:val="uk-UA"/>
        </w:rPr>
        <w:t xml:space="preserve"> (обласної військової адміністрації)</w:t>
      </w:r>
      <w:r w:rsidRPr="00E66D3E">
        <w:rPr>
          <w:sz w:val="28"/>
          <w:szCs w:val="28"/>
          <w:lang w:val="uk-UA"/>
        </w:rPr>
        <w:t xml:space="preserve"> інформує про проведення </w:t>
      </w:r>
      <w:r w:rsidRPr="00E66D3E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15</w:t>
      </w:r>
      <w:r w:rsidRPr="00E66D3E">
        <w:rPr>
          <w:b/>
          <w:sz w:val="28"/>
          <w:szCs w:val="28"/>
          <w:lang w:val="uk-UA"/>
        </w:rPr>
        <w:t xml:space="preserve"> серпня до</w:t>
      </w:r>
      <w:r>
        <w:rPr>
          <w:b/>
          <w:sz w:val="28"/>
          <w:szCs w:val="28"/>
          <w:lang w:val="uk-UA"/>
        </w:rPr>
        <w:t xml:space="preserve"> 16 вересня</w:t>
      </w:r>
      <w:r w:rsidRPr="00E66D3E">
        <w:rPr>
          <w:b/>
          <w:sz w:val="28"/>
          <w:szCs w:val="28"/>
          <w:lang w:val="uk-UA"/>
        </w:rPr>
        <w:t xml:space="preserve">  202</w:t>
      </w:r>
      <w:r>
        <w:rPr>
          <w:b/>
          <w:sz w:val="28"/>
          <w:szCs w:val="28"/>
          <w:lang w:val="uk-UA"/>
        </w:rPr>
        <w:t>2</w:t>
      </w:r>
      <w:r w:rsidRPr="00E66D3E">
        <w:rPr>
          <w:b/>
          <w:sz w:val="28"/>
          <w:szCs w:val="28"/>
          <w:lang w:val="uk-UA"/>
        </w:rPr>
        <w:t xml:space="preserve"> року</w:t>
      </w:r>
      <w:r w:rsidRPr="00E66D3E">
        <w:rPr>
          <w:sz w:val="28"/>
          <w:szCs w:val="28"/>
          <w:lang w:val="uk-UA"/>
        </w:rPr>
        <w:t xml:space="preserve">   профілактичних заходів  «Увага! Діти на дорозі!».</w:t>
      </w:r>
      <w:r w:rsidRPr="00E66D3E">
        <w:rPr>
          <w:sz w:val="28"/>
          <w:szCs w:val="28"/>
          <w:lang w:val="uk-UA"/>
        </w:rPr>
        <w:tab/>
      </w:r>
    </w:p>
    <w:p w:rsidR="00894B6A" w:rsidRDefault="00054D32" w:rsidP="00054D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66D3E">
        <w:rPr>
          <w:color w:val="000000"/>
          <w:sz w:val="28"/>
          <w:szCs w:val="28"/>
          <w:lang w:val="uk-UA"/>
        </w:rPr>
        <w:tab/>
        <w:t>Рекомендуємо провести на  початку навчального року в кожному закладі освіти, виходячи із визначеного режиму роботи:</w:t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 xml:space="preserve">-  єдиний урок з безпеки руху із залученням представників Управління Національної </w:t>
      </w:r>
      <w:r w:rsidRPr="005D223E">
        <w:rPr>
          <w:sz w:val="28"/>
          <w:szCs w:val="28"/>
          <w:lang w:val="uk-UA"/>
        </w:rPr>
        <w:t xml:space="preserve">поліції  </w:t>
      </w:r>
      <w:r>
        <w:rPr>
          <w:b/>
          <w:sz w:val="28"/>
          <w:szCs w:val="28"/>
          <w:lang w:val="uk-UA"/>
        </w:rPr>
        <w:t>08</w:t>
      </w:r>
      <w:r w:rsidRPr="005D223E">
        <w:rPr>
          <w:b/>
          <w:sz w:val="28"/>
          <w:szCs w:val="28"/>
          <w:lang w:val="uk-UA"/>
        </w:rPr>
        <w:t>.09.202</w:t>
      </w:r>
      <w:r>
        <w:rPr>
          <w:b/>
          <w:sz w:val="28"/>
          <w:szCs w:val="28"/>
          <w:lang w:val="uk-UA"/>
        </w:rPr>
        <w:t>2</w:t>
      </w:r>
      <w:r w:rsidRPr="005D223E">
        <w:rPr>
          <w:b/>
          <w:sz w:val="28"/>
          <w:szCs w:val="28"/>
          <w:lang w:val="uk-UA"/>
        </w:rPr>
        <w:t xml:space="preserve"> року</w:t>
      </w:r>
      <w:r w:rsidRPr="00CA3DFD">
        <w:rPr>
          <w:color w:val="FF0000"/>
          <w:sz w:val="28"/>
          <w:szCs w:val="28"/>
          <w:lang w:val="uk-UA"/>
        </w:rPr>
        <w:t xml:space="preserve">  </w:t>
      </w:r>
      <w:r w:rsidRPr="00E66D3E">
        <w:rPr>
          <w:color w:val="000000"/>
          <w:sz w:val="28"/>
          <w:szCs w:val="28"/>
          <w:lang w:val="uk-UA"/>
        </w:rPr>
        <w:t>(пам’ятка  безпеки для здобувачів освіти додається);</w:t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tab/>
      </w:r>
      <w:r w:rsidRPr="00E66D3E">
        <w:rPr>
          <w:color w:val="000000"/>
          <w:sz w:val="28"/>
          <w:szCs w:val="28"/>
          <w:lang w:val="uk-UA"/>
        </w:rPr>
        <w:lastRenderedPageBreak/>
        <w:tab/>
      </w:r>
      <w:bookmarkStart w:id="1" w:name="_GoBack"/>
      <w:bookmarkEnd w:id="1"/>
      <w:r w:rsidRPr="00E66D3E">
        <w:rPr>
          <w:color w:val="000000"/>
          <w:sz w:val="28"/>
          <w:szCs w:val="28"/>
          <w:lang w:val="uk-UA"/>
        </w:rPr>
        <w:t>- урок  «Знаю, вмію, врятую» з вивченням  основ  надання долікарської допомоги;</w:t>
      </w:r>
      <w:r w:rsidRPr="00E66D3E">
        <w:rPr>
          <w:color w:val="000000"/>
          <w:sz w:val="28"/>
          <w:szCs w:val="28"/>
          <w:lang w:val="uk-UA"/>
        </w:rPr>
        <w:tab/>
      </w:r>
    </w:p>
    <w:p w:rsidR="00054D32" w:rsidRPr="00E66D3E" w:rsidRDefault="00894B6A" w:rsidP="00054D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-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 w:eastAsia="en-US"/>
        </w:rPr>
        <w:t>в</w:t>
      </w:r>
      <w:r w:rsidRPr="00894B6A">
        <w:rPr>
          <w:rFonts w:ascii="Times New Roman CYR" w:eastAsia="Calibri" w:hAnsi="Times New Roman CYR" w:cs="Times New Roman CYR"/>
          <w:color w:val="000000"/>
          <w:sz w:val="28"/>
          <w:szCs w:val="28"/>
          <w:lang w:val="uk-UA" w:eastAsia="en-US"/>
        </w:rPr>
        <w:t>раховуючи широкомасштабну війну російських окупаційних військ на всій території України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 w:eastAsia="en-US"/>
        </w:rPr>
        <w:t xml:space="preserve"> провести заняття з учасниками освітнього процесу про дії під час отримання сигналу «Повітряна тривога» п</w:t>
      </w:r>
      <w:r w:rsidR="00AC700B">
        <w:rPr>
          <w:rFonts w:ascii="Times New Roman CYR" w:eastAsia="Calibri" w:hAnsi="Times New Roman CYR" w:cs="Times New Roman CYR"/>
          <w:color w:val="000000"/>
          <w:sz w:val="28"/>
          <w:szCs w:val="28"/>
          <w:lang w:val="uk-UA" w:eastAsia="en-US"/>
        </w:rPr>
        <w:t xml:space="preserve">ід час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 w:eastAsia="en-US"/>
        </w:rPr>
        <w:t xml:space="preserve"> вимушен</w:t>
      </w:r>
      <w:r w:rsidR="00AC700B">
        <w:rPr>
          <w:rFonts w:ascii="Times New Roman CYR" w:eastAsia="Calibri" w:hAnsi="Times New Roman CYR" w:cs="Times New Roman CYR"/>
          <w:color w:val="000000"/>
          <w:sz w:val="28"/>
          <w:szCs w:val="28"/>
          <w:lang w:val="uk-UA" w:eastAsia="en-US"/>
        </w:rPr>
        <w:t xml:space="preserve">ої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 w:eastAsia="en-US"/>
        </w:rPr>
        <w:t xml:space="preserve"> зупин</w:t>
      </w:r>
      <w:r w:rsidR="00AC700B">
        <w:rPr>
          <w:rFonts w:ascii="Times New Roman CYR" w:eastAsia="Calibri" w:hAnsi="Times New Roman CYR" w:cs="Times New Roman CYR"/>
          <w:color w:val="000000"/>
          <w:sz w:val="28"/>
          <w:szCs w:val="28"/>
          <w:lang w:val="uk-UA" w:eastAsia="en-US"/>
        </w:rPr>
        <w:t>ки громадського транспорту по дорозі до закладу/додому;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val="uk-UA" w:eastAsia="en-US"/>
        </w:rPr>
        <w:t xml:space="preserve"> </w:t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  <w:t>-  тематичні виховні години за темою «Знай та вивчай правила дорожнього руху»;</w:t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  <w:t>- тематичні диктанти за темою «Увага, діти на дорозі»;</w:t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  <w:t>- виставку малюнків за темами «Правила дорожнього руху – твоя безпека»;</w:t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>
        <w:rPr>
          <w:color w:val="000000"/>
          <w:sz w:val="28"/>
          <w:szCs w:val="28"/>
          <w:lang w:val="uk-UA"/>
        </w:rPr>
        <w:tab/>
      </w:r>
      <w:r w:rsidR="00054D32">
        <w:rPr>
          <w:color w:val="000000"/>
          <w:sz w:val="28"/>
          <w:szCs w:val="28"/>
          <w:lang w:val="uk-UA"/>
        </w:rPr>
        <w:tab/>
      </w:r>
      <w:r w:rsidR="00054D32">
        <w:rPr>
          <w:color w:val="000000"/>
          <w:sz w:val="28"/>
          <w:szCs w:val="28"/>
          <w:lang w:val="uk-UA"/>
        </w:rPr>
        <w:tab/>
      </w:r>
      <w:r w:rsidR="00054D32">
        <w:rPr>
          <w:color w:val="000000"/>
          <w:sz w:val="28"/>
          <w:szCs w:val="28"/>
          <w:lang w:val="uk-UA"/>
        </w:rPr>
        <w:tab/>
      </w:r>
      <w:r w:rsidR="00054D32">
        <w:rPr>
          <w:color w:val="000000"/>
          <w:sz w:val="28"/>
          <w:szCs w:val="28"/>
          <w:lang w:val="uk-UA"/>
        </w:rPr>
        <w:tab/>
      </w:r>
      <w:r w:rsidR="00054D32">
        <w:rPr>
          <w:color w:val="000000"/>
          <w:sz w:val="28"/>
          <w:szCs w:val="28"/>
          <w:lang w:val="uk-UA"/>
        </w:rPr>
        <w:tab/>
      </w:r>
      <w:r w:rsidR="00054D32">
        <w:rPr>
          <w:color w:val="000000"/>
          <w:sz w:val="28"/>
          <w:szCs w:val="28"/>
          <w:lang w:val="uk-UA"/>
        </w:rPr>
        <w:tab/>
      </w:r>
      <w:r w:rsidR="00054D32">
        <w:rPr>
          <w:color w:val="000000"/>
          <w:sz w:val="28"/>
          <w:szCs w:val="28"/>
          <w:lang w:val="uk-UA"/>
        </w:rPr>
        <w:tab/>
      </w:r>
      <w:r w:rsidR="00054D32">
        <w:rPr>
          <w:color w:val="000000"/>
          <w:sz w:val="28"/>
          <w:szCs w:val="28"/>
          <w:lang w:val="uk-UA"/>
        </w:rPr>
        <w:tab/>
      </w:r>
      <w:r w:rsidR="00054D32">
        <w:rPr>
          <w:color w:val="000000"/>
          <w:sz w:val="28"/>
          <w:szCs w:val="28"/>
          <w:lang w:val="uk-UA"/>
        </w:rPr>
        <w:tab/>
      </w:r>
      <w:r w:rsidR="00054D32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 xml:space="preserve">- провести тематичні уроки, виховні години, батьківські збори зі здобувачами освіти щодо використання  у темну пору доби світловідбивних елементів на одязі, рюкзаках, ранцях, портфелях тощо; </w:t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  <w:t>-  огляд-конкурс на кращу учнівську презентацію з БДР;</w:t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  <w:t>- поновити схему безпечного маршруту дітей до закладу освіти  та від закладу освіти  «Мій шлях зі школи до дому»;</w:t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  <w:t>- організувати перегляд навчальних фільмів з безпеки дорожнього руху;</w:t>
      </w:r>
      <w:r w:rsidR="00054D32" w:rsidRPr="00E66D3E">
        <w:rPr>
          <w:color w:val="000000"/>
          <w:sz w:val="28"/>
          <w:szCs w:val="28"/>
          <w:lang w:val="uk-UA"/>
        </w:rPr>
        <w:tab/>
        <w:t xml:space="preserve">- підготувати добірку літератури за правилами дорожнього руху; </w:t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  <w:t>-  батьківські збори за темою «Безпека дорожнього руху» тощо;</w:t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  <w:t>- забезпечити розміщення на сайтах управлінь, відділів,  закладів освіти   інформації про проведені профілактичні заходи «Увага! Діти – на дорозі!»;</w:t>
      </w:r>
      <w:r w:rsidR="00054D32" w:rsidRPr="00E66D3E">
        <w:rPr>
          <w:color w:val="000000"/>
          <w:sz w:val="28"/>
          <w:szCs w:val="28"/>
          <w:lang w:val="uk-UA"/>
        </w:rPr>
        <w:tab/>
      </w:r>
      <w:r w:rsidR="00054D32" w:rsidRPr="00E66D3E">
        <w:rPr>
          <w:color w:val="000000"/>
          <w:sz w:val="28"/>
          <w:szCs w:val="28"/>
          <w:lang w:val="uk-UA"/>
        </w:rPr>
        <w:tab/>
        <w:t xml:space="preserve">- провести з учасниками освітнього процесу бесіди, виховні години, лекції щодо збереження дорожньої інфраструктури, </w:t>
      </w:r>
      <w:r w:rsidR="00054D32">
        <w:rPr>
          <w:color w:val="000000"/>
          <w:sz w:val="28"/>
          <w:szCs w:val="28"/>
          <w:lang w:val="uk-UA"/>
        </w:rPr>
        <w:t>зокрема</w:t>
      </w:r>
      <w:r w:rsidR="00054D32" w:rsidRPr="00E66D3E">
        <w:rPr>
          <w:color w:val="000000"/>
          <w:sz w:val="28"/>
          <w:szCs w:val="28"/>
          <w:lang w:val="uk-UA"/>
        </w:rPr>
        <w:t>: дорожніх знаків; світлофорів; огородження; розмітки; освітлення пішохідних переходів тощо;</w:t>
      </w:r>
      <w:r w:rsidR="00054D32" w:rsidRPr="00E66D3E">
        <w:rPr>
          <w:color w:val="000000"/>
          <w:sz w:val="28"/>
          <w:szCs w:val="28"/>
          <w:lang w:val="uk-UA"/>
        </w:rPr>
        <w:tab/>
        <w:t xml:space="preserve">- звернутися до батьків учасників дорожнього руху, що безпека їх дітей перш за все залежить від них. Нагадати дітям основні правила безпечної поведінки на дорозі, пройти з ними маршрутом від будинку до школи, звернути увагу на особливості дорожнього руху. </w:t>
      </w:r>
    </w:p>
    <w:p w:rsidR="00054D32" w:rsidRPr="00E66D3E" w:rsidRDefault="00054D32" w:rsidP="00054D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66D3E">
        <w:rPr>
          <w:sz w:val="28"/>
          <w:szCs w:val="28"/>
          <w:lang w:val="uk-UA"/>
        </w:rPr>
        <w:tab/>
        <w:t>Організаторам-перевізникам, які здійснюють перевезення дітей та працівників до закладу освіти забезпечити:</w:t>
      </w:r>
    </w:p>
    <w:p w:rsidR="00054D32" w:rsidRPr="00E66D3E" w:rsidRDefault="00054D32" w:rsidP="00054D32">
      <w:pPr>
        <w:shd w:val="clear" w:color="auto" w:fill="FFFFFF"/>
        <w:jc w:val="both"/>
        <w:rPr>
          <w:color w:val="000000"/>
          <w:lang w:eastAsia="en-US"/>
        </w:rPr>
      </w:pPr>
      <w:r w:rsidRPr="00E66D3E">
        <w:tab/>
        <w:t xml:space="preserve">- </w:t>
      </w:r>
      <w:r w:rsidRPr="00E66D3E">
        <w:rPr>
          <w:color w:val="000000"/>
          <w:lang w:eastAsia="en-US"/>
        </w:rPr>
        <w:t>проведення дезінфекційних заходів у салоні транспортного засобу в кінці робочої зміни;</w:t>
      </w:r>
    </w:p>
    <w:p w:rsidR="00054D32" w:rsidRPr="00E66D3E" w:rsidRDefault="00054D32" w:rsidP="00054D32">
      <w:pPr>
        <w:shd w:val="clear" w:color="auto" w:fill="FFFFFF"/>
        <w:jc w:val="both"/>
        <w:rPr>
          <w:color w:val="000000"/>
          <w:lang w:eastAsia="en-US"/>
        </w:rPr>
      </w:pPr>
      <w:r w:rsidRPr="00E66D3E">
        <w:rPr>
          <w:color w:val="000000"/>
          <w:lang w:eastAsia="en-US"/>
        </w:rPr>
        <w:tab/>
        <w:t>- водіїв засобами індивідуального захисту, антисептични</w:t>
      </w:r>
      <w:r>
        <w:rPr>
          <w:color w:val="000000"/>
          <w:lang w:eastAsia="en-US"/>
        </w:rPr>
        <w:t>ми</w:t>
      </w:r>
      <w:r w:rsidRPr="00E66D3E">
        <w:rPr>
          <w:color w:val="000000"/>
          <w:lang w:eastAsia="en-US"/>
        </w:rPr>
        <w:t xml:space="preserve"> зас</w:t>
      </w:r>
      <w:r>
        <w:rPr>
          <w:color w:val="000000"/>
          <w:lang w:eastAsia="en-US"/>
        </w:rPr>
        <w:t>обами</w:t>
      </w:r>
      <w:r w:rsidRPr="00E66D3E">
        <w:rPr>
          <w:color w:val="000000"/>
          <w:lang w:eastAsia="en-US"/>
        </w:rPr>
        <w:t xml:space="preserve"> для обробки рук;</w:t>
      </w:r>
    </w:p>
    <w:p w:rsidR="00054D32" w:rsidRPr="00E66D3E" w:rsidRDefault="00054D32" w:rsidP="00054D32">
      <w:pPr>
        <w:shd w:val="clear" w:color="auto" w:fill="FFFFFF"/>
        <w:jc w:val="both"/>
        <w:rPr>
          <w:color w:val="000000"/>
          <w:lang w:eastAsia="en-US"/>
        </w:rPr>
      </w:pPr>
      <w:r w:rsidRPr="00E66D3E">
        <w:rPr>
          <w:color w:val="000000"/>
          <w:lang w:eastAsia="en-US"/>
        </w:rPr>
        <w:tab/>
        <w:t>- щоденний контроль за станом здоров'я водіїв</w:t>
      </w:r>
      <w:r w:rsidR="00894B6A">
        <w:rPr>
          <w:color w:val="000000"/>
          <w:lang w:eastAsia="en-US"/>
        </w:rPr>
        <w:t xml:space="preserve"> </w:t>
      </w:r>
      <w:r w:rsidRPr="00E66D3E">
        <w:rPr>
          <w:color w:val="000000"/>
          <w:lang w:eastAsia="en-US"/>
        </w:rPr>
        <w:t>до початку робочої зміни;</w:t>
      </w:r>
    </w:p>
    <w:p w:rsidR="00054D32" w:rsidRPr="00E66D3E" w:rsidRDefault="00054D32" w:rsidP="00054D32">
      <w:pPr>
        <w:shd w:val="clear" w:color="auto" w:fill="FFFFFF"/>
        <w:jc w:val="both"/>
        <w:rPr>
          <w:color w:val="000000"/>
          <w:lang w:eastAsia="en-US"/>
        </w:rPr>
      </w:pPr>
      <w:r w:rsidRPr="00E66D3E">
        <w:rPr>
          <w:color w:val="000000"/>
          <w:lang w:eastAsia="en-US"/>
        </w:rPr>
        <w:tab/>
        <w:t>- перевезення пасажирів здійснювати у межах кількості місць для сидіння.</w:t>
      </w:r>
    </w:p>
    <w:p w:rsidR="00AC700B" w:rsidRDefault="00054D32" w:rsidP="00054D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66D3E">
        <w:rPr>
          <w:sz w:val="28"/>
          <w:szCs w:val="28"/>
          <w:lang w:val="uk-UA"/>
        </w:rPr>
        <w:tab/>
        <w:t xml:space="preserve">Під час проведення заходів </w:t>
      </w:r>
      <w:r w:rsidR="00894B6A">
        <w:rPr>
          <w:sz w:val="28"/>
          <w:szCs w:val="28"/>
          <w:lang w:val="uk-UA"/>
        </w:rPr>
        <w:t xml:space="preserve">керівникам закладів освіти </w:t>
      </w:r>
      <w:r w:rsidRPr="00E66D3E">
        <w:rPr>
          <w:sz w:val="28"/>
          <w:szCs w:val="28"/>
          <w:lang w:val="uk-UA"/>
        </w:rPr>
        <w:t>разом з працівниками поліції провести аналіз стану безпеки руху та проблемних питань, пов’язаних з організацію руху біля закладів освіти</w:t>
      </w:r>
      <w:r w:rsidR="00AC700B">
        <w:rPr>
          <w:sz w:val="28"/>
          <w:szCs w:val="28"/>
          <w:lang w:val="uk-UA"/>
        </w:rPr>
        <w:t>.</w:t>
      </w:r>
    </w:p>
    <w:p w:rsidR="00054D32" w:rsidRPr="00E66D3E" w:rsidRDefault="00AC700B" w:rsidP="00054D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</w:t>
      </w:r>
      <w:r w:rsidR="00054D32" w:rsidRPr="00E66D3E">
        <w:rPr>
          <w:sz w:val="28"/>
          <w:szCs w:val="28"/>
          <w:lang w:val="uk-UA"/>
        </w:rPr>
        <w:t xml:space="preserve">раховуючи, що дорога біля закладу освіти – це завжди ризик аварійної ситуації, рекомендуємо разом з працівниками  поліції здійснити  обстеження </w:t>
      </w:r>
      <w:r w:rsidR="00054D32" w:rsidRPr="00E66D3E">
        <w:rPr>
          <w:sz w:val="28"/>
          <w:szCs w:val="28"/>
          <w:lang w:val="uk-UA"/>
        </w:rPr>
        <w:lastRenderedPageBreak/>
        <w:t>ділянок, що прилягають до територій дитячих майданчиків та закладів освіти, маршрутів  шкільних автобусів для підготовки вулично-дорожньої мережі до нового навчального року (пішохідних переходів, попереджувальних дорожніх знаків «Діти», «Пішохідний перехід», на проблемних ділянках - «лежачих поліцейських» (за потреби) тощо), а також разом з відповідними  організаціями обов’язково перевірити   технічний стан транспортних засобів, які задіяні для регулярного перевезення учнів до  закладів освіти.</w:t>
      </w:r>
    </w:p>
    <w:p w:rsidR="00054D32" w:rsidRDefault="00054D32" w:rsidP="00054D32">
      <w:pPr>
        <w:pStyle w:val="a4"/>
        <w:spacing w:before="0" w:beforeAutospacing="0" w:after="0" w:afterAutospacing="0" w:line="234" w:lineRule="atLeast"/>
        <w:ind w:firstLine="708"/>
        <w:jc w:val="both"/>
        <w:rPr>
          <w:sz w:val="28"/>
          <w:szCs w:val="28"/>
          <w:lang w:val="uk-UA"/>
        </w:rPr>
      </w:pPr>
    </w:p>
    <w:p w:rsidR="00054D32" w:rsidRDefault="00054D32" w:rsidP="00054D32">
      <w:pPr>
        <w:pStyle w:val="a4"/>
        <w:spacing w:before="0" w:beforeAutospacing="0" w:after="0" w:afterAutospacing="0" w:line="234" w:lineRule="atLeast"/>
        <w:ind w:firstLine="708"/>
        <w:jc w:val="both"/>
        <w:rPr>
          <w:sz w:val="28"/>
          <w:szCs w:val="28"/>
          <w:lang w:val="uk-UA"/>
        </w:rPr>
      </w:pPr>
    </w:p>
    <w:p w:rsidR="00054D32" w:rsidRDefault="00054D32" w:rsidP="00054D32">
      <w:pPr>
        <w:ind w:firstLine="708"/>
        <w:jc w:val="both"/>
        <w:rPr>
          <w:rStyle w:val="a3"/>
        </w:rPr>
      </w:pPr>
    </w:p>
    <w:p w:rsidR="00054D32" w:rsidRDefault="00054D32" w:rsidP="00054D32">
      <w:pPr>
        <w:jc w:val="both"/>
        <w:rPr>
          <w:rFonts w:ascii="Calibri" w:hAnsi="Calibri"/>
          <w:b/>
          <w:bCs/>
          <w:sz w:val="22"/>
          <w:szCs w:val="22"/>
          <w:lang w:val="ru-RU"/>
        </w:rPr>
      </w:pPr>
      <w:r>
        <w:rPr>
          <w:b/>
          <w:bCs/>
        </w:rPr>
        <w:t>Директор  Департаменту                                                Оксана САКРІЄР</w:t>
      </w:r>
    </w:p>
    <w:p w:rsidR="00054D32" w:rsidRDefault="00054D32" w:rsidP="00054D32">
      <w:pPr>
        <w:jc w:val="both"/>
      </w:pPr>
    </w:p>
    <w:p w:rsidR="00054D32" w:rsidRDefault="00054D32" w:rsidP="00054D32">
      <w:pPr>
        <w:jc w:val="both"/>
      </w:pPr>
    </w:p>
    <w:p w:rsidR="00054D32" w:rsidRPr="00AC700B" w:rsidRDefault="00AC700B" w:rsidP="00054D32">
      <w:pPr>
        <w:jc w:val="both"/>
        <w:rPr>
          <w:sz w:val="22"/>
          <w:szCs w:val="22"/>
        </w:rPr>
      </w:pPr>
      <w:r>
        <w:rPr>
          <w:sz w:val="22"/>
          <w:szCs w:val="22"/>
        </w:rPr>
        <w:t>Андрій ВОВК</w:t>
      </w:r>
    </w:p>
    <w:p w:rsidR="00054D32" w:rsidRPr="00AC700B" w:rsidRDefault="00054D32" w:rsidP="00054D32">
      <w:pPr>
        <w:jc w:val="both"/>
        <w:rPr>
          <w:sz w:val="22"/>
          <w:szCs w:val="22"/>
        </w:rPr>
      </w:pPr>
      <w:r w:rsidRPr="00AC700B">
        <w:rPr>
          <w:sz w:val="22"/>
          <w:szCs w:val="22"/>
        </w:rPr>
        <w:t xml:space="preserve">Степан ЩЕРБАНОВИЧ 526227 </w:t>
      </w:r>
    </w:p>
    <w:p w:rsidR="00054D32" w:rsidRPr="00AC700B" w:rsidRDefault="00054D32" w:rsidP="00054D32">
      <w:pPr>
        <w:rPr>
          <w:sz w:val="22"/>
          <w:szCs w:val="22"/>
        </w:rPr>
      </w:pPr>
      <w:r w:rsidRPr="00AC700B">
        <w:rPr>
          <w:sz w:val="22"/>
          <w:szCs w:val="22"/>
        </w:rPr>
        <w:t>http://centr.cv.ua/?cat=3</w:t>
      </w:r>
    </w:p>
    <w:p w:rsidR="00054D32" w:rsidRDefault="00054D32" w:rsidP="00054D32">
      <w:pPr>
        <w:rPr>
          <w:rFonts w:ascii="Calibri" w:hAnsi="Calibri" w:cs="Calibri"/>
          <w:sz w:val="22"/>
          <w:szCs w:val="22"/>
        </w:rPr>
      </w:pPr>
    </w:p>
    <w:p w:rsidR="00054D32" w:rsidRDefault="00054D32" w:rsidP="00054D32">
      <w:pPr>
        <w:rPr>
          <w:rFonts w:ascii="Calibri" w:hAnsi="Calibri" w:cs="Calibri"/>
          <w:sz w:val="22"/>
          <w:szCs w:val="22"/>
        </w:rPr>
      </w:pPr>
    </w:p>
    <w:p w:rsidR="00054D32" w:rsidRDefault="00054D32" w:rsidP="00054D32">
      <w:pPr>
        <w:rPr>
          <w:rFonts w:ascii="Calibri" w:hAnsi="Calibri" w:cs="Calibri"/>
          <w:sz w:val="22"/>
          <w:szCs w:val="22"/>
        </w:rPr>
      </w:pPr>
    </w:p>
    <w:p w:rsidR="00054D32" w:rsidRDefault="00054D32" w:rsidP="00054D32">
      <w:pPr>
        <w:rPr>
          <w:rFonts w:ascii="Calibri" w:hAnsi="Calibri" w:cs="Calibri"/>
          <w:sz w:val="22"/>
          <w:szCs w:val="22"/>
        </w:rPr>
      </w:pPr>
    </w:p>
    <w:p w:rsidR="00054D32" w:rsidRDefault="00054D32" w:rsidP="00054D32">
      <w:pPr>
        <w:rPr>
          <w:rFonts w:ascii="Calibri" w:hAnsi="Calibri" w:cs="Calibri"/>
          <w:sz w:val="22"/>
          <w:szCs w:val="22"/>
        </w:rPr>
      </w:pPr>
    </w:p>
    <w:sectPr w:rsidR="00054D32" w:rsidSect="00BC15CB">
      <w:pgSz w:w="11906" w:h="16838" w:code="9"/>
      <w:pgMar w:top="1843" w:right="849" w:bottom="1134" w:left="1701" w:header="397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32"/>
    <w:rsid w:val="00054D32"/>
    <w:rsid w:val="0027490F"/>
    <w:rsid w:val="00544D2A"/>
    <w:rsid w:val="005C70AB"/>
    <w:rsid w:val="00894B6A"/>
    <w:rsid w:val="00AC700B"/>
    <w:rsid w:val="00B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E8AC"/>
  <w15:chartTrackingRefBased/>
  <w15:docId w15:val="{FE9962F7-9D40-4AED-B99C-D1C0B9F6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D32"/>
    <w:pPr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4D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D3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054D3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FontStyle25">
    <w:name w:val="Font Style25"/>
    <w:rsid w:val="00054D32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3181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4</cp:revision>
  <dcterms:created xsi:type="dcterms:W3CDTF">2022-08-08T09:17:00Z</dcterms:created>
  <dcterms:modified xsi:type="dcterms:W3CDTF">2022-08-11T08:19:00Z</dcterms:modified>
</cp:coreProperties>
</file>