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A4" w:rsidRPr="00703E9E" w:rsidRDefault="00900AA4" w:rsidP="00900AA4">
      <w:pPr>
        <w:spacing w:line="240" w:lineRule="auto"/>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953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rsidR="00900AA4" w:rsidRPr="00703E9E" w:rsidRDefault="00900AA4" w:rsidP="00900AA4">
      <w:pPr>
        <w:spacing w:after="0" w:line="240" w:lineRule="auto"/>
        <w:jc w:val="center"/>
        <w:rPr>
          <w:rFonts w:ascii="Times New Roman" w:hAnsi="Times New Roman"/>
          <w:b/>
          <w:sz w:val="36"/>
          <w:szCs w:val="36"/>
        </w:rPr>
      </w:pPr>
      <w:r w:rsidRPr="00703E9E">
        <w:rPr>
          <w:rFonts w:ascii="Times New Roman" w:hAnsi="Times New Roman"/>
          <w:b/>
          <w:sz w:val="36"/>
          <w:szCs w:val="36"/>
        </w:rPr>
        <w:t xml:space="preserve">У К </w:t>
      </w:r>
      <w:proofErr w:type="gramStart"/>
      <w:r w:rsidRPr="00703E9E">
        <w:rPr>
          <w:rFonts w:ascii="Times New Roman" w:hAnsi="Times New Roman"/>
          <w:b/>
          <w:sz w:val="36"/>
          <w:szCs w:val="36"/>
        </w:rPr>
        <w:t>Р</w:t>
      </w:r>
      <w:proofErr w:type="gramEnd"/>
      <w:r w:rsidRPr="00703E9E">
        <w:rPr>
          <w:rFonts w:ascii="Times New Roman" w:hAnsi="Times New Roman"/>
          <w:b/>
          <w:sz w:val="36"/>
          <w:szCs w:val="36"/>
        </w:rPr>
        <w:t xml:space="preserve"> А Ї Н А</w:t>
      </w:r>
    </w:p>
    <w:p w:rsidR="00900AA4" w:rsidRPr="00703E9E" w:rsidRDefault="00900AA4" w:rsidP="00900AA4">
      <w:pPr>
        <w:keepNext/>
        <w:spacing w:after="0" w:line="240" w:lineRule="auto"/>
        <w:jc w:val="center"/>
        <w:outlineLvl w:val="4"/>
        <w:rPr>
          <w:rFonts w:ascii="Times New Roman" w:hAnsi="Times New Roman"/>
          <w:b/>
          <w:sz w:val="36"/>
          <w:szCs w:val="36"/>
        </w:rPr>
      </w:pPr>
      <w:r w:rsidRPr="00703E9E">
        <w:rPr>
          <w:rFonts w:ascii="Times New Roman" w:hAnsi="Times New Roman"/>
          <w:b/>
          <w:sz w:val="36"/>
          <w:szCs w:val="36"/>
        </w:rPr>
        <w:t>Чернівецька міська рада</w:t>
      </w:r>
    </w:p>
    <w:p w:rsidR="00900AA4" w:rsidRPr="00703E9E" w:rsidRDefault="00900AA4" w:rsidP="00900AA4">
      <w:pPr>
        <w:keepNext/>
        <w:spacing w:after="0" w:line="240" w:lineRule="auto"/>
        <w:jc w:val="center"/>
        <w:outlineLvl w:val="0"/>
        <w:rPr>
          <w:rFonts w:ascii="Times New Roman" w:hAnsi="Times New Roman"/>
          <w:b/>
          <w:sz w:val="36"/>
          <w:szCs w:val="36"/>
        </w:rPr>
      </w:pPr>
      <w:r w:rsidRPr="00703E9E">
        <w:rPr>
          <w:rFonts w:ascii="Times New Roman" w:hAnsi="Times New Roman"/>
          <w:b/>
          <w:sz w:val="36"/>
          <w:szCs w:val="36"/>
        </w:rPr>
        <w:t xml:space="preserve">У П Р А В Л I Н </w:t>
      </w:r>
      <w:proofErr w:type="spellStart"/>
      <w:r w:rsidRPr="00703E9E">
        <w:rPr>
          <w:rFonts w:ascii="Times New Roman" w:hAnsi="Times New Roman"/>
          <w:b/>
          <w:sz w:val="36"/>
          <w:szCs w:val="36"/>
        </w:rPr>
        <w:t>Н</w:t>
      </w:r>
      <w:proofErr w:type="spellEnd"/>
      <w:r w:rsidRPr="00703E9E">
        <w:rPr>
          <w:rFonts w:ascii="Times New Roman" w:hAnsi="Times New Roman"/>
          <w:b/>
          <w:sz w:val="36"/>
          <w:szCs w:val="36"/>
        </w:rPr>
        <w:t xml:space="preserve"> Я   О С В I</w:t>
      </w:r>
      <w:proofErr w:type="gramStart"/>
      <w:r w:rsidRPr="00703E9E">
        <w:rPr>
          <w:rFonts w:ascii="Times New Roman" w:hAnsi="Times New Roman"/>
          <w:b/>
          <w:sz w:val="36"/>
          <w:szCs w:val="36"/>
        </w:rPr>
        <w:t xml:space="preserve"> Т</w:t>
      </w:r>
      <w:proofErr w:type="gramEnd"/>
      <w:r w:rsidRPr="00703E9E">
        <w:rPr>
          <w:rFonts w:ascii="Times New Roman" w:hAnsi="Times New Roman"/>
          <w:b/>
          <w:sz w:val="36"/>
          <w:szCs w:val="36"/>
        </w:rPr>
        <w:t xml:space="preserve"> И</w:t>
      </w:r>
    </w:p>
    <w:p w:rsidR="00900AA4" w:rsidRPr="00D70BDE" w:rsidRDefault="00900AA4" w:rsidP="00900AA4">
      <w:pPr>
        <w:spacing w:after="0" w:line="240" w:lineRule="auto"/>
        <w:jc w:val="center"/>
        <w:rPr>
          <w:rFonts w:ascii="Times New Roman" w:hAnsi="Times New Roman"/>
          <w:sz w:val="24"/>
          <w:szCs w:val="24"/>
        </w:rPr>
      </w:pPr>
      <w:r w:rsidRPr="00D70BDE">
        <w:rPr>
          <w:rFonts w:ascii="Times New Roman" w:hAnsi="Times New Roman"/>
          <w:sz w:val="24"/>
          <w:szCs w:val="24"/>
        </w:rPr>
        <w:t xml:space="preserve">вул. </w:t>
      </w:r>
      <w:proofErr w:type="spellStart"/>
      <w:r w:rsidRPr="00D70BDE">
        <w:rPr>
          <w:rFonts w:ascii="Times New Roman" w:hAnsi="Times New Roman"/>
          <w:sz w:val="24"/>
          <w:szCs w:val="24"/>
        </w:rPr>
        <w:t>Герої</w:t>
      </w:r>
      <w:proofErr w:type="gramStart"/>
      <w:r w:rsidRPr="00D70BDE">
        <w:rPr>
          <w:rFonts w:ascii="Times New Roman" w:hAnsi="Times New Roman"/>
          <w:sz w:val="24"/>
          <w:szCs w:val="24"/>
        </w:rPr>
        <w:t>в</w:t>
      </w:r>
      <w:proofErr w:type="spellEnd"/>
      <w:proofErr w:type="gramEnd"/>
      <w:r w:rsidRPr="00D70BDE">
        <w:rPr>
          <w:rFonts w:ascii="Times New Roman" w:hAnsi="Times New Roman"/>
          <w:sz w:val="24"/>
          <w:szCs w:val="24"/>
        </w:rPr>
        <w:t xml:space="preserve"> </w:t>
      </w:r>
      <w:proofErr w:type="gramStart"/>
      <w:r w:rsidRPr="00D70BDE">
        <w:rPr>
          <w:rFonts w:ascii="Times New Roman" w:hAnsi="Times New Roman"/>
          <w:sz w:val="24"/>
          <w:szCs w:val="24"/>
        </w:rPr>
        <w:t>Майдану</w:t>
      </w:r>
      <w:proofErr w:type="gramEnd"/>
      <w:r w:rsidRPr="00D70BDE">
        <w:rPr>
          <w:rFonts w:ascii="Times New Roman" w:hAnsi="Times New Roman"/>
          <w:sz w:val="24"/>
          <w:szCs w:val="24"/>
        </w:rPr>
        <w:t xml:space="preserve">, 176, м. Чернівці, 58029 тел./факс (0372) 53-30-87  </w:t>
      </w:r>
    </w:p>
    <w:p w:rsidR="00900AA4" w:rsidRPr="00D70BDE" w:rsidRDefault="00900AA4" w:rsidP="00900AA4">
      <w:pPr>
        <w:spacing w:after="0" w:line="240" w:lineRule="auto"/>
        <w:jc w:val="center"/>
        <w:rPr>
          <w:rFonts w:ascii="Times New Roman" w:hAnsi="Times New Roman"/>
          <w:sz w:val="24"/>
          <w:szCs w:val="24"/>
          <w:lang w:val="uk-UA"/>
        </w:rPr>
      </w:pPr>
      <w:r w:rsidRPr="00D70BDE">
        <w:rPr>
          <w:rFonts w:ascii="Times New Roman" w:hAnsi="Times New Roman"/>
          <w:sz w:val="24"/>
          <w:szCs w:val="24"/>
          <w:lang w:val="en-US"/>
        </w:rPr>
        <w:t>E</w:t>
      </w:r>
      <w:r w:rsidRPr="00D70BDE">
        <w:rPr>
          <w:rFonts w:ascii="Times New Roman" w:hAnsi="Times New Roman"/>
          <w:sz w:val="24"/>
          <w:szCs w:val="24"/>
        </w:rPr>
        <w:t>-</w:t>
      </w:r>
      <w:r w:rsidRPr="00D70BDE">
        <w:rPr>
          <w:rFonts w:ascii="Times New Roman" w:hAnsi="Times New Roman"/>
          <w:sz w:val="24"/>
          <w:szCs w:val="24"/>
          <w:lang w:val="en-US"/>
        </w:rPr>
        <w:t>mail</w:t>
      </w:r>
      <w:r w:rsidRPr="00D70BDE">
        <w:rPr>
          <w:rFonts w:ascii="Times New Roman" w:hAnsi="Times New Roman"/>
          <w:sz w:val="24"/>
          <w:szCs w:val="24"/>
        </w:rPr>
        <w:t xml:space="preserve">: </w:t>
      </w:r>
      <w:hyperlink r:id="rId8" w:history="1">
        <w:r w:rsidRPr="00D70BDE">
          <w:rPr>
            <w:rFonts w:ascii="Times New Roman" w:hAnsi="Times New Roman"/>
            <w:color w:val="0000FF"/>
            <w:sz w:val="24"/>
            <w:szCs w:val="24"/>
            <w:u w:val="single"/>
          </w:rPr>
          <w:t>osvita</w:t>
        </w:r>
        <w:r w:rsidRPr="00D70BDE">
          <w:rPr>
            <w:rFonts w:ascii="Times New Roman" w:hAnsi="Times New Roman"/>
            <w:color w:val="0000FF"/>
            <w:sz w:val="24"/>
            <w:szCs w:val="24"/>
            <w:u w:val="single"/>
            <w:lang w:val="en-US"/>
          </w:rPr>
          <w:t>cv</w:t>
        </w:r>
        <w:r w:rsidRPr="00D70BDE">
          <w:rPr>
            <w:rFonts w:ascii="Times New Roman" w:hAnsi="Times New Roman"/>
            <w:color w:val="0000FF"/>
            <w:sz w:val="24"/>
            <w:szCs w:val="24"/>
            <w:u w:val="single"/>
          </w:rPr>
          <w:t>@</w:t>
        </w:r>
        <w:r w:rsidRPr="00D70BDE">
          <w:rPr>
            <w:rFonts w:ascii="Times New Roman" w:hAnsi="Times New Roman"/>
            <w:color w:val="0000FF"/>
            <w:sz w:val="24"/>
            <w:szCs w:val="24"/>
            <w:u w:val="single"/>
            <w:lang w:val="en-US"/>
          </w:rPr>
          <w:t>gmail</w:t>
        </w:r>
        <w:r w:rsidRPr="00D70BDE">
          <w:rPr>
            <w:rFonts w:ascii="Times New Roman" w:hAnsi="Times New Roman"/>
            <w:color w:val="0000FF"/>
            <w:sz w:val="24"/>
            <w:szCs w:val="24"/>
            <w:u w:val="single"/>
          </w:rPr>
          <w:t>.com</w:t>
        </w:r>
      </w:hyperlink>
      <w:r w:rsidRPr="00D70BDE">
        <w:rPr>
          <w:rFonts w:ascii="Times New Roman" w:hAnsi="Times New Roman"/>
          <w:sz w:val="24"/>
          <w:szCs w:val="24"/>
        </w:rPr>
        <w:t xml:space="preserve">  Код ЄДРПОУ №02147345</w:t>
      </w:r>
    </w:p>
    <w:p w:rsidR="00900AA4" w:rsidRPr="00430835" w:rsidRDefault="00900AA4" w:rsidP="00900AA4">
      <w:pPr>
        <w:spacing w:after="0" w:line="240" w:lineRule="auto"/>
        <w:jc w:val="center"/>
        <w:rPr>
          <w:rFonts w:ascii="Times New Roman" w:hAnsi="Times New Roman"/>
          <w:sz w:val="24"/>
          <w:szCs w:val="24"/>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820"/>
      </w:tblGrid>
      <w:tr w:rsidR="00900AA4" w:rsidRPr="003A1657" w:rsidTr="000643BE">
        <w:trPr>
          <w:trHeight w:val="445"/>
        </w:trPr>
        <w:tc>
          <w:tcPr>
            <w:tcW w:w="5353" w:type="dxa"/>
            <w:tcBorders>
              <w:top w:val="nil"/>
              <w:left w:val="nil"/>
              <w:bottom w:val="nil"/>
              <w:right w:val="nil"/>
            </w:tcBorders>
            <w:shd w:val="clear" w:color="auto" w:fill="auto"/>
          </w:tcPr>
          <w:p w:rsidR="00900AA4" w:rsidRPr="003A1657" w:rsidRDefault="00D403A3" w:rsidP="000643BE">
            <w:pPr>
              <w:rPr>
                <w:rFonts w:ascii="Times New Roman" w:eastAsia="Calibri" w:hAnsi="Times New Roman"/>
                <w:b/>
                <w:sz w:val="28"/>
                <w:szCs w:val="28"/>
                <w:lang w:val="uk-UA"/>
              </w:rPr>
            </w:pPr>
            <w:r>
              <w:rPr>
                <w:rFonts w:ascii="Times New Roman" w:eastAsia="Calibri" w:hAnsi="Times New Roman"/>
                <w:b/>
                <w:sz w:val="28"/>
                <w:szCs w:val="28"/>
                <w:lang w:val="uk-UA"/>
              </w:rPr>
              <w:t xml:space="preserve"> 13</w:t>
            </w:r>
            <w:r w:rsidR="00900AA4">
              <w:rPr>
                <w:rFonts w:ascii="Times New Roman" w:eastAsia="Calibri" w:hAnsi="Times New Roman"/>
                <w:b/>
                <w:sz w:val="28"/>
                <w:szCs w:val="28"/>
                <w:lang w:val="uk-UA"/>
              </w:rPr>
              <w:t>.09.2022 р. № 01-31/1</w:t>
            </w:r>
            <w:r w:rsidR="007C504A">
              <w:rPr>
                <w:rFonts w:ascii="Times New Roman" w:eastAsia="Calibri" w:hAnsi="Times New Roman"/>
                <w:b/>
                <w:sz w:val="28"/>
                <w:szCs w:val="28"/>
                <w:lang w:val="uk-UA"/>
              </w:rPr>
              <w:t>760</w:t>
            </w:r>
          </w:p>
        </w:tc>
        <w:tc>
          <w:tcPr>
            <w:tcW w:w="4820" w:type="dxa"/>
            <w:tcBorders>
              <w:top w:val="nil"/>
              <w:left w:val="nil"/>
              <w:bottom w:val="nil"/>
              <w:right w:val="nil"/>
            </w:tcBorders>
            <w:shd w:val="clear" w:color="auto" w:fill="auto"/>
          </w:tcPr>
          <w:p w:rsidR="00900AA4" w:rsidRDefault="00900AA4" w:rsidP="000643BE">
            <w:pPr>
              <w:tabs>
                <w:tab w:val="left" w:pos="34"/>
                <w:tab w:val="left" w:pos="176"/>
                <w:tab w:val="left" w:pos="3437"/>
              </w:tabs>
              <w:spacing w:after="0" w:line="240" w:lineRule="auto"/>
              <w:ind w:right="176"/>
              <w:jc w:val="right"/>
              <w:rPr>
                <w:rFonts w:ascii="Times New Roman" w:eastAsia="Calibri" w:hAnsi="Times New Roman"/>
                <w:b/>
                <w:sz w:val="28"/>
                <w:szCs w:val="28"/>
                <w:lang w:val="uk-UA"/>
              </w:rPr>
            </w:pPr>
            <w:r>
              <w:rPr>
                <w:rFonts w:ascii="Times New Roman" w:eastAsia="Calibri" w:hAnsi="Times New Roman"/>
                <w:b/>
                <w:sz w:val="28"/>
                <w:szCs w:val="28"/>
                <w:lang w:val="uk-UA"/>
              </w:rPr>
              <w:t xml:space="preserve">      Директорам закладів </w:t>
            </w:r>
            <w:r w:rsidR="00D403A3">
              <w:rPr>
                <w:rFonts w:ascii="Times New Roman" w:eastAsia="Calibri" w:hAnsi="Times New Roman"/>
                <w:b/>
                <w:sz w:val="28"/>
                <w:szCs w:val="28"/>
                <w:lang w:val="uk-UA"/>
              </w:rPr>
              <w:t xml:space="preserve">загальної середньої </w:t>
            </w:r>
            <w:r>
              <w:rPr>
                <w:rFonts w:ascii="Times New Roman" w:eastAsia="Calibri" w:hAnsi="Times New Roman"/>
                <w:b/>
                <w:sz w:val="28"/>
                <w:szCs w:val="28"/>
                <w:lang w:val="uk-UA"/>
              </w:rPr>
              <w:t>освіти</w:t>
            </w:r>
          </w:p>
          <w:p w:rsidR="00192687" w:rsidRPr="0033535A" w:rsidRDefault="00192687" w:rsidP="000643BE">
            <w:pPr>
              <w:tabs>
                <w:tab w:val="left" w:pos="34"/>
                <w:tab w:val="left" w:pos="176"/>
                <w:tab w:val="left" w:pos="3437"/>
              </w:tabs>
              <w:spacing w:after="0" w:line="240" w:lineRule="auto"/>
              <w:ind w:right="176"/>
              <w:jc w:val="right"/>
              <w:rPr>
                <w:rFonts w:ascii="Times New Roman" w:eastAsia="Calibri" w:hAnsi="Times New Roman"/>
                <w:b/>
                <w:sz w:val="28"/>
                <w:szCs w:val="28"/>
                <w:lang w:val="uk-UA"/>
              </w:rPr>
            </w:pPr>
          </w:p>
        </w:tc>
      </w:tr>
    </w:tbl>
    <w:p w:rsidR="00192687" w:rsidRPr="00192687" w:rsidRDefault="00192687" w:rsidP="00192687">
      <w:pPr>
        <w:spacing w:after="0"/>
        <w:jc w:val="both"/>
        <w:rPr>
          <w:rFonts w:ascii="Times New Roman" w:hAnsi="Times New Roman"/>
          <w:b/>
          <w:sz w:val="28"/>
          <w:szCs w:val="28"/>
        </w:rPr>
      </w:pPr>
      <w:r w:rsidRPr="00192687">
        <w:rPr>
          <w:rFonts w:ascii="Times New Roman" w:hAnsi="Times New Roman"/>
          <w:b/>
          <w:sz w:val="28"/>
          <w:szCs w:val="28"/>
        </w:rPr>
        <w:t>Про методичні рекомендації</w:t>
      </w:r>
    </w:p>
    <w:p w:rsidR="00192687" w:rsidRPr="00192687" w:rsidRDefault="00192687" w:rsidP="00192687">
      <w:pPr>
        <w:spacing w:after="0"/>
        <w:jc w:val="both"/>
        <w:rPr>
          <w:rFonts w:ascii="Times New Roman" w:hAnsi="Times New Roman"/>
          <w:b/>
          <w:spacing w:val="1"/>
          <w:sz w:val="28"/>
          <w:szCs w:val="28"/>
        </w:rPr>
      </w:pPr>
      <w:r w:rsidRPr="00192687">
        <w:rPr>
          <w:rFonts w:ascii="Times New Roman" w:hAnsi="Times New Roman"/>
          <w:b/>
          <w:sz w:val="28"/>
          <w:szCs w:val="28"/>
          <w:lang w:eastAsia="uk-UA"/>
        </w:rPr>
        <w:t>щодо організації роботи п</w:t>
      </w:r>
      <w:r w:rsidRPr="00192687">
        <w:rPr>
          <w:rFonts w:ascii="Times New Roman" w:hAnsi="Times New Roman"/>
          <w:b/>
          <w:sz w:val="28"/>
          <w:szCs w:val="28"/>
        </w:rPr>
        <w:t>рофесійної</w:t>
      </w:r>
      <w:r w:rsidRPr="00192687">
        <w:rPr>
          <w:rFonts w:ascii="Times New Roman" w:hAnsi="Times New Roman"/>
          <w:b/>
          <w:spacing w:val="1"/>
          <w:sz w:val="28"/>
          <w:szCs w:val="28"/>
        </w:rPr>
        <w:t xml:space="preserve"> </w:t>
      </w:r>
      <w:r w:rsidRPr="00192687">
        <w:rPr>
          <w:rFonts w:ascii="Times New Roman" w:hAnsi="Times New Roman"/>
          <w:b/>
          <w:sz w:val="28"/>
          <w:szCs w:val="28"/>
        </w:rPr>
        <w:t>спільноти</w:t>
      </w:r>
      <w:r w:rsidRPr="00192687">
        <w:rPr>
          <w:rFonts w:ascii="Times New Roman" w:hAnsi="Times New Roman"/>
          <w:b/>
          <w:spacing w:val="1"/>
          <w:sz w:val="28"/>
          <w:szCs w:val="28"/>
        </w:rPr>
        <w:t xml:space="preserve"> </w:t>
      </w:r>
    </w:p>
    <w:p w:rsidR="00192687" w:rsidRPr="00192687" w:rsidRDefault="00192687" w:rsidP="00192687">
      <w:pPr>
        <w:spacing w:after="0"/>
        <w:jc w:val="both"/>
        <w:rPr>
          <w:rFonts w:ascii="Times New Roman" w:hAnsi="Times New Roman"/>
          <w:b/>
          <w:sz w:val="28"/>
          <w:szCs w:val="28"/>
        </w:rPr>
      </w:pPr>
      <w:r w:rsidRPr="00192687">
        <w:rPr>
          <w:rFonts w:ascii="Times New Roman" w:hAnsi="Times New Roman"/>
          <w:b/>
          <w:sz w:val="28"/>
          <w:szCs w:val="28"/>
        </w:rPr>
        <w:t>педагогічних</w:t>
      </w:r>
      <w:r w:rsidRPr="00192687">
        <w:rPr>
          <w:rFonts w:ascii="Times New Roman" w:hAnsi="Times New Roman"/>
          <w:b/>
          <w:spacing w:val="1"/>
          <w:sz w:val="28"/>
          <w:szCs w:val="28"/>
        </w:rPr>
        <w:t xml:space="preserve"> </w:t>
      </w:r>
      <w:r w:rsidRPr="00192687">
        <w:rPr>
          <w:rFonts w:ascii="Times New Roman" w:hAnsi="Times New Roman"/>
          <w:b/>
          <w:sz w:val="28"/>
          <w:szCs w:val="28"/>
        </w:rPr>
        <w:t>працівників 5-х класів НУШ</w:t>
      </w:r>
    </w:p>
    <w:p w:rsidR="00DD7D48" w:rsidRDefault="00192687" w:rsidP="00DD7D48">
      <w:pPr>
        <w:spacing w:line="360" w:lineRule="auto"/>
        <w:ind w:firstLine="567"/>
        <w:jc w:val="both"/>
        <w:rPr>
          <w:rFonts w:ascii="Times New Roman" w:hAnsi="Times New Roman"/>
          <w:sz w:val="28"/>
          <w:szCs w:val="28"/>
          <w:lang w:val="uk-UA"/>
        </w:rPr>
      </w:pPr>
      <w:r w:rsidRPr="00DD7D48">
        <w:rPr>
          <w:rFonts w:ascii="Times New Roman" w:hAnsi="Times New Roman"/>
          <w:sz w:val="28"/>
          <w:szCs w:val="28"/>
          <w:lang w:val="uk-UA"/>
        </w:rPr>
        <w:t xml:space="preserve">       </w:t>
      </w:r>
    </w:p>
    <w:p w:rsidR="00DD7D48" w:rsidRPr="00DD7D48" w:rsidRDefault="00DD7D48" w:rsidP="00D227C4">
      <w:pPr>
        <w:spacing w:after="0" w:line="360" w:lineRule="auto"/>
        <w:ind w:firstLine="567"/>
        <w:jc w:val="both"/>
        <w:rPr>
          <w:rFonts w:ascii="Times New Roman" w:hAnsi="Times New Roman"/>
          <w:bCs/>
          <w:sz w:val="28"/>
          <w:szCs w:val="28"/>
          <w:lang w:val="uk-UA"/>
        </w:rPr>
      </w:pPr>
      <w:r w:rsidRPr="00DD7D48">
        <w:rPr>
          <w:rFonts w:ascii="Times New Roman" w:hAnsi="Times New Roman"/>
          <w:sz w:val="28"/>
          <w:szCs w:val="28"/>
          <w:lang w:val="uk-UA"/>
        </w:rPr>
        <w:t xml:space="preserve">На виконання </w:t>
      </w:r>
      <w:r w:rsidR="00192687" w:rsidRPr="00DD7D48">
        <w:rPr>
          <w:rFonts w:ascii="Times New Roman" w:hAnsi="Times New Roman"/>
          <w:sz w:val="28"/>
          <w:szCs w:val="28"/>
          <w:lang w:val="uk-UA"/>
        </w:rPr>
        <w:t xml:space="preserve">листа Інституту післядипломної педагогічної освіти від 09.09.2022 </w:t>
      </w:r>
      <w:r w:rsidRPr="00DD7D48">
        <w:rPr>
          <w:rFonts w:ascii="Times New Roman" w:hAnsi="Times New Roman"/>
          <w:sz w:val="28"/>
          <w:szCs w:val="28"/>
          <w:lang w:val="uk-UA"/>
        </w:rPr>
        <w:t xml:space="preserve"> № 01-09/387 </w:t>
      </w:r>
      <w:r w:rsidR="00D403A3" w:rsidRPr="00DD7D48">
        <w:rPr>
          <w:rFonts w:ascii="Times New Roman" w:hAnsi="Times New Roman"/>
          <w:sz w:val="28"/>
          <w:szCs w:val="28"/>
          <w:lang w:val="uk-UA"/>
        </w:rPr>
        <w:t xml:space="preserve">Управління освіти Чернівецької міської ради надсилає для використання </w:t>
      </w:r>
      <w:r w:rsidR="00DF7584" w:rsidRPr="00DD7D48">
        <w:rPr>
          <w:rFonts w:ascii="Times New Roman" w:hAnsi="Times New Roman"/>
          <w:sz w:val="28"/>
          <w:szCs w:val="28"/>
          <w:lang w:val="uk-UA"/>
        </w:rPr>
        <w:t>у роботі «М</w:t>
      </w:r>
      <w:r w:rsidR="00D403A3" w:rsidRPr="00DD7D48">
        <w:rPr>
          <w:rFonts w:ascii="Times New Roman" w:hAnsi="Times New Roman"/>
          <w:sz w:val="28"/>
          <w:szCs w:val="28"/>
          <w:lang w:val="uk-UA"/>
        </w:rPr>
        <w:t>е</w:t>
      </w:r>
      <w:r w:rsidR="00DF7584" w:rsidRPr="00DD7D48">
        <w:rPr>
          <w:rFonts w:ascii="Times New Roman" w:hAnsi="Times New Roman"/>
          <w:sz w:val="28"/>
          <w:szCs w:val="28"/>
          <w:lang w:val="uk-UA"/>
        </w:rPr>
        <w:t xml:space="preserve">тодичні </w:t>
      </w:r>
      <w:r>
        <w:rPr>
          <w:rFonts w:ascii="Times New Roman" w:hAnsi="Times New Roman"/>
          <w:sz w:val="28"/>
          <w:szCs w:val="28"/>
          <w:lang w:val="uk-UA"/>
        </w:rPr>
        <w:t>рекомендації щодо</w:t>
      </w:r>
      <w:r w:rsidRPr="00DD7D48">
        <w:rPr>
          <w:rFonts w:ascii="Times New Roman" w:hAnsi="Times New Roman"/>
          <w:bCs/>
          <w:sz w:val="28"/>
          <w:szCs w:val="28"/>
          <w:lang w:val="uk-UA" w:eastAsia="uk-UA"/>
        </w:rPr>
        <w:t xml:space="preserve"> організації роботи п</w:t>
      </w:r>
      <w:r w:rsidRPr="00DD7D48">
        <w:rPr>
          <w:rFonts w:ascii="Times New Roman" w:hAnsi="Times New Roman"/>
          <w:bCs/>
          <w:sz w:val="28"/>
          <w:szCs w:val="28"/>
          <w:lang w:val="uk-UA"/>
        </w:rPr>
        <w:t>рофесійної</w:t>
      </w:r>
      <w:r w:rsidRPr="00DD7D48">
        <w:rPr>
          <w:rFonts w:ascii="Times New Roman" w:hAnsi="Times New Roman"/>
          <w:bCs/>
          <w:spacing w:val="1"/>
          <w:sz w:val="28"/>
          <w:szCs w:val="28"/>
          <w:lang w:val="uk-UA"/>
        </w:rPr>
        <w:t xml:space="preserve"> </w:t>
      </w:r>
      <w:r w:rsidRPr="00DD7D48">
        <w:rPr>
          <w:rFonts w:ascii="Times New Roman" w:hAnsi="Times New Roman"/>
          <w:bCs/>
          <w:sz w:val="28"/>
          <w:szCs w:val="28"/>
          <w:lang w:val="uk-UA"/>
        </w:rPr>
        <w:t>спільноти</w:t>
      </w:r>
      <w:r w:rsidRPr="00DD7D48">
        <w:rPr>
          <w:rFonts w:ascii="Times New Roman" w:hAnsi="Times New Roman"/>
          <w:bCs/>
          <w:spacing w:val="1"/>
          <w:sz w:val="28"/>
          <w:szCs w:val="28"/>
          <w:lang w:val="uk-UA"/>
        </w:rPr>
        <w:t xml:space="preserve"> </w:t>
      </w:r>
      <w:r w:rsidRPr="00DD7D48">
        <w:rPr>
          <w:rFonts w:ascii="Times New Roman" w:hAnsi="Times New Roman"/>
          <w:bCs/>
          <w:sz w:val="28"/>
          <w:szCs w:val="28"/>
          <w:lang w:val="uk-UA"/>
        </w:rPr>
        <w:t>педагогічних</w:t>
      </w:r>
      <w:r w:rsidRPr="00DD7D48">
        <w:rPr>
          <w:rFonts w:ascii="Times New Roman" w:hAnsi="Times New Roman"/>
          <w:bCs/>
          <w:spacing w:val="1"/>
          <w:sz w:val="28"/>
          <w:szCs w:val="28"/>
          <w:lang w:val="uk-UA"/>
        </w:rPr>
        <w:t xml:space="preserve"> </w:t>
      </w:r>
      <w:r w:rsidRPr="00DD7D48">
        <w:rPr>
          <w:rFonts w:ascii="Times New Roman" w:hAnsi="Times New Roman"/>
          <w:bCs/>
          <w:sz w:val="28"/>
          <w:szCs w:val="28"/>
          <w:lang w:val="uk-UA"/>
        </w:rPr>
        <w:t xml:space="preserve">працівників 5-х класів Нової української школи», </w:t>
      </w:r>
      <w:r w:rsidRPr="00DD7D48">
        <w:rPr>
          <w:rFonts w:ascii="Times New Roman" w:hAnsi="Times New Roman"/>
          <w:sz w:val="28"/>
          <w:szCs w:val="28"/>
          <w:lang w:val="uk-UA"/>
        </w:rPr>
        <w:t>що додаються.</w:t>
      </w:r>
    </w:p>
    <w:p w:rsidR="00D227C4" w:rsidRPr="00D227C4" w:rsidRDefault="00DF7584" w:rsidP="00D227C4">
      <w:pPr>
        <w:widowControl w:val="0"/>
        <w:autoSpaceDE w:val="0"/>
        <w:autoSpaceDN w:val="0"/>
        <w:adjustRightInd w:val="0"/>
        <w:spacing w:after="0" w:line="360" w:lineRule="auto"/>
        <w:ind w:firstLine="567"/>
        <w:jc w:val="both"/>
        <w:rPr>
          <w:rFonts w:ascii="Times New Roman" w:hAnsi="Times New Roman"/>
          <w:bCs/>
          <w:sz w:val="28"/>
          <w:szCs w:val="28"/>
          <w:lang w:val="uk-UA"/>
        </w:rPr>
      </w:pPr>
      <w:r w:rsidRPr="00DD7D48">
        <w:rPr>
          <w:rFonts w:ascii="Times New Roman" w:hAnsi="Times New Roman"/>
          <w:sz w:val="28"/>
          <w:szCs w:val="28"/>
          <w:lang w:val="uk-UA"/>
        </w:rPr>
        <w:t xml:space="preserve"> </w:t>
      </w:r>
      <w:r w:rsidR="00D227C4" w:rsidRPr="00D227C4">
        <w:rPr>
          <w:rFonts w:ascii="Times New Roman" w:hAnsi="Times New Roman"/>
          <w:bCs/>
          <w:sz w:val="28"/>
          <w:szCs w:val="28"/>
          <w:lang w:val="uk-UA"/>
        </w:rPr>
        <w:t xml:space="preserve">Просимо довести інформацію до </w:t>
      </w:r>
      <w:r w:rsidR="0075068C">
        <w:rPr>
          <w:rFonts w:ascii="Times New Roman" w:hAnsi="Times New Roman"/>
          <w:bCs/>
          <w:sz w:val="28"/>
          <w:szCs w:val="28"/>
          <w:lang w:val="uk-UA"/>
        </w:rPr>
        <w:t xml:space="preserve">відома </w:t>
      </w:r>
      <w:r w:rsidR="00D227C4" w:rsidRPr="00D227C4">
        <w:rPr>
          <w:rFonts w:ascii="Times New Roman" w:hAnsi="Times New Roman"/>
          <w:bCs/>
          <w:sz w:val="28"/>
          <w:szCs w:val="28"/>
          <w:lang w:val="uk-UA"/>
        </w:rPr>
        <w:t xml:space="preserve">педагогічних працівників </w:t>
      </w:r>
      <w:r w:rsidR="00D227C4">
        <w:rPr>
          <w:rFonts w:ascii="Times New Roman" w:hAnsi="Times New Roman"/>
          <w:bCs/>
          <w:sz w:val="28"/>
          <w:szCs w:val="28"/>
          <w:lang w:val="uk-UA"/>
        </w:rPr>
        <w:t>закладів загальної середньої освіти Чернівецької міської територіальної громади</w:t>
      </w:r>
      <w:r w:rsidR="00D227C4" w:rsidRPr="00D227C4">
        <w:rPr>
          <w:rFonts w:ascii="Times New Roman" w:hAnsi="Times New Roman"/>
          <w:bCs/>
          <w:sz w:val="28"/>
          <w:szCs w:val="28"/>
          <w:lang w:val="uk-UA"/>
        </w:rPr>
        <w:t xml:space="preserve">, які викладають 5-х класах. </w:t>
      </w:r>
    </w:p>
    <w:p w:rsidR="00D227C4" w:rsidRPr="00D227C4" w:rsidRDefault="00D227C4" w:rsidP="00D227C4">
      <w:pPr>
        <w:tabs>
          <w:tab w:val="left" w:pos="3810"/>
        </w:tabs>
        <w:ind w:firstLine="567"/>
        <w:jc w:val="both"/>
        <w:rPr>
          <w:rFonts w:ascii="Times New Roman" w:eastAsia="Calibri" w:hAnsi="Times New Roman"/>
          <w:sz w:val="28"/>
          <w:szCs w:val="28"/>
          <w:lang w:eastAsia="en-US"/>
        </w:rPr>
      </w:pPr>
      <w:r w:rsidRPr="00D227C4">
        <w:rPr>
          <w:rFonts w:ascii="Times New Roman" w:eastAsia="Calibri" w:hAnsi="Times New Roman"/>
          <w:sz w:val="28"/>
          <w:szCs w:val="28"/>
        </w:rPr>
        <w:t xml:space="preserve">Додаток: </w:t>
      </w:r>
      <w:r>
        <w:rPr>
          <w:rFonts w:ascii="Times New Roman" w:eastAsia="Calibri" w:hAnsi="Times New Roman"/>
          <w:sz w:val="28"/>
          <w:szCs w:val="28"/>
          <w:lang w:val="uk-UA"/>
        </w:rPr>
        <w:t xml:space="preserve">1 прим. </w:t>
      </w:r>
      <w:r w:rsidRPr="00D227C4">
        <w:rPr>
          <w:rFonts w:ascii="Times New Roman" w:eastAsia="Calibri" w:hAnsi="Times New Roman"/>
          <w:sz w:val="28"/>
          <w:szCs w:val="28"/>
        </w:rPr>
        <w:t xml:space="preserve">на 5 арк. </w:t>
      </w:r>
    </w:p>
    <w:p w:rsidR="00D227C4" w:rsidRDefault="00D227C4" w:rsidP="00D227C4">
      <w:pPr>
        <w:widowControl w:val="0"/>
        <w:autoSpaceDE w:val="0"/>
        <w:autoSpaceDN w:val="0"/>
        <w:adjustRightInd w:val="0"/>
        <w:rPr>
          <w:b/>
        </w:rPr>
      </w:pPr>
    </w:p>
    <w:p w:rsidR="00900AA4" w:rsidRPr="00DD7D48" w:rsidRDefault="00900AA4" w:rsidP="00DD7D48">
      <w:pPr>
        <w:pStyle w:val="Default"/>
        <w:jc w:val="both"/>
        <w:rPr>
          <w:color w:val="auto"/>
          <w:sz w:val="28"/>
          <w:szCs w:val="28"/>
          <w:lang w:val="uk-UA"/>
        </w:rPr>
      </w:pPr>
    </w:p>
    <w:p w:rsidR="00900AA4" w:rsidRPr="00DD7D48" w:rsidRDefault="00900AA4" w:rsidP="00DD7D48">
      <w:pPr>
        <w:pStyle w:val="Default"/>
        <w:jc w:val="both"/>
        <w:rPr>
          <w:color w:val="auto"/>
          <w:sz w:val="28"/>
          <w:szCs w:val="28"/>
          <w:lang w:val="uk-UA"/>
        </w:rPr>
      </w:pPr>
    </w:p>
    <w:p w:rsidR="00900AA4" w:rsidRPr="00BA6462" w:rsidRDefault="00900AA4" w:rsidP="00900AA4">
      <w:pPr>
        <w:pStyle w:val="a5"/>
        <w:rPr>
          <w:rFonts w:ascii="Times New Roman" w:hAnsi="Times New Roman"/>
          <w:sz w:val="28"/>
          <w:szCs w:val="28"/>
          <w:lang w:val="uk-UA"/>
        </w:rPr>
      </w:pPr>
      <w:r>
        <w:rPr>
          <w:rFonts w:ascii="Times New Roman" w:hAnsi="Times New Roman"/>
          <w:b/>
          <w:sz w:val="28"/>
          <w:szCs w:val="28"/>
          <w:lang w:val="uk-UA"/>
        </w:rPr>
        <w:t>Начальник  У</w:t>
      </w:r>
      <w:r w:rsidRPr="0033535A">
        <w:rPr>
          <w:rFonts w:ascii="Times New Roman" w:hAnsi="Times New Roman"/>
          <w:b/>
          <w:sz w:val="28"/>
          <w:szCs w:val="28"/>
          <w:lang w:val="uk-UA"/>
        </w:rPr>
        <w:t>правління освіти</w:t>
      </w:r>
    </w:p>
    <w:p w:rsidR="00900AA4" w:rsidRPr="000574C9" w:rsidRDefault="00900AA4" w:rsidP="00900AA4">
      <w:pPr>
        <w:spacing w:after="0" w:line="240" w:lineRule="auto"/>
        <w:ind w:right="-284"/>
        <w:rPr>
          <w:rFonts w:ascii="Times New Roman" w:hAnsi="Times New Roman"/>
          <w:b/>
          <w:sz w:val="28"/>
          <w:szCs w:val="28"/>
          <w:lang w:val="uk-UA"/>
        </w:rPr>
      </w:pPr>
      <w:r w:rsidRPr="0033535A">
        <w:rPr>
          <w:rFonts w:ascii="Times New Roman" w:hAnsi="Times New Roman"/>
          <w:b/>
          <w:sz w:val="28"/>
          <w:szCs w:val="28"/>
          <w:lang w:val="uk-UA"/>
        </w:rPr>
        <w:t xml:space="preserve">Чернівецької міської ради                                            </w:t>
      </w:r>
      <w:r>
        <w:rPr>
          <w:rFonts w:ascii="Times New Roman" w:hAnsi="Times New Roman"/>
          <w:b/>
          <w:sz w:val="28"/>
          <w:szCs w:val="28"/>
          <w:lang w:val="uk-UA"/>
        </w:rPr>
        <w:t xml:space="preserve">       </w:t>
      </w:r>
      <w:r w:rsidRPr="0033535A">
        <w:rPr>
          <w:rFonts w:ascii="Times New Roman" w:hAnsi="Times New Roman"/>
          <w:b/>
          <w:sz w:val="28"/>
          <w:szCs w:val="28"/>
          <w:lang w:val="uk-UA"/>
        </w:rPr>
        <w:t xml:space="preserve"> </w:t>
      </w:r>
      <w:r>
        <w:rPr>
          <w:rFonts w:ascii="Times New Roman" w:hAnsi="Times New Roman"/>
          <w:b/>
          <w:sz w:val="28"/>
          <w:szCs w:val="28"/>
          <w:lang w:val="uk-UA"/>
        </w:rPr>
        <w:t xml:space="preserve">         Ірина ТКАЧУК</w:t>
      </w:r>
    </w:p>
    <w:p w:rsidR="00900AA4" w:rsidRDefault="00900AA4" w:rsidP="00900AA4">
      <w:pPr>
        <w:spacing w:after="120" w:line="240" w:lineRule="auto"/>
        <w:ind w:left="567" w:right="-284"/>
        <w:rPr>
          <w:rFonts w:ascii="Times New Roman" w:hAnsi="Times New Roman"/>
          <w:sz w:val="18"/>
          <w:szCs w:val="18"/>
          <w:lang w:val="uk-UA"/>
        </w:rPr>
      </w:pPr>
    </w:p>
    <w:p w:rsidR="00900AA4" w:rsidRPr="00E50AC0" w:rsidRDefault="00900AA4" w:rsidP="00900AA4">
      <w:pPr>
        <w:spacing w:after="120" w:line="240" w:lineRule="auto"/>
        <w:ind w:right="-284"/>
        <w:rPr>
          <w:rFonts w:ascii="Times New Roman" w:hAnsi="Times New Roman"/>
          <w:b/>
          <w:sz w:val="28"/>
          <w:szCs w:val="28"/>
          <w:lang w:val="uk-UA"/>
        </w:rPr>
      </w:pPr>
      <w:r>
        <w:rPr>
          <w:rFonts w:ascii="Times New Roman" w:hAnsi="Times New Roman"/>
          <w:sz w:val="18"/>
          <w:szCs w:val="18"/>
          <w:lang w:val="uk-UA"/>
        </w:rPr>
        <w:t xml:space="preserve">  Оксана Косован</w:t>
      </w:r>
    </w:p>
    <w:p w:rsidR="00900AA4" w:rsidRDefault="00900AA4" w:rsidP="00900AA4">
      <w:pPr>
        <w:spacing w:line="240" w:lineRule="auto"/>
        <w:rPr>
          <w:lang w:val="uk-UA"/>
        </w:rPr>
      </w:pPr>
    </w:p>
    <w:p w:rsidR="00D227C4" w:rsidRDefault="00D227C4" w:rsidP="00D227C4">
      <w:pPr>
        <w:spacing w:line="240" w:lineRule="auto"/>
        <w:rPr>
          <w:lang w:val="uk-UA"/>
        </w:rPr>
      </w:pPr>
    </w:p>
    <w:p w:rsidR="00E53387" w:rsidRDefault="00E53387" w:rsidP="00E53387">
      <w:pPr>
        <w:spacing w:after="0"/>
        <w:rPr>
          <w:rFonts w:ascii="Times New Roman" w:hAnsi="Times New Roman"/>
          <w:sz w:val="28"/>
          <w:szCs w:val="28"/>
          <w:lang w:val="uk-UA"/>
        </w:rPr>
      </w:pPr>
    </w:p>
    <w:p w:rsidR="00D227C4" w:rsidRPr="00D227C4" w:rsidRDefault="00D227C4" w:rsidP="00E53387">
      <w:pPr>
        <w:spacing w:after="0"/>
        <w:jc w:val="right"/>
        <w:rPr>
          <w:rFonts w:ascii="Times New Roman" w:hAnsi="Times New Roman"/>
          <w:bCs/>
          <w:sz w:val="28"/>
          <w:szCs w:val="28"/>
          <w:lang w:eastAsia="uk-UA"/>
        </w:rPr>
      </w:pPr>
      <w:r w:rsidRPr="00D227C4">
        <w:rPr>
          <w:rFonts w:ascii="Times New Roman" w:hAnsi="Times New Roman"/>
          <w:bCs/>
          <w:sz w:val="28"/>
          <w:szCs w:val="28"/>
          <w:lang w:eastAsia="uk-UA"/>
        </w:rPr>
        <w:lastRenderedPageBreak/>
        <w:t>Додаток</w:t>
      </w:r>
    </w:p>
    <w:p w:rsidR="00D227C4" w:rsidRDefault="00D227C4" w:rsidP="00D227C4">
      <w:pPr>
        <w:spacing w:after="0"/>
        <w:ind w:firstLine="567"/>
        <w:jc w:val="right"/>
        <w:rPr>
          <w:rFonts w:ascii="Times New Roman" w:hAnsi="Times New Roman"/>
          <w:bCs/>
          <w:sz w:val="28"/>
          <w:szCs w:val="28"/>
          <w:lang w:val="uk-UA" w:eastAsia="uk-UA"/>
        </w:rPr>
      </w:pPr>
      <w:r>
        <w:rPr>
          <w:rFonts w:ascii="Times New Roman" w:hAnsi="Times New Roman"/>
          <w:bCs/>
          <w:sz w:val="28"/>
          <w:szCs w:val="28"/>
          <w:lang w:eastAsia="uk-UA"/>
        </w:rPr>
        <w:t xml:space="preserve">до листа </w:t>
      </w:r>
      <w:r>
        <w:rPr>
          <w:rFonts w:ascii="Times New Roman" w:hAnsi="Times New Roman"/>
          <w:bCs/>
          <w:sz w:val="28"/>
          <w:szCs w:val="28"/>
          <w:lang w:val="uk-UA" w:eastAsia="uk-UA"/>
        </w:rPr>
        <w:t>Управління освіти</w:t>
      </w:r>
    </w:p>
    <w:p w:rsidR="00D227C4" w:rsidRPr="00D227C4" w:rsidRDefault="00D227C4" w:rsidP="00D227C4">
      <w:pPr>
        <w:spacing w:after="0"/>
        <w:ind w:firstLine="567"/>
        <w:jc w:val="right"/>
        <w:rPr>
          <w:rFonts w:ascii="Times New Roman" w:hAnsi="Times New Roman"/>
          <w:bCs/>
          <w:sz w:val="28"/>
          <w:szCs w:val="28"/>
          <w:lang w:val="uk-UA" w:eastAsia="uk-UA"/>
        </w:rPr>
      </w:pPr>
      <w:r>
        <w:rPr>
          <w:rFonts w:ascii="Times New Roman" w:hAnsi="Times New Roman"/>
          <w:bCs/>
          <w:sz w:val="28"/>
          <w:szCs w:val="28"/>
          <w:lang w:val="uk-UA" w:eastAsia="uk-UA"/>
        </w:rPr>
        <w:t>Чернівецької міської ради</w:t>
      </w:r>
    </w:p>
    <w:p w:rsidR="00D227C4" w:rsidRPr="00D227C4" w:rsidRDefault="00D227C4" w:rsidP="00D227C4">
      <w:pPr>
        <w:spacing w:after="0"/>
        <w:ind w:firstLine="567"/>
        <w:jc w:val="right"/>
        <w:rPr>
          <w:rFonts w:ascii="Times New Roman" w:hAnsi="Times New Roman"/>
          <w:bCs/>
          <w:sz w:val="28"/>
          <w:szCs w:val="28"/>
          <w:lang w:val="uk-UA" w:eastAsia="uk-UA"/>
        </w:rPr>
      </w:pPr>
      <w:r w:rsidRPr="007C504A">
        <w:rPr>
          <w:rFonts w:ascii="Times New Roman" w:hAnsi="Times New Roman"/>
          <w:bCs/>
          <w:sz w:val="28"/>
          <w:szCs w:val="28"/>
          <w:lang w:val="uk-UA" w:eastAsia="uk-UA"/>
        </w:rPr>
        <w:t xml:space="preserve">від </w:t>
      </w:r>
      <w:r>
        <w:rPr>
          <w:rFonts w:ascii="Times New Roman" w:hAnsi="Times New Roman"/>
          <w:bCs/>
          <w:sz w:val="28"/>
          <w:szCs w:val="28"/>
          <w:lang w:val="uk-UA" w:eastAsia="uk-UA"/>
        </w:rPr>
        <w:t>13</w:t>
      </w:r>
      <w:r w:rsidRPr="007C504A">
        <w:rPr>
          <w:rFonts w:ascii="Times New Roman" w:hAnsi="Times New Roman"/>
          <w:bCs/>
          <w:sz w:val="28"/>
          <w:szCs w:val="28"/>
          <w:lang w:val="uk-UA" w:eastAsia="uk-UA"/>
        </w:rPr>
        <w:t>.09.2022 №</w:t>
      </w:r>
      <w:r w:rsidR="0092705B">
        <w:rPr>
          <w:rFonts w:ascii="Times New Roman" w:hAnsi="Times New Roman"/>
          <w:bCs/>
          <w:sz w:val="28"/>
          <w:szCs w:val="28"/>
          <w:lang w:val="uk-UA" w:eastAsia="uk-UA"/>
        </w:rPr>
        <w:t xml:space="preserve"> 1760</w:t>
      </w:r>
    </w:p>
    <w:p w:rsidR="00D227C4" w:rsidRDefault="00D227C4" w:rsidP="00D227C4">
      <w:pPr>
        <w:spacing w:after="0"/>
        <w:ind w:firstLine="567"/>
        <w:jc w:val="center"/>
        <w:rPr>
          <w:rFonts w:ascii="Times New Roman" w:hAnsi="Times New Roman"/>
          <w:b/>
          <w:bCs/>
          <w:sz w:val="28"/>
          <w:szCs w:val="28"/>
          <w:lang w:val="uk-UA" w:eastAsia="uk-UA"/>
        </w:rPr>
      </w:pPr>
      <w:r w:rsidRPr="00D227C4">
        <w:rPr>
          <w:rFonts w:ascii="Times New Roman" w:hAnsi="Times New Roman"/>
          <w:b/>
          <w:bCs/>
          <w:sz w:val="28"/>
          <w:szCs w:val="28"/>
          <w:lang w:val="uk-UA" w:eastAsia="uk-UA"/>
        </w:rPr>
        <w:t>ВИТЯГ</w:t>
      </w:r>
    </w:p>
    <w:p w:rsidR="00D227C4" w:rsidRDefault="00D227C4" w:rsidP="00D227C4">
      <w:pPr>
        <w:spacing w:after="0"/>
        <w:ind w:firstLine="567"/>
        <w:jc w:val="center"/>
        <w:rPr>
          <w:rFonts w:ascii="Times New Roman" w:hAnsi="Times New Roman"/>
          <w:sz w:val="28"/>
          <w:szCs w:val="28"/>
          <w:lang w:val="uk-UA"/>
        </w:rPr>
      </w:pPr>
      <w:r w:rsidRPr="00D227C4">
        <w:rPr>
          <w:rFonts w:ascii="Times New Roman" w:hAnsi="Times New Roman"/>
          <w:bCs/>
          <w:sz w:val="28"/>
          <w:szCs w:val="28"/>
          <w:lang w:val="uk-UA" w:eastAsia="uk-UA"/>
        </w:rPr>
        <w:t xml:space="preserve">з листа </w:t>
      </w:r>
      <w:r w:rsidRPr="00DD7D48">
        <w:rPr>
          <w:rFonts w:ascii="Times New Roman" w:hAnsi="Times New Roman"/>
          <w:sz w:val="28"/>
          <w:szCs w:val="28"/>
          <w:lang w:val="uk-UA"/>
        </w:rPr>
        <w:t>Інституту післядипломної педагогічної освіти</w:t>
      </w:r>
    </w:p>
    <w:p w:rsidR="00D227C4" w:rsidRPr="00D227C4" w:rsidRDefault="00D227C4" w:rsidP="00D227C4">
      <w:pPr>
        <w:spacing w:after="0"/>
        <w:ind w:firstLine="567"/>
        <w:jc w:val="center"/>
        <w:rPr>
          <w:rFonts w:ascii="Times New Roman" w:hAnsi="Times New Roman"/>
          <w:bCs/>
          <w:sz w:val="28"/>
          <w:szCs w:val="28"/>
          <w:lang w:val="uk-UA" w:eastAsia="uk-UA"/>
        </w:rPr>
      </w:pPr>
      <w:r w:rsidRPr="00DD7D48">
        <w:rPr>
          <w:rFonts w:ascii="Times New Roman" w:hAnsi="Times New Roman"/>
          <w:sz w:val="28"/>
          <w:szCs w:val="28"/>
          <w:lang w:val="uk-UA"/>
        </w:rPr>
        <w:t xml:space="preserve"> від 09.09.2022  № 01-09/387</w:t>
      </w:r>
    </w:p>
    <w:p w:rsidR="00D227C4" w:rsidRPr="00D227C4" w:rsidRDefault="00D227C4" w:rsidP="00D227C4">
      <w:pPr>
        <w:spacing w:after="0"/>
        <w:ind w:firstLine="567"/>
        <w:jc w:val="right"/>
        <w:rPr>
          <w:rFonts w:ascii="Times New Roman" w:hAnsi="Times New Roman"/>
          <w:bCs/>
          <w:sz w:val="28"/>
          <w:szCs w:val="28"/>
          <w:lang w:val="uk-UA" w:eastAsia="uk-UA"/>
        </w:rPr>
      </w:pPr>
      <w:r w:rsidRPr="00D227C4">
        <w:rPr>
          <w:rFonts w:ascii="Times New Roman" w:hAnsi="Times New Roman"/>
          <w:bCs/>
          <w:sz w:val="28"/>
          <w:szCs w:val="28"/>
          <w:lang w:val="uk-UA" w:eastAsia="uk-UA"/>
        </w:rPr>
        <w:t>Додаток</w:t>
      </w:r>
    </w:p>
    <w:p w:rsidR="00D227C4" w:rsidRPr="00D227C4" w:rsidRDefault="00D227C4" w:rsidP="00D227C4">
      <w:pPr>
        <w:spacing w:after="0"/>
        <w:ind w:firstLine="567"/>
        <w:jc w:val="right"/>
        <w:rPr>
          <w:rFonts w:ascii="Times New Roman" w:hAnsi="Times New Roman"/>
          <w:bCs/>
          <w:sz w:val="28"/>
          <w:szCs w:val="28"/>
          <w:lang w:eastAsia="uk-UA"/>
        </w:rPr>
      </w:pPr>
      <w:r w:rsidRPr="00D227C4">
        <w:rPr>
          <w:rFonts w:ascii="Times New Roman" w:hAnsi="Times New Roman"/>
          <w:bCs/>
          <w:sz w:val="28"/>
          <w:szCs w:val="28"/>
          <w:lang w:eastAsia="uk-UA"/>
        </w:rPr>
        <w:t>до листа ІППОЧО</w:t>
      </w:r>
    </w:p>
    <w:p w:rsidR="00D227C4" w:rsidRPr="00D227C4" w:rsidRDefault="00D227C4" w:rsidP="00D227C4">
      <w:pPr>
        <w:spacing w:after="0"/>
        <w:ind w:firstLine="567"/>
        <w:jc w:val="right"/>
        <w:rPr>
          <w:rFonts w:ascii="Times New Roman" w:hAnsi="Times New Roman"/>
          <w:bCs/>
          <w:sz w:val="28"/>
          <w:szCs w:val="28"/>
          <w:lang w:val="uk-UA" w:eastAsia="uk-UA"/>
        </w:rPr>
      </w:pPr>
      <w:r w:rsidRPr="00D227C4">
        <w:rPr>
          <w:rFonts w:ascii="Times New Roman" w:hAnsi="Times New Roman"/>
          <w:bCs/>
          <w:sz w:val="28"/>
          <w:szCs w:val="28"/>
          <w:lang w:eastAsia="uk-UA"/>
        </w:rPr>
        <w:t>від 09.09.2022 №387</w:t>
      </w:r>
    </w:p>
    <w:p w:rsidR="005C6343" w:rsidRPr="00D227C4" w:rsidRDefault="005C6343" w:rsidP="00D227C4">
      <w:pPr>
        <w:spacing w:after="0"/>
        <w:ind w:firstLine="567"/>
        <w:jc w:val="center"/>
        <w:rPr>
          <w:rFonts w:ascii="Times New Roman" w:hAnsi="Times New Roman"/>
          <w:b/>
          <w:sz w:val="28"/>
          <w:szCs w:val="28"/>
          <w:lang w:eastAsia="uk-UA"/>
        </w:rPr>
      </w:pPr>
      <w:r w:rsidRPr="00D227C4">
        <w:rPr>
          <w:rFonts w:ascii="Times New Roman" w:hAnsi="Times New Roman"/>
          <w:b/>
          <w:sz w:val="28"/>
          <w:szCs w:val="28"/>
          <w:lang w:eastAsia="uk-UA"/>
        </w:rPr>
        <w:t>Методичні рекомендації</w:t>
      </w:r>
    </w:p>
    <w:p w:rsidR="005C6343" w:rsidRPr="00D227C4" w:rsidRDefault="005C6343" w:rsidP="00D227C4">
      <w:pPr>
        <w:spacing w:after="0"/>
        <w:ind w:firstLine="567"/>
        <w:jc w:val="center"/>
        <w:rPr>
          <w:rFonts w:ascii="Times New Roman" w:hAnsi="Times New Roman"/>
          <w:b/>
          <w:spacing w:val="1"/>
          <w:sz w:val="28"/>
          <w:szCs w:val="28"/>
        </w:rPr>
      </w:pPr>
      <w:r w:rsidRPr="00D227C4">
        <w:rPr>
          <w:rFonts w:ascii="Times New Roman" w:hAnsi="Times New Roman"/>
          <w:b/>
          <w:sz w:val="28"/>
          <w:szCs w:val="28"/>
          <w:lang w:eastAsia="uk-UA"/>
        </w:rPr>
        <w:t>щодо організації роботи п</w:t>
      </w:r>
      <w:r w:rsidRPr="00D227C4">
        <w:rPr>
          <w:rFonts w:ascii="Times New Roman" w:hAnsi="Times New Roman"/>
          <w:b/>
          <w:sz w:val="28"/>
          <w:szCs w:val="28"/>
        </w:rPr>
        <w:t>рофесійної</w:t>
      </w:r>
      <w:r w:rsidRPr="00D227C4">
        <w:rPr>
          <w:rFonts w:ascii="Times New Roman" w:hAnsi="Times New Roman"/>
          <w:b/>
          <w:spacing w:val="1"/>
          <w:sz w:val="28"/>
          <w:szCs w:val="28"/>
        </w:rPr>
        <w:t xml:space="preserve"> </w:t>
      </w:r>
      <w:r w:rsidRPr="00D227C4">
        <w:rPr>
          <w:rFonts w:ascii="Times New Roman" w:hAnsi="Times New Roman"/>
          <w:b/>
          <w:sz w:val="28"/>
          <w:szCs w:val="28"/>
        </w:rPr>
        <w:t>спільноти</w:t>
      </w:r>
      <w:r w:rsidRPr="00D227C4">
        <w:rPr>
          <w:rFonts w:ascii="Times New Roman" w:hAnsi="Times New Roman"/>
          <w:b/>
          <w:spacing w:val="1"/>
          <w:sz w:val="28"/>
          <w:szCs w:val="28"/>
        </w:rPr>
        <w:t xml:space="preserve"> </w:t>
      </w:r>
    </w:p>
    <w:p w:rsidR="005C6343" w:rsidRPr="00D227C4" w:rsidRDefault="005C6343" w:rsidP="00D227C4">
      <w:pPr>
        <w:spacing w:after="0"/>
        <w:ind w:firstLine="567"/>
        <w:jc w:val="center"/>
        <w:rPr>
          <w:rFonts w:ascii="Times New Roman" w:hAnsi="Times New Roman"/>
          <w:b/>
          <w:sz w:val="28"/>
          <w:szCs w:val="28"/>
        </w:rPr>
      </w:pPr>
      <w:r w:rsidRPr="00D227C4">
        <w:rPr>
          <w:rFonts w:ascii="Times New Roman" w:hAnsi="Times New Roman"/>
          <w:b/>
          <w:sz w:val="28"/>
          <w:szCs w:val="28"/>
        </w:rPr>
        <w:t>педагогічних</w:t>
      </w:r>
      <w:r w:rsidRPr="00D227C4">
        <w:rPr>
          <w:rFonts w:ascii="Times New Roman" w:hAnsi="Times New Roman"/>
          <w:b/>
          <w:spacing w:val="1"/>
          <w:sz w:val="28"/>
          <w:szCs w:val="28"/>
        </w:rPr>
        <w:t xml:space="preserve"> </w:t>
      </w:r>
      <w:r w:rsidRPr="00D227C4">
        <w:rPr>
          <w:rFonts w:ascii="Times New Roman" w:hAnsi="Times New Roman"/>
          <w:b/>
          <w:sz w:val="28"/>
          <w:szCs w:val="28"/>
        </w:rPr>
        <w:t>працівників 5-х класі</w:t>
      </w:r>
      <w:proofErr w:type="gramStart"/>
      <w:r w:rsidRPr="00D227C4">
        <w:rPr>
          <w:rFonts w:ascii="Times New Roman" w:hAnsi="Times New Roman"/>
          <w:b/>
          <w:sz w:val="28"/>
          <w:szCs w:val="28"/>
        </w:rPr>
        <w:t>в</w:t>
      </w:r>
      <w:proofErr w:type="gramEnd"/>
      <w:r w:rsidRPr="00D227C4">
        <w:rPr>
          <w:rFonts w:ascii="Times New Roman" w:hAnsi="Times New Roman"/>
          <w:b/>
          <w:sz w:val="28"/>
          <w:szCs w:val="28"/>
        </w:rPr>
        <w:t xml:space="preserve"> </w:t>
      </w:r>
      <w:proofErr w:type="spellStart"/>
      <w:r w:rsidRPr="00D227C4">
        <w:rPr>
          <w:rFonts w:ascii="Times New Roman" w:hAnsi="Times New Roman"/>
          <w:b/>
          <w:sz w:val="28"/>
          <w:szCs w:val="28"/>
        </w:rPr>
        <w:t>Нової</w:t>
      </w:r>
      <w:proofErr w:type="spellEnd"/>
      <w:r w:rsidRPr="00D227C4">
        <w:rPr>
          <w:rFonts w:ascii="Times New Roman" w:hAnsi="Times New Roman"/>
          <w:b/>
          <w:sz w:val="28"/>
          <w:szCs w:val="28"/>
        </w:rPr>
        <w:t xml:space="preserve"> української школи</w:t>
      </w:r>
    </w:p>
    <w:p w:rsidR="005C6343" w:rsidRDefault="005C6343" w:rsidP="00D227C4">
      <w:pPr>
        <w:pStyle w:val="a6"/>
        <w:spacing w:before="0" w:beforeAutospacing="0" w:after="0" w:afterAutospacing="0"/>
        <w:ind w:firstLine="720"/>
        <w:jc w:val="both"/>
        <w:rPr>
          <w:sz w:val="28"/>
          <w:szCs w:val="28"/>
        </w:rPr>
      </w:pPr>
    </w:p>
    <w:p w:rsidR="005C6343" w:rsidRDefault="005C6343" w:rsidP="00D227C4">
      <w:pPr>
        <w:pStyle w:val="a6"/>
        <w:spacing w:before="0" w:beforeAutospacing="0" w:after="0" w:afterAutospacing="0"/>
        <w:ind w:firstLine="720"/>
        <w:jc w:val="both"/>
        <w:rPr>
          <w:sz w:val="28"/>
          <w:szCs w:val="28"/>
        </w:rPr>
      </w:pPr>
      <w:proofErr w:type="gramStart"/>
      <w:r>
        <w:rPr>
          <w:sz w:val="28"/>
          <w:szCs w:val="28"/>
        </w:rPr>
        <w:t>З</w:t>
      </w:r>
      <w:proofErr w:type="gramEnd"/>
      <w:r>
        <w:rPr>
          <w:sz w:val="28"/>
          <w:szCs w:val="28"/>
        </w:rPr>
        <w:t xml:space="preserve"> першого вересня </w:t>
      </w:r>
      <w:r w:rsidRPr="00545E0E">
        <w:rPr>
          <w:sz w:val="28"/>
          <w:szCs w:val="28"/>
        </w:rPr>
        <w:t xml:space="preserve">2022 року, відповідно до </w:t>
      </w:r>
      <w:proofErr w:type="spellStart"/>
      <w:r w:rsidRPr="00B23C5B">
        <w:rPr>
          <w:sz w:val="28"/>
          <w:szCs w:val="28"/>
        </w:rPr>
        <w:t>Концепції</w:t>
      </w:r>
      <w:proofErr w:type="spellEnd"/>
      <w:r w:rsidRPr="00B23C5B">
        <w:rPr>
          <w:sz w:val="28"/>
          <w:szCs w:val="28"/>
        </w:rPr>
        <w:t xml:space="preserve"> реалізації </w:t>
      </w:r>
      <w:proofErr w:type="spellStart"/>
      <w:r w:rsidRPr="00B23C5B">
        <w:rPr>
          <w:sz w:val="28"/>
          <w:szCs w:val="28"/>
        </w:rPr>
        <w:t>державної</w:t>
      </w:r>
      <w:proofErr w:type="spellEnd"/>
      <w:r w:rsidRPr="00B23C5B">
        <w:rPr>
          <w:sz w:val="28"/>
          <w:szCs w:val="28"/>
        </w:rPr>
        <w:t xml:space="preserve"> </w:t>
      </w:r>
      <w:proofErr w:type="spellStart"/>
      <w:r w:rsidRPr="00B23C5B">
        <w:rPr>
          <w:sz w:val="28"/>
          <w:szCs w:val="28"/>
        </w:rPr>
        <w:t>політики</w:t>
      </w:r>
      <w:proofErr w:type="spellEnd"/>
      <w:r w:rsidRPr="00B23C5B">
        <w:rPr>
          <w:sz w:val="28"/>
          <w:szCs w:val="28"/>
        </w:rPr>
        <w:t xml:space="preserve"> у сфері </w:t>
      </w:r>
      <w:proofErr w:type="spellStart"/>
      <w:r w:rsidRPr="00B23C5B">
        <w:rPr>
          <w:sz w:val="28"/>
          <w:szCs w:val="28"/>
        </w:rPr>
        <w:t>реформування</w:t>
      </w:r>
      <w:proofErr w:type="spellEnd"/>
      <w:r w:rsidRPr="00B23C5B">
        <w:rPr>
          <w:sz w:val="28"/>
          <w:szCs w:val="28"/>
        </w:rPr>
        <w:t xml:space="preserve"> загальної середньої освіти</w:t>
      </w:r>
      <w:r>
        <w:rPr>
          <w:sz w:val="28"/>
          <w:szCs w:val="28"/>
        </w:rPr>
        <w:t>,</w:t>
      </w:r>
      <w:r w:rsidRPr="00B23C5B">
        <w:rPr>
          <w:sz w:val="28"/>
          <w:szCs w:val="28"/>
        </w:rPr>
        <w:t xml:space="preserve"> формату «</w:t>
      </w:r>
      <w:proofErr w:type="spellStart"/>
      <w:r w:rsidRPr="00B23C5B">
        <w:rPr>
          <w:sz w:val="28"/>
          <w:szCs w:val="28"/>
        </w:rPr>
        <w:t>Нової</w:t>
      </w:r>
      <w:proofErr w:type="spellEnd"/>
      <w:r w:rsidRPr="00B23C5B">
        <w:rPr>
          <w:sz w:val="28"/>
          <w:szCs w:val="28"/>
        </w:rPr>
        <w:t xml:space="preserve"> української школи» на період до 2029 року</w:t>
      </w:r>
      <w:r w:rsidRPr="00545E0E">
        <w:rPr>
          <w:sz w:val="28"/>
          <w:szCs w:val="28"/>
        </w:rPr>
        <w:t xml:space="preserve">, відбувається </w:t>
      </w:r>
      <w:proofErr w:type="spellStart"/>
      <w:r w:rsidRPr="00545E0E">
        <w:rPr>
          <w:sz w:val="28"/>
          <w:szCs w:val="28"/>
        </w:rPr>
        <w:t>перехід</w:t>
      </w:r>
      <w:proofErr w:type="spellEnd"/>
      <w:r w:rsidRPr="00545E0E">
        <w:rPr>
          <w:sz w:val="28"/>
          <w:szCs w:val="28"/>
        </w:rPr>
        <w:t xml:space="preserve"> </w:t>
      </w:r>
      <w:proofErr w:type="spellStart"/>
      <w:r w:rsidRPr="00545E0E">
        <w:rPr>
          <w:sz w:val="28"/>
          <w:szCs w:val="28"/>
        </w:rPr>
        <w:t>реформи</w:t>
      </w:r>
      <w:proofErr w:type="spellEnd"/>
      <w:r w:rsidRPr="00545E0E">
        <w:rPr>
          <w:sz w:val="28"/>
          <w:szCs w:val="28"/>
        </w:rPr>
        <w:t xml:space="preserve"> на </w:t>
      </w:r>
      <w:proofErr w:type="spellStart"/>
      <w:r w:rsidRPr="00545E0E">
        <w:rPr>
          <w:sz w:val="28"/>
          <w:szCs w:val="28"/>
        </w:rPr>
        <w:t>наступний</w:t>
      </w:r>
      <w:proofErr w:type="spellEnd"/>
      <w:r w:rsidRPr="00545E0E">
        <w:rPr>
          <w:sz w:val="28"/>
          <w:szCs w:val="28"/>
        </w:rPr>
        <w:t xml:space="preserve"> </w:t>
      </w:r>
      <w:proofErr w:type="spellStart"/>
      <w:r w:rsidRPr="00545E0E">
        <w:rPr>
          <w:sz w:val="28"/>
          <w:szCs w:val="28"/>
        </w:rPr>
        <w:t>базовий</w:t>
      </w:r>
      <w:proofErr w:type="spellEnd"/>
      <w:r w:rsidRPr="00545E0E">
        <w:rPr>
          <w:sz w:val="28"/>
          <w:szCs w:val="28"/>
        </w:rPr>
        <w:t xml:space="preserve"> </w:t>
      </w:r>
      <w:proofErr w:type="spellStart"/>
      <w:r w:rsidRPr="00545E0E">
        <w:rPr>
          <w:sz w:val="28"/>
          <w:szCs w:val="28"/>
        </w:rPr>
        <w:t>рівень</w:t>
      </w:r>
      <w:proofErr w:type="spellEnd"/>
      <w:r w:rsidRPr="00545E0E">
        <w:rPr>
          <w:sz w:val="28"/>
          <w:szCs w:val="28"/>
        </w:rPr>
        <w:t xml:space="preserve"> освіти, що супроводжується </w:t>
      </w:r>
      <w:proofErr w:type="spellStart"/>
      <w:r w:rsidRPr="00545E0E">
        <w:rPr>
          <w:sz w:val="28"/>
          <w:szCs w:val="28"/>
        </w:rPr>
        <w:t>впровадження</w:t>
      </w:r>
      <w:r>
        <w:rPr>
          <w:sz w:val="28"/>
          <w:szCs w:val="28"/>
        </w:rPr>
        <w:t>м</w:t>
      </w:r>
      <w:proofErr w:type="spellEnd"/>
      <w:r w:rsidRPr="00545E0E">
        <w:rPr>
          <w:sz w:val="28"/>
          <w:szCs w:val="28"/>
        </w:rPr>
        <w:t xml:space="preserve"> Державного стандарту базової середньої освіти</w:t>
      </w:r>
      <w:r>
        <w:rPr>
          <w:sz w:val="28"/>
          <w:szCs w:val="28"/>
        </w:rPr>
        <w:t>,</w:t>
      </w:r>
      <w:r w:rsidRPr="00545E0E">
        <w:rPr>
          <w:sz w:val="28"/>
          <w:szCs w:val="28"/>
        </w:rPr>
        <w:t xml:space="preserve"> затвердженого </w:t>
      </w:r>
      <w:r>
        <w:rPr>
          <w:sz w:val="28"/>
          <w:szCs w:val="28"/>
        </w:rPr>
        <w:t>П</w:t>
      </w:r>
      <w:r w:rsidRPr="00545E0E">
        <w:rPr>
          <w:sz w:val="28"/>
          <w:szCs w:val="28"/>
        </w:rPr>
        <w:t>остановою Кабінету Міні</w:t>
      </w:r>
      <w:proofErr w:type="gramStart"/>
      <w:r w:rsidRPr="00545E0E">
        <w:rPr>
          <w:sz w:val="28"/>
          <w:szCs w:val="28"/>
        </w:rPr>
        <w:t>стр</w:t>
      </w:r>
      <w:proofErr w:type="gramEnd"/>
      <w:r w:rsidRPr="00545E0E">
        <w:rPr>
          <w:sz w:val="28"/>
          <w:szCs w:val="28"/>
        </w:rPr>
        <w:t xml:space="preserve">ів України від 30.09.2020 №898. </w:t>
      </w:r>
    </w:p>
    <w:p w:rsidR="005C6343" w:rsidRPr="00545E0E" w:rsidRDefault="005C6343" w:rsidP="00D227C4">
      <w:pPr>
        <w:pStyle w:val="a6"/>
        <w:spacing w:before="0" w:beforeAutospacing="0" w:after="0" w:afterAutospacing="0"/>
        <w:ind w:firstLine="720"/>
        <w:jc w:val="both"/>
        <w:rPr>
          <w:sz w:val="28"/>
          <w:szCs w:val="28"/>
        </w:rPr>
      </w:pPr>
      <w:proofErr w:type="spellStart"/>
      <w:r w:rsidRPr="00545E0E">
        <w:rPr>
          <w:sz w:val="28"/>
          <w:szCs w:val="28"/>
        </w:rPr>
        <w:t>Впровадження</w:t>
      </w:r>
      <w:proofErr w:type="spellEnd"/>
      <w:r w:rsidRPr="00545E0E">
        <w:rPr>
          <w:sz w:val="28"/>
          <w:szCs w:val="28"/>
        </w:rPr>
        <w:t xml:space="preserve"> </w:t>
      </w:r>
      <w:proofErr w:type="spellStart"/>
      <w:r w:rsidRPr="00545E0E">
        <w:rPr>
          <w:sz w:val="28"/>
          <w:szCs w:val="28"/>
        </w:rPr>
        <w:t>реформи</w:t>
      </w:r>
      <w:proofErr w:type="spellEnd"/>
      <w:r w:rsidRPr="00545E0E">
        <w:rPr>
          <w:sz w:val="28"/>
          <w:szCs w:val="28"/>
        </w:rPr>
        <w:t xml:space="preserve"> у </w:t>
      </w:r>
      <w:proofErr w:type="spellStart"/>
      <w:r w:rsidRPr="00545E0E">
        <w:rPr>
          <w:sz w:val="28"/>
          <w:szCs w:val="28"/>
        </w:rPr>
        <w:t>базовій</w:t>
      </w:r>
      <w:proofErr w:type="spellEnd"/>
      <w:r w:rsidRPr="00545E0E">
        <w:rPr>
          <w:sz w:val="28"/>
          <w:szCs w:val="28"/>
        </w:rPr>
        <w:t xml:space="preserve"> </w:t>
      </w:r>
      <w:proofErr w:type="spellStart"/>
      <w:r w:rsidRPr="00545E0E">
        <w:rPr>
          <w:sz w:val="28"/>
          <w:szCs w:val="28"/>
        </w:rPr>
        <w:t>ланці</w:t>
      </w:r>
      <w:proofErr w:type="spellEnd"/>
      <w:r w:rsidRPr="00545E0E">
        <w:rPr>
          <w:sz w:val="28"/>
          <w:szCs w:val="28"/>
        </w:rPr>
        <w:t xml:space="preserve"> освіти відбувається уже на основі затвердженого </w:t>
      </w:r>
      <w:proofErr w:type="spellStart"/>
      <w:r w:rsidRPr="00545E0E">
        <w:rPr>
          <w:sz w:val="28"/>
          <w:szCs w:val="28"/>
        </w:rPr>
        <w:t>Держстандарту</w:t>
      </w:r>
      <w:proofErr w:type="spellEnd"/>
      <w:r w:rsidRPr="00545E0E">
        <w:rPr>
          <w:sz w:val="28"/>
          <w:szCs w:val="28"/>
        </w:rPr>
        <w:t xml:space="preserve">, </w:t>
      </w:r>
      <w:proofErr w:type="spellStart"/>
      <w:r w:rsidRPr="00545E0E">
        <w:rPr>
          <w:sz w:val="28"/>
          <w:szCs w:val="28"/>
        </w:rPr>
        <w:t>розроблених</w:t>
      </w:r>
      <w:proofErr w:type="spellEnd"/>
      <w:r w:rsidRPr="00545E0E">
        <w:rPr>
          <w:sz w:val="28"/>
          <w:szCs w:val="28"/>
        </w:rPr>
        <w:t xml:space="preserve"> </w:t>
      </w:r>
      <w:proofErr w:type="spellStart"/>
      <w:r w:rsidRPr="00545E0E">
        <w:rPr>
          <w:sz w:val="28"/>
          <w:szCs w:val="28"/>
        </w:rPr>
        <w:t>модельних</w:t>
      </w:r>
      <w:proofErr w:type="spellEnd"/>
      <w:r w:rsidRPr="00545E0E">
        <w:rPr>
          <w:sz w:val="28"/>
          <w:szCs w:val="28"/>
        </w:rPr>
        <w:t xml:space="preserve"> </w:t>
      </w:r>
      <w:proofErr w:type="spellStart"/>
      <w:r w:rsidRPr="00545E0E">
        <w:rPr>
          <w:sz w:val="28"/>
          <w:szCs w:val="28"/>
        </w:rPr>
        <w:t>програм</w:t>
      </w:r>
      <w:proofErr w:type="spellEnd"/>
      <w:r w:rsidRPr="00545E0E">
        <w:rPr>
          <w:sz w:val="28"/>
          <w:szCs w:val="28"/>
        </w:rPr>
        <w:t xml:space="preserve"> </w:t>
      </w:r>
      <w:r>
        <w:rPr>
          <w:sz w:val="28"/>
          <w:szCs w:val="28"/>
        </w:rPr>
        <w:t>і</w:t>
      </w:r>
      <w:r w:rsidRPr="00545E0E">
        <w:rPr>
          <w:sz w:val="28"/>
          <w:szCs w:val="28"/>
        </w:rPr>
        <w:t xml:space="preserve">з </w:t>
      </w:r>
      <w:proofErr w:type="spellStart"/>
      <w:proofErr w:type="gramStart"/>
      <w:r w:rsidRPr="00545E0E">
        <w:rPr>
          <w:sz w:val="28"/>
          <w:szCs w:val="28"/>
        </w:rPr>
        <w:t>р</w:t>
      </w:r>
      <w:proofErr w:type="gramEnd"/>
      <w:r w:rsidRPr="00545E0E">
        <w:rPr>
          <w:sz w:val="28"/>
          <w:szCs w:val="28"/>
        </w:rPr>
        <w:t>ізних</w:t>
      </w:r>
      <w:proofErr w:type="spellEnd"/>
      <w:r w:rsidRPr="00545E0E">
        <w:rPr>
          <w:sz w:val="28"/>
          <w:szCs w:val="28"/>
        </w:rPr>
        <w:t xml:space="preserve"> </w:t>
      </w:r>
      <w:proofErr w:type="spellStart"/>
      <w:r w:rsidRPr="00545E0E">
        <w:rPr>
          <w:sz w:val="28"/>
          <w:szCs w:val="28"/>
        </w:rPr>
        <w:t>предметів</w:t>
      </w:r>
      <w:proofErr w:type="spellEnd"/>
      <w:r w:rsidRPr="00545E0E">
        <w:rPr>
          <w:sz w:val="28"/>
          <w:szCs w:val="28"/>
        </w:rPr>
        <w:t xml:space="preserve"> за освітніми </w:t>
      </w:r>
      <w:proofErr w:type="spellStart"/>
      <w:r w:rsidRPr="00545E0E">
        <w:rPr>
          <w:sz w:val="28"/>
          <w:szCs w:val="28"/>
        </w:rPr>
        <w:t>галузями</w:t>
      </w:r>
      <w:proofErr w:type="spellEnd"/>
      <w:r w:rsidRPr="00545E0E">
        <w:rPr>
          <w:sz w:val="28"/>
          <w:szCs w:val="28"/>
        </w:rPr>
        <w:t xml:space="preserve">, </w:t>
      </w:r>
      <w:proofErr w:type="spellStart"/>
      <w:r w:rsidRPr="00545E0E">
        <w:rPr>
          <w:sz w:val="28"/>
          <w:szCs w:val="28"/>
        </w:rPr>
        <w:t>наявності</w:t>
      </w:r>
      <w:proofErr w:type="spellEnd"/>
      <w:r w:rsidRPr="00545E0E">
        <w:rPr>
          <w:sz w:val="28"/>
          <w:szCs w:val="28"/>
        </w:rPr>
        <w:t xml:space="preserve"> </w:t>
      </w:r>
      <w:proofErr w:type="spellStart"/>
      <w:r w:rsidRPr="00545E0E">
        <w:rPr>
          <w:sz w:val="28"/>
          <w:szCs w:val="28"/>
        </w:rPr>
        <w:t>навчально-методичного</w:t>
      </w:r>
      <w:proofErr w:type="spellEnd"/>
      <w:r w:rsidRPr="00545E0E">
        <w:rPr>
          <w:sz w:val="28"/>
          <w:szCs w:val="28"/>
        </w:rPr>
        <w:t xml:space="preserve"> забезпечення до них на</w:t>
      </w:r>
      <w:r w:rsidRPr="00545E0E">
        <w:rPr>
          <w:bCs/>
          <w:sz w:val="28"/>
          <w:szCs w:val="28"/>
        </w:rPr>
        <w:t xml:space="preserve"> </w:t>
      </w:r>
      <w:proofErr w:type="spellStart"/>
      <w:r w:rsidRPr="00545E0E">
        <w:rPr>
          <w:bCs/>
          <w:sz w:val="28"/>
          <w:szCs w:val="28"/>
        </w:rPr>
        <w:t>адаптаційному</w:t>
      </w:r>
      <w:proofErr w:type="spellEnd"/>
      <w:r w:rsidRPr="00545E0E">
        <w:rPr>
          <w:bCs/>
          <w:sz w:val="28"/>
          <w:szCs w:val="28"/>
        </w:rPr>
        <w:t xml:space="preserve"> </w:t>
      </w:r>
      <w:proofErr w:type="spellStart"/>
      <w:r w:rsidRPr="00545E0E">
        <w:rPr>
          <w:bCs/>
          <w:sz w:val="28"/>
          <w:szCs w:val="28"/>
        </w:rPr>
        <w:t>циклі</w:t>
      </w:r>
      <w:proofErr w:type="spellEnd"/>
      <w:r w:rsidRPr="00545E0E">
        <w:rPr>
          <w:bCs/>
          <w:sz w:val="28"/>
          <w:szCs w:val="28"/>
        </w:rPr>
        <w:t xml:space="preserve"> – 5-6 класів.</w:t>
      </w:r>
      <w:r w:rsidRPr="00545E0E">
        <w:rPr>
          <w:sz w:val="28"/>
          <w:szCs w:val="28"/>
        </w:rPr>
        <w:t xml:space="preserve"> </w:t>
      </w:r>
    </w:p>
    <w:p w:rsidR="005C6343" w:rsidRPr="007D2C00" w:rsidRDefault="005C6343" w:rsidP="00D227C4">
      <w:pPr>
        <w:pStyle w:val="a6"/>
        <w:spacing w:before="0" w:beforeAutospacing="0" w:after="0" w:afterAutospacing="0"/>
        <w:ind w:firstLine="720"/>
        <w:jc w:val="both"/>
        <w:rPr>
          <w:sz w:val="28"/>
          <w:szCs w:val="28"/>
        </w:rPr>
      </w:pPr>
      <w:proofErr w:type="spellStart"/>
      <w:r w:rsidRPr="00545E0E">
        <w:rPr>
          <w:sz w:val="28"/>
          <w:szCs w:val="28"/>
        </w:rPr>
        <w:t>Однак</w:t>
      </w:r>
      <w:proofErr w:type="spellEnd"/>
      <w:r w:rsidRPr="00545E0E">
        <w:rPr>
          <w:sz w:val="28"/>
          <w:szCs w:val="28"/>
        </w:rPr>
        <w:t xml:space="preserve">, при цьому ми </w:t>
      </w:r>
      <w:proofErr w:type="spellStart"/>
      <w:r w:rsidRPr="00545E0E">
        <w:rPr>
          <w:sz w:val="28"/>
          <w:szCs w:val="28"/>
        </w:rPr>
        <w:t>розуміємо</w:t>
      </w:r>
      <w:proofErr w:type="spellEnd"/>
      <w:r w:rsidRPr="00545E0E">
        <w:rPr>
          <w:sz w:val="28"/>
          <w:szCs w:val="28"/>
        </w:rPr>
        <w:t xml:space="preserve">, що до освітнього процесу </w:t>
      </w:r>
      <w:proofErr w:type="gramStart"/>
      <w:r w:rsidRPr="00545E0E">
        <w:rPr>
          <w:sz w:val="28"/>
          <w:szCs w:val="28"/>
        </w:rPr>
        <w:t>в</w:t>
      </w:r>
      <w:proofErr w:type="gramEnd"/>
      <w:r w:rsidRPr="00545E0E">
        <w:rPr>
          <w:sz w:val="28"/>
          <w:szCs w:val="28"/>
        </w:rPr>
        <w:t xml:space="preserve"> </w:t>
      </w:r>
      <w:proofErr w:type="spellStart"/>
      <w:r w:rsidRPr="00545E0E">
        <w:rPr>
          <w:sz w:val="28"/>
          <w:szCs w:val="28"/>
        </w:rPr>
        <w:t>базовій</w:t>
      </w:r>
      <w:proofErr w:type="spellEnd"/>
      <w:r w:rsidRPr="00545E0E">
        <w:rPr>
          <w:sz w:val="28"/>
          <w:szCs w:val="28"/>
        </w:rPr>
        <w:t xml:space="preserve"> </w:t>
      </w:r>
      <w:proofErr w:type="spellStart"/>
      <w:r w:rsidRPr="007D2C00">
        <w:rPr>
          <w:sz w:val="28"/>
          <w:szCs w:val="28"/>
        </w:rPr>
        <w:t>середній</w:t>
      </w:r>
      <w:proofErr w:type="spellEnd"/>
      <w:r w:rsidRPr="007D2C00">
        <w:rPr>
          <w:sz w:val="28"/>
          <w:szCs w:val="28"/>
        </w:rPr>
        <w:t xml:space="preserve"> </w:t>
      </w:r>
      <w:proofErr w:type="spellStart"/>
      <w:r w:rsidRPr="007D2C00">
        <w:rPr>
          <w:sz w:val="28"/>
          <w:szCs w:val="28"/>
        </w:rPr>
        <w:t>школі</w:t>
      </w:r>
      <w:proofErr w:type="spellEnd"/>
      <w:r w:rsidRPr="007D2C00">
        <w:rPr>
          <w:sz w:val="28"/>
          <w:szCs w:val="28"/>
        </w:rPr>
        <w:t xml:space="preserve"> залучено </w:t>
      </w:r>
      <w:proofErr w:type="spellStart"/>
      <w:r w:rsidRPr="007D2C00">
        <w:rPr>
          <w:sz w:val="28"/>
          <w:szCs w:val="28"/>
        </w:rPr>
        <w:t>значно</w:t>
      </w:r>
      <w:proofErr w:type="spellEnd"/>
      <w:r w:rsidRPr="007D2C00">
        <w:rPr>
          <w:sz w:val="28"/>
          <w:szCs w:val="28"/>
        </w:rPr>
        <w:t xml:space="preserve"> більше </w:t>
      </w:r>
      <w:proofErr w:type="spellStart"/>
      <w:r w:rsidRPr="007D2C00">
        <w:rPr>
          <w:sz w:val="28"/>
          <w:szCs w:val="28"/>
        </w:rPr>
        <w:t>педагогів-предметників</w:t>
      </w:r>
      <w:proofErr w:type="spellEnd"/>
      <w:r w:rsidRPr="007D2C00">
        <w:rPr>
          <w:sz w:val="28"/>
          <w:szCs w:val="28"/>
        </w:rPr>
        <w:t xml:space="preserve">, ніж в </w:t>
      </w:r>
      <w:proofErr w:type="spellStart"/>
      <w:r w:rsidRPr="007D2C00">
        <w:rPr>
          <w:sz w:val="28"/>
          <w:szCs w:val="28"/>
        </w:rPr>
        <w:t>початковій</w:t>
      </w:r>
      <w:proofErr w:type="spellEnd"/>
      <w:r w:rsidRPr="007D2C00">
        <w:rPr>
          <w:sz w:val="28"/>
          <w:szCs w:val="28"/>
        </w:rPr>
        <w:t xml:space="preserve">, тому </w:t>
      </w:r>
      <w:proofErr w:type="spellStart"/>
      <w:r w:rsidRPr="007D2C00">
        <w:rPr>
          <w:sz w:val="28"/>
          <w:szCs w:val="28"/>
        </w:rPr>
        <w:t>виникає</w:t>
      </w:r>
      <w:proofErr w:type="spellEnd"/>
      <w:r w:rsidRPr="007D2C00">
        <w:rPr>
          <w:sz w:val="28"/>
          <w:szCs w:val="28"/>
        </w:rPr>
        <w:t xml:space="preserve"> проблема забезпечення їх </w:t>
      </w:r>
      <w:proofErr w:type="spellStart"/>
      <w:r w:rsidRPr="007D2C00">
        <w:rPr>
          <w:sz w:val="28"/>
          <w:szCs w:val="28"/>
        </w:rPr>
        <w:t>готовності</w:t>
      </w:r>
      <w:proofErr w:type="spellEnd"/>
      <w:r w:rsidRPr="007D2C00">
        <w:rPr>
          <w:sz w:val="28"/>
          <w:szCs w:val="28"/>
        </w:rPr>
        <w:t xml:space="preserve"> до роботи у </w:t>
      </w:r>
      <w:proofErr w:type="spellStart"/>
      <w:r w:rsidRPr="007D2C00">
        <w:rPr>
          <w:sz w:val="28"/>
          <w:szCs w:val="28"/>
        </w:rPr>
        <w:t>базовій</w:t>
      </w:r>
      <w:proofErr w:type="spellEnd"/>
      <w:r w:rsidRPr="007D2C00">
        <w:rPr>
          <w:sz w:val="28"/>
          <w:szCs w:val="28"/>
        </w:rPr>
        <w:t xml:space="preserve"> </w:t>
      </w:r>
      <w:proofErr w:type="spellStart"/>
      <w:r w:rsidRPr="007D2C00">
        <w:rPr>
          <w:sz w:val="28"/>
          <w:szCs w:val="28"/>
        </w:rPr>
        <w:t>ланці</w:t>
      </w:r>
      <w:proofErr w:type="spellEnd"/>
      <w:r w:rsidRPr="007D2C00">
        <w:rPr>
          <w:sz w:val="28"/>
          <w:szCs w:val="28"/>
        </w:rPr>
        <w:t xml:space="preserve"> освіти. </w:t>
      </w:r>
      <w:proofErr w:type="spellStart"/>
      <w:proofErr w:type="gramStart"/>
      <w:r w:rsidRPr="007D2C00">
        <w:rPr>
          <w:sz w:val="28"/>
          <w:szCs w:val="28"/>
        </w:rPr>
        <w:t>П</w:t>
      </w:r>
      <w:proofErr w:type="gramEnd"/>
      <w:r w:rsidRPr="007D2C00">
        <w:rPr>
          <w:sz w:val="28"/>
          <w:szCs w:val="28"/>
        </w:rPr>
        <w:t>ідготувати</w:t>
      </w:r>
      <w:proofErr w:type="spellEnd"/>
      <w:r w:rsidRPr="007D2C00">
        <w:rPr>
          <w:sz w:val="28"/>
          <w:szCs w:val="28"/>
        </w:rPr>
        <w:t xml:space="preserve"> </w:t>
      </w:r>
      <w:proofErr w:type="spellStart"/>
      <w:r w:rsidRPr="007D2C00">
        <w:rPr>
          <w:sz w:val="28"/>
          <w:szCs w:val="28"/>
        </w:rPr>
        <w:t>працювати</w:t>
      </w:r>
      <w:proofErr w:type="spellEnd"/>
      <w:r w:rsidRPr="007D2C00">
        <w:rPr>
          <w:sz w:val="28"/>
          <w:szCs w:val="28"/>
        </w:rPr>
        <w:t xml:space="preserve"> за </w:t>
      </w:r>
      <w:proofErr w:type="spellStart"/>
      <w:r w:rsidRPr="007D2C00">
        <w:rPr>
          <w:sz w:val="28"/>
          <w:szCs w:val="28"/>
        </w:rPr>
        <w:t>новими</w:t>
      </w:r>
      <w:proofErr w:type="spellEnd"/>
      <w:r w:rsidRPr="007D2C00">
        <w:rPr>
          <w:sz w:val="28"/>
          <w:szCs w:val="28"/>
        </w:rPr>
        <w:t xml:space="preserve"> </w:t>
      </w:r>
      <w:proofErr w:type="spellStart"/>
      <w:r w:rsidRPr="007D2C00">
        <w:rPr>
          <w:sz w:val="28"/>
          <w:szCs w:val="28"/>
        </w:rPr>
        <w:t>підходами</w:t>
      </w:r>
      <w:proofErr w:type="spellEnd"/>
      <w:r w:rsidRPr="007D2C00">
        <w:rPr>
          <w:sz w:val="28"/>
          <w:szCs w:val="28"/>
        </w:rPr>
        <w:t xml:space="preserve"> </w:t>
      </w:r>
      <w:proofErr w:type="spellStart"/>
      <w:r w:rsidRPr="007D2C00">
        <w:rPr>
          <w:sz w:val="28"/>
          <w:szCs w:val="28"/>
        </w:rPr>
        <w:t>таку</w:t>
      </w:r>
      <w:proofErr w:type="spellEnd"/>
      <w:r w:rsidRPr="007D2C00">
        <w:rPr>
          <w:sz w:val="28"/>
          <w:szCs w:val="28"/>
        </w:rPr>
        <w:t xml:space="preserve"> </w:t>
      </w:r>
      <w:proofErr w:type="spellStart"/>
      <w:r w:rsidRPr="007D2C00">
        <w:rPr>
          <w:sz w:val="28"/>
          <w:szCs w:val="28"/>
        </w:rPr>
        <w:t>кількість</w:t>
      </w:r>
      <w:proofErr w:type="spellEnd"/>
      <w:r w:rsidRPr="007D2C00">
        <w:rPr>
          <w:sz w:val="28"/>
          <w:szCs w:val="28"/>
        </w:rPr>
        <w:t xml:space="preserve"> вчителів – </w:t>
      </w:r>
      <w:proofErr w:type="spellStart"/>
      <w:r w:rsidRPr="007D2C00">
        <w:rPr>
          <w:sz w:val="28"/>
          <w:szCs w:val="28"/>
        </w:rPr>
        <w:t>величезний</w:t>
      </w:r>
      <w:proofErr w:type="spellEnd"/>
      <w:r w:rsidRPr="007D2C00">
        <w:rPr>
          <w:sz w:val="28"/>
          <w:szCs w:val="28"/>
        </w:rPr>
        <w:t xml:space="preserve"> </w:t>
      </w:r>
      <w:proofErr w:type="spellStart"/>
      <w:r w:rsidRPr="007D2C00">
        <w:rPr>
          <w:sz w:val="28"/>
          <w:szCs w:val="28"/>
        </w:rPr>
        <w:t>виклик</w:t>
      </w:r>
      <w:proofErr w:type="spellEnd"/>
      <w:r w:rsidRPr="007D2C00">
        <w:rPr>
          <w:sz w:val="28"/>
          <w:szCs w:val="28"/>
        </w:rPr>
        <w:t xml:space="preserve">, який </w:t>
      </w:r>
      <w:proofErr w:type="spellStart"/>
      <w:r w:rsidRPr="007D2C00">
        <w:rPr>
          <w:sz w:val="28"/>
          <w:szCs w:val="28"/>
        </w:rPr>
        <w:t>окреслює</w:t>
      </w:r>
      <w:proofErr w:type="spellEnd"/>
      <w:r w:rsidRPr="007D2C00">
        <w:rPr>
          <w:sz w:val="28"/>
          <w:szCs w:val="28"/>
        </w:rPr>
        <w:t xml:space="preserve"> </w:t>
      </w:r>
      <w:proofErr w:type="spellStart"/>
      <w:r w:rsidRPr="007D2C00">
        <w:rPr>
          <w:sz w:val="28"/>
          <w:szCs w:val="28"/>
        </w:rPr>
        <w:t>чергові</w:t>
      </w:r>
      <w:proofErr w:type="spellEnd"/>
      <w:r w:rsidRPr="007D2C00">
        <w:rPr>
          <w:sz w:val="28"/>
          <w:szCs w:val="28"/>
        </w:rPr>
        <w:t xml:space="preserve"> завдання перед всіма </w:t>
      </w:r>
      <w:proofErr w:type="spellStart"/>
      <w:r w:rsidRPr="007D2C00">
        <w:rPr>
          <w:sz w:val="28"/>
          <w:szCs w:val="28"/>
        </w:rPr>
        <w:t>установами</w:t>
      </w:r>
      <w:proofErr w:type="spellEnd"/>
      <w:r w:rsidRPr="007D2C00">
        <w:rPr>
          <w:sz w:val="28"/>
          <w:szCs w:val="28"/>
        </w:rPr>
        <w:t xml:space="preserve"> та закладами, що </w:t>
      </w:r>
      <w:proofErr w:type="spellStart"/>
      <w:r w:rsidRPr="007D2C00">
        <w:rPr>
          <w:sz w:val="28"/>
          <w:szCs w:val="28"/>
        </w:rPr>
        <w:t>забезпечують</w:t>
      </w:r>
      <w:proofErr w:type="spellEnd"/>
      <w:r w:rsidRPr="007D2C00">
        <w:rPr>
          <w:sz w:val="28"/>
          <w:szCs w:val="28"/>
        </w:rPr>
        <w:t xml:space="preserve"> підготовку </w:t>
      </w:r>
      <w:proofErr w:type="spellStart"/>
      <w:r w:rsidRPr="007D2C00">
        <w:rPr>
          <w:sz w:val="28"/>
          <w:szCs w:val="28"/>
        </w:rPr>
        <w:t>педагогів</w:t>
      </w:r>
      <w:proofErr w:type="spellEnd"/>
      <w:r w:rsidRPr="007D2C00">
        <w:rPr>
          <w:sz w:val="28"/>
          <w:szCs w:val="28"/>
        </w:rPr>
        <w:t xml:space="preserve">. </w:t>
      </w:r>
    </w:p>
    <w:p w:rsidR="005C6343" w:rsidRPr="007D2C00" w:rsidRDefault="005C6343" w:rsidP="00D227C4">
      <w:pPr>
        <w:pStyle w:val="a6"/>
        <w:spacing w:before="0" w:beforeAutospacing="0" w:after="0" w:afterAutospacing="0"/>
        <w:ind w:firstLine="720"/>
        <w:jc w:val="both"/>
        <w:rPr>
          <w:bCs/>
          <w:sz w:val="28"/>
          <w:szCs w:val="28"/>
        </w:rPr>
      </w:pPr>
      <w:r w:rsidRPr="007D2C00">
        <w:rPr>
          <w:bCs/>
          <w:sz w:val="28"/>
          <w:szCs w:val="28"/>
        </w:rPr>
        <w:t xml:space="preserve">У рамках </w:t>
      </w:r>
      <w:proofErr w:type="spellStart"/>
      <w:r w:rsidRPr="007D2C00">
        <w:rPr>
          <w:bCs/>
          <w:sz w:val="28"/>
          <w:szCs w:val="28"/>
        </w:rPr>
        <w:t>сучасних</w:t>
      </w:r>
      <w:proofErr w:type="spellEnd"/>
      <w:r w:rsidRPr="007D2C00">
        <w:rPr>
          <w:bCs/>
          <w:sz w:val="28"/>
          <w:szCs w:val="28"/>
        </w:rPr>
        <w:t xml:space="preserve"> </w:t>
      </w:r>
      <w:proofErr w:type="spellStart"/>
      <w:r w:rsidRPr="007D2C00">
        <w:rPr>
          <w:bCs/>
          <w:sz w:val="28"/>
          <w:szCs w:val="28"/>
        </w:rPr>
        <w:t>викликів</w:t>
      </w:r>
      <w:proofErr w:type="spellEnd"/>
      <w:r w:rsidRPr="007D2C00">
        <w:rPr>
          <w:bCs/>
          <w:sz w:val="28"/>
          <w:szCs w:val="28"/>
        </w:rPr>
        <w:t xml:space="preserve"> та </w:t>
      </w:r>
      <w:proofErr w:type="spellStart"/>
      <w:r w:rsidRPr="007D2C00">
        <w:rPr>
          <w:bCs/>
          <w:sz w:val="28"/>
          <w:szCs w:val="28"/>
        </w:rPr>
        <w:t>окреслених</w:t>
      </w:r>
      <w:proofErr w:type="spellEnd"/>
      <w:r w:rsidRPr="007D2C00">
        <w:rPr>
          <w:bCs/>
          <w:sz w:val="28"/>
          <w:szCs w:val="28"/>
        </w:rPr>
        <w:t xml:space="preserve"> </w:t>
      </w:r>
      <w:proofErr w:type="spellStart"/>
      <w:r w:rsidRPr="007D2C00">
        <w:rPr>
          <w:bCs/>
          <w:sz w:val="28"/>
          <w:szCs w:val="28"/>
        </w:rPr>
        <w:t>завдань</w:t>
      </w:r>
      <w:proofErr w:type="spellEnd"/>
      <w:r w:rsidRPr="007D2C00">
        <w:rPr>
          <w:bCs/>
          <w:sz w:val="28"/>
          <w:szCs w:val="28"/>
        </w:rPr>
        <w:t xml:space="preserve"> </w:t>
      </w:r>
      <w:proofErr w:type="spellStart"/>
      <w:r w:rsidRPr="007D2C00">
        <w:rPr>
          <w:bCs/>
          <w:sz w:val="28"/>
          <w:szCs w:val="28"/>
        </w:rPr>
        <w:t>Інститутом</w:t>
      </w:r>
      <w:proofErr w:type="spellEnd"/>
      <w:r w:rsidRPr="007D2C00">
        <w:rPr>
          <w:bCs/>
          <w:sz w:val="28"/>
          <w:szCs w:val="28"/>
        </w:rPr>
        <w:t xml:space="preserve"> </w:t>
      </w:r>
      <w:proofErr w:type="gramStart"/>
      <w:r w:rsidRPr="007D2C00">
        <w:rPr>
          <w:bCs/>
          <w:sz w:val="28"/>
          <w:szCs w:val="28"/>
        </w:rPr>
        <w:t>п</w:t>
      </w:r>
      <w:proofErr w:type="gramEnd"/>
      <w:r w:rsidRPr="007D2C00">
        <w:rPr>
          <w:bCs/>
          <w:sz w:val="28"/>
          <w:szCs w:val="28"/>
        </w:rPr>
        <w:t xml:space="preserve">іслядипломної педагогічної освіти Чернівецької </w:t>
      </w:r>
      <w:proofErr w:type="spellStart"/>
      <w:r w:rsidRPr="007D2C00">
        <w:rPr>
          <w:bCs/>
          <w:sz w:val="28"/>
          <w:szCs w:val="28"/>
        </w:rPr>
        <w:t>області</w:t>
      </w:r>
      <w:proofErr w:type="spellEnd"/>
      <w:r w:rsidRPr="007D2C00">
        <w:rPr>
          <w:bCs/>
          <w:sz w:val="28"/>
          <w:szCs w:val="28"/>
        </w:rPr>
        <w:t xml:space="preserve"> </w:t>
      </w:r>
      <w:proofErr w:type="spellStart"/>
      <w:r w:rsidRPr="007D2C00">
        <w:rPr>
          <w:bCs/>
          <w:sz w:val="28"/>
          <w:szCs w:val="28"/>
        </w:rPr>
        <w:t>розроблено</w:t>
      </w:r>
      <w:proofErr w:type="spellEnd"/>
      <w:r w:rsidRPr="007D2C00">
        <w:rPr>
          <w:bCs/>
          <w:sz w:val="28"/>
          <w:szCs w:val="28"/>
        </w:rPr>
        <w:t xml:space="preserve"> модель підготовки педагогічних працівників при </w:t>
      </w:r>
      <w:proofErr w:type="spellStart"/>
      <w:r w:rsidRPr="007D2C00">
        <w:rPr>
          <w:bCs/>
          <w:sz w:val="28"/>
          <w:szCs w:val="28"/>
        </w:rPr>
        <w:t>переході</w:t>
      </w:r>
      <w:proofErr w:type="spellEnd"/>
      <w:r w:rsidRPr="007D2C00">
        <w:rPr>
          <w:bCs/>
          <w:sz w:val="28"/>
          <w:szCs w:val="28"/>
        </w:rPr>
        <w:t xml:space="preserve"> до </w:t>
      </w:r>
      <w:proofErr w:type="spellStart"/>
      <w:r w:rsidRPr="007D2C00">
        <w:rPr>
          <w:bCs/>
          <w:sz w:val="28"/>
          <w:szCs w:val="28"/>
        </w:rPr>
        <w:t>Нової</w:t>
      </w:r>
      <w:proofErr w:type="spellEnd"/>
      <w:r w:rsidRPr="007D2C00">
        <w:rPr>
          <w:bCs/>
          <w:sz w:val="28"/>
          <w:szCs w:val="28"/>
        </w:rPr>
        <w:t xml:space="preserve"> української школи для базової освіти, що </w:t>
      </w:r>
      <w:proofErr w:type="spellStart"/>
      <w:r w:rsidRPr="007D2C00">
        <w:rPr>
          <w:bCs/>
          <w:sz w:val="28"/>
          <w:szCs w:val="28"/>
        </w:rPr>
        <w:t>реалізується</w:t>
      </w:r>
      <w:proofErr w:type="spellEnd"/>
      <w:r w:rsidRPr="007D2C00">
        <w:rPr>
          <w:bCs/>
          <w:sz w:val="28"/>
          <w:szCs w:val="28"/>
        </w:rPr>
        <w:t xml:space="preserve"> за </w:t>
      </w:r>
      <w:proofErr w:type="spellStart"/>
      <w:r w:rsidRPr="007D2C00">
        <w:rPr>
          <w:bCs/>
          <w:sz w:val="28"/>
          <w:szCs w:val="28"/>
        </w:rPr>
        <w:t>трьома</w:t>
      </w:r>
      <w:proofErr w:type="spellEnd"/>
      <w:r w:rsidRPr="007D2C00">
        <w:rPr>
          <w:bCs/>
          <w:sz w:val="28"/>
          <w:szCs w:val="28"/>
        </w:rPr>
        <w:t xml:space="preserve"> </w:t>
      </w:r>
      <w:proofErr w:type="spellStart"/>
      <w:r w:rsidRPr="007D2C00">
        <w:rPr>
          <w:bCs/>
          <w:sz w:val="28"/>
          <w:szCs w:val="28"/>
        </w:rPr>
        <w:t>рівнями</w:t>
      </w:r>
      <w:proofErr w:type="spellEnd"/>
      <w:r w:rsidRPr="007D2C00">
        <w:rPr>
          <w:bCs/>
          <w:sz w:val="28"/>
          <w:szCs w:val="28"/>
        </w:rPr>
        <w:t>:</w:t>
      </w:r>
    </w:p>
    <w:p w:rsidR="005C6343" w:rsidRPr="007D2C00" w:rsidRDefault="005C6343" w:rsidP="00D227C4">
      <w:pPr>
        <w:pStyle w:val="a6"/>
        <w:numPr>
          <w:ilvl w:val="0"/>
          <w:numId w:val="1"/>
        </w:numPr>
        <w:spacing w:before="0" w:beforeAutospacing="0" w:after="0" w:afterAutospacing="0"/>
        <w:ind w:left="0" w:firstLine="720"/>
        <w:jc w:val="both"/>
        <w:rPr>
          <w:bCs/>
          <w:sz w:val="28"/>
          <w:szCs w:val="28"/>
        </w:rPr>
      </w:pPr>
      <w:proofErr w:type="spellStart"/>
      <w:r w:rsidRPr="007D2C00">
        <w:rPr>
          <w:bCs/>
          <w:sz w:val="28"/>
          <w:szCs w:val="28"/>
        </w:rPr>
        <w:t>наставницький</w:t>
      </w:r>
      <w:proofErr w:type="spellEnd"/>
      <w:r w:rsidRPr="007D2C00">
        <w:rPr>
          <w:bCs/>
          <w:sz w:val="28"/>
          <w:szCs w:val="28"/>
        </w:rPr>
        <w:t xml:space="preserve"> (</w:t>
      </w:r>
      <w:proofErr w:type="gramStart"/>
      <w:r w:rsidRPr="007D2C00">
        <w:rPr>
          <w:bCs/>
          <w:sz w:val="28"/>
          <w:szCs w:val="28"/>
        </w:rPr>
        <w:t>п</w:t>
      </w:r>
      <w:proofErr w:type="gramEnd"/>
      <w:r w:rsidRPr="007D2C00">
        <w:rPr>
          <w:bCs/>
          <w:sz w:val="28"/>
          <w:szCs w:val="28"/>
        </w:rPr>
        <w:t xml:space="preserve">ідвищення кваліфікації у закладах післядипломної педагогічної освіти); </w:t>
      </w:r>
    </w:p>
    <w:p w:rsidR="005C6343" w:rsidRPr="007D2C00" w:rsidRDefault="005C6343" w:rsidP="00D227C4">
      <w:pPr>
        <w:pStyle w:val="a6"/>
        <w:numPr>
          <w:ilvl w:val="0"/>
          <w:numId w:val="1"/>
        </w:numPr>
        <w:spacing w:before="0" w:beforeAutospacing="0" w:after="0" w:afterAutospacing="0"/>
        <w:ind w:left="0" w:firstLine="720"/>
        <w:jc w:val="both"/>
        <w:rPr>
          <w:bCs/>
          <w:sz w:val="28"/>
          <w:szCs w:val="28"/>
        </w:rPr>
      </w:pPr>
      <w:proofErr w:type="spellStart"/>
      <w:r w:rsidRPr="007D2C00">
        <w:rPr>
          <w:bCs/>
          <w:sz w:val="28"/>
          <w:szCs w:val="28"/>
        </w:rPr>
        <w:t>діяльнісний</w:t>
      </w:r>
      <w:proofErr w:type="spellEnd"/>
      <w:r w:rsidRPr="007D2C00">
        <w:rPr>
          <w:bCs/>
          <w:sz w:val="28"/>
          <w:szCs w:val="28"/>
        </w:rPr>
        <w:t xml:space="preserve"> (</w:t>
      </w:r>
      <w:proofErr w:type="spellStart"/>
      <w:r w:rsidRPr="007D2C00">
        <w:rPr>
          <w:bCs/>
          <w:sz w:val="28"/>
          <w:szCs w:val="28"/>
        </w:rPr>
        <w:t>професійне</w:t>
      </w:r>
      <w:proofErr w:type="spellEnd"/>
      <w:r w:rsidRPr="007D2C00">
        <w:rPr>
          <w:bCs/>
          <w:sz w:val="28"/>
          <w:szCs w:val="28"/>
        </w:rPr>
        <w:t xml:space="preserve"> </w:t>
      </w:r>
      <w:proofErr w:type="spellStart"/>
      <w:r w:rsidRPr="007D2C00">
        <w:rPr>
          <w:bCs/>
          <w:sz w:val="28"/>
          <w:szCs w:val="28"/>
        </w:rPr>
        <w:t>зростання</w:t>
      </w:r>
      <w:proofErr w:type="spellEnd"/>
      <w:r w:rsidRPr="007D2C00">
        <w:rPr>
          <w:bCs/>
          <w:sz w:val="28"/>
          <w:szCs w:val="28"/>
        </w:rPr>
        <w:t xml:space="preserve"> </w:t>
      </w:r>
      <w:proofErr w:type="gramStart"/>
      <w:r w:rsidRPr="007D2C00">
        <w:rPr>
          <w:bCs/>
          <w:sz w:val="28"/>
          <w:szCs w:val="28"/>
        </w:rPr>
        <w:t>у</w:t>
      </w:r>
      <w:proofErr w:type="gramEnd"/>
      <w:r w:rsidRPr="007D2C00">
        <w:rPr>
          <w:bCs/>
          <w:sz w:val="28"/>
          <w:szCs w:val="28"/>
        </w:rPr>
        <w:t xml:space="preserve"> закладі загальної середньої освіти); </w:t>
      </w:r>
    </w:p>
    <w:p w:rsidR="005C6343" w:rsidRPr="007D2C00" w:rsidRDefault="005C6343" w:rsidP="00D227C4">
      <w:pPr>
        <w:pStyle w:val="a6"/>
        <w:numPr>
          <w:ilvl w:val="0"/>
          <w:numId w:val="1"/>
        </w:numPr>
        <w:spacing w:before="0" w:beforeAutospacing="0" w:after="0" w:afterAutospacing="0"/>
        <w:ind w:left="0" w:firstLine="720"/>
        <w:jc w:val="both"/>
        <w:rPr>
          <w:sz w:val="28"/>
          <w:szCs w:val="28"/>
        </w:rPr>
      </w:pPr>
      <w:proofErr w:type="spellStart"/>
      <w:r w:rsidRPr="007D2C00">
        <w:rPr>
          <w:bCs/>
          <w:sz w:val="28"/>
          <w:szCs w:val="28"/>
        </w:rPr>
        <w:t>внутрішньоособистісний</w:t>
      </w:r>
      <w:proofErr w:type="spellEnd"/>
      <w:r w:rsidRPr="007D2C00">
        <w:rPr>
          <w:bCs/>
          <w:sz w:val="28"/>
          <w:szCs w:val="28"/>
        </w:rPr>
        <w:t xml:space="preserve"> (</w:t>
      </w:r>
      <w:proofErr w:type="spellStart"/>
      <w:r w:rsidRPr="007D2C00">
        <w:rPr>
          <w:bCs/>
          <w:sz w:val="28"/>
          <w:szCs w:val="28"/>
        </w:rPr>
        <w:t>формування</w:t>
      </w:r>
      <w:proofErr w:type="spellEnd"/>
      <w:r w:rsidRPr="007D2C00">
        <w:rPr>
          <w:bCs/>
          <w:sz w:val="28"/>
          <w:szCs w:val="28"/>
        </w:rPr>
        <w:t xml:space="preserve"> </w:t>
      </w:r>
      <w:proofErr w:type="spellStart"/>
      <w:r w:rsidRPr="007D2C00">
        <w:rPr>
          <w:bCs/>
          <w:sz w:val="28"/>
          <w:szCs w:val="28"/>
        </w:rPr>
        <w:t>власних</w:t>
      </w:r>
      <w:proofErr w:type="spellEnd"/>
      <w:r w:rsidRPr="007D2C00">
        <w:rPr>
          <w:bCs/>
          <w:sz w:val="28"/>
          <w:szCs w:val="28"/>
        </w:rPr>
        <w:t xml:space="preserve"> </w:t>
      </w:r>
      <w:proofErr w:type="spellStart"/>
      <w:r w:rsidRPr="007D2C00">
        <w:rPr>
          <w:bCs/>
          <w:sz w:val="28"/>
          <w:szCs w:val="28"/>
        </w:rPr>
        <w:t>якостей</w:t>
      </w:r>
      <w:proofErr w:type="spellEnd"/>
      <w:r w:rsidRPr="007D2C00">
        <w:rPr>
          <w:bCs/>
          <w:sz w:val="28"/>
          <w:szCs w:val="28"/>
        </w:rPr>
        <w:t xml:space="preserve"> та потреб)</w:t>
      </w:r>
      <w:r w:rsidRPr="007D2C00">
        <w:rPr>
          <w:sz w:val="28"/>
          <w:szCs w:val="28"/>
        </w:rPr>
        <w:t>.</w:t>
      </w:r>
      <w:r w:rsidRPr="007D2C00">
        <w:rPr>
          <w:bCs/>
          <w:sz w:val="28"/>
          <w:szCs w:val="28"/>
        </w:rPr>
        <w:t xml:space="preserve"> </w:t>
      </w:r>
      <w:r w:rsidRPr="007D2C00">
        <w:rPr>
          <w:sz w:val="28"/>
          <w:szCs w:val="28"/>
        </w:rPr>
        <w:t xml:space="preserve"> </w:t>
      </w:r>
    </w:p>
    <w:p w:rsidR="005C6343" w:rsidRPr="007D2C00" w:rsidRDefault="005C6343" w:rsidP="00D227C4">
      <w:pPr>
        <w:pStyle w:val="a6"/>
        <w:spacing w:before="0" w:beforeAutospacing="0" w:after="0" w:afterAutospacing="0"/>
        <w:ind w:firstLine="720"/>
        <w:jc w:val="both"/>
        <w:rPr>
          <w:sz w:val="28"/>
          <w:szCs w:val="28"/>
        </w:rPr>
      </w:pPr>
      <w:proofErr w:type="spellStart"/>
      <w:r w:rsidRPr="007D2C00">
        <w:rPr>
          <w:sz w:val="28"/>
          <w:szCs w:val="28"/>
        </w:rPr>
        <w:lastRenderedPageBreak/>
        <w:t>Наставницький</w:t>
      </w:r>
      <w:proofErr w:type="spellEnd"/>
      <w:r w:rsidRPr="007D2C00">
        <w:rPr>
          <w:sz w:val="28"/>
          <w:szCs w:val="28"/>
        </w:rPr>
        <w:t xml:space="preserve"> </w:t>
      </w:r>
      <w:proofErr w:type="spellStart"/>
      <w:proofErr w:type="gramStart"/>
      <w:r w:rsidRPr="007D2C00">
        <w:rPr>
          <w:sz w:val="28"/>
          <w:szCs w:val="28"/>
        </w:rPr>
        <w:t>р</w:t>
      </w:r>
      <w:proofErr w:type="gramEnd"/>
      <w:r w:rsidRPr="007D2C00">
        <w:rPr>
          <w:sz w:val="28"/>
          <w:szCs w:val="28"/>
        </w:rPr>
        <w:t>івень</w:t>
      </w:r>
      <w:proofErr w:type="spellEnd"/>
      <w:r w:rsidRPr="007D2C00">
        <w:rPr>
          <w:sz w:val="28"/>
          <w:szCs w:val="28"/>
        </w:rPr>
        <w:t xml:space="preserve"> </w:t>
      </w:r>
      <w:proofErr w:type="spellStart"/>
      <w:r w:rsidRPr="007D2C00">
        <w:rPr>
          <w:sz w:val="28"/>
          <w:szCs w:val="28"/>
        </w:rPr>
        <w:t>реалізується</w:t>
      </w:r>
      <w:proofErr w:type="spellEnd"/>
      <w:r w:rsidRPr="007D2C00">
        <w:rPr>
          <w:sz w:val="28"/>
          <w:szCs w:val="28"/>
        </w:rPr>
        <w:t xml:space="preserve"> </w:t>
      </w:r>
      <w:proofErr w:type="spellStart"/>
      <w:r w:rsidRPr="007D2C00">
        <w:rPr>
          <w:sz w:val="28"/>
          <w:szCs w:val="28"/>
        </w:rPr>
        <w:t>Інститутом</w:t>
      </w:r>
      <w:proofErr w:type="spellEnd"/>
      <w:r w:rsidRPr="007D2C00">
        <w:rPr>
          <w:sz w:val="28"/>
          <w:szCs w:val="28"/>
        </w:rPr>
        <w:t xml:space="preserve"> післядипломної педагогічної освіти Чернівецької </w:t>
      </w:r>
      <w:proofErr w:type="spellStart"/>
      <w:r w:rsidRPr="007D2C00">
        <w:rPr>
          <w:sz w:val="28"/>
          <w:szCs w:val="28"/>
        </w:rPr>
        <w:t>області</w:t>
      </w:r>
      <w:proofErr w:type="spellEnd"/>
      <w:r w:rsidRPr="007D2C00">
        <w:rPr>
          <w:sz w:val="28"/>
          <w:szCs w:val="28"/>
        </w:rPr>
        <w:t xml:space="preserve">, тому </w:t>
      </w:r>
      <w:proofErr w:type="spellStart"/>
      <w:r w:rsidRPr="007D2C00">
        <w:rPr>
          <w:sz w:val="28"/>
          <w:szCs w:val="28"/>
        </w:rPr>
        <w:t>акцентуємо</w:t>
      </w:r>
      <w:proofErr w:type="spellEnd"/>
      <w:r w:rsidRPr="007D2C00">
        <w:rPr>
          <w:sz w:val="28"/>
          <w:szCs w:val="28"/>
        </w:rPr>
        <w:t xml:space="preserve"> вашу увагу на </w:t>
      </w:r>
      <w:proofErr w:type="spellStart"/>
      <w:r w:rsidRPr="007D2C00">
        <w:rPr>
          <w:sz w:val="28"/>
          <w:szCs w:val="28"/>
        </w:rPr>
        <w:t>необхідності</w:t>
      </w:r>
      <w:proofErr w:type="spellEnd"/>
      <w:r w:rsidRPr="007D2C00">
        <w:rPr>
          <w:sz w:val="28"/>
          <w:szCs w:val="28"/>
        </w:rPr>
        <w:t xml:space="preserve"> всіх </w:t>
      </w:r>
      <w:proofErr w:type="spellStart"/>
      <w:r w:rsidRPr="007D2C00">
        <w:rPr>
          <w:sz w:val="28"/>
          <w:szCs w:val="28"/>
        </w:rPr>
        <w:t>педагогів</w:t>
      </w:r>
      <w:proofErr w:type="spellEnd"/>
      <w:r w:rsidRPr="007D2C00">
        <w:rPr>
          <w:sz w:val="28"/>
          <w:szCs w:val="28"/>
        </w:rPr>
        <w:t xml:space="preserve"> 5-х класів НУШ проходження навчання на </w:t>
      </w:r>
      <w:proofErr w:type="spellStart"/>
      <w:r w:rsidRPr="007D2C00">
        <w:rPr>
          <w:sz w:val="28"/>
          <w:szCs w:val="28"/>
        </w:rPr>
        <w:t>базі</w:t>
      </w:r>
      <w:proofErr w:type="spellEnd"/>
      <w:r w:rsidRPr="007D2C00">
        <w:rPr>
          <w:sz w:val="28"/>
          <w:szCs w:val="28"/>
        </w:rPr>
        <w:t xml:space="preserve">  </w:t>
      </w:r>
      <w:proofErr w:type="spellStart"/>
      <w:r w:rsidRPr="007D2C00">
        <w:rPr>
          <w:sz w:val="28"/>
          <w:szCs w:val="28"/>
        </w:rPr>
        <w:t>Інституту</w:t>
      </w:r>
      <w:proofErr w:type="spellEnd"/>
      <w:r w:rsidRPr="007D2C00">
        <w:rPr>
          <w:sz w:val="28"/>
          <w:szCs w:val="28"/>
        </w:rPr>
        <w:t xml:space="preserve"> за програмою підвищення кваліфікації «</w:t>
      </w:r>
      <w:proofErr w:type="spellStart"/>
      <w:r w:rsidRPr="007D2C00">
        <w:rPr>
          <w:sz w:val="28"/>
          <w:szCs w:val="28"/>
        </w:rPr>
        <w:t>Реалізація</w:t>
      </w:r>
      <w:proofErr w:type="spellEnd"/>
      <w:r w:rsidRPr="007D2C00">
        <w:rPr>
          <w:sz w:val="28"/>
          <w:szCs w:val="28"/>
        </w:rPr>
        <w:t xml:space="preserve"> Державного стандарту базової середньої освіти на засадах </w:t>
      </w:r>
      <w:proofErr w:type="spellStart"/>
      <w:r w:rsidRPr="007D2C00">
        <w:rPr>
          <w:sz w:val="28"/>
          <w:szCs w:val="28"/>
        </w:rPr>
        <w:t>Концепції</w:t>
      </w:r>
      <w:proofErr w:type="spellEnd"/>
      <w:r w:rsidRPr="007D2C00">
        <w:rPr>
          <w:sz w:val="28"/>
          <w:szCs w:val="28"/>
        </w:rPr>
        <w:t xml:space="preserve"> «Нова </w:t>
      </w:r>
      <w:proofErr w:type="spellStart"/>
      <w:r w:rsidRPr="007D2C00">
        <w:rPr>
          <w:sz w:val="28"/>
          <w:szCs w:val="28"/>
        </w:rPr>
        <w:t>українська</w:t>
      </w:r>
      <w:proofErr w:type="spellEnd"/>
      <w:r w:rsidRPr="007D2C00">
        <w:rPr>
          <w:sz w:val="28"/>
          <w:szCs w:val="28"/>
        </w:rPr>
        <w:t xml:space="preserve"> школа», яка </w:t>
      </w:r>
      <w:proofErr w:type="spellStart"/>
      <w:r w:rsidRPr="007D2C00">
        <w:rPr>
          <w:sz w:val="28"/>
          <w:szCs w:val="28"/>
        </w:rPr>
        <w:t>включає</w:t>
      </w:r>
      <w:proofErr w:type="spellEnd"/>
      <w:r w:rsidRPr="007D2C00">
        <w:rPr>
          <w:sz w:val="28"/>
          <w:szCs w:val="28"/>
        </w:rPr>
        <w:t xml:space="preserve"> </w:t>
      </w:r>
      <w:proofErr w:type="spellStart"/>
      <w:r w:rsidRPr="007D2C00">
        <w:rPr>
          <w:sz w:val="28"/>
          <w:szCs w:val="28"/>
        </w:rPr>
        <w:t>чотири</w:t>
      </w:r>
      <w:proofErr w:type="spellEnd"/>
      <w:r w:rsidRPr="007D2C00">
        <w:rPr>
          <w:sz w:val="28"/>
          <w:szCs w:val="28"/>
        </w:rPr>
        <w:t xml:space="preserve"> </w:t>
      </w:r>
      <w:proofErr w:type="spellStart"/>
      <w:r w:rsidRPr="007D2C00">
        <w:rPr>
          <w:sz w:val="28"/>
          <w:szCs w:val="28"/>
        </w:rPr>
        <w:t>модулі</w:t>
      </w:r>
      <w:proofErr w:type="spellEnd"/>
      <w:r w:rsidRPr="007D2C00">
        <w:rPr>
          <w:sz w:val="28"/>
          <w:szCs w:val="28"/>
        </w:rPr>
        <w:t>: «</w:t>
      </w:r>
      <w:proofErr w:type="spellStart"/>
      <w:r w:rsidRPr="007D2C00">
        <w:rPr>
          <w:sz w:val="28"/>
          <w:szCs w:val="28"/>
        </w:rPr>
        <w:t>Моделювання</w:t>
      </w:r>
      <w:proofErr w:type="spellEnd"/>
      <w:r w:rsidRPr="007D2C00">
        <w:rPr>
          <w:sz w:val="28"/>
          <w:szCs w:val="28"/>
        </w:rPr>
        <w:t xml:space="preserve"> </w:t>
      </w:r>
      <w:proofErr w:type="spellStart"/>
      <w:r w:rsidRPr="007D2C00">
        <w:rPr>
          <w:sz w:val="28"/>
          <w:szCs w:val="28"/>
        </w:rPr>
        <w:t>структури</w:t>
      </w:r>
      <w:proofErr w:type="spellEnd"/>
      <w:r w:rsidRPr="007D2C00">
        <w:rPr>
          <w:sz w:val="28"/>
          <w:szCs w:val="28"/>
        </w:rPr>
        <w:t xml:space="preserve"> та </w:t>
      </w:r>
      <w:proofErr w:type="spellStart"/>
      <w:r w:rsidRPr="007D2C00">
        <w:rPr>
          <w:sz w:val="28"/>
          <w:szCs w:val="28"/>
        </w:rPr>
        <w:t>змісту</w:t>
      </w:r>
      <w:proofErr w:type="spellEnd"/>
      <w:r w:rsidRPr="007D2C00">
        <w:rPr>
          <w:sz w:val="28"/>
          <w:szCs w:val="28"/>
        </w:rPr>
        <w:t xml:space="preserve"> освітнього процесу базової школи», «</w:t>
      </w:r>
      <w:proofErr w:type="spellStart"/>
      <w:r w:rsidRPr="007D2C00">
        <w:rPr>
          <w:sz w:val="28"/>
          <w:szCs w:val="28"/>
        </w:rPr>
        <w:t>Професійний</w:t>
      </w:r>
      <w:proofErr w:type="spellEnd"/>
      <w:r w:rsidRPr="007D2C00">
        <w:rPr>
          <w:sz w:val="28"/>
          <w:szCs w:val="28"/>
        </w:rPr>
        <w:t xml:space="preserve"> </w:t>
      </w:r>
      <w:proofErr w:type="spellStart"/>
      <w:r w:rsidRPr="007D2C00">
        <w:rPr>
          <w:sz w:val="28"/>
          <w:szCs w:val="28"/>
        </w:rPr>
        <w:t>розвиток</w:t>
      </w:r>
      <w:proofErr w:type="spellEnd"/>
      <w:r w:rsidRPr="007D2C00">
        <w:rPr>
          <w:sz w:val="28"/>
          <w:szCs w:val="28"/>
        </w:rPr>
        <w:t xml:space="preserve"> вчителя в умовах </w:t>
      </w:r>
      <w:proofErr w:type="spellStart"/>
      <w:r w:rsidRPr="007D2C00">
        <w:rPr>
          <w:sz w:val="28"/>
          <w:szCs w:val="28"/>
        </w:rPr>
        <w:t>сучасних</w:t>
      </w:r>
      <w:proofErr w:type="spellEnd"/>
      <w:r w:rsidRPr="007D2C00">
        <w:rPr>
          <w:sz w:val="28"/>
          <w:szCs w:val="28"/>
        </w:rPr>
        <w:t xml:space="preserve"> </w:t>
      </w:r>
      <w:proofErr w:type="spellStart"/>
      <w:r w:rsidRPr="007D2C00">
        <w:rPr>
          <w:sz w:val="28"/>
          <w:szCs w:val="28"/>
        </w:rPr>
        <w:t>законодавчих</w:t>
      </w:r>
      <w:proofErr w:type="spellEnd"/>
      <w:r w:rsidRPr="007D2C00">
        <w:rPr>
          <w:sz w:val="28"/>
          <w:szCs w:val="28"/>
        </w:rPr>
        <w:t xml:space="preserve"> змін», «</w:t>
      </w:r>
      <w:proofErr w:type="spellStart"/>
      <w:r w:rsidRPr="007D2C00">
        <w:rPr>
          <w:sz w:val="28"/>
          <w:szCs w:val="28"/>
        </w:rPr>
        <w:t>Основні</w:t>
      </w:r>
      <w:proofErr w:type="spellEnd"/>
      <w:r w:rsidRPr="007D2C00">
        <w:rPr>
          <w:sz w:val="28"/>
          <w:szCs w:val="28"/>
        </w:rPr>
        <w:t xml:space="preserve"> </w:t>
      </w:r>
      <w:proofErr w:type="spellStart"/>
      <w:proofErr w:type="gramStart"/>
      <w:r w:rsidRPr="007D2C00">
        <w:rPr>
          <w:sz w:val="28"/>
          <w:szCs w:val="28"/>
        </w:rPr>
        <w:t>п</w:t>
      </w:r>
      <w:proofErr w:type="gramEnd"/>
      <w:r w:rsidRPr="007D2C00">
        <w:rPr>
          <w:sz w:val="28"/>
          <w:szCs w:val="28"/>
        </w:rPr>
        <w:t>ідходи</w:t>
      </w:r>
      <w:proofErr w:type="spellEnd"/>
      <w:r w:rsidRPr="007D2C00">
        <w:rPr>
          <w:sz w:val="28"/>
          <w:szCs w:val="28"/>
        </w:rPr>
        <w:t xml:space="preserve"> до організації освітнього процесу </w:t>
      </w:r>
      <w:proofErr w:type="spellStart"/>
      <w:r w:rsidRPr="007D2C00">
        <w:rPr>
          <w:sz w:val="28"/>
          <w:szCs w:val="28"/>
        </w:rPr>
        <w:t>Нової</w:t>
      </w:r>
      <w:proofErr w:type="spellEnd"/>
      <w:r w:rsidRPr="007D2C00">
        <w:rPr>
          <w:sz w:val="28"/>
          <w:szCs w:val="28"/>
        </w:rPr>
        <w:t xml:space="preserve"> української школи у </w:t>
      </w:r>
      <w:proofErr w:type="spellStart"/>
      <w:r w:rsidRPr="007D2C00">
        <w:rPr>
          <w:sz w:val="28"/>
          <w:szCs w:val="28"/>
        </w:rPr>
        <w:t>базовій</w:t>
      </w:r>
      <w:proofErr w:type="spellEnd"/>
      <w:r w:rsidRPr="007D2C00">
        <w:rPr>
          <w:sz w:val="28"/>
          <w:szCs w:val="28"/>
        </w:rPr>
        <w:t xml:space="preserve"> </w:t>
      </w:r>
      <w:proofErr w:type="spellStart"/>
      <w:r w:rsidRPr="007D2C00">
        <w:rPr>
          <w:sz w:val="28"/>
          <w:szCs w:val="28"/>
        </w:rPr>
        <w:t>ланці</w:t>
      </w:r>
      <w:proofErr w:type="spellEnd"/>
      <w:r w:rsidRPr="007D2C00">
        <w:rPr>
          <w:sz w:val="28"/>
          <w:szCs w:val="28"/>
        </w:rPr>
        <w:t xml:space="preserve"> освіти», «</w:t>
      </w:r>
      <w:proofErr w:type="spellStart"/>
      <w:r w:rsidRPr="007D2C00">
        <w:rPr>
          <w:sz w:val="28"/>
          <w:szCs w:val="28"/>
        </w:rPr>
        <w:t>Оцінювання</w:t>
      </w:r>
      <w:proofErr w:type="spellEnd"/>
      <w:r w:rsidRPr="007D2C00">
        <w:rPr>
          <w:sz w:val="28"/>
          <w:szCs w:val="28"/>
        </w:rPr>
        <w:t xml:space="preserve"> та </w:t>
      </w:r>
      <w:proofErr w:type="spellStart"/>
      <w:r w:rsidRPr="007D2C00">
        <w:rPr>
          <w:sz w:val="28"/>
          <w:szCs w:val="28"/>
        </w:rPr>
        <w:t>моніторинг</w:t>
      </w:r>
      <w:proofErr w:type="spellEnd"/>
      <w:r w:rsidRPr="007D2C00">
        <w:rPr>
          <w:sz w:val="28"/>
          <w:szCs w:val="28"/>
        </w:rPr>
        <w:t xml:space="preserve"> результатів навчання учнів </w:t>
      </w:r>
      <w:proofErr w:type="spellStart"/>
      <w:r w:rsidRPr="007D2C00">
        <w:rPr>
          <w:sz w:val="28"/>
          <w:szCs w:val="28"/>
        </w:rPr>
        <w:t>Нової</w:t>
      </w:r>
      <w:proofErr w:type="spellEnd"/>
      <w:r w:rsidRPr="007D2C00">
        <w:rPr>
          <w:sz w:val="28"/>
          <w:szCs w:val="28"/>
        </w:rPr>
        <w:t xml:space="preserve"> української школи». У рамках </w:t>
      </w:r>
      <w:proofErr w:type="spellStart"/>
      <w:r w:rsidRPr="007D2C00">
        <w:rPr>
          <w:sz w:val="28"/>
          <w:szCs w:val="28"/>
        </w:rPr>
        <w:t>даного</w:t>
      </w:r>
      <w:proofErr w:type="spellEnd"/>
      <w:r w:rsidRPr="007D2C00">
        <w:rPr>
          <w:sz w:val="28"/>
          <w:szCs w:val="28"/>
        </w:rPr>
        <w:t xml:space="preserve"> курсу педагоги мають можливість не </w:t>
      </w:r>
      <w:proofErr w:type="spellStart"/>
      <w:r w:rsidRPr="007D2C00">
        <w:rPr>
          <w:sz w:val="28"/>
          <w:szCs w:val="28"/>
        </w:rPr>
        <w:t>тільки</w:t>
      </w:r>
      <w:proofErr w:type="spellEnd"/>
      <w:r w:rsidRPr="007D2C00">
        <w:rPr>
          <w:sz w:val="28"/>
          <w:szCs w:val="28"/>
        </w:rPr>
        <w:t xml:space="preserve"> </w:t>
      </w:r>
      <w:proofErr w:type="spellStart"/>
      <w:r w:rsidRPr="007D2C00">
        <w:rPr>
          <w:sz w:val="28"/>
          <w:szCs w:val="28"/>
        </w:rPr>
        <w:t>ознайомитися</w:t>
      </w:r>
      <w:proofErr w:type="spellEnd"/>
      <w:r w:rsidRPr="007D2C00">
        <w:rPr>
          <w:sz w:val="28"/>
          <w:szCs w:val="28"/>
        </w:rPr>
        <w:t xml:space="preserve"> із </w:t>
      </w:r>
      <w:proofErr w:type="spellStart"/>
      <w:r w:rsidRPr="007D2C00">
        <w:rPr>
          <w:sz w:val="28"/>
          <w:szCs w:val="28"/>
        </w:rPr>
        <w:t>особливостями</w:t>
      </w:r>
      <w:proofErr w:type="spellEnd"/>
      <w:r w:rsidRPr="007D2C00">
        <w:rPr>
          <w:sz w:val="28"/>
          <w:szCs w:val="28"/>
        </w:rPr>
        <w:t xml:space="preserve"> </w:t>
      </w:r>
      <w:proofErr w:type="spellStart"/>
      <w:r w:rsidRPr="007D2C00">
        <w:rPr>
          <w:sz w:val="28"/>
          <w:szCs w:val="28"/>
        </w:rPr>
        <w:t>впровадження</w:t>
      </w:r>
      <w:proofErr w:type="spellEnd"/>
      <w:r w:rsidRPr="007D2C00">
        <w:rPr>
          <w:sz w:val="28"/>
          <w:szCs w:val="28"/>
        </w:rPr>
        <w:t xml:space="preserve"> </w:t>
      </w:r>
      <w:proofErr w:type="gramStart"/>
      <w:r w:rsidRPr="007D2C00">
        <w:rPr>
          <w:sz w:val="28"/>
          <w:szCs w:val="28"/>
        </w:rPr>
        <w:t>Державного</w:t>
      </w:r>
      <w:proofErr w:type="gramEnd"/>
      <w:r w:rsidRPr="007D2C00">
        <w:rPr>
          <w:sz w:val="28"/>
          <w:szCs w:val="28"/>
        </w:rPr>
        <w:t xml:space="preserve"> стандарту базової середньої освіти, а </w:t>
      </w:r>
      <w:proofErr w:type="spellStart"/>
      <w:r w:rsidRPr="007D2C00">
        <w:rPr>
          <w:sz w:val="28"/>
          <w:szCs w:val="28"/>
        </w:rPr>
        <w:t>також</w:t>
      </w:r>
      <w:proofErr w:type="spellEnd"/>
      <w:r w:rsidRPr="007D2C00">
        <w:rPr>
          <w:sz w:val="28"/>
          <w:szCs w:val="28"/>
        </w:rPr>
        <w:t xml:space="preserve">, у </w:t>
      </w:r>
      <w:proofErr w:type="spellStart"/>
      <w:r w:rsidRPr="007D2C00">
        <w:rPr>
          <w:sz w:val="28"/>
          <w:szCs w:val="28"/>
        </w:rPr>
        <w:t>ході</w:t>
      </w:r>
      <w:proofErr w:type="spellEnd"/>
      <w:r w:rsidRPr="007D2C00">
        <w:rPr>
          <w:sz w:val="28"/>
          <w:szCs w:val="28"/>
        </w:rPr>
        <w:t xml:space="preserve"> </w:t>
      </w:r>
      <w:proofErr w:type="spellStart"/>
      <w:r w:rsidRPr="007D2C00">
        <w:rPr>
          <w:sz w:val="28"/>
          <w:szCs w:val="28"/>
        </w:rPr>
        <w:t>тренінгів</w:t>
      </w:r>
      <w:proofErr w:type="spellEnd"/>
      <w:r w:rsidRPr="007D2C00">
        <w:rPr>
          <w:sz w:val="28"/>
          <w:szCs w:val="28"/>
        </w:rPr>
        <w:t xml:space="preserve"> та </w:t>
      </w:r>
      <w:proofErr w:type="spellStart"/>
      <w:r w:rsidRPr="007D2C00">
        <w:rPr>
          <w:sz w:val="28"/>
          <w:szCs w:val="28"/>
        </w:rPr>
        <w:t>практичних</w:t>
      </w:r>
      <w:proofErr w:type="spellEnd"/>
      <w:r w:rsidRPr="007D2C00">
        <w:rPr>
          <w:sz w:val="28"/>
          <w:szCs w:val="28"/>
        </w:rPr>
        <w:t xml:space="preserve"> занять, </w:t>
      </w:r>
      <w:proofErr w:type="spellStart"/>
      <w:r w:rsidRPr="007D2C00">
        <w:rPr>
          <w:sz w:val="28"/>
          <w:szCs w:val="28"/>
        </w:rPr>
        <w:t>апробувати</w:t>
      </w:r>
      <w:proofErr w:type="spellEnd"/>
      <w:r w:rsidRPr="007D2C00">
        <w:rPr>
          <w:sz w:val="28"/>
          <w:szCs w:val="28"/>
        </w:rPr>
        <w:t xml:space="preserve"> </w:t>
      </w:r>
      <w:proofErr w:type="spellStart"/>
      <w:r w:rsidRPr="007D2C00">
        <w:rPr>
          <w:sz w:val="28"/>
          <w:szCs w:val="28"/>
        </w:rPr>
        <w:t>навики</w:t>
      </w:r>
      <w:proofErr w:type="spellEnd"/>
      <w:r w:rsidRPr="007D2C00">
        <w:rPr>
          <w:sz w:val="28"/>
          <w:szCs w:val="28"/>
        </w:rPr>
        <w:t xml:space="preserve"> організації освітнього процесу в 5-х класах та </w:t>
      </w:r>
      <w:proofErr w:type="spellStart"/>
      <w:r w:rsidRPr="007D2C00">
        <w:rPr>
          <w:sz w:val="28"/>
          <w:szCs w:val="28"/>
        </w:rPr>
        <w:t>спроєктувати</w:t>
      </w:r>
      <w:proofErr w:type="spellEnd"/>
      <w:r w:rsidRPr="007D2C00">
        <w:rPr>
          <w:sz w:val="28"/>
          <w:szCs w:val="28"/>
        </w:rPr>
        <w:t xml:space="preserve"> </w:t>
      </w:r>
      <w:proofErr w:type="spellStart"/>
      <w:r w:rsidRPr="007D2C00">
        <w:rPr>
          <w:sz w:val="28"/>
          <w:szCs w:val="28"/>
        </w:rPr>
        <w:t>власний</w:t>
      </w:r>
      <w:proofErr w:type="spellEnd"/>
      <w:r w:rsidRPr="007D2C00">
        <w:rPr>
          <w:sz w:val="28"/>
          <w:szCs w:val="28"/>
        </w:rPr>
        <w:t xml:space="preserve"> </w:t>
      </w:r>
      <w:proofErr w:type="spellStart"/>
      <w:r w:rsidRPr="007D2C00">
        <w:rPr>
          <w:sz w:val="28"/>
          <w:szCs w:val="28"/>
        </w:rPr>
        <w:t>професійний</w:t>
      </w:r>
      <w:proofErr w:type="spellEnd"/>
      <w:r w:rsidRPr="007D2C00">
        <w:rPr>
          <w:sz w:val="28"/>
          <w:szCs w:val="28"/>
        </w:rPr>
        <w:t xml:space="preserve"> </w:t>
      </w:r>
      <w:proofErr w:type="spellStart"/>
      <w:r w:rsidRPr="007D2C00">
        <w:rPr>
          <w:sz w:val="28"/>
          <w:szCs w:val="28"/>
        </w:rPr>
        <w:t>розвиток</w:t>
      </w:r>
      <w:proofErr w:type="spellEnd"/>
      <w:r w:rsidRPr="007D2C00">
        <w:rPr>
          <w:sz w:val="28"/>
          <w:szCs w:val="28"/>
        </w:rPr>
        <w:t>.</w:t>
      </w:r>
    </w:p>
    <w:p w:rsidR="005C6343" w:rsidRPr="007D2C00" w:rsidRDefault="005C6343" w:rsidP="00D227C4">
      <w:pPr>
        <w:pStyle w:val="a6"/>
        <w:spacing w:before="0" w:beforeAutospacing="0" w:after="0" w:afterAutospacing="0"/>
        <w:ind w:firstLine="720"/>
        <w:jc w:val="both"/>
        <w:rPr>
          <w:sz w:val="28"/>
          <w:szCs w:val="28"/>
        </w:rPr>
      </w:pPr>
      <w:proofErr w:type="spellStart"/>
      <w:r w:rsidRPr="007D2C00">
        <w:rPr>
          <w:sz w:val="28"/>
          <w:szCs w:val="28"/>
        </w:rPr>
        <w:t>Отримані</w:t>
      </w:r>
      <w:proofErr w:type="spellEnd"/>
      <w:r w:rsidRPr="007D2C00">
        <w:rPr>
          <w:sz w:val="28"/>
          <w:szCs w:val="28"/>
        </w:rPr>
        <w:t xml:space="preserve"> знання та вміння педагогічні працівники мають можливість </w:t>
      </w:r>
      <w:proofErr w:type="spellStart"/>
      <w:r w:rsidRPr="007D2C00">
        <w:rPr>
          <w:sz w:val="28"/>
          <w:szCs w:val="28"/>
        </w:rPr>
        <w:t>застосовувати</w:t>
      </w:r>
      <w:proofErr w:type="spellEnd"/>
      <w:r w:rsidRPr="007D2C00">
        <w:rPr>
          <w:sz w:val="28"/>
          <w:szCs w:val="28"/>
        </w:rPr>
        <w:t xml:space="preserve"> у </w:t>
      </w:r>
      <w:proofErr w:type="spellStart"/>
      <w:r w:rsidRPr="007D2C00">
        <w:rPr>
          <w:sz w:val="28"/>
          <w:szCs w:val="28"/>
        </w:rPr>
        <w:t>своїй</w:t>
      </w:r>
      <w:proofErr w:type="spellEnd"/>
      <w:r w:rsidRPr="007D2C00">
        <w:rPr>
          <w:sz w:val="28"/>
          <w:szCs w:val="28"/>
        </w:rPr>
        <w:t xml:space="preserve"> </w:t>
      </w:r>
      <w:proofErr w:type="spellStart"/>
      <w:r w:rsidRPr="007D2C00">
        <w:rPr>
          <w:sz w:val="28"/>
          <w:szCs w:val="28"/>
        </w:rPr>
        <w:t>професійній</w:t>
      </w:r>
      <w:proofErr w:type="spellEnd"/>
      <w:r w:rsidRPr="007D2C00">
        <w:rPr>
          <w:sz w:val="28"/>
          <w:szCs w:val="28"/>
        </w:rPr>
        <w:t xml:space="preserve"> </w:t>
      </w:r>
      <w:proofErr w:type="spellStart"/>
      <w:r w:rsidRPr="007D2C00">
        <w:rPr>
          <w:sz w:val="28"/>
          <w:szCs w:val="28"/>
        </w:rPr>
        <w:t>практиці</w:t>
      </w:r>
      <w:proofErr w:type="spellEnd"/>
      <w:r w:rsidRPr="007D2C00">
        <w:rPr>
          <w:sz w:val="28"/>
          <w:szCs w:val="28"/>
        </w:rPr>
        <w:t xml:space="preserve"> на </w:t>
      </w:r>
      <w:proofErr w:type="spellStart"/>
      <w:r w:rsidRPr="007D2C00">
        <w:rPr>
          <w:sz w:val="28"/>
          <w:szCs w:val="28"/>
        </w:rPr>
        <w:t>діяльнісному</w:t>
      </w:r>
      <w:proofErr w:type="spellEnd"/>
      <w:r w:rsidRPr="007D2C00">
        <w:rPr>
          <w:sz w:val="28"/>
          <w:szCs w:val="28"/>
        </w:rPr>
        <w:t xml:space="preserve"> </w:t>
      </w:r>
      <w:proofErr w:type="spellStart"/>
      <w:proofErr w:type="gramStart"/>
      <w:r w:rsidRPr="007D2C00">
        <w:rPr>
          <w:sz w:val="28"/>
          <w:szCs w:val="28"/>
        </w:rPr>
        <w:t>р</w:t>
      </w:r>
      <w:proofErr w:type="gramEnd"/>
      <w:r w:rsidRPr="007D2C00">
        <w:rPr>
          <w:sz w:val="28"/>
          <w:szCs w:val="28"/>
        </w:rPr>
        <w:t>івні</w:t>
      </w:r>
      <w:proofErr w:type="spellEnd"/>
      <w:r w:rsidRPr="007D2C00">
        <w:rPr>
          <w:sz w:val="28"/>
          <w:szCs w:val="28"/>
        </w:rPr>
        <w:t xml:space="preserve"> у закладі освіти. </w:t>
      </w:r>
      <w:proofErr w:type="spellStart"/>
      <w:r w:rsidRPr="007D2C00">
        <w:rPr>
          <w:sz w:val="28"/>
          <w:szCs w:val="28"/>
        </w:rPr>
        <w:t>Рекомендуємо</w:t>
      </w:r>
      <w:proofErr w:type="spellEnd"/>
      <w:r w:rsidRPr="007D2C00">
        <w:rPr>
          <w:sz w:val="28"/>
          <w:szCs w:val="28"/>
        </w:rPr>
        <w:t xml:space="preserve"> на </w:t>
      </w:r>
      <w:proofErr w:type="spellStart"/>
      <w:r w:rsidRPr="007D2C00">
        <w:rPr>
          <w:sz w:val="28"/>
          <w:szCs w:val="28"/>
        </w:rPr>
        <w:t>даному</w:t>
      </w:r>
      <w:proofErr w:type="spellEnd"/>
      <w:r w:rsidRPr="007D2C00">
        <w:rPr>
          <w:sz w:val="28"/>
          <w:szCs w:val="28"/>
        </w:rPr>
        <w:t xml:space="preserve"> </w:t>
      </w:r>
      <w:proofErr w:type="spellStart"/>
      <w:proofErr w:type="gramStart"/>
      <w:r w:rsidRPr="007D2C00">
        <w:rPr>
          <w:sz w:val="28"/>
          <w:szCs w:val="28"/>
        </w:rPr>
        <w:t>р</w:t>
      </w:r>
      <w:proofErr w:type="gramEnd"/>
      <w:r w:rsidRPr="007D2C00">
        <w:rPr>
          <w:sz w:val="28"/>
          <w:szCs w:val="28"/>
        </w:rPr>
        <w:t>івні</w:t>
      </w:r>
      <w:proofErr w:type="spellEnd"/>
      <w:r w:rsidRPr="007D2C00">
        <w:rPr>
          <w:sz w:val="28"/>
          <w:szCs w:val="28"/>
        </w:rPr>
        <w:t xml:space="preserve">, з метою підтримки вчителів, створити </w:t>
      </w:r>
      <w:proofErr w:type="spellStart"/>
      <w:r w:rsidRPr="007D2C00">
        <w:rPr>
          <w:sz w:val="28"/>
          <w:szCs w:val="28"/>
        </w:rPr>
        <w:t>шкільні</w:t>
      </w:r>
      <w:proofErr w:type="spellEnd"/>
      <w:r w:rsidRPr="007D2C00">
        <w:rPr>
          <w:sz w:val="28"/>
          <w:szCs w:val="28"/>
        </w:rPr>
        <w:t xml:space="preserve"> команди супроводу для забезпечення </w:t>
      </w:r>
      <w:proofErr w:type="spellStart"/>
      <w:r w:rsidRPr="007D2C00">
        <w:rPr>
          <w:sz w:val="28"/>
          <w:szCs w:val="28"/>
        </w:rPr>
        <w:t>координації</w:t>
      </w:r>
      <w:proofErr w:type="spellEnd"/>
      <w:r w:rsidRPr="007D2C00">
        <w:rPr>
          <w:sz w:val="28"/>
          <w:szCs w:val="28"/>
        </w:rPr>
        <w:t xml:space="preserve"> </w:t>
      </w:r>
      <w:proofErr w:type="spellStart"/>
      <w:r w:rsidRPr="007D2C00">
        <w:rPr>
          <w:sz w:val="28"/>
          <w:szCs w:val="28"/>
        </w:rPr>
        <w:t>впровадження</w:t>
      </w:r>
      <w:proofErr w:type="spellEnd"/>
      <w:r w:rsidRPr="007D2C00">
        <w:rPr>
          <w:sz w:val="28"/>
          <w:szCs w:val="28"/>
        </w:rPr>
        <w:t xml:space="preserve"> НУШ у </w:t>
      </w:r>
      <w:proofErr w:type="spellStart"/>
      <w:r w:rsidRPr="007D2C00">
        <w:rPr>
          <w:sz w:val="28"/>
          <w:szCs w:val="28"/>
        </w:rPr>
        <w:t>базовій</w:t>
      </w:r>
      <w:proofErr w:type="spellEnd"/>
      <w:r w:rsidRPr="007D2C00">
        <w:rPr>
          <w:sz w:val="28"/>
          <w:szCs w:val="28"/>
        </w:rPr>
        <w:t xml:space="preserve"> </w:t>
      </w:r>
      <w:proofErr w:type="spellStart"/>
      <w:r w:rsidRPr="007D2C00">
        <w:rPr>
          <w:sz w:val="28"/>
          <w:szCs w:val="28"/>
        </w:rPr>
        <w:t>ланці</w:t>
      </w:r>
      <w:proofErr w:type="spellEnd"/>
      <w:r w:rsidRPr="007D2C00">
        <w:rPr>
          <w:sz w:val="28"/>
          <w:szCs w:val="28"/>
        </w:rPr>
        <w:t xml:space="preserve"> навчання. До складу </w:t>
      </w:r>
      <w:proofErr w:type="spellStart"/>
      <w:r w:rsidRPr="007D2C00">
        <w:rPr>
          <w:sz w:val="28"/>
          <w:szCs w:val="28"/>
        </w:rPr>
        <w:t>шкільних</w:t>
      </w:r>
      <w:proofErr w:type="spellEnd"/>
      <w:r w:rsidRPr="007D2C00">
        <w:rPr>
          <w:sz w:val="28"/>
          <w:szCs w:val="28"/>
        </w:rPr>
        <w:t xml:space="preserve"> команд можуть </w:t>
      </w:r>
      <w:proofErr w:type="spellStart"/>
      <w:r w:rsidRPr="007D2C00">
        <w:rPr>
          <w:sz w:val="28"/>
          <w:szCs w:val="28"/>
        </w:rPr>
        <w:t>входити</w:t>
      </w:r>
      <w:proofErr w:type="spellEnd"/>
      <w:r w:rsidRPr="007D2C00">
        <w:rPr>
          <w:sz w:val="28"/>
          <w:szCs w:val="28"/>
        </w:rPr>
        <w:t xml:space="preserve">: директор закладу освіти, заступник з навчально-виховної роботи, психолог, </w:t>
      </w:r>
      <w:proofErr w:type="spellStart"/>
      <w:r w:rsidRPr="007D2C00">
        <w:rPr>
          <w:sz w:val="28"/>
          <w:szCs w:val="28"/>
        </w:rPr>
        <w:t>вчителі</w:t>
      </w:r>
      <w:proofErr w:type="spellEnd"/>
      <w:r w:rsidRPr="007D2C00">
        <w:rPr>
          <w:sz w:val="28"/>
          <w:szCs w:val="28"/>
        </w:rPr>
        <w:t xml:space="preserve"> </w:t>
      </w:r>
      <w:proofErr w:type="spellStart"/>
      <w:r w:rsidRPr="007D2C00">
        <w:rPr>
          <w:sz w:val="28"/>
          <w:szCs w:val="28"/>
        </w:rPr>
        <w:t>початкової</w:t>
      </w:r>
      <w:proofErr w:type="spellEnd"/>
      <w:r w:rsidRPr="007D2C00">
        <w:rPr>
          <w:sz w:val="28"/>
          <w:szCs w:val="28"/>
        </w:rPr>
        <w:t xml:space="preserve"> школи, які </w:t>
      </w:r>
      <w:proofErr w:type="spellStart"/>
      <w:r w:rsidRPr="007D2C00">
        <w:rPr>
          <w:sz w:val="28"/>
          <w:szCs w:val="28"/>
        </w:rPr>
        <w:t>забезпечать</w:t>
      </w:r>
      <w:proofErr w:type="spellEnd"/>
      <w:r w:rsidRPr="007D2C00">
        <w:rPr>
          <w:sz w:val="28"/>
          <w:szCs w:val="28"/>
        </w:rPr>
        <w:t xml:space="preserve"> </w:t>
      </w:r>
      <w:proofErr w:type="spellStart"/>
      <w:r w:rsidRPr="007D2C00">
        <w:rPr>
          <w:sz w:val="28"/>
          <w:szCs w:val="28"/>
        </w:rPr>
        <w:t>наставницьку</w:t>
      </w:r>
      <w:proofErr w:type="spellEnd"/>
      <w:r w:rsidRPr="007D2C00">
        <w:rPr>
          <w:sz w:val="28"/>
          <w:szCs w:val="28"/>
        </w:rPr>
        <w:t xml:space="preserve"> </w:t>
      </w:r>
      <w:proofErr w:type="spellStart"/>
      <w:proofErr w:type="gramStart"/>
      <w:r w:rsidRPr="007D2C00">
        <w:rPr>
          <w:sz w:val="28"/>
          <w:szCs w:val="28"/>
        </w:rPr>
        <w:t>п</w:t>
      </w:r>
      <w:proofErr w:type="gramEnd"/>
      <w:r w:rsidRPr="007D2C00">
        <w:rPr>
          <w:sz w:val="28"/>
          <w:szCs w:val="28"/>
        </w:rPr>
        <w:t>ідтримку</w:t>
      </w:r>
      <w:proofErr w:type="spellEnd"/>
      <w:r w:rsidRPr="007D2C00">
        <w:rPr>
          <w:sz w:val="28"/>
          <w:szCs w:val="28"/>
        </w:rPr>
        <w:t xml:space="preserve"> вчителів 5-х класів і </w:t>
      </w:r>
      <w:proofErr w:type="spellStart"/>
      <w:r w:rsidRPr="007D2C00">
        <w:rPr>
          <w:sz w:val="28"/>
          <w:szCs w:val="28"/>
        </w:rPr>
        <w:t>наступність</w:t>
      </w:r>
      <w:proofErr w:type="spellEnd"/>
      <w:r w:rsidRPr="007D2C00">
        <w:rPr>
          <w:sz w:val="28"/>
          <w:szCs w:val="28"/>
        </w:rPr>
        <w:t xml:space="preserve"> між </w:t>
      </w:r>
      <w:proofErr w:type="spellStart"/>
      <w:r w:rsidRPr="007D2C00">
        <w:rPr>
          <w:sz w:val="28"/>
          <w:szCs w:val="28"/>
        </w:rPr>
        <w:t>початковою</w:t>
      </w:r>
      <w:proofErr w:type="spellEnd"/>
      <w:r w:rsidRPr="007D2C00">
        <w:rPr>
          <w:sz w:val="28"/>
          <w:szCs w:val="28"/>
        </w:rPr>
        <w:t xml:space="preserve"> та базовою ланками освіти. </w:t>
      </w:r>
    </w:p>
    <w:p w:rsidR="005C6343" w:rsidRPr="007D2C00" w:rsidRDefault="005C6343" w:rsidP="00D227C4">
      <w:pPr>
        <w:pStyle w:val="a6"/>
        <w:spacing w:before="0" w:beforeAutospacing="0" w:after="0" w:afterAutospacing="0"/>
        <w:ind w:firstLine="720"/>
        <w:jc w:val="both"/>
        <w:rPr>
          <w:sz w:val="28"/>
          <w:szCs w:val="28"/>
        </w:rPr>
      </w:pPr>
      <w:r w:rsidRPr="007D2C00">
        <w:rPr>
          <w:sz w:val="28"/>
          <w:szCs w:val="28"/>
        </w:rPr>
        <w:t xml:space="preserve">Для забезпечення </w:t>
      </w:r>
      <w:proofErr w:type="spellStart"/>
      <w:r w:rsidRPr="007D2C00">
        <w:rPr>
          <w:sz w:val="28"/>
          <w:szCs w:val="28"/>
        </w:rPr>
        <w:t>успішної</w:t>
      </w:r>
      <w:proofErr w:type="spellEnd"/>
      <w:r w:rsidRPr="007D2C00">
        <w:rPr>
          <w:sz w:val="28"/>
          <w:szCs w:val="28"/>
        </w:rPr>
        <w:t xml:space="preserve"> реалізації </w:t>
      </w:r>
      <w:proofErr w:type="spellStart"/>
      <w:r w:rsidRPr="007D2C00">
        <w:rPr>
          <w:sz w:val="28"/>
          <w:szCs w:val="28"/>
        </w:rPr>
        <w:t>реформи</w:t>
      </w:r>
      <w:proofErr w:type="spellEnd"/>
      <w:r w:rsidRPr="007D2C00">
        <w:rPr>
          <w:sz w:val="28"/>
          <w:szCs w:val="28"/>
        </w:rPr>
        <w:t xml:space="preserve">, перш за все, </w:t>
      </w:r>
      <w:proofErr w:type="spellStart"/>
      <w:r w:rsidRPr="007D2C00">
        <w:rPr>
          <w:sz w:val="28"/>
          <w:szCs w:val="28"/>
        </w:rPr>
        <w:t>особливі</w:t>
      </w:r>
      <w:proofErr w:type="spellEnd"/>
      <w:r w:rsidRPr="007D2C00">
        <w:rPr>
          <w:sz w:val="28"/>
          <w:szCs w:val="28"/>
        </w:rPr>
        <w:t xml:space="preserve"> вимоги </w:t>
      </w:r>
      <w:proofErr w:type="spellStart"/>
      <w:r w:rsidRPr="007D2C00">
        <w:rPr>
          <w:sz w:val="28"/>
          <w:szCs w:val="28"/>
        </w:rPr>
        <w:t>висуваються</w:t>
      </w:r>
      <w:proofErr w:type="spellEnd"/>
      <w:r w:rsidRPr="007D2C00">
        <w:rPr>
          <w:sz w:val="28"/>
          <w:szCs w:val="28"/>
        </w:rPr>
        <w:t xml:space="preserve"> до вчителя як суб'єкта професійної діяльності, </w:t>
      </w:r>
      <w:proofErr w:type="spellStart"/>
      <w:proofErr w:type="gramStart"/>
      <w:r w:rsidRPr="007D2C00">
        <w:rPr>
          <w:sz w:val="28"/>
          <w:szCs w:val="28"/>
        </w:rPr>
        <w:t>соц</w:t>
      </w:r>
      <w:proofErr w:type="gramEnd"/>
      <w:r w:rsidRPr="007D2C00">
        <w:rPr>
          <w:sz w:val="28"/>
          <w:szCs w:val="28"/>
        </w:rPr>
        <w:t>іального</w:t>
      </w:r>
      <w:proofErr w:type="spellEnd"/>
      <w:r w:rsidRPr="007D2C00">
        <w:rPr>
          <w:sz w:val="28"/>
          <w:szCs w:val="28"/>
        </w:rPr>
        <w:t xml:space="preserve"> </w:t>
      </w:r>
      <w:proofErr w:type="spellStart"/>
      <w:r w:rsidRPr="007D2C00">
        <w:rPr>
          <w:sz w:val="28"/>
          <w:szCs w:val="28"/>
        </w:rPr>
        <w:t>життя</w:t>
      </w:r>
      <w:proofErr w:type="spellEnd"/>
      <w:r w:rsidRPr="007D2C00">
        <w:rPr>
          <w:sz w:val="28"/>
          <w:szCs w:val="28"/>
        </w:rPr>
        <w:t xml:space="preserve">, </w:t>
      </w:r>
      <w:proofErr w:type="spellStart"/>
      <w:r w:rsidRPr="007D2C00">
        <w:rPr>
          <w:sz w:val="28"/>
          <w:szCs w:val="28"/>
        </w:rPr>
        <w:t>особистісної</w:t>
      </w:r>
      <w:proofErr w:type="spellEnd"/>
      <w:r w:rsidRPr="007D2C00">
        <w:rPr>
          <w:sz w:val="28"/>
          <w:szCs w:val="28"/>
        </w:rPr>
        <w:t xml:space="preserve"> </w:t>
      </w:r>
      <w:proofErr w:type="spellStart"/>
      <w:r w:rsidRPr="007D2C00">
        <w:rPr>
          <w:sz w:val="28"/>
          <w:szCs w:val="28"/>
        </w:rPr>
        <w:t>самореалізації</w:t>
      </w:r>
      <w:proofErr w:type="spellEnd"/>
      <w:r w:rsidRPr="007D2C00">
        <w:rPr>
          <w:sz w:val="28"/>
          <w:szCs w:val="28"/>
        </w:rPr>
        <w:t xml:space="preserve">, </w:t>
      </w:r>
      <w:proofErr w:type="spellStart"/>
      <w:r w:rsidRPr="007D2C00">
        <w:rPr>
          <w:sz w:val="28"/>
          <w:szCs w:val="28"/>
        </w:rPr>
        <w:t>самоактуалізації</w:t>
      </w:r>
      <w:proofErr w:type="spellEnd"/>
      <w:r w:rsidRPr="007D2C00">
        <w:rPr>
          <w:sz w:val="28"/>
          <w:szCs w:val="28"/>
        </w:rPr>
        <w:t xml:space="preserve"> і </w:t>
      </w:r>
      <w:proofErr w:type="spellStart"/>
      <w:r w:rsidRPr="007D2C00">
        <w:rPr>
          <w:sz w:val="28"/>
          <w:szCs w:val="28"/>
        </w:rPr>
        <w:t>самоорганізації</w:t>
      </w:r>
      <w:proofErr w:type="spellEnd"/>
      <w:r w:rsidRPr="007D2C00">
        <w:rPr>
          <w:sz w:val="28"/>
          <w:szCs w:val="28"/>
        </w:rPr>
        <w:t xml:space="preserve">. Тому увесь </w:t>
      </w:r>
      <w:proofErr w:type="spellStart"/>
      <w:r w:rsidRPr="007D2C00">
        <w:rPr>
          <w:sz w:val="28"/>
          <w:szCs w:val="28"/>
        </w:rPr>
        <w:t>зміст</w:t>
      </w:r>
      <w:proofErr w:type="spellEnd"/>
      <w:r w:rsidRPr="007D2C00">
        <w:rPr>
          <w:sz w:val="28"/>
          <w:szCs w:val="28"/>
        </w:rPr>
        <w:t xml:space="preserve"> </w:t>
      </w:r>
      <w:proofErr w:type="spellStart"/>
      <w:r w:rsidRPr="007D2C00">
        <w:rPr>
          <w:sz w:val="28"/>
          <w:szCs w:val="28"/>
        </w:rPr>
        <w:t>методичної</w:t>
      </w:r>
      <w:proofErr w:type="spellEnd"/>
      <w:r w:rsidRPr="007D2C00">
        <w:rPr>
          <w:sz w:val="28"/>
          <w:szCs w:val="28"/>
        </w:rPr>
        <w:t xml:space="preserve"> роботи в закладі загальної середньої освіти </w:t>
      </w:r>
      <w:proofErr w:type="spellStart"/>
      <w:r w:rsidRPr="007D2C00">
        <w:rPr>
          <w:sz w:val="28"/>
          <w:szCs w:val="28"/>
        </w:rPr>
        <w:t>необхідно</w:t>
      </w:r>
      <w:proofErr w:type="spellEnd"/>
      <w:r w:rsidRPr="007D2C00">
        <w:rPr>
          <w:sz w:val="28"/>
          <w:szCs w:val="28"/>
        </w:rPr>
        <w:t xml:space="preserve"> </w:t>
      </w:r>
      <w:proofErr w:type="spellStart"/>
      <w:r w:rsidRPr="007D2C00">
        <w:rPr>
          <w:sz w:val="28"/>
          <w:szCs w:val="28"/>
        </w:rPr>
        <w:t>спрямувати</w:t>
      </w:r>
      <w:proofErr w:type="spellEnd"/>
      <w:r w:rsidRPr="007D2C00">
        <w:rPr>
          <w:sz w:val="28"/>
          <w:szCs w:val="28"/>
        </w:rPr>
        <w:t xml:space="preserve"> на створення умов для зміни статусу вчителя, </w:t>
      </w:r>
      <w:proofErr w:type="spellStart"/>
      <w:r w:rsidRPr="007D2C00">
        <w:rPr>
          <w:sz w:val="28"/>
          <w:szCs w:val="28"/>
        </w:rPr>
        <w:t>орієнтацію</w:t>
      </w:r>
      <w:proofErr w:type="spellEnd"/>
      <w:r w:rsidRPr="007D2C00">
        <w:rPr>
          <w:sz w:val="28"/>
          <w:szCs w:val="28"/>
        </w:rPr>
        <w:t xml:space="preserve"> його на </w:t>
      </w:r>
      <w:proofErr w:type="spellStart"/>
      <w:r w:rsidRPr="007D2C00">
        <w:rPr>
          <w:sz w:val="28"/>
          <w:szCs w:val="28"/>
        </w:rPr>
        <w:t>позиції</w:t>
      </w:r>
      <w:proofErr w:type="spellEnd"/>
      <w:r w:rsidRPr="007D2C00">
        <w:rPr>
          <w:sz w:val="28"/>
          <w:szCs w:val="28"/>
        </w:rPr>
        <w:t xml:space="preserve"> педагога-менеджера, педагога-методиста, </w:t>
      </w:r>
      <w:proofErr w:type="spellStart"/>
      <w:r w:rsidRPr="007D2C00">
        <w:rPr>
          <w:sz w:val="28"/>
          <w:szCs w:val="28"/>
        </w:rPr>
        <w:t>педагога-дослідника</w:t>
      </w:r>
      <w:proofErr w:type="spellEnd"/>
      <w:r w:rsidRPr="007D2C00">
        <w:rPr>
          <w:sz w:val="28"/>
          <w:szCs w:val="28"/>
        </w:rPr>
        <w:t xml:space="preserve"> </w:t>
      </w:r>
      <w:proofErr w:type="spellStart"/>
      <w:r w:rsidRPr="007D2C00">
        <w:rPr>
          <w:sz w:val="28"/>
          <w:szCs w:val="28"/>
        </w:rPr>
        <w:t>й</w:t>
      </w:r>
      <w:proofErr w:type="spellEnd"/>
      <w:r w:rsidRPr="007D2C00">
        <w:rPr>
          <w:sz w:val="28"/>
          <w:szCs w:val="28"/>
        </w:rPr>
        <w:t xml:space="preserve"> </w:t>
      </w:r>
      <w:proofErr w:type="spellStart"/>
      <w:r w:rsidRPr="007D2C00">
        <w:rPr>
          <w:sz w:val="28"/>
          <w:szCs w:val="28"/>
        </w:rPr>
        <w:t>експериментатора</w:t>
      </w:r>
      <w:proofErr w:type="spellEnd"/>
      <w:r w:rsidRPr="007D2C00">
        <w:rPr>
          <w:sz w:val="28"/>
          <w:szCs w:val="28"/>
        </w:rPr>
        <w:t xml:space="preserve">, </w:t>
      </w:r>
      <w:proofErr w:type="spellStart"/>
      <w:r w:rsidRPr="007D2C00">
        <w:rPr>
          <w:sz w:val="28"/>
          <w:szCs w:val="28"/>
        </w:rPr>
        <w:t>тобто</w:t>
      </w:r>
      <w:proofErr w:type="spellEnd"/>
      <w:r w:rsidRPr="007D2C00">
        <w:rPr>
          <w:sz w:val="28"/>
          <w:szCs w:val="28"/>
        </w:rPr>
        <w:t xml:space="preserve"> методична робота </w:t>
      </w:r>
      <w:proofErr w:type="spellStart"/>
      <w:r w:rsidRPr="007D2C00">
        <w:rPr>
          <w:sz w:val="28"/>
          <w:szCs w:val="28"/>
        </w:rPr>
        <w:t>стає</w:t>
      </w:r>
      <w:proofErr w:type="spellEnd"/>
      <w:r w:rsidRPr="007D2C00">
        <w:rPr>
          <w:sz w:val="28"/>
          <w:szCs w:val="28"/>
        </w:rPr>
        <w:t xml:space="preserve"> </w:t>
      </w:r>
      <w:proofErr w:type="spellStart"/>
      <w:r w:rsidRPr="007D2C00">
        <w:rPr>
          <w:sz w:val="28"/>
          <w:szCs w:val="28"/>
        </w:rPr>
        <w:t>засобом</w:t>
      </w:r>
      <w:proofErr w:type="spellEnd"/>
      <w:r w:rsidRPr="007D2C00">
        <w:rPr>
          <w:sz w:val="28"/>
          <w:szCs w:val="28"/>
        </w:rPr>
        <w:t xml:space="preserve"> </w:t>
      </w:r>
      <w:proofErr w:type="gramStart"/>
      <w:r w:rsidRPr="007D2C00">
        <w:rPr>
          <w:sz w:val="28"/>
          <w:szCs w:val="28"/>
        </w:rPr>
        <w:t>п</w:t>
      </w:r>
      <w:proofErr w:type="gramEnd"/>
      <w:r w:rsidRPr="007D2C00">
        <w:rPr>
          <w:sz w:val="28"/>
          <w:szCs w:val="28"/>
        </w:rPr>
        <w:t xml:space="preserve">ідвищення </w:t>
      </w:r>
      <w:proofErr w:type="spellStart"/>
      <w:r w:rsidRPr="007D2C00">
        <w:rPr>
          <w:sz w:val="28"/>
          <w:szCs w:val="28"/>
        </w:rPr>
        <w:t>компетенції</w:t>
      </w:r>
      <w:proofErr w:type="spellEnd"/>
      <w:r w:rsidRPr="007D2C00">
        <w:rPr>
          <w:sz w:val="28"/>
          <w:szCs w:val="28"/>
        </w:rPr>
        <w:t xml:space="preserve"> вчителя та </w:t>
      </w:r>
      <w:proofErr w:type="spellStart"/>
      <w:r w:rsidRPr="007D2C00">
        <w:rPr>
          <w:sz w:val="28"/>
          <w:szCs w:val="28"/>
        </w:rPr>
        <w:t>професійного</w:t>
      </w:r>
      <w:proofErr w:type="spellEnd"/>
      <w:r w:rsidRPr="007D2C00">
        <w:rPr>
          <w:sz w:val="28"/>
          <w:szCs w:val="28"/>
        </w:rPr>
        <w:t xml:space="preserve"> </w:t>
      </w:r>
      <w:proofErr w:type="spellStart"/>
      <w:r w:rsidRPr="007D2C00">
        <w:rPr>
          <w:sz w:val="28"/>
          <w:szCs w:val="28"/>
        </w:rPr>
        <w:t>зростання</w:t>
      </w:r>
      <w:proofErr w:type="spellEnd"/>
      <w:r w:rsidRPr="007D2C00">
        <w:rPr>
          <w:sz w:val="28"/>
          <w:szCs w:val="28"/>
        </w:rPr>
        <w:t>.</w:t>
      </w:r>
    </w:p>
    <w:p w:rsidR="005C6343" w:rsidRPr="007D2C00" w:rsidRDefault="005C6343" w:rsidP="00D227C4">
      <w:pPr>
        <w:pStyle w:val="a6"/>
        <w:spacing w:before="0" w:beforeAutospacing="0" w:after="0" w:afterAutospacing="0"/>
        <w:ind w:firstLine="567"/>
        <w:jc w:val="both"/>
        <w:rPr>
          <w:sz w:val="28"/>
          <w:szCs w:val="28"/>
        </w:rPr>
      </w:pPr>
      <w:proofErr w:type="spellStart"/>
      <w:r w:rsidRPr="007D2C00">
        <w:rPr>
          <w:sz w:val="28"/>
          <w:szCs w:val="28"/>
        </w:rPr>
        <w:t>Вагомим</w:t>
      </w:r>
      <w:proofErr w:type="spellEnd"/>
      <w:r w:rsidRPr="007D2C00">
        <w:rPr>
          <w:sz w:val="28"/>
          <w:szCs w:val="28"/>
        </w:rPr>
        <w:t xml:space="preserve"> </w:t>
      </w:r>
      <w:proofErr w:type="spellStart"/>
      <w:r w:rsidRPr="007D2C00">
        <w:rPr>
          <w:sz w:val="28"/>
          <w:szCs w:val="28"/>
        </w:rPr>
        <w:t>чинником</w:t>
      </w:r>
      <w:proofErr w:type="spellEnd"/>
      <w:r w:rsidRPr="007D2C00">
        <w:rPr>
          <w:sz w:val="28"/>
          <w:szCs w:val="28"/>
        </w:rPr>
        <w:t xml:space="preserve">, що позитивно </w:t>
      </w:r>
      <w:proofErr w:type="spellStart"/>
      <w:r w:rsidRPr="007D2C00">
        <w:rPr>
          <w:sz w:val="28"/>
          <w:szCs w:val="28"/>
        </w:rPr>
        <w:t>впливає</w:t>
      </w:r>
      <w:proofErr w:type="spellEnd"/>
      <w:r w:rsidRPr="007D2C00">
        <w:rPr>
          <w:sz w:val="28"/>
          <w:szCs w:val="28"/>
        </w:rPr>
        <w:t xml:space="preserve"> на </w:t>
      </w:r>
      <w:proofErr w:type="spellStart"/>
      <w:r w:rsidRPr="007D2C00">
        <w:rPr>
          <w:sz w:val="28"/>
          <w:szCs w:val="28"/>
        </w:rPr>
        <w:t>професійне</w:t>
      </w:r>
      <w:proofErr w:type="spellEnd"/>
      <w:r w:rsidRPr="007D2C00">
        <w:rPr>
          <w:sz w:val="28"/>
          <w:szCs w:val="28"/>
        </w:rPr>
        <w:t xml:space="preserve"> </w:t>
      </w:r>
      <w:proofErr w:type="spellStart"/>
      <w:r w:rsidRPr="007D2C00">
        <w:rPr>
          <w:sz w:val="28"/>
          <w:szCs w:val="28"/>
        </w:rPr>
        <w:t>зростання</w:t>
      </w:r>
      <w:proofErr w:type="spellEnd"/>
      <w:r w:rsidRPr="007D2C00">
        <w:rPr>
          <w:sz w:val="28"/>
          <w:szCs w:val="28"/>
        </w:rPr>
        <w:t xml:space="preserve"> педагога </w:t>
      </w:r>
      <w:proofErr w:type="spellStart"/>
      <w:r w:rsidRPr="007D2C00">
        <w:rPr>
          <w:sz w:val="28"/>
          <w:szCs w:val="28"/>
        </w:rPr>
        <w:t>є</w:t>
      </w:r>
      <w:proofErr w:type="spellEnd"/>
      <w:r w:rsidRPr="007D2C00">
        <w:rPr>
          <w:sz w:val="28"/>
          <w:szCs w:val="28"/>
        </w:rPr>
        <w:t xml:space="preserve"> створення </w:t>
      </w:r>
      <w:proofErr w:type="spellStart"/>
      <w:r w:rsidRPr="007D2C00">
        <w:rPr>
          <w:sz w:val="28"/>
          <w:szCs w:val="28"/>
        </w:rPr>
        <w:t>інноваційного</w:t>
      </w:r>
      <w:proofErr w:type="spellEnd"/>
      <w:r w:rsidRPr="007D2C00">
        <w:rPr>
          <w:sz w:val="28"/>
          <w:szCs w:val="28"/>
        </w:rPr>
        <w:t xml:space="preserve"> освітнього </w:t>
      </w:r>
      <w:proofErr w:type="spellStart"/>
      <w:r w:rsidRPr="007D2C00">
        <w:rPr>
          <w:sz w:val="28"/>
          <w:szCs w:val="28"/>
        </w:rPr>
        <w:t>середовища</w:t>
      </w:r>
      <w:proofErr w:type="spellEnd"/>
      <w:r w:rsidRPr="007D2C00">
        <w:rPr>
          <w:sz w:val="28"/>
          <w:szCs w:val="28"/>
        </w:rPr>
        <w:t xml:space="preserve">, </w:t>
      </w:r>
      <w:proofErr w:type="spellStart"/>
      <w:r w:rsidRPr="007D2C00">
        <w:rPr>
          <w:sz w:val="28"/>
          <w:szCs w:val="28"/>
        </w:rPr>
        <w:t>основними</w:t>
      </w:r>
      <w:proofErr w:type="spellEnd"/>
      <w:r w:rsidRPr="007D2C00">
        <w:rPr>
          <w:sz w:val="28"/>
          <w:szCs w:val="28"/>
        </w:rPr>
        <w:t xml:space="preserve"> компонентами якого можуть </w:t>
      </w:r>
      <w:proofErr w:type="spellStart"/>
      <w:r w:rsidRPr="007D2C00">
        <w:rPr>
          <w:sz w:val="28"/>
          <w:szCs w:val="28"/>
        </w:rPr>
        <w:t>виступати</w:t>
      </w:r>
      <w:proofErr w:type="spellEnd"/>
      <w:r w:rsidRPr="007D2C00">
        <w:rPr>
          <w:sz w:val="28"/>
          <w:szCs w:val="28"/>
        </w:rPr>
        <w:t xml:space="preserve"> на </w:t>
      </w:r>
      <w:proofErr w:type="spellStart"/>
      <w:r w:rsidRPr="007D2C00">
        <w:rPr>
          <w:sz w:val="28"/>
          <w:szCs w:val="28"/>
        </w:rPr>
        <w:t>діяльнісному</w:t>
      </w:r>
      <w:proofErr w:type="spellEnd"/>
      <w:r w:rsidRPr="007D2C00">
        <w:rPr>
          <w:sz w:val="28"/>
          <w:szCs w:val="28"/>
        </w:rPr>
        <w:t xml:space="preserve"> </w:t>
      </w:r>
      <w:proofErr w:type="spellStart"/>
      <w:proofErr w:type="gramStart"/>
      <w:r w:rsidRPr="007D2C00">
        <w:rPr>
          <w:sz w:val="28"/>
          <w:szCs w:val="28"/>
        </w:rPr>
        <w:t>р</w:t>
      </w:r>
      <w:proofErr w:type="gramEnd"/>
      <w:r w:rsidRPr="007D2C00">
        <w:rPr>
          <w:sz w:val="28"/>
          <w:szCs w:val="28"/>
        </w:rPr>
        <w:t>івні</w:t>
      </w:r>
      <w:proofErr w:type="spellEnd"/>
      <w:r w:rsidRPr="007D2C00">
        <w:rPr>
          <w:sz w:val="28"/>
          <w:szCs w:val="28"/>
        </w:rPr>
        <w:t xml:space="preserve"> створення педагогічної спільноти учителів 5-их класів </w:t>
      </w:r>
      <w:proofErr w:type="spellStart"/>
      <w:r w:rsidRPr="007D2C00">
        <w:rPr>
          <w:sz w:val="28"/>
          <w:szCs w:val="28"/>
        </w:rPr>
        <w:t>Нової</w:t>
      </w:r>
      <w:proofErr w:type="spellEnd"/>
      <w:r w:rsidRPr="007D2C00">
        <w:rPr>
          <w:sz w:val="28"/>
          <w:szCs w:val="28"/>
        </w:rPr>
        <w:t xml:space="preserve"> української школи, </w:t>
      </w:r>
      <w:proofErr w:type="spellStart"/>
      <w:r>
        <w:rPr>
          <w:sz w:val="28"/>
          <w:szCs w:val="28"/>
        </w:rPr>
        <w:t>координацію</w:t>
      </w:r>
      <w:proofErr w:type="spellEnd"/>
      <w:r w:rsidRPr="007D2C00">
        <w:rPr>
          <w:sz w:val="28"/>
          <w:szCs w:val="28"/>
        </w:rPr>
        <w:t xml:space="preserve"> яких у закладі забезпечує заступник директора з навчально-виховної роботи.</w:t>
      </w:r>
    </w:p>
    <w:p w:rsidR="005C6343" w:rsidRPr="007D2C00" w:rsidRDefault="005C6343" w:rsidP="00D227C4">
      <w:pPr>
        <w:pStyle w:val="a6"/>
        <w:spacing w:before="0" w:beforeAutospacing="0" w:after="0" w:afterAutospacing="0"/>
        <w:ind w:firstLine="709"/>
        <w:jc w:val="both"/>
        <w:rPr>
          <w:sz w:val="28"/>
          <w:szCs w:val="28"/>
        </w:rPr>
      </w:pPr>
      <w:r w:rsidRPr="007D2C00">
        <w:rPr>
          <w:sz w:val="28"/>
          <w:szCs w:val="28"/>
        </w:rPr>
        <w:t xml:space="preserve">Також </w:t>
      </w:r>
      <w:proofErr w:type="spellStart"/>
      <w:r w:rsidRPr="007D2C00">
        <w:rPr>
          <w:sz w:val="28"/>
          <w:szCs w:val="28"/>
        </w:rPr>
        <w:t>рекомендуємо</w:t>
      </w:r>
      <w:proofErr w:type="spellEnd"/>
      <w:r w:rsidRPr="007D2C00">
        <w:rPr>
          <w:sz w:val="28"/>
          <w:szCs w:val="28"/>
        </w:rPr>
        <w:t xml:space="preserve"> </w:t>
      </w:r>
      <w:proofErr w:type="spellStart"/>
      <w:r w:rsidRPr="007D2C00">
        <w:rPr>
          <w:sz w:val="28"/>
          <w:szCs w:val="28"/>
        </w:rPr>
        <w:t>організувати</w:t>
      </w:r>
      <w:proofErr w:type="spellEnd"/>
      <w:r w:rsidRPr="007D2C00">
        <w:rPr>
          <w:sz w:val="28"/>
          <w:szCs w:val="28"/>
        </w:rPr>
        <w:t xml:space="preserve"> </w:t>
      </w:r>
      <w:proofErr w:type="spellStart"/>
      <w:r w:rsidRPr="007D2C00">
        <w:rPr>
          <w:sz w:val="28"/>
          <w:szCs w:val="28"/>
        </w:rPr>
        <w:t>такі</w:t>
      </w:r>
      <w:proofErr w:type="spellEnd"/>
      <w:r w:rsidRPr="007D2C00">
        <w:rPr>
          <w:sz w:val="28"/>
          <w:szCs w:val="28"/>
        </w:rPr>
        <w:t xml:space="preserve"> </w:t>
      </w:r>
      <w:proofErr w:type="spellStart"/>
      <w:r w:rsidRPr="007D2C00">
        <w:rPr>
          <w:sz w:val="28"/>
          <w:szCs w:val="28"/>
        </w:rPr>
        <w:t>професійні</w:t>
      </w:r>
      <w:proofErr w:type="spellEnd"/>
      <w:r w:rsidRPr="007D2C00">
        <w:rPr>
          <w:sz w:val="28"/>
          <w:szCs w:val="28"/>
        </w:rPr>
        <w:t xml:space="preserve"> спільноти у </w:t>
      </w:r>
      <w:proofErr w:type="spellStart"/>
      <w:r w:rsidRPr="007D2C00">
        <w:rPr>
          <w:sz w:val="28"/>
          <w:szCs w:val="28"/>
        </w:rPr>
        <w:t>територіальних</w:t>
      </w:r>
      <w:proofErr w:type="spellEnd"/>
      <w:r w:rsidRPr="007D2C00">
        <w:rPr>
          <w:sz w:val="28"/>
          <w:szCs w:val="28"/>
        </w:rPr>
        <w:t xml:space="preserve"> громадах, що </w:t>
      </w:r>
      <w:proofErr w:type="spellStart"/>
      <w:r w:rsidRPr="007D2C00">
        <w:rPr>
          <w:sz w:val="28"/>
          <w:szCs w:val="28"/>
        </w:rPr>
        <w:t>дасть</w:t>
      </w:r>
      <w:proofErr w:type="spellEnd"/>
      <w:r w:rsidRPr="007D2C00">
        <w:rPr>
          <w:sz w:val="28"/>
          <w:szCs w:val="28"/>
        </w:rPr>
        <w:t xml:space="preserve"> можливість </w:t>
      </w:r>
      <w:proofErr w:type="spellStart"/>
      <w:r w:rsidRPr="007D2C00">
        <w:rPr>
          <w:sz w:val="28"/>
          <w:szCs w:val="28"/>
        </w:rPr>
        <w:t>спільно</w:t>
      </w:r>
      <w:proofErr w:type="spellEnd"/>
      <w:r w:rsidRPr="007D2C00">
        <w:rPr>
          <w:sz w:val="28"/>
          <w:szCs w:val="28"/>
        </w:rPr>
        <w:t xml:space="preserve"> </w:t>
      </w:r>
      <w:proofErr w:type="spellStart"/>
      <w:r w:rsidRPr="007D2C00">
        <w:rPr>
          <w:sz w:val="28"/>
          <w:szCs w:val="28"/>
        </w:rPr>
        <w:t>обговорювати</w:t>
      </w:r>
      <w:proofErr w:type="spellEnd"/>
      <w:r w:rsidRPr="007D2C00">
        <w:rPr>
          <w:sz w:val="28"/>
          <w:szCs w:val="28"/>
        </w:rPr>
        <w:t xml:space="preserve"> </w:t>
      </w:r>
      <w:proofErr w:type="spellStart"/>
      <w:r w:rsidRPr="007D2C00">
        <w:rPr>
          <w:sz w:val="28"/>
          <w:szCs w:val="28"/>
        </w:rPr>
        <w:t>ідеї</w:t>
      </w:r>
      <w:proofErr w:type="spellEnd"/>
      <w:r w:rsidRPr="007D2C00">
        <w:rPr>
          <w:sz w:val="28"/>
          <w:szCs w:val="28"/>
        </w:rPr>
        <w:t xml:space="preserve"> </w:t>
      </w:r>
      <w:proofErr w:type="spellStart"/>
      <w:r w:rsidRPr="007D2C00">
        <w:rPr>
          <w:sz w:val="28"/>
          <w:szCs w:val="28"/>
        </w:rPr>
        <w:t>реформування</w:t>
      </w:r>
      <w:proofErr w:type="spellEnd"/>
      <w:r w:rsidRPr="007D2C00">
        <w:rPr>
          <w:sz w:val="28"/>
          <w:szCs w:val="28"/>
        </w:rPr>
        <w:t xml:space="preserve"> освітньої </w:t>
      </w:r>
      <w:proofErr w:type="spellStart"/>
      <w:r w:rsidRPr="007D2C00">
        <w:rPr>
          <w:sz w:val="28"/>
          <w:szCs w:val="28"/>
        </w:rPr>
        <w:t>галузі</w:t>
      </w:r>
      <w:proofErr w:type="spellEnd"/>
      <w:r w:rsidRPr="007D2C00">
        <w:rPr>
          <w:sz w:val="28"/>
          <w:szCs w:val="28"/>
        </w:rPr>
        <w:t xml:space="preserve">. </w:t>
      </w:r>
      <w:proofErr w:type="spellStart"/>
      <w:r w:rsidRPr="007D2C00">
        <w:rPr>
          <w:sz w:val="28"/>
          <w:szCs w:val="28"/>
        </w:rPr>
        <w:t>Консультувати</w:t>
      </w:r>
      <w:proofErr w:type="spellEnd"/>
      <w:r w:rsidRPr="007D2C00">
        <w:rPr>
          <w:sz w:val="28"/>
          <w:szCs w:val="28"/>
        </w:rPr>
        <w:t xml:space="preserve"> </w:t>
      </w:r>
      <w:proofErr w:type="spellStart"/>
      <w:r w:rsidRPr="007D2C00">
        <w:rPr>
          <w:sz w:val="28"/>
          <w:szCs w:val="28"/>
        </w:rPr>
        <w:t>такі</w:t>
      </w:r>
      <w:proofErr w:type="spellEnd"/>
      <w:r w:rsidRPr="007D2C00">
        <w:rPr>
          <w:sz w:val="28"/>
          <w:szCs w:val="28"/>
        </w:rPr>
        <w:t xml:space="preserve"> </w:t>
      </w:r>
      <w:proofErr w:type="spellStart"/>
      <w:r w:rsidRPr="007D2C00">
        <w:rPr>
          <w:sz w:val="28"/>
          <w:szCs w:val="28"/>
        </w:rPr>
        <w:t>професійні</w:t>
      </w:r>
      <w:proofErr w:type="spellEnd"/>
      <w:r w:rsidRPr="007D2C00">
        <w:rPr>
          <w:sz w:val="28"/>
          <w:szCs w:val="28"/>
        </w:rPr>
        <w:t xml:space="preserve"> спільноти на </w:t>
      </w:r>
      <w:proofErr w:type="spellStart"/>
      <w:r w:rsidRPr="007D2C00">
        <w:rPr>
          <w:sz w:val="28"/>
          <w:szCs w:val="28"/>
        </w:rPr>
        <w:t>даному</w:t>
      </w:r>
      <w:proofErr w:type="spellEnd"/>
      <w:r w:rsidRPr="007D2C00">
        <w:rPr>
          <w:sz w:val="28"/>
          <w:szCs w:val="28"/>
        </w:rPr>
        <w:t xml:space="preserve"> </w:t>
      </w:r>
      <w:proofErr w:type="spellStart"/>
      <w:proofErr w:type="gramStart"/>
      <w:r w:rsidRPr="007D2C00">
        <w:rPr>
          <w:sz w:val="28"/>
          <w:szCs w:val="28"/>
        </w:rPr>
        <w:t>р</w:t>
      </w:r>
      <w:proofErr w:type="gramEnd"/>
      <w:r w:rsidRPr="007D2C00">
        <w:rPr>
          <w:sz w:val="28"/>
          <w:szCs w:val="28"/>
        </w:rPr>
        <w:t>івні</w:t>
      </w:r>
      <w:proofErr w:type="spellEnd"/>
      <w:r w:rsidRPr="007D2C00">
        <w:rPr>
          <w:sz w:val="28"/>
          <w:szCs w:val="28"/>
        </w:rPr>
        <w:t xml:space="preserve"> можуть </w:t>
      </w:r>
      <w:proofErr w:type="spellStart"/>
      <w:r w:rsidRPr="007D2C00">
        <w:rPr>
          <w:sz w:val="28"/>
          <w:szCs w:val="28"/>
        </w:rPr>
        <w:t>Центри</w:t>
      </w:r>
      <w:proofErr w:type="spellEnd"/>
      <w:r w:rsidRPr="007D2C00">
        <w:rPr>
          <w:sz w:val="28"/>
          <w:szCs w:val="28"/>
        </w:rPr>
        <w:t xml:space="preserve"> </w:t>
      </w:r>
      <w:proofErr w:type="spellStart"/>
      <w:r w:rsidRPr="007D2C00">
        <w:rPr>
          <w:sz w:val="28"/>
          <w:szCs w:val="28"/>
        </w:rPr>
        <w:t>професійного</w:t>
      </w:r>
      <w:proofErr w:type="spellEnd"/>
      <w:r w:rsidRPr="007D2C00">
        <w:rPr>
          <w:sz w:val="28"/>
          <w:szCs w:val="28"/>
        </w:rPr>
        <w:t xml:space="preserve"> розвитку педагогічних працівників, які </w:t>
      </w:r>
      <w:proofErr w:type="spellStart"/>
      <w:r w:rsidRPr="007D2C00">
        <w:rPr>
          <w:sz w:val="28"/>
          <w:szCs w:val="28"/>
        </w:rPr>
        <w:t>вивча</w:t>
      </w:r>
      <w:r>
        <w:rPr>
          <w:sz w:val="28"/>
          <w:szCs w:val="28"/>
        </w:rPr>
        <w:t>ють</w:t>
      </w:r>
      <w:proofErr w:type="spellEnd"/>
      <w:r w:rsidRPr="007D2C00">
        <w:rPr>
          <w:sz w:val="28"/>
          <w:szCs w:val="28"/>
        </w:rPr>
        <w:t xml:space="preserve"> </w:t>
      </w:r>
      <w:proofErr w:type="spellStart"/>
      <w:r w:rsidRPr="007D2C00">
        <w:rPr>
          <w:sz w:val="28"/>
          <w:szCs w:val="28"/>
        </w:rPr>
        <w:t>запити</w:t>
      </w:r>
      <w:proofErr w:type="spellEnd"/>
      <w:r w:rsidRPr="007D2C00">
        <w:rPr>
          <w:sz w:val="28"/>
          <w:szCs w:val="28"/>
        </w:rPr>
        <w:t xml:space="preserve"> </w:t>
      </w:r>
      <w:proofErr w:type="spellStart"/>
      <w:r w:rsidRPr="007D2C00">
        <w:rPr>
          <w:sz w:val="28"/>
          <w:szCs w:val="28"/>
        </w:rPr>
        <w:t>педагогів</w:t>
      </w:r>
      <w:proofErr w:type="spellEnd"/>
      <w:r w:rsidRPr="007D2C00">
        <w:rPr>
          <w:sz w:val="28"/>
          <w:szCs w:val="28"/>
        </w:rPr>
        <w:t xml:space="preserve"> та </w:t>
      </w:r>
      <w:proofErr w:type="spellStart"/>
      <w:r w:rsidRPr="007D2C00">
        <w:rPr>
          <w:sz w:val="28"/>
          <w:szCs w:val="28"/>
        </w:rPr>
        <w:t>організовувати</w:t>
      </w:r>
      <w:proofErr w:type="spellEnd"/>
      <w:r w:rsidRPr="007D2C00">
        <w:rPr>
          <w:sz w:val="28"/>
          <w:szCs w:val="28"/>
        </w:rPr>
        <w:t xml:space="preserve"> їх </w:t>
      </w:r>
      <w:proofErr w:type="spellStart"/>
      <w:r w:rsidRPr="007D2C00">
        <w:rPr>
          <w:sz w:val="28"/>
          <w:szCs w:val="28"/>
        </w:rPr>
        <w:t>наставницьку</w:t>
      </w:r>
      <w:proofErr w:type="spellEnd"/>
      <w:r w:rsidRPr="007D2C00">
        <w:rPr>
          <w:sz w:val="28"/>
          <w:szCs w:val="28"/>
        </w:rPr>
        <w:t xml:space="preserve"> </w:t>
      </w:r>
      <w:proofErr w:type="spellStart"/>
      <w:r w:rsidRPr="007D2C00">
        <w:rPr>
          <w:sz w:val="28"/>
          <w:szCs w:val="28"/>
        </w:rPr>
        <w:t>підтримку</w:t>
      </w:r>
      <w:proofErr w:type="spellEnd"/>
      <w:r w:rsidRPr="007D2C00">
        <w:rPr>
          <w:sz w:val="28"/>
          <w:szCs w:val="28"/>
        </w:rPr>
        <w:t xml:space="preserve">. </w:t>
      </w:r>
    </w:p>
    <w:p w:rsidR="005C6343" w:rsidRPr="007D2C00" w:rsidRDefault="005C6343" w:rsidP="00D227C4">
      <w:pPr>
        <w:pStyle w:val="a6"/>
        <w:spacing w:before="0" w:beforeAutospacing="0" w:after="0" w:afterAutospacing="0"/>
        <w:ind w:firstLine="709"/>
        <w:jc w:val="both"/>
        <w:rPr>
          <w:sz w:val="28"/>
          <w:szCs w:val="28"/>
        </w:rPr>
      </w:pPr>
      <w:proofErr w:type="gramStart"/>
      <w:r w:rsidRPr="007D2C00">
        <w:rPr>
          <w:sz w:val="28"/>
          <w:szCs w:val="28"/>
        </w:rPr>
        <w:t>У</w:t>
      </w:r>
      <w:proofErr w:type="gramEnd"/>
      <w:r w:rsidRPr="007D2C00">
        <w:rPr>
          <w:sz w:val="28"/>
          <w:szCs w:val="28"/>
        </w:rPr>
        <w:t xml:space="preserve"> рамках діяльності педагогічної спільноти у закладі освіти для учителів </w:t>
      </w:r>
    </w:p>
    <w:p w:rsidR="005C6343" w:rsidRPr="007D2C00" w:rsidRDefault="005C6343" w:rsidP="00D227C4">
      <w:pPr>
        <w:pStyle w:val="a6"/>
        <w:spacing w:before="0" w:beforeAutospacing="0" w:after="0" w:afterAutospacing="0"/>
        <w:jc w:val="both"/>
        <w:rPr>
          <w:sz w:val="28"/>
          <w:szCs w:val="28"/>
        </w:rPr>
      </w:pPr>
      <w:r w:rsidRPr="007D2C00">
        <w:rPr>
          <w:sz w:val="28"/>
          <w:szCs w:val="28"/>
        </w:rPr>
        <w:lastRenderedPageBreak/>
        <w:t xml:space="preserve">5-их класів </w:t>
      </w:r>
      <w:proofErr w:type="spellStart"/>
      <w:r w:rsidRPr="007D2C00">
        <w:rPr>
          <w:sz w:val="28"/>
          <w:szCs w:val="28"/>
        </w:rPr>
        <w:t>Нової</w:t>
      </w:r>
      <w:proofErr w:type="spellEnd"/>
      <w:r w:rsidRPr="007D2C00">
        <w:rPr>
          <w:sz w:val="28"/>
          <w:szCs w:val="28"/>
        </w:rPr>
        <w:t xml:space="preserve"> української школи можна </w:t>
      </w:r>
      <w:proofErr w:type="spellStart"/>
      <w:r w:rsidRPr="007D2C00">
        <w:rPr>
          <w:sz w:val="28"/>
          <w:szCs w:val="28"/>
        </w:rPr>
        <w:t>обговорювати</w:t>
      </w:r>
      <w:proofErr w:type="spellEnd"/>
      <w:r w:rsidRPr="007D2C00">
        <w:rPr>
          <w:sz w:val="28"/>
          <w:szCs w:val="28"/>
        </w:rPr>
        <w:t xml:space="preserve"> </w:t>
      </w:r>
      <w:proofErr w:type="spellStart"/>
      <w:r w:rsidRPr="007D2C00">
        <w:rPr>
          <w:sz w:val="28"/>
          <w:szCs w:val="28"/>
        </w:rPr>
        <w:t>важливі</w:t>
      </w:r>
      <w:proofErr w:type="spellEnd"/>
      <w:r w:rsidRPr="007D2C00">
        <w:rPr>
          <w:sz w:val="28"/>
          <w:szCs w:val="28"/>
        </w:rPr>
        <w:t xml:space="preserve"> </w:t>
      </w:r>
      <w:proofErr w:type="spellStart"/>
      <w:r w:rsidRPr="007D2C00">
        <w:rPr>
          <w:sz w:val="28"/>
          <w:szCs w:val="28"/>
        </w:rPr>
        <w:t>аспекти</w:t>
      </w:r>
      <w:proofErr w:type="spellEnd"/>
      <w:r w:rsidRPr="007D2C00">
        <w:rPr>
          <w:sz w:val="28"/>
          <w:szCs w:val="28"/>
        </w:rPr>
        <w:t xml:space="preserve"> </w:t>
      </w:r>
      <w:proofErr w:type="spellStart"/>
      <w:r w:rsidRPr="007D2C00">
        <w:rPr>
          <w:sz w:val="28"/>
          <w:szCs w:val="28"/>
        </w:rPr>
        <w:t>впровадження</w:t>
      </w:r>
      <w:proofErr w:type="spellEnd"/>
      <w:r w:rsidRPr="007D2C00">
        <w:rPr>
          <w:sz w:val="28"/>
          <w:szCs w:val="28"/>
        </w:rPr>
        <w:t xml:space="preserve"> </w:t>
      </w:r>
      <w:proofErr w:type="gramStart"/>
      <w:r w:rsidRPr="007D2C00">
        <w:rPr>
          <w:sz w:val="28"/>
          <w:szCs w:val="28"/>
        </w:rPr>
        <w:t>Державного</w:t>
      </w:r>
      <w:proofErr w:type="gramEnd"/>
      <w:r w:rsidRPr="007D2C00">
        <w:rPr>
          <w:sz w:val="28"/>
          <w:szCs w:val="28"/>
        </w:rPr>
        <w:t xml:space="preserve"> стандарту базової середньої освіти та </w:t>
      </w:r>
      <w:proofErr w:type="spellStart"/>
      <w:r w:rsidRPr="007D2C00">
        <w:rPr>
          <w:sz w:val="28"/>
          <w:szCs w:val="28"/>
        </w:rPr>
        <w:t>ділитися</w:t>
      </w:r>
      <w:proofErr w:type="spellEnd"/>
      <w:r w:rsidRPr="007D2C00">
        <w:rPr>
          <w:sz w:val="28"/>
          <w:szCs w:val="28"/>
        </w:rPr>
        <w:t xml:space="preserve"> </w:t>
      </w:r>
      <w:proofErr w:type="spellStart"/>
      <w:r w:rsidRPr="007D2C00">
        <w:rPr>
          <w:sz w:val="28"/>
          <w:szCs w:val="28"/>
        </w:rPr>
        <w:t>напрацюваннями</w:t>
      </w:r>
      <w:proofErr w:type="spellEnd"/>
      <w:r w:rsidRPr="007D2C00">
        <w:rPr>
          <w:sz w:val="28"/>
          <w:szCs w:val="28"/>
        </w:rPr>
        <w:t xml:space="preserve"> і педагогічними </w:t>
      </w:r>
      <w:proofErr w:type="spellStart"/>
      <w:r w:rsidRPr="007D2C00">
        <w:rPr>
          <w:sz w:val="28"/>
          <w:szCs w:val="28"/>
        </w:rPr>
        <w:t>знахідками</w:t>
      </w:r>
      <w:proofErr w:type="spellEnd"/>
      <w:r w:rsidRPr="007D2C00">
        <w:rPr>
          <w:sz w:val="28"/>
          <w:szCs w:val="28"/>
        </w:rPr>
        <w:t xml:space="preserve">. </w:t>
      </w:r>
      <w:proofErr w:type="spellStart"/>
      <w:r w:rsidRPr="007D2C00">
        <w:rPr>
          <w:sz w:val="28"/>
          <w:szCs w:val="28"/>
        </w:rPr>
        <w:t>Рекомендуємо</w:t>
      </w:r>
      <w:proofErr w:type="spellEnd"/>
      <w:r w:rsidRPr="007D2C00">
        <w:rPr>
          <w:sz w:val="28"/>
          <w:szCs w:val="28"/>
        </w:rPr>
        <w:t xml:space="preserve"> </w:t>
      </w:r>
      <w:proofErr w:type="spellStart"/>
      <w:r w:rsidRPr="007D2C00">
        <w:rPr>
          <w:sz w:val="28"/>
          <w:szCs w:val="28"/>
        </w:rPr>
        <w:t>спрямувати</w:t>
      </w:r>
      <w:proofErr w:type="spellEnd"/>
      <w:r w:rsidRPr="007D2C00">
        <w:rPr>
          <w:sz w:val="28"/>
          <w:szCs w:val="28"/>
        </w:rPr>
        <w:t xml:space="preserve"> діяльність педагогічної спільноти на </w:t>
      </w:r>
      <w:proofErr w:type="gramStart"/>
      <w:r w:rsidRPr="007D2C00">
        <w:rPr>
          <w:sz w:val="28"/>
          <w:szCs w:val="28"/>
        </w:rPr>
        <w:t>п</w:t>
      </w:r>
      <w:proofErr w:type="gramEnd"/>
      <w:r w:rsidRPr="007D2C00">
        <w:rPr>
          <w:sz w:val="28"/>
          <w:szCs w:val="28"/>
        </w:rPr>
        <w:t xml:space="preserve">ідготовку та </w:t>
      </w:r>
      <w:proofErr w:type="spellStart"/>
      <w:r w:rsidRPr="007D2C00">
        <w:rPr>
          <w:sz w:val="28"/>
          <w:szCs w:val="28"/>
        </w:rPr>
        <w:t>адаптацію</w:t>
      </w:r>
      <w:proofErr w:type="spellEnd"/>
      <w:r w:rsidRPr="007D2C00">
        <w:rPr>
          <w:sz w:val="28"/>
          <w:szCs w:val="28"/>
        </w:rPr>
        <w:t xml:space="preserve"> </w:t>
      </w:r>
      <w:proofErr w:type="spellStart"/>
      <w:r w:rsidRPr="007D2C00">
        <w:rPr>
          <w:sz w:val="28"/>
          <w:szCs w:val="28"/>
        </w:rPr>
        <w:t>педагогів</w:t>
      </w:r>
      <w:proofErr w:type="spellEnd"/>
      <w:r w:rsidRPr="007D2C00">
        <w:rPr>
          <w:sz w:val="28"/>
          <w:szCs w:val="28"/>
        </w:rPr>
        <w:t xml:space="preserve"> 5-х класів до змін, </w:t>
      </w:r>
      <w:proofErr w:type="spellStart"/>
      <w:r w:rsidRPr="007D2C00">
        <w:rPr>
          <w:sz w:val="28"/>
          <w:szCs w:val="28"/>
        </w:rPr>
        <w:t>здатність</w:t>
      </w:r>
      <w:proofErr w:type="spellEnd"/>
      <w:r w:rsidRPr="007D2C00">
        <w:rPr>
          <w:sz w:val="28"/>
          <w:szCs w:val="28"/>
        </w:rPr>
        <w:t xml:space="preserve"> </w:t>
      </w:r>
      <w:proofErr w:type="spellStart"/>
      <w:r w:rsidRPr="007D2C00">
        <w:rPr>
          <w:sz w:val="28"/>
          <w:szCs w:val="28"/>
        </w:rPr>
        <w:t>мобільно</w:t>
      </w:r>
      <w:proofErr w:type="spellEnd"/>
      <w:r w:rsidRPr="007D2C00">
        <w:rPr>
          <w:sz w:val="28"/>
          <w:szCs w:val="28"/>
        </w:rPr>
        <w:t xml:space="preserve"> та </w:t>
      </w:r>
      <w:proofErr w:type="spellStart"/>
      <w:r w:rsidRPr="007D2C00">
        <w:rPr>
          <w:sz w:val="28"/>
          <w:szCs w:val="28"/>
        </w:rPr>
        <w:t>швидко</w:t>
      </w:r>
      <w:proofErr w:type="spellEnd"/>
      <w:r w:rsidRPr="007D2C00">
        <w:rPr>
          <w:sz w:val="28"/>
          <w:szCs w:val="28"/>
        </w:rPr>
        <w:t xml:space="preserve"> </w:t>
      </w:r>
      <w:proofErr w:type="spellStart"/>
      <w:r w:rsidRPr="007D2C00">
        <w:rPr>
          <w:sz w:val="28"/>
          <w:szCs w:val="28"/>
        </w:rPr>
        <w:t>адаптуватися</w:t>
      </w:r>
      <w:proofErr w:type="spellEnd"/>
      <w:r w:rsidRPr="007D2C00">
        <w:rPr>
          <w:sz w:val="28"/>
          <w:szCs w:val="28"/>
        </w:rPr>
        <w:t xml:space="preserve"> до </w:t>
      </w:r>
      <w:proofErr w:type="spellStart"/>
      <w:r w:rsidRPr="007D2C00">
        <w:rPr>
          <w:sz w:val="28"/>
          <w:szCs w:val="28"/>
        </w:rPr>
        <w:t>нових</w:t>
      </w:r>
      <w:proofErr w:type="spellEnd"/>
      <w:r w:rsidRPr="007D2C00">
        <w:rPr>
          <w:sz w:val="28"/>
          <w:szCs w:val="28"/>
        </w:rPr>
        <w:t xml:space="preserve"> вимог, </w:t>
      </w:r>
      <w:proofErr w:type="spellStart"/>
      <w:r w:rsidRPr="007D2C00">
        <w:rPr>
          <w:sz w:val="28"/>
          <w:szCs w:val="28"/>
        </w:rPr>
        <w:t>діяти</w:t>
      </w:r>
      <w:proofErr w:type="spellEnd"/>
      <w:r w:rsidRPr="007D2C00">
        <w:rPr>
          <w:sz w:val="28"/>
          <w:szCs w:val="28"/>
        </w:rPr>
        <w:t xml:space="preserve"> в умовах </w:t>
      </w:r>
      <w:proofErr w:type="spellStart"/>
      <w:r w:rsidRPr="007D2C00">
        <w:rPr>
          <w:sz w:val="28"/>
          <w:szCs w:val="28"/>
        </w:rPr>
        <w:t>нестандартних</w:t>
      </w:r>
      <w:proofErr w:type="spellEnd"/>
      <w:r w:rsidRPr="007D2C00">
        <w:rPr>
          <w:sz w:val="28"/>
          <w:szCs w:val="28"/>
        </w:rPr>
        <w:t xml:space="preserve"> педагогічних </w:t>
      </w:r>
      <w:proofErr w:type="spellStart"/>
      <w:r w:rsidRPr="007D2C00">
        <w:rPr>
          <w:sz w:val="28"/>
          <w:szCs w:val="28"/>
        </w:rPr>
        <w:t>ситуацій</w:t>
      </w:r>
      <w:proofErr w:type="spellEnd"/>
      <w:r w:rsidRPr="007D2C00">
        <w:rPr>
          <w:sz w:val="28"/>
          <w:szCs w:val="28"/>
        </w:rPr>
        <w:t xml:space="preserve">, не </w:t>
      </w:r>
      <w:proofErr w:type="spellStart"/>
      <w:r w:rsidRPr="007D2C00">
        <w:rPr>
          <w:sz w:val="28"/>
          <w:szCs w:val="28"/>
        </w:rPr>
        <w:t>боятися</w:t>
      </w:r>
      <w:proofErr w:type="spellEnd"/>
      <w:r w:rsidRPr="007D2C00">
        <w:rPr>
          <w:sz w:val="28"/>
          <w:szCs w:val="28"/>
        </w:rPr>
        <w:t xml:space="preserve"> </w:t>
      </w:r>
      <w:proofErr w:type="spellStart"/>
      <w:r w:rsidRPr="007D2C00">
        <w:rPr>
          <w:sz w:val="28"/>
          <w:szCs w:val="28"/>
        </w:rPr>
        <w:t>брати</w:t>
      </w:r>
      <w:proofErr w:type="spellEnd"/>
      <w:r w:rsidRPr="007D2C00">
        <w:rPr>
          <w:sz w:val="28"/>
          <w:szCs w:val="28"/>
        </w:rPr>
        <w:t xml:space="preserve"> </w:t>
      </w:r>
      <w:proofErr w:type="spellStart"/>
      <w:r w:rsidRPr="007D2C00">
        <w:rPr>
          <w:sz w:val="28"/>
          <w:szCs w:val="28"/>
        </w:rPr>
        <w:t>відповідальність</w:t>
      </w:r>
      <w:proofErr w:type="spellEnd"/>
      <w:r w:rsidRPr="007D2C00">
        <w:rPr>
          <w:sz w:val="28"/>
          <w:szCs w:val="28"/>
        </w:rPr>
        <w:t xml:space="preserve"> на себе та </w:t>
      </w:r>
      <w:proofErr w:type="spellStart"/>
      <w:r w:rsidRPr="007D2C00">
        <w:rPr>
          <w:sz w:val="28"/>
          <w:szCs w:val="28"/>
        </w:rPr>
        <w:t>самостійно</w:t>
      </w:r>
      <w:proofErr w:type="spellEnd"/>
      <w:r w:rsidRPr="007D2C00">
        <w:rPr>
          <w:sz w:val="28"/>
          <w:szCs w:val="28"/>
        </w:rPr>
        <w:t xml:space="preserve"> </w:t>
      </w:r>
      <w:proofErr w:type="spellStart"/>
      <w:r w:rsidRPr="007D2C00">
        <w:rPr>
          <w:sz w:val="28"/>
          <w:szCs w:val="28"/>
        </w:rPr>
        <w:t>ухвалювати</w:t>
      </w:r>
      <w:proofErr w:type="spellEnd"/>
      <w:r w:rsidRPr="007D2C00">
        <w:rPr>
          <w:sz w:val="28"/>
          <w:szCs w:val="28"/>
        </w:rPr>
        <w:t xml:space="preserve"> рішення. </w:t>
      </w:r>
    </w:p>
    <w:p w:rsidR="005C6343" w:rsidRPr="007D2C00" w:rsidRDefault="005C6343" w:rsidP="00D227C4">
      <w:pPr>
        <w:pStyle w:val="a6"/>
        <w:spacing w:before="0" w:beforeAutospacing="0" w:after="0" w:afterAutospacing="0"/>
        <w:ind w:firstLine="720"/>
        <w:jc w:val="both"/>
        <w:rPr>
          <w:sz w:val="28"/>
          <w:szCs w:val="28"/>
        </w:rPr>
      </w:pPr>
      <w:r w:rsidRPr="007D2C00">
        <w:rPr>
          <w:sz w:val="28"/>
          <w:szCs w:val="28"/>
        </w:rPr>
        <w:t xml:space="preserve">Також, у рамках педагогічної спільноти </w:t>
      </w:r>
      <w:proofErr w:type="spellStart"/>
      <w:r w:rsidRPr="007D2C00">
        <w:rPr>
          <w:sz w:val="28"/>
          <w:szCs w:val="28"/>
        </w:rPr>
        <w:t>пропонуємо</w:t>
      </w:r>
      <w:proofErr w:type="spellEnd"/>
      <w:r w:rsidRPr="007D2C00">
        <w:rPr>
          <w:sz w:val="28"/>
          <w:szCs w:val="28"/>
        </w:rPr>
        <w:t xml:space="preserve"> </w:t>
      </w:r>
      <w:proofErr w:type="spellStart"/>
      <w:r w:rsidRPr="007D2C00">
        <w:rPr>
          <w:sz w:val="28"/>
          <w:szCs w:val="28"/>
        </w:rPr>
        <w:t>здійснювати</w:t>
      </w:r>
      <w:proofErr w:type="spellEnd"/>
      <w:r w:rsidRPr="007D2C00">
        <w:rPr>
          <w:sz w:val="28"/>
          <w:szCs w:val="28"/>
        </w:rPr>
        <w:t xml:space="preserve"> взаємовідвідування </w:t>
      </w:r>
      <w:proofErr w:type="spellStart"/>
      <w:r w:rsidRPr="007D2C00">
        <w:rPr>
          <w:sz w:val="28"/>
          <w:szCs w:val="28"/>
        </w:rPr>
        <w:t>уроків</w:t>
      </w:r>
      <w:proofErr w:type="spellEnd"/>
      <w:r w:rsidRPr="007D2C00">
        <w:rPr>
          <w:sz w:val="28"/>
          <w:szCs w:val="28"/>
        </w:rPr>
        <w:t xml:space="preserve"> учителями 5-х класів та відвідування </w:t>
      </w:r>
      <w:proofErr w:type="spellStart"/>
      <w:r w:rsidRPr="007D2C00">
        <w:rPr>
          <w:sz w:val="28"/>
          <w:szCs w:val="28"/>
        </w:rPr>
        <w:t>уроків</w:t>
      </w:r>
      <w:proofErr w:type="spellEnd"/>
      <w:r w:rsidRPr="007D2C00">
        <w:rPr>
          <w:sz w:val="28"/>
          <w:szCs w:val="28"/>
        </w:rPr>
        <w:t xml:space="preserve"> у </w:t>
      </w:r>
      <w:proofErr w:type="spellStart"/>
      <w:r w:rsidRPr="007D2C00">
        <w:rPr>
          <w:sz w:val="28"/>
          <w:szCs w:val="28"/>
        </w:rPr>
        <w:t>початковій</w:t>
      </w:r>
      <w:proofErr w:type="spellEnd"/>
      <w:r w:rsidRPr="007D2C00">
        <w:rPr>
          <w:sz w:val="28"/>
          <w:szCs w:val="28"/>
        </w:rPr>
        <w:t xml:space="preserve"> </w:t>
      </w:r>
      <w:proofErr w:type="spellStart"/>
      <w:r w:rsidRPr="007D2C00">
        <w:rPr>
          <w:sz w:val="28"/>
          <w:szCs w:val="28"/>
        </w:rPr>
        <w:t>школі</w:t>
      </w:r>
      <w:proofErr w:type="spellEnd"/>
      <w:r w:rsidRPr="007D2C00">
        <w:rPr>
          <w:sz w:val="28"/>
          <w:szCs w:val="28"/>
        </w:rPr>
        <w:t xml:space="preserve">, </w:t>
      </w:r>
      <w:proofErr w:type="spellStart"/>
      <w:r w:rsidRPr="007D2C00">
        <w:rPr>
          <w:sz w:val="28"/>
          <w:szCs w:val="28"/>
        </w:rPr>
        <w:t>обговорювати</w:t>
      </w:r>
      <w:proofErr w:type="spellEnd"/>
      <w:r w:rsidRPr="007D2C00">
        <w:rPr>
          <w:sz w:val="28"/>
          <w:szCs w:val="28"/>
        </w:rPr>
        <w:t xml:space="preserve"> </w:t>
      </w:r>
      <w:proofErr w:type="spellStart"/>
      <w:r w:rsidRPr="007D2C00">
        <w:rPr>
          <w:sz w:val="28"/>
          <w:szCs w:val="28"/>
        </w:rPr>
        <w:t>використання</w:t>
      </w:r>
      <w:proofErr w:type="spellEnd"/>
      <w:r w:rsidRPr="007D2C00">
        <w:rPr>
          <w:sz w:val="28"/>
          <w:szCs w:val="28"/>
        </w:rPr>
        <w:t xml:space="preserve"> </w:t>
      </w:r>
      <w:proofErr w:type="spellStart"/>
      <w:r w:rsidRPr="007D2C00">
        <w:rPr>
          <w:sz w:val="28"/>
          <w:szCs w:val="28"/>
        </w:rPr>
        <w:t>інноваційних</w:t>
      </w:r>
      <w:proofErr w:type="spellEnd"/>
      <w:r w:rsidRPr="007D2C00">
        <w:rPr>
          <w:sz w:val="28"/>
          <w:szCs w:val="28"/>
        </w:rPr>
        <w:t xml:space="preserve"> </w:t>
      </w:r>
      <w:proofErr w:type="spellStart"/>
      <w:r w:rsidRPr="007D2C00">
        <w:rPr>
          <w:sz w:val="28"/>
          <w:szCs w:val="28"/>
        </w:rPr>
        <w:t>методів</w:t>
      </w:r>
      <w:proofErr w:type="spellEnd"/>
      <w:r w:rsidRPr="007D2C00">
        <w:rPr>
          <w:sz w:val="28"/>
          <w:szCs w:val="28"/>
        </w:rPr>
        <w:t xml:space="preserve"> і </w:t>
      </w:r>
      <w:proofErr w:type="spellStart"/>
      <w:r w:rsidRPr="007D2C00">
        <w:rPr>
          <w:sz w:val="28"/>
          <w:szCs w:val="28"/>
        </w:rPr>
        <w:t>технологій</w:t>
      </w:r>
      <w:proofErr w:type="spellEnd"/>
      <w:r w:rsidRPr="007D2C00">
        <w:rPr>
          <w:sz w:val="28"/>
          <w:szCs w:val="28"/>
        </w:rPr>
        <w:t xml:space="preserve"> навчання та </w:t>
      </w:r>
      <w:proofErr w:type="spellStart"/>
      <w:r w:rsidRPr="007D2C00">
        <w:rPr>
          <w:sz w:val="28"/>
          <w:szCs w:val="28"/>
        </w:rPr>
        <w:t>виховання</w:t>
      </w:r>
      <w:proofErr w:type="spellEnd"/>
      <w:r w:rsidRPr="007D2C00">
        <w:rPr>
          <w:sz w:val="28"/>
          <w:szCs w:val="28"/>
        </w:rPr>
        <w:t xml:space="preserve"> НУШ, </w:t>
      </w:r>
      <w:proofErr w:type="spellStart"/>
      <w:r w:rsidRPr="007D2C00">
        <w:rPr>
          <w:sz w:val="28"/>
          <w:szCs w:val="28"/>
        </w:rPr>
        <w:t>напрацювати</w:t>
      </w:r>
      <w:proofErr w:type="spellEnd"/>
      <w:r w:rsidRPr="007D2C00">
        <w:rPr>
          <w:sz w:val="28"/>
          <w:szCs w:val="28"/>
        </w:rPr>
        <w:t xml:space="preserve"> та </w:t>
      </w:r>
      <w:proofErr w:type="spellStart"/>
      <w:r w:rsidRPr="007D2C00">
        <w:rPr>
          <w:sz w:val="28"/>
          <w:szCs w:val="28"/>
        </w:rPr>
        <w:t>окреслити</w:t>
      </w:r>
      <w:proofErr w:type="spellEnd"/>
      <w:r w:rsidRPr="007D2C00">
        <w:rPr>
          <w:sz w:val="28"/>
          <w:szCs w:val="28"/>
        </w:rPr>
        <w:t xml:space="preserve"> </w:t>
      </w:r>
      <w:proofErr w:type="spellStart"/>
      <w:r w:rsidRPr="007D2C00">
        <w:rPr>
          <w:sz w:val="28"/>
          <w:szCs w:val="28"/>
        </w:rPr>
        <w:t>єдині</w:t>
      </w:r>
      <w:proofErr w:type="spellEnd"/>
      <w:r w:rsidRPr="007D2C00">
        <w:rPr>
          <w:sz w:val="28"/>
          <w:szCs w:val="28"/>
        </w:rPr>
        <w:t xml:space="preserve"> </w:t>
      </w:r>
      <w:proofErr w:type="spellStart"/>
      <w:proofErr w:type="gramStart"/>
      <w:r w:rsidRPr="007D2C00">
        <w:rPr>
          <w:sz w:val="28"/>
          <w:szCs w:val="28"/>
        </w:rPr>
        <w:t>п</w:t>
      </w:r>
      <w:proofErr w:type="gramEnd"/>
      <w:r w:rsidRPr="007D2C00">
        <w:rPr>
          <w:sz w:val="28"/>
          <w:szCs w:val="28"/>
        </w:rPr>
        <w:t>ідходи</w:t>
      </w:r>
      <w:proofErr w:type="spellEnd"/>
      <w:r w:rsidRPr="007D2C00">
        <w:rPr>
          <w:sz w:val="28"/>
          <w:szCs w:val="28"/>
        </w:rPr>
        <w:t xml:space="preserve"> до форм та </w:t>
      </w:r>
      <w:proofErr w:type="spellStart"/>
      <w:r w:rsidRPr="007D2C00">
        <w:rPr>
          <w:sz w:val="28"/>
          <w:szCs w:val="28"/>
        </w:rPr>
        <w:t>критеріїв</w:t>
      </w:r>
      <w:proofErr w:type="spellEnd"/>
      <w:r w:rsidRPr="007D2C00">
        <w:rPr>
          <w:sz w:val="28"/>
          <w:szCs w:val="28"/>
        </w:rPr>
        <w:t xml:space="preserve"> </w:t>
      </w:r>
      <w:proofErr w:type="spellStart"/>
      <w:r w:rsidRPr="007D2C00">
        <w:rPr>
          <w:sz w:val="28"/>
          <w:szCs w:val="28"/>
        </w:rPr>
        <w:t>оцінювання</w:t>
      </w:r>
      <w:proofErr w:type="spellEnd"/>
      <w:r w:rsidRPr="007D2C00">
        <w:rPr>
          <w:sz w:val="28"/>
          <w:szCs w:val="28"/>
        </w:rPr>
        <w:t xml:space="preserve"> </w:t>
      </w:r>
      <w:proofErr w:type="spellStart"/>
      <w:r w:rsidRPr="007D2C00">
        <w:rPr>
          <w:sz w:val="28"/>
          <w:szCs w:val="28"/>
        </w:rPr>
        <w:t>школярів</w:t>
      </w:r>
      <w:proofErr w:type="spellEnd"/>
      <w:r w:rsidRPr="007D2C00">
        <w:rPr>
          <w:sz w:val="28"/>
          <w:szCs w:val="28"/>
        </w:rPr>
        <w:t xml:space="preserve">, </w:t>
      </w:r>
      <w:proofErr w:type="spellStart"/>
      <w:r w:rsidRPr="007D2C00">
        <w:rPr>
          <w:sz w:val="28"/>
          <w:szCs w:val="28"/>
        </w:rPr>
        <w:t>ділитися</w:t>
      </w:r>
      <w:proofErr w:type="spellEnd"/>
      <w:r w:rsidRPr="007D2C00">
        <w:rPr>
          <w:sz w:val="28"/>
          <w:szCs w:val="28"/>
        </w:rPr>
        <w:t xml:space="preserve"> </w:t>
      </w:r>
      <w:proofErr w:type="spellStart"/>
      <w:r w:rsidRPr="007D2C00">
        <w:rPr>
          <w:sz w:val="28"/>
          <w:szCs w:val="28"/>
        </w:rPr>
        <w:t>досвідом</w:t>
      </w:r>
      <w:proofErr w:type="spellEnd"/>
      <w:r w:rsidRPr="007D2C00">
        <w:rPr>
          <w:sz w:val="28"/>
          <w:szCs w:val="28"/>
        </w:rPr>
        <w:t xml:space="preserve"> </w:t>
      </w:r>
      <w:proofErr w:type="spellStart"/>
      <w:r w:rsidRPr="007D2C00">
        <w:rPr>
          <w:sz w:val="28"/>
          <w:szCs w:val="28"/>
        </w:rPr>
        <w:t>налагодження</w:t>
      </w:r>
      <w:proofErr w:type="spellEnd"/>
      <w:r w:rsidRPr="007D2C00">
        <w:rPr>
          <w:sz w:val="28"/>
          <w:szCs w:val="28"/>
        </w:rPr>
        <w:t xml:space="preserve"> </w:t>
      </w:r>
      <w:proofErr w:type="spellStart"/>
      <w:r w:rsidRPr="007D2C00">
        <w:rPr>
          <w:sz w:val="28"/>
          <w:szCs w:val="28"/>
        </w:rPr>
        <w:t>партнерської</w:t>
      </w:r>
      <w:proofErr w:type="spellEnd"/>
      <w:r w:rsidRPr="007D2C00">
        <w:rPr>
          <w:sz w:val="28"/>
          <w:szCs w:val="28"/>
        </w:rPr>
        <w:t xml:space="preserve"> </w:t>
      </w:r>
      <w:proofErr w:type="spellStart"/>
      <w:r w:rsidRPr="007D2C00">
        <w:rPr>
          <w:sz w:val="28"/>
          <w:szCs w:val="28"/>
        </w:rPr>
        <w:t>взаємодії</w:t>
      </w:r>
      <w:proofErr w:type="spellEnd"/>
      <w:r w:rsidRPr="007D2C00">
        <w:rPr>
          <w:sz w:val="28"/>
          <w:szCs w:val="28"/>
        </w:rPr>
        <w:t xml:space="preserve"> з </w:t>
      </w:r>
      <w:proofErr w:type="spellStart"/>
      <w:r w:rsidRPr="007D2C00">
        <w:rPr>
          <w:sz w:val="28"/>
          <w:szCs w:val="28"/>
        </w:rPr>
        <w:t>усіма</w:t>
      </w:r>
      <w:proofErr w:type="spellEnd"/>
      <w:r w:rsidRPr="007D2C00">
        <w:rPr>
          <w:sz w:val="28"/>
          <w:szCs w:val="28"/>
        </w:rPr>
        <w:t xml:space="preserve"> учасниками освітнього процесу.</w:t>
      </w:r>
    </w:p>
    <w:p w:rsidR="005C6343" w:rsidRPr="007D2C00" w:rsidRDefault="005C6343" w:rsidP="00D227C4">
      <w:pPr>
        <w:pStyle w:val="a6"/>
        <w:spacing w:before="0" w:beforeAutospacing="0" w:after="0" w:afterAutospacing="0"/>
        <w:ind w:firstLine="720"/>
        <w:jc w:val="both"/>
        <w:rPr>
          <w:sz w:val="28"/>
          <w:szCs w:val="28"/>
        </w:rPr>
      </w:pPr>
      <w:r w:rsidRPr="007D2C00">
        <w:rPr>
          <w:sz w:val="28"/>
          <w:szCs w:val="28"/>
        </w:rPr>
        <w:t xml:space="preserve">Керівником педагогічної спільноти може бути педагог, який </w:t>
      </w:r>
      <w:proofErr w:type="spellStart"/>
      <w:r w:rsidRPr="007D2C00">
        <w:rPr>
          <w:sz w:val="28"/>
          <w:szCs w:val="28"/>
        </w:rPr>
        <w:t>обов’язково</w:t>
      </w:r>
      <w:proofErr w:type="spellEnd"/>
      <w:r w:rsidRPr="007D2C00">
        <w:rPr>
          <w:sz w:val="28"/>
          <w:szCs w:val="28"/>
        </w:rPr>
        <w:t xml:space="preserve"> </w:t>
      </w:r>
      <w:proofErr w:type="spellStart"/>
      <w:r w:rsidRPr="007D2C00">
        <w:rPr>
          <w:sz w:val="28"/>
          <w:szCs w:val="28"/>
        </w:rPr>
        <w:t>викладає</w:t>
      </w:r>
      <w:proofErr w:type="spellEnd"/>
      <w:r w:rsidRPr="007D2C00">
        <w:rPr>
          <w:sz w:val="28"/>
          <w:szCs w:val="28"/>
        </w:rPr>
        <w:t xml:space="preserve"> у 5-му класі, </w:t>
      </w:r>
      <w:proofErr w:type="spellStart"/>
      <w:r w:rsidRPr="007D2C00">
        <w:rPr>
          <w:sz w:val="28"/>
          <w:szCs w:val="28"/>
        </w:rPr>
        <w:t>має</w:t>
      </w:r>
      <w:proofErr w:type="spellEnd"/>
      <w:r w:rsidRPr="007D2C00">
        <w:rPr>
          <w:sz w:val="28"/>
          <w:szCs w:val="28"/>
        </w:rPr>
        <w:t xml:space="preserve"> </w:t>
      </w:r>
      <w:proofErr w:type="spellStart"/>
      <w:r w:rsidRPr="007D2C00">
        <w:rPr>
          <w:sz w:val="28"/>
          <w:szCs w:val="28"/>
        </w:rPr>
        <w:t>педагогічний</w:t>
      </w:r>
      <w:proofErr w:type="spellEnd"/>
      <w:r w:rsidRPr="007D2C00">
        <w:rPr>
          <w:sz w:val="28"/>
          <w:szCs w:val="28"/>
        </w:rPr>
        <w:t xml:space="preserve"> </w:t>
      </w:r>
      <w:proofErr w:type="spellStart"/>
      <w:r w:rsidRPr="007D2C00">
        <w:rPr>
          <w:sz w:val="28"/>
          <w:szCs w:val="28"/>
        </w:rPr>
        <w:t>досвід</w:t>
      </w:r>
      <w:proofErr w:type="spellEnd"/>
      <w:r w:rsidRPr="007D2C00">
        <w:rPr>
          <w:sz w:val="28"/>
          <w:szCs w:val="28"/>
        </w:rPr>
        <w:t xml:space="preserve"> роботи (не менше 10 </w:t>
      </w:r>
      <w:proofErr w:type="spellStart"/>
      <w:r w:rsidRPr="007D2C00">
        <w:rPr>
          <w:sz w:val="28"/>
          <w:szCs w:val="28"/>
        </w:rPr>
        <w:t>років</w:t>
      </w:r>
      <w:proofErr w:type="spellEnd"/>
      <w:r w:rsidRPr="007D2C00">
        <w:rPr>
          <w:sz w:val="28"/>
          <w:szCs w:val="28"/>
        </w:rPr>
        <w:t>)</w:t>
      </w:r>
      <w:r>
        <w:rPr>
          <w:sz w:val="28"/>
          <w:szCs w:val="28"/>
        </w:rPr>
        <w:t>,</w:t>
      </w:r>
      <w:r w:rsidRPr="007D2C00">
        <w:rPr>
          <w:sz w:val="28"/>
          <w:szCs w:val="28"/>
        </w:rPr>
        <w:t xml:space="preserve"> і </w:t>
      </w:r>
      <w:proofErr w:type="spellStart"/>
      <w:r w:rsidRPr="007D2C00">
        <w:rPr>
          <w:sz w:val="28"/>
          <w:szCs w:val="28"/>
        </w:rPr>
        <w:t>можливо</w:t>
      </w:r>
      <w:proofErr w:type="spellEnd"/>
      <w:r>
        <w:rPr>
          <w:sz w:val="28"/>
          <w:szCs w:val="28"/>
        </w:rPr>
        <w:t>,</w:t>
      </w:r>
      <w:r w:rsidRPr="007D2C00">
        <w:rPr>
          <w:sz w:val="28"/>
          <w:szCs w:val="28"/>
        </w:rPr>
        <w:t xml:space="preserve"> </w:t>
      </w:r>
      <w:proofErr w:type="spellStart"/>
      <w:r w:rsidRPr="007D2C00">
        <w:rPr>
          <w:sz w:val="28"/>
          <w:szCs w:val="28"/>
        </w:rPr>
        <w:t>є</w:t>
      </w:r>
      <w:proofErr w:type="spellEnd"/>
      <w:r w:rsidRPr="007D2C00">
        <w:rPr>
          <w:sz w:val="28"/>
          <w:szCs w:val="28"/>
        </w:rPr>
        <w:t xml:space="preserve"> </w:t>
      </w:r>
      <w:proofErr w:type="spellStart"/>
      <w:r w:rsidRPr="007D2C00">
        <w:rPr>
          <w:sz w:val="28"/>
          <w:szCs w:val="28"/>
        </w:rPr>
        <w:t>класним</w:t>
      </w:r>
      <w:proofErr w:type="spellEnd"/>
      <w:r w:rsidRPr="007D2C00">
        <w:rPr>
          <w:sz w:val="28"/>
          <w:szCs w:val="28"/>
        </w:rPr>
        <w:t xml:space="preserve"> керівником </w:t>
      </w:r>
      <w:proofErr w:type="gramStart"/>
      <w:r w:rsidRPr="007D2C00">
        <w:rPr>
          <w:sz w:val="28"/>
          <w:szCs w:val="28"/>
        </w:rPr>
        <w:t>у</w:t>
      </w:r>
      <w:proofErr w:type="gramEnd"/>
      <w:r w:rsidRPr="007D2C00">
        <w:rPr>
          <w:sz w:val="28"/>
          <w:szCs w:val="28"/>
        </w:rPr>
        <w:t xml:space="preserve"> такому класі. </w:t>
      </w:r>
    </w:p>
    <w:p w:rsidR="005C6343" w:rsidRPr="007D2C00" w:rsidRDefault="005C6343" w:rsidP="00D227C4">
      <w:pPr>
        <w:pStyle w:val="1"/>
        <w:ind w:left="0" w:firstLine="709"/>
        <w:jc w:val="both"/>
        <w:rPr>
          <w:b w:val="0"/>
          <w:bCs w:val="0"/>
          <w:lang w:eastAsia="uk-UA"/>
        </w:rPr>
      </w:pPr>
      <w:r w:rsidRPr="007D2C00">
        <w:rPr>
          <w:b w:val="0"/>
          <w:bCs w:val="0"/>
          <w:lang w:eastAsia="uk-UA"/>
        </w:rPr>
        <w:t xml:space="preserve">Засідання у рамках спільноти рекомендуємо проводити один раз на два місяці. Для цього можливо розробити план діяльності спільноти на 2022/2023 навчальний рік </w:t>
      </w:r>
      <w:r w:rsidRPr="007D2C00">
        <w:rPr>
          <w:b w:val="0"/>
          <w:bCs w:val="0"/>
          <w:i/>
          <w:iCs/>
          <w:lang w:eastAsia="uk-UA"/>
        </w:rPr>
        <w:t>(</w:t>
      </w:r>
      <w:r w:rsidRPr="007D2C00">
        <w:rPr>
          <w:i/>
          <w:iCs/>
          <w:lang w:eastAsia="uk-UA"/>
        </w:rPr>
        <w:t xml:space="preserve">орієнтовна тематика засідань </w:t>
      </w:r>
      <w:r w:rsidRPr="007D2C00">
        <w:rPr>
          <w:i/>
          <w:iCs/>
        </w:rPr>
        <w:t>професійної</w:t>
      </w:r>
      <w:r w:rsidRPr="007D2C00">
        <w:rPr>
          <w:i/>
          <w:iCs/>
          <w:spacing w:val="1"/>
        </w:rPr>
        <w:t xml:space="preserve"> </w:t>
      </w:r>
      <w:r w:rsidRPr="007D2C00">
        <w:rPr>
          <w:i/>
          <w:iCs/>
        </w:rPr>
        <w:t>спільноти</w:t>
      </w:r>
      <w:r w:rsidRPr="007D2C00">
        <w:rPr>
          <w:i/>
          <w:iCs/>
          <w:spacing w:val="1"/>
        </w:rPr>
        <w:t xml:space="preserve"> </w:t>
      </w:r>
      <w:r w:rsidRPr="007D2C00">
        <w:rPr>
          <w:i/>
          <w:iCs/>
        </w:rPr>
        <w:t>педагогічних</w:t>
      </w:r>
      <w:r w:rsidRPr="007D2C00">
        <w:rPr>
          <w:i/>
          <w:iCs/>
          <w:spacing w:val="1"/>
        </w:rPr>
        <w:t xml:space="preserve"> </w:t>
      </w:r>
      <w:r w:rsidRPr="007D2C00">
        <w:rPr>
          <w:i/>
          <w:iCs/>
        </w:rPr>
        <w:t>працівників 5-х класів НУШ додається</w:t>
      </w:r>
      <w:r w:rsidRPr="007D2C00">
        <w:rPr>
          <w:b w:val="0"/>
          <w:bCs w:val="0"/>
          <w:i/>
          <w:iCs/>
          <w:lang w:eastAsia="uk-UA"/>
        </w:rPr>
        <w:t>),</w:t>
      </w:r>
      <w:r w:rsidRPr="007D2C00">
        <w:rPr>
          <w:b w:val="0"/>
          <w:bCs w:val="0"/>
          <w:lang w:eastAsia="uk-UA"/>
        </w:rPr>
        <w:t xml:space="preserve"> окрім того, це не обмежує необхідність проведення засідання позапланово, що може бути викликано непередбачуваними подіями: прийняттям нових нормативних документів, проведеними психолого-педагогічними дослідженнями, запитами батьківської громадськості та ін. Звертаємо увагу на те, що запропоновані теми не обов’язково розглядати на засіданні </w:t>
      </w:r>
      <w:r w:rsidRPr="007D2C00">
        <w:rPr>
          <w:b w:val="0"/>
          <w:bCs w:val="0"/>
          <w:lang w:val="ru-RU" w:eastAsia="uk-UA"/>
        </w:rPr>
        <w:t>одного</w:t>
      </w:r>
      <w:r w:rsidRPr="007D2C00">
        <w:rPr>
          <w:b w:val="0"/>
          <w:bCs w:val="0"/>
          <w:lang w:eastAsia="uk-UA"/>
        </w:rPr>
        <w:t xml:space="preserve"> дня, їх можна розглядати у декілька етапів </w:t>
      </w:r>
      <w:r>
        <w:rPr>
          <w:b w:val="0"/>
          <w:bCs w:val="0"/>
          <w:lang w:eastAsia="uk-UA"/>
        </w:rPr>
        <w:t>(у</w:t>
      </w:r>
      <w:r w:rsidRPr="007D2C00">
        <w:rPr>
          <w:b w:val="0"/>
          <w:bCs w:val="0"/>
          <w:lang w:eastAsia="uk-UA"/>
        </w:rPr>
        <w:t>продовж місяця</w:t>
      </w:r>
      <w:r>
        <w:rPr>
          <w:b w:val="0"/>
          <w:bCs w:val="0"/>
          <w:lang w:eastAsia="uk-UA"/>
        </w:rPr>
        <w:t>)</w:t>
      </w:r>
      <w:r w:rsidRPr="007D2C00">
        <w:rPr>
          <w:b w:val="0"/>
          <w:bCs w:val="0"/>
          <w:lang w:eastAsia="uk-UA"/>
        </w:rPr>
        <w:t>. Радимо перше засідання проводити спільно з педагогами початкової школи для організації наступності між початковою та базовою освітою.</w:t>
      </w:r>
    </w:p>
    <w:p w:rsidR="005C6343" w:rsidRPr="007D2C00" w:rsidRDefault="005C6343" w:rsidP="00D227C4">
      <w:pPr>
        <w:pStyle w:val="1"/>
        <w:ind w:left="0" w:firstLine="709"/>
        <w:jc w:val="both"/>
        <w:rPr>
          <w:b w:val="0"/>
          <w:bCs w:val="0"/>
          <w:lang w:eastAsia="uk-UA"/>
        </w:rPr>
      </w:pPr>
      <w:r w:rsidRPr="007D2C00">
        <w:rPr>
          <w:b w:val="0"/>
          <w:bCs w:val="0"/>
          <w:lang w:eastAsia="uk-UA"/>
        </w:rPr>
        <w:t>З метою налагодження партнерської взаємодії із батьківською громадськістю, при обговорені деяких питань на засіданні професійної спільноти можна запрошувати батьків, що дасть можливість обговорити проблеми та уникнути ризиків при прийнятті рішень.</w:t>
      </w:r>
    </w:p>
    <w:p w:rsidR="005C6343" w:rsidRPr="007D2C00" w:rsidRDefault="005C6343" w:rsidP="00D227C4">
      <w:pPr>
        <w:pStyle w:val="1"/>
        <w:ind w:left="0" w:firstLine="709"/>
        <w:jc w:val="both"/>
        <w:rPr>
          <w:b w:val="0"/>
          <w:bCs w:val="0"/>
          <w:lang w:eastAsia="uk-UA"/>
        </w:rPr>
      </w:pPr>
      <w:r w:rsidRPr="007D2C00">
        <w:rPr>
          <w:b w:val="0"/>
          <w:bCs w:val="0"/>
          <w:lang w:eastAsia="uk-UA"/>
        </w:rPr>
        <w:t>Важливим елементом діяльності спільноти є проведення психолого-педагогічних спостережень за реалізацією ідей Нової української школи, за участі психолога й класного керівника, та швидке реагування на результати і внесення коректив в освітній процес учнів 5-х класів або прийняття відповідних рішень при організації освітнього процесу у наступному навчальному році; проведення психолого-педагогічних консиліумів, дайджестів тощо.</w:t>
      </w:r>
    </w:p>
    <w:p w:rsidR="00192687" w:rsidRPr="00E96CFB" w:rsidRDefault="005C6343" w:rsidP="00E96CFB">
      <w:pPr>
        <w:pStyle w:val="1"/>
        <w:ind w:left="0" w:firstLine="709"/>
        <w:jc w:val="both"/>
        <w:rPr>
          <w:b w:val="0"/>
          <w:bCs w:val="0"/>
          <w:lang w:eastAsia="uk-UA"/>
        </w:rPr>
      </w:pPr>
      <w:r w:rsidRPr="007D2C00">
        <w:rPr>
          <w:b w:val="0"/>
          <w:bCs w:val="0"/>
          <w:lang w:eastAsia="uk-UA"/>
        </w:rPr>
        <w:t xml:space="preserve">Усі ухвалені рішення, рекомендації необхідно доводити до відома педагогічного колективу, та за необхідності, батьківської громадськості або органів управління освітою, якщо це стосується їх діяльності. Адміністрація закладу освіти здійснює контроль за виконанням прийнятих рішень та сприяє </w:t>
      </w:r>
      <w:r w:rsidRPr="007D2C00">
        <w:rPr>
          <w:b w:val="0"/>
          <w:bCs w:val="0"/>
          <w:lang w:eastAsia="uk-UA"/>
        </w:rPr>
        <w:lastRenderedPageBreak/>
        <w:t>успішній реалізації реформи у закладі освіти.</w:t>
      </w:r>
    </w:p>
    <w:p w:rsidR="005C6343" w:rsidRDefault="005C6343" w:rsidP="005C6343">
      <w:pPr>
        <w:pStyle w:val="1"/>
        <w:spacing w:line="276" w:lineRule="auto"/>
        <w:ind w:left="0" w:firstLine="709"/>
        <w:jc w:val="right"/>
        <w:rPr>
          <w:i/>
        </w:rPr>
      </w:pPr>
    </w:p>
    <w:p w:rsidR="005C6343" w:rsidRPr="009076AD" w:rsidRDefault="005C6343" w:rsidP="005C6343">
      <w:pPr>
        <w:pStyle w:val="1"/>
        <w:spacing w:line="276" w:lineRule="auto"/>
        <w:ind w:left="0" w:firstLine="709"/>
        <w:jc w:val="right"/>
        <w:rPr>
          <w:i/>
        </w:rPr>
      </w:pPr>
      <w:r w:rsidRPr="009076AD">
        <w:rPr>
          <w:i/>
        </w:rPr>
        <w:t>ДОДАТОК</w:t>
      </w:r>
    </w:p>
    <w:p w:rsidR="005C6343" w:rsidRDefault="005C6343" w:rsidP="005C6343">
      <w:pPr>
        <w:pStyle w:val="1"/>
        <w:spacing w:line="276" w:lineRule="auto"/>
        <w:ind w:left="0" w:firstLine="709"/>
        <w:rPr>
          <w:lang w:eastAsia="uk-UA"/>
        </w:rPr>
      </w:pPr>
      <w:r w:rsidRPr="009076AD">
        <w:rPr>
          <w:lang w:eastAsia="uk-UA"/>
        </w:rPr>
        <w:t>Орієнтовна тематика засідань</w:t>
      </w:r>
    </w:p>
    <w:p w:rsidR="005C6343" w:rsidRDefault="005C6343" w:rsidP="005C6343">
      <w:pPr>
        <w:pStyle w:val="1"/>
        <w:spacing w:line="276" w:lineRule="auto"/>
        <w:ind w:left="0" w:firstLine="709"/>
      </w:pPr>
      <w:r w:rsidRPr="009076AD">
        <w:t>професійної</w:t>
      </w:r>
      <w:r w:rsidRPr="009076AD">
        <w:rPr>
          <w:spacing w:val="1"/>
        </w:rPr>
        <w:t xml:space="preserve"> </w:t>
      </w:r>
      <w:r w:rsidRPr="009076AD">
        <w:t>спільноти</w:t>
      </w:r>
      <w:r w:rsidRPr="009076AD">
        <w:rPr>
          <w:spacing w:val="1"/>
        </w:rPr>
        <w:t xml:space="preserve"> </w:t>
      </w:r>
      <w:r w:rsidRPr="009076AD">
        <w:t>педагогічних</w:t>
      </w:r>
      <w:r w:rsidRPr="009076AD">
        <w:rPr>
          <w:spacing w:val="1"/>
        </w:rPr>
        <w:t xml:space="preserve"> </w:t>
      </w:r>
      <w:r w:rsidRPr="009076AD">
        <w:t xml:space="preserve">працівників </w:t>
      </w:r>
    </w:p>
    <w:p w:rsidR="005C6343" w:rsidRPr="00E96CFB" w:rsidRDefault="005C6343" w:rsidP="00E96CFB">
      <w:pPr>
        <w:pStyle w:val="1"/>
        <w:spacing w:line="276" w:lineRule="auto"/>
        <w:ind w:left="0" w:firstLine="709"/>
      </w:pPr>
      <w:r w:rsidRPr="009076AD">
        <w:t>5-х класів Нової української школи</w:t>
      </w:r>
    </w:p>
    <w:tbl>
      <w:tblPr>
        <w:tblStyle w:val="ab"/>
        <w:tblW w:w="0" w:type="auto"/>
        <w:jc w:val="center"/>
        <w:tblInd w:w="-998" w:type="dxa"/>
        <w:tblLayout w:type="fixed"/>
        <w:tblLook w:val="04A0"/>
      </w:tblPr>
      <w:tblGrid>
        <w:gridCol w:w="567"/>
        <w:gridCol w:w="3828"/>
        <w:gridCol w:w="1276"/>
        <w:gridCol w:w="1701"/>
        <w:gridCol w:w="2068"/>
        <w:gridCol w:w="1133"/>
      </w:tblGrid>
      <w:tr w:rsidR="005C6343" w:rsidRPr="003011D2" w:rsidTr="005C6343">
        <w:trPr>
          <w:jc w:val="center"/>
        </w:trPr>
        <w:tc>
          <w:tcPr>
            <w:tcW w:w="567" w:type="dxa"/>
          </w:tcPr>
          <w:p w:rsidR="005C6343" w:rsidRPr="009B7A2B" w:rsidRDefault="005C6343" w:rsidP="003A297E">
            <w:pPr>
              <w:pStyle w:val="1"/>
              <w:ind w:left="0"/>
              <w:outlineLvl w:val="0"/>
              <w:rPr>
                <w:i/>
                <w:sz w:val="20"/>
                <w:szCs w:val="20"/>
                <w:lang w:val="ru-RU"/>
              </w:rPr>
            </w:pPr>
            <w:r w:rsidRPr="009B7A2B">
              <w:rPr>
                <w:i/>
                <w:sz w:val="20"/>
                <w:szCs w:val="20"/>
                <w:lang w:val="ru-RU"/>
              </w:rPr>
              <w:t>№ з/</w:t>
            </w:r>
            <w:proofErr w:type="spellStart"/>
            <w:proofErr w:type="gramStart"/>
            <w:r w:rsidRPr="009B7A2B">
              <w:rPr>
                <w:i/>
                <w:sz w:val="20"/>
                <w:szCs w:val="20"/>
                <w:lang w:val="ru-RU"/>
              </w:rPr>
              <w:t>п</w:t>
            </w:r>
            <w:proofErr w:type="spellEnd"/>
            <w:proofErr w:type="gramEnd"/>
          </w:p>
        </w:tc>
        <w:tc>
          <w:tcPr>
            <w:tcW w:w="3828" w:type="dxa"/>
          </w:tcPr>
          <w:p w:rsidR="005C6343" w:rsidRPr="009B7A2B" w:rsidRDefault="005C6343" w:rsidP="003A297E">
            <w:pPr>
              <w:pStyle w:val="1"/>
              <w:ind w:left="0"/>
              <w:outlineLvl w:val="0"/>
              <w:rPr>
                <w:i/>
                <w:sz w:val="20"/>
                <w:szCs w:val="20"/>
                <w:lang w:val="ru-RU"/>
              </w:rPr>
            </w:pPr>
            <w:r w:rsidRPr="009B7A2B">
              <w:rPr>
                <w:i/>
                <w:sz w:val="20"/>
                <w:szCs w:val="20"/>
                <w:lang w:val="ru-RU"/>
              </w:rPr>
              <w:t>Тема</w:t>
            </w:r>
          </w:p>
        </w:tc>
        <w:tc>
          <w:tcPr>
            <w:tcW w:w="1276" w:type="dxa"/>
          </w:tcPr>
          <w:p w:rsidR="005C6343" w:rsidRPr="009B7A2B" w:rsidRDefault="005C6343" w:rsidP="003A297E">
            <w:pPr>
              <w:pStyle w:val="1"/>
              <w:ind w:left="0"/>
              <w:outlineLvl w:val="0"/>
              <w:rPr>
                <w:i/>
                <w:sz w:val="20"/>
                <w:szCs w:val="20"/>
                <w:lang w:val="ru-RU"/>
              </w:rPr>
            </w:pPr>
            <w:proofErr w:type="spellStart"/>
            <w:r w:rsidRPr="009B7A2B">
              <w:rPr>
                <w:i/>
                <w:sz w:val="20"/>
                <w:szCs w:val="20"/>
                <w:lang w:val="ru-RU"/>
              </w:rPr>
              <w:t>Термін</w:t>
            </w:r>
            <w:proofErr w:type="spellEnd"/>
            <w:r w:rsidRPr="009B7A2B">
              <w:rPr>
                <w:i/>
                <w:sz w:val="20"/>
                <w:szCs w:val="20"/>
                <w:lang w:val="ru-RU"/>
              </w:rPr>
              <w:t xml:space="preserve"> проведення</w:t>
            </w:r>
          </w:p>
        </w:tc>
        <w:tc>
          <w:tcPr>
            <w:tcW w:w="1701" w:type="dxa"/>
          </w:tcPr>
          <w:p w:rsidR="005C6343" w:rsidRPr="009B7A2B" w:rsidRDefault="005C6343" w:rsidP="003A297E">
            <w:pPr>
              <w:pStyle w:val="1"/>
              <w:ind w:left="0"/>
              <w:outlineLvl w:val="0"/>
              <w:rPr>
                <w:i/>
                <w:sz w:val="20"/>
                <w:szCs w:val="20"/>
                <w:lang w:val="ru-RU"/>
              </w:rPr>
            </w:pPr>
            <w:r w:rsidRPr="009B7A2B">
              <w:rPr>
                <w:i/>
                <w:sz w:val="20"/>
                <w:szCs w:val="20"/>
                <w:lang w:val="ru-RU"/>
              </w:rPr>
              <w:t>Форма</w:t>
            </w:r>
          </w:p>
          <w:p w:rsidR="005C6343" w:rsidRPr="009B7A2B" w:rsidRDefault="005C6343" w:rsidP="003A297E">
            <w:pPr>
              <w:pStyle w:val="1"/>
              <w:ind w:left="0"/>
              <w:outlineLvl w:val="0"/>
              <w:rPr>
                <w:i/>
                <w:sz w:val="20"/>
                <w:szCs w:val="20"/>
                <w:lang w:val="ru-RU"/>
              </w:rPr>
            </w:pPr>
            <w:r w:rsidRPr="009B7A2B">
              <w:rPr>
                <w:i/>
                <w:sz w:val="20"/>
                <w:szCs w:val="20"/>
                <w:lang w:val="ru-RU"/>
              </w:rPr>
              <w:t>роботи</w:t>
            </w:r>
          </w:p>
        </w:tc>
        <w:tc>
          <w:tcPr>
            <w:tcW w:w="2068" w:type="dxa"/>
          </w:tcPr>
          <w:p w:rsidR="005C6343" w:rsidRPr="009B7A2B" w:rsidRDefault="005C6343" w:rsidP="003A297E">
            <w:pPr>
              <w:pStyle w:val="1"/>
              <w:ind w:left="0"/>
              <w:outlineLvl w:val="0"/>
              <w:rPr>
                <w:i/>
                <w:sz w:val="20"/>
                <w:szCs w:val="20"/>
                <w:lang w:val="ru-RU"/>
              </w:rPr>
            </w:pPr>
            <w:proofErr w:type="spellStart"/>
            <w:r w:rsidRPr="009B7A2B">
              <w:rPr>
                <w:i/>
                <w:sz w:val="20"/>
                <w:szCs w:val="20"/>
                <w:lang w:val="ru-RU"/>
              </w:rPr>
              <w:t>Відповідальні</w:t>
            </w:r>
            <w:proofErr w:type="spellEnd"/>
          </w:p>
        </w:tc>
        <w:tc>
          <w:tcPr>
            <w:tcW w:w="1133" w:type="dxa"/>
          </w:tcPr>
          <w:p w:rsidR="005C6343" w:rsidRPr="009B7A2B" w:rsidRDefault="005C6343" w:rsidP="003A297E">
            <w:pPr>
              <w:pStyle w:val="1"/>
              <w:ind w:left="0"/>
              <w:outlineLvl w:val="0"/>
              <w:rPr>
                <w:i/>
                <w:sz w:val="20"/>
                <w:szCs w:val="20"/>
                <w:lang w:val="ru-RU"/>
              </w:rPr>
            </w:pPr>
            <w:proofErr w:type="spellStart"/>
            <w:r w:rsidRPr="009B7A2B">
              <w:rPr>
                <w:i/>
                <w:sz w:val="20"/>
                <w:szCs w:val="20"/>
                <w:lang w:val="ru-RU"/>
              </w:rPr>
              <w:t>Примітка</w:t>
            </w:r>
            <w:proofErr w:type="spellEnd"/>
          </w:p>
        </w:tc>
      </w:tr>
      <w:tr w:rsidR="005C6343" w:rsidRPr="003011D2" w:rsidTr="005C6343">
        <w:trPr>
          <w:jc w:val="center"/>
        </w:trPr>
        <w:tc>
          <w:tcPr>
            <w:tcW w:w="567"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1</w:t>
            </w:r>
          </w:p>
        </w:tc>
        <w:tc>
          <w:tcPr>
            <w:tcW w:w="3828" w:type="dxa"/>
          </w:tcPr>
          <w:p w:rsidR="005C6343" w:rsidRPr="008B22D4" w:rsidRDefault="005C6343" w:rsidP="003A297E">
            <w:pPr>
              <w:pStyle w:val="1"/>
              <w:ind w:left="0"/>
              <w:outlineLvl w:val="0"/>
              <w:rPr>
                <w:b w:val="0"/>
                <w:sz w:val="24"/>
                <w:szCs w:val="24"/>
                <w:lang w:val="ru-RU"/>
              </w:rPr>
            </w:pPr>
            <w:proofErr w:type="spellStart"/>
            <w:r w:rsidRPr="003011D2">
              <w:rPr>
                <w:b w:val="0"/>
                <w:sz w:val="24"/>
                <w:szCs w:val="24"/>
                <w:lang w:val="ru-RU"/>
              </w:rPr>
              <w:t>Основні</w:t>
            </w:r>
            <w:proofErr w:type="spellEnd"/>
            <w:r w:rsidRPr="003011D2">
              <w:rPr>
                <w:b w:val="0"/>
                <w:sz w:val="24"/>
                <w:szCs w:val="24"/>
                <w:lang w:val="ru-RU"/>
              </w:rPr>
              <w:t xml:space="preserve"> </w:t>
            </w:r>
            <w:proofErr w:type="spellStart"/>
            <w:r w:rsidRPr="003011D2">
              <w:rPr>
                <w:b w:val="0"/>
                <w:sz w:val="24"/>
                <w:szCs w:val="24"/>
                <w:lang w:val="ru-RU"/>
              </w:rPr>
              <w:t>ідеї</w:t>
            </w:r>
            <w:proofErr w:type="spellEnd"/>
            <w:r w:rsidRPr="003011D2">
              <w:rPr>
                <w:b w:val="0"/>
                <w:sz w:val="24"/>
                <w:szCs w:val="24"/>
                <w:lang w:val="ru-RU"/>
              </w:rPr>
              <w:t xml:space="preserve"> НУШ </w:t>
            </w:r>
            <w:r w:rsidRPr="008B22D4">
              <w:rPr>
                <w:b w:val="0"/>
                <w:sz w:val="24"/>
                <w:szCs w:val="24"/>
                <w:lang w:val="ru-RU"/>
              </w:rPr>
              <w:t xml:space="preserve">у </w:t>
            </w:r>
            <w:proofErr w:type="spellStart"/>
            <w:r w:rsidRPr="008B22D4">
              <w:rPr>
                <w:b w:val="0"/>
                <w:sz w:val="24"/>
                <w:szCs w:val="24"/>
                <w:lang w:val="ru-RU"/>
              </w:rPr>
              <w:t>базовій</w:t>
            </w:r>
            <w:proofErr w:type="spellEnd"/>
            <w:r w:rsidRPr="008B22D4">
              <w:rPr>
                <w:b w:val="0"/>
                <w:sz w:val="24"/>
                <w:szCs w:val="24"/>
                <w:lang w:val="ru-RU"/>
              </w:rPr>
              <w:t xml:space="preserve"> </w:t>
            </w:r>
            <w:proofErr w:type="spellStart"/>
            <w:r w:rsidRPr="008B22D4">
              <w:rPr>
                <w:b w:val="0"/>
                <w:sz w:val="24"/>
                <w:szCs w:val="24"/>
                <w:lang w:val="ru-RU"/>
              </w:rPr>
              <w:t>середній</w:t>
            </w:r>
            <w:proofErr w:type="spellEnd"/>
            <w:r w:rsidRPr="008B22D4">
              <w:rPr>
                <w:b w:val="0"/>
                <w:sz w:val="24"/>
                <w:szCs w:val="24"/>
                <w:lang w:val="ru-RU"/>
              </w:rPr>
              <w:t xml:space="preserve"> </w:t>
            </w:r>
            <w:proofErr w:type="spellStart"/>
            <w:r w:rsidRPr="008B22D4">
              <w:rPr>
                <w:b w:val="0"/>
                <w:sz w:val="24"/>
                <w:szCs w:val="24"/>
                <w:lang w:val="ru-RU"/>
              </w:rPr>
              <w:t>освіті</w:t>
            </w:r>
            <w:proofErr w:type="spellEnd"/>
          </w:p>
        </w:tc>
        <w:tc>
          <w:tcPr>
            <w:tcW w:w="1276" w:type="dxa"/>
            <w:vMerge w:val="restart"/>
          </w:tcPr>
          <w:p w:rsidR="005C6343" w:rsidRPr="003011D2" w:rsidRDefault="005C6343" w:rsidP="003A297E">
            <w:pPr>
              <w:pStyle w:val="1"/>
              <w:ind w:left="0"/>
              <w:outlineLvl w:val="0"/>
              <w:rPr>
                <w:b w:val="0"/>
                <w:sz w:val="24"/>
                <w:szCs w:val="24"/>
                <w:lang w:val="ru-RU"/>
              </w:rPr>
            </w:pPr>
            <w:proofErr w:type="spellStart"/>
            <w:r w:rsidRPr="003011D2">
              <w:rPr>
                <w:b w:val="0"/>
                <w:sz w:val="24"/>
                <w:szCs w:val="24"/>
                <w:lang w:val="ru-RU"/>
              </w:rPr>
              <w:t>вересень</w:t>
            </w:r>
            <w:proofErr w:type="spellEnd"/>
          </w:p>
        </w:tc>
        <w:tc>
          <w:tcPr>
            <w:tcW w:w="1701" w:type="dxa"/>
            <w:vMerge w:val="restart"/>
          </w:tcPr>
          <w:p w:rsidR="005C6343" w:rsidRPr="003011D2" w:rsidRDefault="005C6343" w:rsidP="003A297E">
            <w:pPr>
              <w:pStyle w:val="1"/>
              <w:ind w:left="0"/>
              <w:outlineLvl w:val="0"/>
              <w:rPr>
                <w:b w:val="0"/>
                <w:sz w:val="24"/>
                <w:szCs w:val="24"/>
                <w:lang w:val="ru-RU"/>
              </w:rPr>
            </w:pPr>
            <w:r w:rsidRPr="003011D2">
              <w:rPr>
                <w:b w:val="0"/>
                <w:sz w:val="24"/>
                <w:szCs w:val="24"/>
                <w:lang w:val="ru-RU"/>
              </w:rPr>
              <w:t>дайджест</w:t>
            </w:r>
          </w:p>
        </w:tc>
        <w:tc>
          <w:tcPr>
            <w:tcW w:w="2068"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заступник директора з НВР</w:t>
            </w:r>
          </w:p>
        </w:tc>
        <w:tc>
          <w:tcPr>
            <w:tcW w:w="1133" w:type="dxa"/>
          </w:tcPr>
          <w:p w:rsidR="005C6343" w:rsidRPr="003011D2" w:rsidRDefault="005C6343" w:rsidP="003A297E">
            <w:pPr>
              <w:pStyle w:val="1"/>
              <w:ind w:left="0"/>
              <w:outlineLvl w:val="0"/>
              <w:rPr>
                <w:b w:val="0"/>
                <w:sz w:val="24"/>
                <w:szCs w:val="24"/>
              </w:rPr>
            </w:pPr>
          </w:p>
        </w:tc>
      </w:tr>
      <w:tr w:rsidR="005C6343" w:rsidRPr="003011D2" w:rsidTr="005C6343">
        <w:trPr>
          <w:jc w:val="center"/>
        </w:trPr>
        <w:tc>
          <w:tcPr>
            <w:tcW w:w="567"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2</w:t>
            </w:r>
          </w:p>
        </w:tc>
        <w:tc>
          <w:tcPr>
            <w:tcW w:w="3828" w:type="dxa"/>
          </w:tcPr>
          <w:p w:rsidR="005C6343" w:rsidRPr="003011D2" w:rsidRDefault="005C6343" w:rsidP="003A297E">
            <w:pPr>
              <w:pStyle w:val="1"/>
              <w:ind w:left="0"/>
              <w:outlineLvl w:val="0"/>
              <w:rPr>
                <w:b w:val="0"/>
                <w:sz w:val="24"/>
                <w:szCs w:val="24"/>
                <w:lang w:val="ru-RU"/>
              </w:rPr>
            </w:pPr>
            <w:proofErr w:type="spellStart"/>
            <w:r w:rsidRPr="003011D2">
              <w:rPr>
                <w:b w:val="0"/>
                <w:sz w:val="24"/>
                <w:szCs w:val="24"/>
                <w:lang w:val="ru-RU"/>
              </w:rPr>
              <w:t>Готовність</w:t>
            </w:r>
            <w:proofErr w:type="spellEnd"/>
            <w:r w:rsidRPr="003011D2">
              <w:rPr>
                <w:b w:val="0"/>
                <w:sz w:val="24"/>
                <w:szCs w:val="24"/>
                <w:lang w:val="ru-RU"/>
              </w:rPr>
              <w:t xml:space="preserve"> вчителів до роботи в умовах </w:t>
            </w:r>
            <w:r>
              <w:rPr>
                <w:b w:val="0"/>
                <w:sz w:val="24"/>
                <w:szCs w:val="24"/>
                <w:lang w:val="ru-RU"/>
              </w:rPr>
              <w:t>НУШ</w:t>
            </w:r>
          </w:p>
        </w:tc>
        <w:tc>
          <w:tcPr>
            <w:tcW w:w="1276" w:type="dxa"/>
            <w:vMerge/>
          </w:tcPr>
          <w:p w:rsidR="005C6343" w:rsidRPr="008B22D4" w:rsidRDefault="005C6343" w:rsidP="003A297E">
            <w:pPr>
              <w:pStyle w:val="1"/>
              <w:ind w:left="0"/>
              <w:outlineLvl w:val="0"/>
              <w:rPr>
                <w:b w:val="0"/>
                <w:sz w:val="24"/>
                <w:szCs w:val="24"/>
                <w:lang w:val="ru-RU"/>
              </w:rPr>
            </w:pPr>
          </w:p>
        </w:tc>
        <w:tc>
          <w:tcPr>
            <w:tcW w:w="1701" w:type="dxa"/>
            <w:vMerge/>
          </w:tcPr>
          <w:p w:rsidR="005C6343" w:rsidRPr="003011D2" w:rsidRDefault="005C6343" w:rsidP="003A297E">
            <w:pPr>
              <w:pStyle w:val="1"/>
              <w:ind w:left="0"/>
              <w:outlineLvl w:val="0"/>
              <w:rPr>
                <w:b w:val="0"/>
                <w:sz w:val="24"/>
                <w:szCs w:val="24"/>
                <w:lang w:val="ru-RU"/>
              </w:rPr>
            </w:pPr>
          </w:p>
        </w:tc>
        <w:tc>
          <w:tcPr>
            <w:tcW w:w="2068"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психолог</w:t>
            </w:r>
          </w:p>
        </w:tc>
        <w:tc>
          <w:tcPr>
            <w:tcW w:w="1133" w:type="dxa"/>
          </w:tcPr>
          <w:p w:rsidR="005C6343" w:rsidRPr="003011D2" w:rsidRDefault="005C6343" w:rsidP="003A297E">
            <w:pPr>
              <w:pStyle w:val="1"/>
              <w:ind w:left="0"/>
              <w:outlineLvl w:val="0"/>
              <w:rPr>
                <w:b w:val="0"/>
                <w:sz w:val="24"/>
                <w:szCs w:val="24"/>
              </w:rPr>
            </w:pPr>
          </w:p>
        </w:tc>
      </w:tr>
      <w:tr w:rsidR="005C6343" w:rsidRPr="003011D2" w:rsidTr="005C6343">
        <w:trPr>
          <w:jc w:val="center"/>
        </w:trPr>
        <w:tc>
          <w:tcPr>
            <w:tcW w:w="567"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3</w:t>
            </w:r>
          </w:p>
        </w:tc>
        <w:tc>
          <w:tcPr>
            <w:tcW w:w="3828" w:type="dxa"/>
          </w:tcPr>
          <w:p w:rsidR="005C6343" w:rsidRDefault="005C6343" w:rsidP="003A297E">
            <w:pPr>
              <w:pStyle w:val="1"/>
              <w:ind w:left="0"/>
              <w:outlineLvl w:val="0"/>
              <w:rPr>
                <w:b w:val="0"/>
                <w:sz w:val="24"/>
                <w:szCs w:val="24"/>
                <w:lang w:val="ru-RU"/>
              </w:rPr>
            </w:pPr>
            <w:proofErr w:type="spellStart"/>
            <w:r w:rsidRPr="003011D2">
              <w:rPr>
                <w:b w:val="0"/>
                <w:sz w:val="24"/>
                <w:szCs w:val="24"/>
                <w:lang w:val="ru-RU"/>
              </w:rPr>
              <w:t>Обговорення</w:t>
            </w:r>
            <w:proofErr w:type="spellEnd"/>
            <w:r w:rsidRPr="003011D2">
              <w:rPr>
                <w:b w:val="0"/>
                <w:sz w:val="24"/>
                <w:szCs w:val="24"/>
                <w:lang w:val="ru-RU"/>
              </w:rPr>
              <w:t xml:space="preserve"> системи </w:t>
            </w:r>
            <w:proofErr w:type="spellStart"/>
            <w:r w:rsidRPr="003011D2">
              <w:rPr>
                <w:b w:val="0"/>
                <w:sz w:val="24"/>
                <w:szCs w:val="24"/>
                <w:lang w:val="ru-RU"/>
              </w:rPr>
              <w:t>оцінювання</w:t>
            </w:r>
            <w:proofErr w:type="spellEnd"/>
            <w:r w:rsidRPr="003011D2">
              <w:rPr>
                <w:b w:val="0"/>
                <w:sz w:val="24"/>
                <w:szCs w:val="24"/>
                <w:lang w:val="ru-RU"/>
              </w:rPr>
              <w:t xml:space="preserve"> учнів 5-х класів. </w:t>
            </w:r>
          </w:p>
          <w:p w:rsidR="005C6343" w:rsidRPr="003011D2" w:rsidRDefault="005C6343" w:rsidP="003A297E">
            <w:pPr>
              <w:pStyle w:val="1"/>
              <w:ind w:left="0"/>
              <w:outlineLvl w:val="0"/>
              <w:rPr>
                <w:b w:val="0"/>
                <w:sz w:val="24"/>
                <w:szCs w:val="24"/>
                <w:lang w:val="ru-RU"/>
              </w:rPr>
            </w:pPr>
            <w:r w:rsidRPr="003011D2">
              <w:rPr>
                <w:b w:val="0"/>
                <w:sz w:val="24"/>
                <w:szCs w:val="24"/>
                <w:lang w:val="ru-RU"/>
              </w:rPr>
              <w:t xml:space="preserve">Організація </w:t>
            </w:r>
            <w:proofErr w:type="spellStart"/>
            <w:r w:rsidRPr="003011D2">
              <w:rPr>
                <w:b w:val="0"/>
                <w:sz w:val="24"/>
                <w:szCs w:val="24"/>
                <w:lang w:val="ru-RU"/>
              </w:rPr>
              <w:t>спостереження</w:t>
            </w:r>
            <w:proofErr w:type="spellEnd"/>
            <w:r w:rsidRPr="003011D2">
              <w:rPr>
                <w:b w:val="0"/>
                <w:sz w:val="24"/>
                <w:szCs w:val="24"/>
                <w:lang w:val="ru-RU"/>
              </w:rPr>
              <w:t xml:space="preserve"> </w:t>
            </w:r>
            <w:proofErr w:type="gramStart"/>
            <w:r w:rsidRPr="003011D2">
              <w:rPr>
                <w:b w:val="0"/>
                <w:sz w:val="24"/>
                <w:szCs w:val="24"/>
                <w:lang w:val="ru-RU"/>
              </w:rPr>
              <w:t>за</w:t>
            </w:r>
            <w:proofErr w:type="gramEnd"/>
            <w:r w:rsidRPr="003011D2">
              <w:rPr>
                <w:b w:val="0"/>
                <w:sz w:val="24"/>
                <w:szCs w:val="24"/>
                <w:lang w:val="ru-RU"/>
              </w:rPr>
              <w:t xml:space="preserve"> </w:t>
            </w:r>
            <w:proofErr w:type="spellStart"/>
            <w:r w:rsidRPr="003011D2">
              <w:rPr>
                <w:b w:val="0"/>
                <w:sz w:val="24"/>
                <w:szCs w:val="24"/>
                <w:lang w:val="ru-RU"/>
              </w:rPr>
              <w:t>сформованістю</w:t>
            </w:r>
            <w:proofErr w:type="spellEnd"/>
            <w:r w:rsidRPr="003011D2">
              <w:rPr>
                <w:b w:val="0"/>
                <w:sz w:val="24"/>
                <w:szCs w:val="24"/>
                <w:lang w:val="ru-RU"/>
              </w:rPr>
              <w:t xml:space="preserve"> характеристик </w:t>
            </w:r>
            <w:proofErr w:type="spellStart"/>
            <w:r w:rsidRPr="003011D2">
              <w:rPr>
                <w:b w:val="0"/>
                <w:sz w:val="24"/>
                <w:szCs w:val="24"/>
                <w:lang w:val="ru-RU"/>
              </w:rPr>
              <w:t>навчальної</w:t>
            </w:r>
            <w:proofErr w:type="spellEnd"/>
            <w:r w:rsidRPr="003011D2">
              <w:rPr>
                <w:b w:val="0"/>
                <w:sz w:val="24"/>
                <w:szCs w:val="24"/>
                <w:lang w:val="ru-RU"/>
              </w:rPr>
              <w:t xml:space="preserve"> діяльності учнів</w:t>
            </w:r>
          </w:p>
        </w:tc>
        <w:tc>
          <w:tcPr>
            <w:tcW w:w="1276" w:type="dxa"/>
            <w:vMerge/>
          </w:tcPr>
          <w:p w:rsidR="005C6343" w:rsidRPr="003011D2" w:rsidRDefault="005C6343" w:rsidP="003A297E">
            <w:pPr>
              <w:pStyle w:val="1"/>
              <w:ind w:left="0"/>
              <w:outlineLvl w:val="0"/>
              <w:rPr>
                <w:b w:val="0"/>
                <w:sz w:val="24"/>
                <w:szCs w:val="24"/>
                <w:lang w:val="ru-RU"/>
              </w:rPr>
            </w:pPr>
          </w:p>
        </w:tc>
        <w:tc>
          <w:tcPr>
            <w:tcW w:w="1701" w:type="dxa"/>
            <w:vMerge/>
          </w:tcPr>
          <w:p w:rsidR="005C6343" w:rsidRPr="003011D2" w:rsidRDefault="005C6343" w:rsidP="003A297E">
            <w:pPr>
              <w:pStyle w:val="1"/>
              <w:ind w:left="0"/>
              <w:outlineLvl w:val="0"/>
              <w:rPr>
                <w:b w:val="0"/>
                <w:sz w:val="24"/>
                <w:szCs w:val="24"/>
                <w:lang w:val="ru-RU"/>
              </w:rPr>
            </w:pPr>
          </w:p>
        </w:tc>
        <w:tc>
          <w:tcPr>
            <w:tcW w:w="2068"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керівник педагогічної спільноти</w:t>
            </w:r>
          </w:p>
        </w:tc>
        <w:tc>
          <w:tcPr>
            <w:tcW w:w="1133" w:type="dxa"/>
          </w:tcPr>
          <w:p w:rsidR="005C6343" w:rsidRPr="003011D2" w:rsidRDefault="005C6343" w:rsidP="003A297E">
            <w:pPr>
              <w:pStyle w:val="1"/>
              <w:ind w:left="0"/>
              <w:outlineLvl w:val="0"/>
              <w:rPr>
                <w:b w:val="0"/>
                <w:sz w:val="24"/>
                <w:szCs w:val="24"/>
              </w:rPr>
            </w:pPr>
          </w:p>
        </w:tc>
      </w:tr>
      <w:tr w:rsidR="005C6343" w:rsidRPr="003011D2" w:rsidTr="005C6343">
        <w:trPr>
          <w:jc w:val="center"/>
        </w:trPr>
        <w:tc>
          <w:tcPr>
            <w:tcW w:w="567"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4</w:t>
            </w:r>
          </w:p>
        </w:tc>
        <w:tc>
          <w:tcPr>
            <w:tcW w:w="3828" w:type="dxa"/>
          </w:tcPr>
          <w:p w:rsidR="005C6343" w:rsidRPr="003011D2" w:rsidRDefault="005C6343" w:rsidP="003A297E">
            <w:pPr>
              <w:pStyle w:val="1"/>
              <w:ind w:left="0"/>
              <w:outlineLvl w:val="0"/>
              <w:rPr>
                <w:b w:val="0"/>
                <w:sz w:val="24"/>
                <w:szCs w:val="24"/>
                <w:lang w:val="ru-RU"/>
              </w:rPr>
            </w:pPr>
            <w:proofErr w:type="spellStart"/>
            <w:r w:rsidRPr="003011D2">
              <w:rPr>
                <w:b w:val="0"/>
                <w:sz w:val="24"/>
                <w:szCs w:val="24"/>
                <w:lang w:val="ru-RU"/>
              </w:rPr>
              <w:t>Адаптація</w:t>
            </w:r>
            <w:proofErr w:type="spellEnd"/>
            <w:r w:rsidRPr="003011D2">
              <w:rPr>
                <w:b w:val="0"/>
                <w:sz w:val="24"/>
                <w:szCs w:val="24"/>
                <w:lang w:val="ru-RU"/>
              </w:rPr>
              <w:t xml:space="preserve"> учнів 5-х класі</w:t>
            </w:r>
            <w:proofErr w:type="gramStart"/>
            <w:r w:rsidRPr="003011D2">
              <w:rPr>
                <w:b w:val="0"/>
                <w:sz w:val="24"/>
                <w:szCs w:val="24"/>
                <w:lang w:val="ru-RU"/>
              </w:rPr>
              <w:t>в</w:t>
            </w:r>
            <w:proofErr w:type="gramEnd"/>
          </w:p>
        </w:tc>
        <w:tc>
          <w:tcPr>
            <w:tcW w:w="1276" w:type="dxa"/>
            <w:vMerge w:val="restart"/>
          </w:tcPr>
          <w:p w:rsidR="005C6343" w:rsidRPr="003011D2" w:rsidRDefault="005C6343" w:rsidP="003A297E">
            <w:pPr>
              <w:pStyle w:val="1"/>
              <w:ind w:left="0"/>
              <w:outlineLvl w:val="0"/>
              <w:rPr>
                <w:b w:val="0"/>
                <w:sz w:val="24"/>
                <w:szCs w:val="24"/>
                <w:lang w:val="ru-RU"/>
              </w:rPr>
            </w:pPr>
            <w:r w:rsidRPr="003011D2">
              <w:rPr>
                <w:b w:val="0"/>
                <w:sz w:val="24"/>
                <w:szCs w:val="24"/>
                <w:lang w:val="ru-RU"/>
              </w:rPr>
              <w:t>листопад</w:t>
            </w:r>
          </w:p>
        </w:tc>
        <w:tc>
          <w:tcPr>
            <w:tcW w:w="1701" w:type="dxa"/>
            <w:vMerge w:val="restart"/>
          </w:tcPr>
          <w:p w:rsidR="005C6343" w:rsidRPr="003011D2" w:rsidRDefault="005C6343" w:rsidP="003A297E">
            <w:pPr>
              <w:pStyle w:val="1"/>
              <w:ind w:left="0"/>
              <w:outlineLvl w:val="0"/>
              <w:rPr>
                <w:b w:val="0"/>
                <w:sz w:val="24"/>
                <w:szCs w:val="24"/>
                <w:lang w:val="ru-RU"/>
              </w:rPr>
            </w:pPr>
            <w:proofErr w:type="spellStart"/>
            <w:proofErr w:type="gramStart"/>
            <w:r w:rsidRPr="003011D2">
              <w:rPr>
                <w:b w:val="0"/>
                <w:sz w:val="24"/>
                <w:szCs w:val="24"/>
                <w:lang w:val="ru-RU"/>
              </w:rPr>
              <w:t>психолого-педагог</w:t>
            </w:r>
            <w:proofErr w:type="gramEnd"/>
            <w:r w:rsidRPr="003011D2">
              <w:rPr>
                <w:b w:val="0"/>
                <w:sz w:val="24"/>
                <w:szCs w:val="24"/>
                <w:lang w:val="ru-RU"/>
              </w:rPr>
              <w:t>ічний</w:t>
            </w:r>
            <w:proofErr w:type="spellEnd"/>
            <w:r w:rsidRPr="003011D2">
              <w:rPr>
                <w:b w:val="0"/>
                <w:sz w:val="24"/>
                <w:szCs w:val="24"/>
                <w:lang w:val="ru-RU"/>
              </w:rPr>
              <w:t xml:space="preserve"> </w:t>
            </w:r>
            <w:proofErr w:type="spellStart"/>
            <w:r w:rsidRPr="003011D2">
              <w:rPr>
                <w:b w:val="0"/>
                <w:sz w:val="24"/>
                <w:szCs w:val="24"/>
                <w:lang w:val="ru-RU"/>
              </w:rPr>
              <w:t>консиліум</w:t>
            </w:r>
            <w:proofErr w:type="spellEnd"/>
          </w:p>
        </w:tc>
        <w:tc>
          <w:tcPr>
            <w:tcW w:w="2068"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 xml:space="preserve">психолог та </w:t>
            </w:r>
            <w:proofErr w:type="spellStart"/>
            <w:r w:rsidRPr="003011D2">
              <w:rPr>
                <w:b w:val="0"/>
                <w:sz w:val="24"/>
                <w:szCs w:val="24"/>
                <w:lang w:val="ru-RU"/>
              </w:rPr>
              <w:t>класний</w:t>
            </w:r>
            <w:proofErr w:type="spellEnd"/>
            <w:r w:rsidRPr="003011D2">
              <w:rPr>
                <w:b w:val="0"/>
                <w:sz w:val="24"/>
                <w:szCs w:val="24"/>
                <w:lang w:val="ru-RU"/>
              </w:rPr>
              <w:t xml:space="preserve"> керівник</w:t>
            </w:r>
          </w:p>
        </w:tc>
        <w:tc>
          <w:tcPr>
            <w:tcW w:w="1133" w:type="dxa"/>
          </w:tcPr>
          <w:p w:rsidR="005C6343" w:rsidRPr="003011D2" w:rsidRDefault="005C6343" w:rsidP="003A297E">
            <w:pPr>
              <w:pStyle w:val="1"/>
              <w:ind w:left="0"/>
              <w:outlineLvl w:val="0"/>
              <w:rPr>
                <w:b w:val="0"/>
                <w:sz w:val="24"/>
                <w:szCs w:val="24"/>
              </w:rPr>
            </w:pPr>
          </w:p>
        </w:tc>
      </w:tr>
      <w:tr w:rsidR="005C6343" w:rsidRPr="003011D2" w:rsidTr="005C6343">
        <w:trPr>
          <w:jc w:val="center"/>
        </w:trPr>
        <w:tc>
          <w:tcPr>
            <w:tcW w:w="567"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5</w:t>
            </w:r>
          </w:p>
        </w:tc>
        <w:tc>
          <w:tcPr>
            <w:tcW w:w="3828" w:type="dxa"/>
          </w:tcPr>
          <w:p w:rsidR="005C6343" w:rsidRPr="003011D2" w:rsidRDefault="005C6343" w:rsidP="003A297E">
            <w:pPr>
              <w:pStyle w:val="1"/>
              <w:ind w:left="0"/>
              <w:outlineLvl w:val="0"/>
              <w:rPr>
                <w:b w:val="0"/>
                <w:sz w:val="24"/>
                <w:szCs w:val="24"/>
                <w:lang w:val="ru-RU"/>
              </w:rPr>
            </w:pPr>
            <w:proofErr w:type="spellStart"/>
            <w:r w:rsidRPr="003011D2">
              <w:rPr>
                <w:b w:val="0"/>
                <w:sz w:val="24"/>
                <w:szCs w:val="24"/>
                <w:lang w:val="ru-RU"/>
              </w:rPr>
              <w:t>Інтеграція</w:t>
            </w:r>
            <w:proofErr w:type="spellEnd"/>
            <w:r w:rsidRPr="003011D2">
              <w:rPr>
                <w:b w:val="0"/>
                <w:sz w:val="24"/>
                <w:szCs w:val="24"/>
                <w:lang w:val="ru-RU"/>
              </w:rPr>
              <w:t xml:space="preserve"> як </w:t>
            </w:r>
            <w:r w:rsidRPr="008B22D4">
              <w:rPr>
                <w:b w:val="0"/>
                <w:sz w:val="24"/>
                <w:szCs w:val="24"/>
                <w:lang w:val="ru-RU"/>
              </w:rPr>
              <w:t xml:space="preserve">шлях до </w:t>
            </w:r>
            <w:proofErr w:type="spellStart"/>
            <w:r w:rsidRPr="008B22D4">
              <w:rPr>
                <w:b w:val="0"/>
                <w:sz w:val="24"/>
                <w:szCs w:val="24"/>
                <w:lang w:val="ru-RU"/>
              </w:rPr>
              <w:t>цілісного</w:t>
            </w:r>
            <w:proofErr w:type="spellEnd"/>
            <w:r w:rsidRPr="008B22D4">
              <w:rPr>
                <w:b w:val="0"/>
                <w:sz w:val="24"/>
                <w:szCs w:val="24"/>
                <w:lang w:val="ru-RU"/>
              </w:rPr>
              <w:t xml:space="preserve"> </w:t>
            </w:r>
            <w:proofErr w:type="spellStart"/>
            <w:r w:rsidRPr="008B22D4">
              <w:rPr>
                <w:b w:val="0"/>
                <w:sz w:val="24"/>
                <w:szCs w:val="24"/>
                <w:lang w:val="ru-RU"/>
              </w:rPr>
              <w:t>сприйняття</w:t>
            </w:r>
            <w:proofErr w:type="spellEnd"/>
            <w:r w:rsidRPr="008B22D4">
              <w:rPr>
                <w:b w:val="0"/>
                <w:sz w:val="24"/>
                <w:szCs w:val="24"/>
                <w:lang w:val="ru-RU"/>
              </w:rPr>
              <w:t xml:space="preserve"> </w:t>
            </w:r>
            <w:proofErr w:type="spellStart"/>
            <w:r w:rsidRPr="008B22D4">
              <w:rPr>
                <w:b w:val="0"/>
                <w:sz w:val="24"/>
                <w:szCs w:val="24"/>
                <w:lang w:val="ru-RU"/>
              </w:rPr>
              <w:t>навколишнього</w:t>
            </w:r>
            <w:proofErr w:type="spellEnd"/>
            <w:r w:rsidRPr="008B22D4">
              <w:rPr>
                <w:b w:val="0"/>
                <w:sz w:val="24"/>
                <w:szCs w:val="24"/>
                <w:lang w:val="ru-RU"/>
              </w:rPr>
              <w:t xml:space="preserve"> </w:t>
            </w:r>
            <w:proofErr w:type="spellStart"/>
            <w:proofErr w:type="gramStart"/>
            <w:r w:rsidRPr="008B22D4">
              <w:rPr>
                <w:b w:val="0"/>
                <w:sz w:val="24"/>
                <w:szCs w:val="24"/>
                <w:lang w:val="ru-RU"/>
              </w:rPr>
              <w:t>св</w:t>
            </w:r>
            <w:proofErr w:type="gramEnd"/>
            <w:r w:rsidRPr="008B22D4">
              <w:rPr>
                <w:b w:val="0"/>
                <w:sz w:val="24"/>
                <w:szCs w:val="24"/>
                <w:lang w:val="ru-RU"/>
              </w:rPr>
              <w:t>іту</w:t>
            </w:r>
            <w:proofErr w:type="spellEnd"/>
            <w:r w:rsidRPr="008B22D4">
              <w:rPr>
                <w:b w:val="0"/>
                <w:sz w:val="24"/>
                <w:szCs w:val="24"/>
                <w:lang w:val="ru-RU"/>
              </w:rPr>
              <w:t xml:space="preserve"> в умовах НУШ базової середньої освіти</w:t>
            </w:r>
            <w:r w:rsidRPr="003011D2">
              <w:rPr>
                <w:b w:val="0"/>
                <w:sz w:val="24"/>
                <w:szCs w:val="24"/>
                <w:lang w:val="ru-RU"/>
              </w:rPr>
              <w:t xml:space="preserve"> </w:t>
            </w:r>
          </w:p>
        </w:tc>
        <w:tc>
          <w:tcPr>
            <w:tcW w:w="1276" w:type="dxa"/>
            <w:vMerge/>
          </w:tcPr>
          <w:p w:rsidR="005C6343" w:rsidRPr="003011D2" w:rsidRDefault="005C6343" w:rsidP="003A297E">
            <w:pPr>
              <w:pStyle w:val="1"/>
              <w:ind w:left="0"/>
              <w:outlineLvl w:val="0"/>
              <w:rPr>
                <w:b w:val="0"/>
                <w:sz w:val="24"/>
                <w:szCs w:val="24"/>
                <w:lang w:val="ru-RU"/>
              </w:rPr>
            </w:pPr>
          </w:p>
        </w:tc>
        <w:tc>
          <w:tcPr>
            <w:tcW w:w="1701" w:type="dxa"/>
            <w:vMerge/>
          </w:tcPr>
          <w:p w:rsidR="005C6343" w:rsidRPr="003011D2" w:rsidRDefault="005C6343" w:rsidP="003A297E">
            <w:pPr>
              <w:pStyle w:val="1"/>
              <w:ind w:left="0"/>
              <w:outlineLvl w:val="0"/>
              <w:rPr>
                <w:b w:val="0"/>
                <w:sz w:val="24"/>
                <w:szCs w:val="24"/>
                <w:lang w:val="ru-RU"/>
              </w:rPr>
            </w:pPr>
          </w:p>
        </w:tc>
        <w:tc>
          <w:tcPr>
            <w:tcW w:w="2068" w:type="dxa"/>
          </w:tcPr>
          <w:p w:rsidR="005C6343" w:rsidRPr="003011D2" w:rsidRDefault="005C6343" w:rsidP="003A297E">
            <w:pPr>
              <w:pStyle w:val="1"/>
              <w:ind w:left="0"/>
              <w:outlineLvl w:val="0"/>
              <w:rPr>
                <w:b w:val="0"/>
                <w:sz w:val="24"/>
                <w:szCs w:val="24"/>
                <w:lang w:val="ru-RU"/>
              </w:rPr>
            </w:pPr>
            <w:proofErr w:type="spellStart"/>
            <w:r w:rsidRPr="003011D2">
              <w:rPr>
                <w:b w:val="0"/>
                <w:sz w:val="24"/>
                <w:szCs w:val="24"/>
                <w:lang w:val="ru-RU"/>
              </w:rPr>
              <w:t>учителі</w:t>
            </w:r>
            <w:proofErr w:type="spellEnd"/>
            <w:r w:rsidRPr="003011D2">
              <w:rPr>
                <w:b w:val="0"/>
                <w:sz w:val="24"/>
                <w:szCs w:val="24"/>
                <w:lang w:val="ru-RU"/>
              </w:rPr>
              <w:t xml:space="preserve"> 5-х класів</w:t>
            </w:r>
          </w:p>
        </w:tc>
        <w:tc>
          <w:tcPr>
            <w:tcW w:w="1133" w:type="dxa"/>
          </w:tcPr>
          <w:p w:rsidR="005C6343" w:rsidRPr="003011D2" w:rsidRDefault="005C6343" w:rsidP="003A297E">
            <w:pPr>
              <w:pStyle w:val="1"/>
              <w:ind w:left="0"/>
              <w:outlineLvl w:val="0"/>
              <w:rPr>
                <w:b w:val="0"/>
                <w:sz w:val="24"/>
                <w:szCs w:val="24"/>
              </w:rPr>
            </w:pPr>
          </w:p>
        </w:tc>
      </w:tr>
      <w:tr w:rsidR="005C6343" w:rsidRPr="003011D2" w:rsidTr="005C6343">
        <w:trPr>
          <w:jc w:val="center"/>
        </w:trPr>
        <w:tc>
          <w:tcPr>
            <w:tcW w:w="567"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6</w:t>
            </w:r>
          </w:p>
        </w:tc>
        <w:tc>
          <w:tcPr>
            <w:tcW w:w="3828" w:type="dxa"/>
          </w:tcPr>
          <w:p w:rsidR="005C6343" w:rsidRPr="003011D2" w:rsidRDefault="005C6343" w:rsidP="003A297E">
            <w:pPr>
              <w:pStyle w:val="1"/>
              <w:ind w:left="0"/>
              <w:outlineLvl w:val="0"/>
              <w:rPr>
                <w:b w:val="0"/>
                <w:sz w:val="24"/>
                <w:szCs w:val="24"/>
                <w:lang w:val="ru-RU"/>
              </w:rPr>
            </w:pPr>
            <w:proofErr w:type="spellStart"/>
            <w:r w:rsidRPr="003011D2">
              <w:rPr>
                <w:b w:val="0"/>
                <w:sz w:val="24"/>
                <w:szCs w:val="24"/>
                <w:lang w:val="ru-RU"/>
              </w:rPr>
              <w:t>Моделювання</w:t>
            </w:r>
            <w:proofErr w:type="spellEnd"/>
            <w:r w:rsidRPr="003011D2">
              <w:rPr>
                <w:b w:val="0"/>
                <w:sz w:val="24"/>
                <w:szCs w:val="24"/>
                <w:lang w:val="ru-RU"/>
              </w:rPr>
              <w:t xml:space="preserve"> </w:t>
            </w:r>
            <w:proofErr w:type="spellStart"/>
            <w:r w:rsidRPr="003011D2">
              <w:rPr>
                <w:b w:val="0"/>
                <w:sz w:val="24"/>
                <w:szCs w:val="24"/>
                <w:lang w:val="ru-RU"/>
              </w:rPr>
              <w:t>фрагментів</w:t>
            </w:r>
            <w:proofErr w:type="spellEnd"/>
            <w:r w:rsidRPr="003011D2">
              <w:rPr>
                <w:b w:val="0"/>
                <w:sz w:val="24"/>
                <w:szCs w:val="24"/>
                <w:lang w:val="ru-RU"/>
              </w:rPr>
              <w:t xml:space="preserve"> </w:t>
            </w:r>
            <w:proofErr w:type="spellStart"/>
            <w:r w:rsidRPr="003011D2">
              <w:rPr>
                <w:b w:val="0"/>
                <w:sz w:val="24"/>
                <w:szCs w:val="24"/>
                <w:lang w:val="ru-RU"/>
              </w:rPr>
              <w:t>уроків</w:t>
            </w:r>
            <w:proofErr w:type="spellEnd"/>
            <w:r w:rsidRPr="003011D2">
              <w:rPr>
                <w:b w:val="0"/>
                <w:sz w:val="24"/>
                <w:szCs w:val="24"/>
                <w:lang w:val="ru-RU"/>
              </w:rPr>
              <w:t xml:space="preserve"> за освітніми </w:t>
            </w:r>
            <w:proofErr w:type="spellStart"/>
            <w:r w:rsidRPr="003011D2">
              <w:rPr>
                <w:b w:val="0"/>
                <w:sz w:val="24"/>
                <w:szCs w:val="24"/>
                <w:lang w:val="ru-RU"/>
              </w:rPr>
              <w:t>галузями</w:t>
            </w:r>
            <w:proofErr w:type="spellEnd"/>
          </w:p>
        </w:tc>
        <w:tc>
          <w:tcPr>
            <w:tcW w:w="1276" w:type="dxa"/>
            <w:vMerge/>
          </w:tcPr>
          <w:p w:rsidR="005C6343" w:rsidRPr="003011D2" w:rsidRDefault="005C6343" w:rsidP="003A297E">
            <w:pPr>
              <w:pStyle w:val="1"/>
              <w:ind w:left="0"/>
              <w:outlineLvl w:val="0"/>
              <w:rPr>
                <w:b w:val="0"/>
                <w:sz w:val="24"/>
                <w:szCs w:val="24"/>
                <w:lang w:val="ru-RU"/>
              </w:rPr>
            </w:pPr>
          </w:p>
        </w:tc>
        <w:tc>
          <w:tcPr>
            <w:tcW w:w="1701" w:type="dxa"/>
          </w:tcPr>
          <w:p w:rsidR="005C6343" w:rsidRPr="003011D2" w:rsidRDefault="005C6343" w:rsidP="003A297E">
            <w:pPr>
              <w:pStyle w:val="1"/>
              <w:ind w:left="0"/>
              <w:outlineLvl w:val="0"/>
              <w:rPr>
                <w:b w:val="0"/>
                <w:sz w:val="24"/>
                <w:szCs w:val="24"/>
                <w:lang w:val="ru-RU"/>
              </w:rPr>
            </w:pPr>
            <w:r>
              <w:rPr>
                <w:b w:val="0"/>
                <w:sz w:val="24"/>
                <w:szCs w:val="24"/>
                <w:lang w:val="ru-RU"/>
              </w:rPr>
              <w:t>практикум</w:t>
            </w:r>
          </w:p>
        </w:tc>
        <w:tc>
          <w:tcPr>
            <w:tcW w:w="2068" w:type="dxa"/>
          </w:tcPr>
          <w:p w:rsidR="005C6343" w:rsidRPr="003011D2" w:rsidRDefault="005C6343" w:rsidP="003A297E">
            <w:pPr>
              <w:pStyle w:val="1"/>
              <w:ind w:left="0"/>
              <w:outlineLvl w:val="0"/>
              <w:rPr>
                <w:b w:val="0"/>
                <w:sz w:val="24"/>
                <w:szCs w:val="24"/>
                <w:lang w:val="ru-RU"/>
              </w:rPr>
            </w:pPr>
            <w:proofErr w:type="spellStart"/>
            <w:r w:rsidRPr="003011D2">
              <w:rPr>
                <w:b w:val="0"/>
                <w:sz w:val="24"/>
                <w:szCs w:val="24"/>
                <w:lang w:val="ru-RU"/>
              </w:rPr>
              <w:t>учителі</w:t>
            </w:r>
            <w:proofErr w:type="spellEnd"/>
            <w:r w:rsidRPr="003011D2">
              <w:rPr>
                <w:b w:val="0"/>
                <w:sz w:val="24"/>
                <w:szCs w:val="24"/>
                <w:lang w:val="ru-RU"/>
              </w:rPr>
              <w:t xml:space="preserve"> 5-х класів</w:t>
            </w:r>
          </w:p>
        </w:tc>
        <w:tc>
          <w:tcPr>
            <w:tcW w:w="1133" w:type="dxa"/>
          </w:tcPr>
          <w:p w:rsidR="005C6343" w:rsidRPr="008B22D4" w:rsidRDefault="005C6343" w:rsidP="003A297E">
            <w:pPr>
              <w:pStyle w:val="1"/>
              <w:ind w:left="0"/>
              <w:outlineLvl w:val="0"/>
              <w:rPr>
                <w:b w:val="0"/>
                <w:sz w:val="24"/>
                <w:szCs w:val="24"/>
                <w:lang w:val="ru-RU"/>
              </w:rPr>
            </w:pPr>
          </w:p>
        </w:tc>
      </w:tr>
      <w:tr w:rsidR="005C6343" w:rsidRPr="003011D2" w:rsidTr="005C6343">
        <w:trPr>
          <w:jc w:val="center"/>
        </w:trPr>
        <w:tc>
          <w:tcPr>
            <w:tcW w:w="567"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7</w:t>
            </w:r>
          </w:p>
        </w:tc>
        <w:tc>
          <w:tcPr>
            <w:tcW w:w="3828" w:type="dxa"/>
          </w:tcPr>
          <w:p w:rsidR="005C6343" w:rsidRPr="003011D2" w:rsidRDefault="005C6343" w:rsidP="003A297E">
            <w:pPr>
              <w:pStyle w:val="1"/>
              <w:ind w:left="0"/>
              <w:outlineLvl w:val="0"/>
              <w:rPr>
                <w:b w:val="0"/>
                <w:sz w:val="24"/>
                <w:szCs w:val="24"/>
                <w:lang w:val="ru-RU"/>
              </w:rPr>
            </w:pPr>
            <w:proofErr w:type="spellStart"/>
            <w:r w:rsidRPr="003011D2">
              <w:rPr>
                <w:b w:val="0"/>
                <w:sz w:val="24"/>
                <w:szCs w:val="24"/>
                <w:lang w:val="ru-RU"/>
              </w:rPr>
              <w:t>Аналіз</w:t>
            </w:r>
            <w:proofErr w:type="spellEnd"/>
            <w:r w:rsidRPr="003011D2">
              <w:rPr>
                <w:b w:val="0"/>
                <w:sz w:val="24"/>
                <w:szCs w:val="24"/>
                <w:lang w:val="ru-RU"/>
              </w:rPr>
              <w:t xml:space="preserve"> результатів навчання учні</w:t>
            </w:r>
            <w:proofErr w:type="gramStart"/>
            <w:r w:rsidRPr="003011D2">
              <w:rPr>
                <w:b w:val="0"/>
                <w:sz w:val="24"/>
                <w:szCs w:val="24"/>
                <w:lang w:val="ru-RU"/>
              </w:rPr>
              <w:t>в</w:t>
            </w:r>
            <w:proofErr w:type="gramEnd"/>
            <w:r w:rsidRPr="003011D2">
              <w:rPr>
                <w:b w:val="0"/>
                <w:sz w:val="24"/>
                <w:szCs w:val="24"/>
                <w:lang w:val="ru-RU"/>
              </w:rPr>
              <w:t xml:space="preserve"> за перший семестр</w:t>
            </w:r>
          </w:p>
        </w:tc>
        <w:tc>
          <w:tcPr>
            <w:tcW w:w="1276" w:type="dxa"/>
            <w:vMerge w:val="restart"/>
          </w:tcPr>
          <w:p w:rsidR="005C6343" w:rsidRPr="003011D2" w:rsidRDefault="005C6343" w:rsidP="003A297E">
            <w:pPr>
              <w:pStyle w:val="1"/>
              <w:ind w:left="0"/>
              <w:outlineLvl w:val="0"/>
              <w:rPr>
                <w:b w:val="0"/>
                <w:sz w:val="24"/>
                <w:szCs w:val="24"/>
                <w:lang w:val="ru-RU"/>
              </w:rPr>
            </w:pPr>
            <w:proofErr w:type="spellStart"/>
            <w:r w:rsidRPr="003011D2">
              <w:rPr>
                <w:b w:val="0"/>
                <w:sz w:val="24"/>
                <w:szCs w:val="24"/>
                <w:lang w:val="ru-RU"/>
              </w:rPr>
              <w:t>січень</w:t>
            </w:r>
            <w:proofErr w:type="spellEnd"/>
          </w:p>
        </w:tc>
        <w:tc>
          <w:tcPr>
            <w:tcW w:w="1701" w:type="dxa"/>
            <w:vMerge w:val="restart"/>
          </w:tcPr>
          <w:p w:rsidR="005C6343" w:rsidRPr="003011D2" w:rsidRDefault="005C6343" w:rsidP="003A297E">
            <w:pPr>
              <w:pStyle w:val="1"/>
              <w:ind w:left="0"/>
              <w:outlineLvl w:val="0"/>
              <w:rPr>
                <w:b w:val="0"/>
                <w:sz w:val="24"/>
                <w:szCs w:val="24"/>
              </w:rPr>
            </w:pPr>
            <w:r w:rsidRPr="003011D2">
              <w:rPr>
                <w:b w:val="0"/>
                <w:sz w:val="24"/>
                <w:szCs w:val="24"/>
              </w:rPr>
              <w:t>круглий стіл</w:t>
            </w:r>
          </w:p>
        </w:tc>
        <w:tc>
          <w:tcPr>
            <w:tcW w:w="2068" w:type="dxa"/>
          </w:tcPr>
          <w:p w:rsidR="005C6343" w:rsidRPr="003011D2" w:rsidRDefault="005C6343" w:rsidP="003A297E">
            <w:pPr>
              <w:pStyle w:val="1"/>
              <w:ind w:left="0"/>
              <w:outlineLvl w:val="0"/>
              <w:rPr>
                <w:b w:val="0"/>
                <w:sz w:val="24"/>
                <w:szCs w:val="24"/>
              </w:rPr>
            </w:pPr>
            <w:r w:rsidRPr="003011D2">
              <w:rPr>
                <w:b w:val="0"/>
                <w:sz w:val="24"/>
                <w:szCs w:val="24"/>
              </w:rPr>
              <w:t>заступник директора з НВР</w:t>
            </w:r>
          </w:p>
        </w:tc>
        <w:tc>
          <w:tcPr>
            <w:tcW w:w="1133" w:type="dxa"/>
          </w:tcPr>
          <w:p w:rsidR="005C6343" w:rsidRPr="003011D2" w:rsidRDefault="005C6343" w:rsidP="003A297E">
            <w:pPr>
              <w:pStyle w:val="1"/>
              <w:ind w:left="0"/>
              <w:outlineLvl w:val="0"/>
              <w:rPr>
                <w:b w:val="0"/>
                <w:sz w:val="24"/>
                <w:szCs w:val="24"/>
              </w:rPr>
            </w:pPr>
          </w:p>
        </w:tc>
      </w:tr>
      <w:tr w:rsidR="005C6343" w:rsidRPr="003011D2" w:rsidTr="005C6343">
        <w:trPr>
          <w:jc w:val="center"/>
        </w:trPr>
        <w:tc>
          <w:tcPr>
            <w:tcW w:w="567"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8</w:t>
            </w:r>
          </w:p>
        </w:tc>
        <w:tc>
          <w:tcPr>
            <w:tcW w:w="3828" w:type="dxa"/>
          </w:tcPr>
          <w:p w:rsidR="005C6343" w:rsidRPr="00E96CFB" w:rsidRDefault="005C6343" w:rsidP="003A297E">
            <w:pPr>
              <w:jc w:val="center"/>
              <w:rPr>
                <w:rFonts w:ascii="Times New Roman" w:eastAsia="Calibri" w:hAnsi="Times New Roman"/>
                <w:sz w:val="24"/>
                <w:szCs w:val="24"/>
                <w:lang w:val="ru-RU"/>
              </w:rPr>
            </w:pPr>
            <w:proofErr w:type="spellStart"/>
            <w:r w:rsidRPr="00E96CFB">
              <w:rPr>
                <w:rFonts w:ascii="Times New Roman" w:eastAsia="Calibri" w:hAnsi="Times New Roman"/>
                <w:sz w:val="24"/>
                <w:szCs w:val="24"/>
                <w:lang w:val="ru-RU"/>
              </w:rPr>
              <w:t>Інноваційні</w:t>
            </w:r>
            <w:proofErr w:type="spellEnd"/>
            <w:r w:rsidRPr="00E96CFB">
              <w:rPr>
                <w:rFonts w:ascii="Times New Roman" w:eastAsia="Calibri" w:hAnsi="Times New Roman"/>
                <w:sz w:val="24"/>
                <w:szCs w:val="24"/>
                <w:lang w:val="ru-RU"/>
              </w:rPr>
              <w:t xml:space="preserve"> </w:t>
            </w:r>
            <w:proofErr w:type="spellStart"/>
            <w:r w:rsidRPr="00E96CFB">
              <w:rPr>
                <w:rFonts w:ascii="Times New Roman" w:eastAsia="Calibri" w:hAnsi="Times New Roman"/>
                <w:sz w:val="24"/>
                <w:szCs w:val="24"/>
                <w:lang w:val="ru-RU"/>
              </w:rPr>
              <w:t>технології</w:t>
            </w:r>
            <w:proofErr w:type="spellEnd"/>
            <w:r w:rsidRPr="00E96CFB">
              <w:rPr>
                <w:rFonts w:ascii="Times New Roman" w:eastAsia="Calibri" w:hAnsi="Times New Roman"/>
                <w:sz w:val="24"/>
                <w:szCs w:val="24"/>
                <w:lang w:val="ru-RU"/>
              </w:rPr>
              <w:t xml:space="preserve"> та </w:t>
            </w:r>
            <w:proofErr w:type="spellStart"/>
            <w:r w:rsidRPr="00E96CFB">
              <w:rPr>
                <w:rFonts w:ascii="Times New Roman" w:eastAsia="Calibri" w:hAnsi="Times New Roman"/>
                <w:sz w:val="24"/>
                <w:szCs w:val="24"/>
                <w:lang w:val="ru-RU"/>
              </w:rPr>
              <w:t>методи</w:t>
            </w:r>
            <w:proofErr w:type="spellEnd"/>
            <w:r w:rsidRPr="00E96CFB">
              <w:rPr>
                <w:rFonts w:ascii="Times New Roman" w:eastAsia="Calibri" w:hAnsi="Times New Roman"/>
                <w:sz w:val="24"/>
                <w:szCs w:val="24"/>
                <w:lang w:val="ru-RU"/>
              </w:rPr>
              <w:t xml:space="preserve">: </w:t>
            </w:r>
            <w:proofErr w:type="spellStart"/>
            <w:proofErr w:type="gramStart"/>
            <w:r w:rsidRPr="00E96CFB">
              <w:rPr>
                <w:rFonts w:ascii="Times New Roman" w:eastAsia="Calibri" w:hAnsi="Times New Roman"/>
                <w:sz w:val="24"/>
                <w:szCs w:val="24"/>
                <w:lang w:val="ru-RU"/>
              </w:rPr>
              <w:t>доц</w:t>
            </w:r>
            <w:proofErr w:type="gramEnd"/>
            <w:r w:rsidRPr="00E96CFB">
              <w:rPr>
                <w:rFonts w:ascii="Times New Roman" w:eastAsia="Calibri" w:hAnsi="Times New Roman"/>
                <w:sz w:val="24"/>
                <w:szCs w:val="24"/>
                <w:lang w:val="ru-RU"/>
              </w:rPr>
              <w:t>ільність</w:t>
            </w:r>
            <w:proofErr w:type="spellEnd"/>
            <w:r w:rsidRPr="00E96CFB">
              <w:rPr>
                <w:rFonts w:ascii="Times New Roman" w:eastAsia="Calibri" w:hAnsi="Times New Roman"/>
                <w:sz w:val="24"/>
                <w:szCs w:val="24"/>
                <w:lang w:val="ru-RU"/>
              </w:rPr>
              <w:t xml:space="preserve"> та </w:t>
            </w:r>
            <w:proofErr w:type="spellStart"/>
            <w:r w:rsidRPr="00E96CFB">
              <w:rPr>
                <w:rFonts w:ascii="Times New Roman" w:eastAsia="Calibri" w:hAnsi="Times New Roman"/>
                <w:sz w:val="24"/>
                <w:szCs w:val="24"/>
                <w:lang w:val="ru-RU"/>
              </w:rPr>
              <w:t>практичне</w:t>
            </w:r>
            <w:proofErr w:type="spellEnd"/>
            <w:r w:rsidRPr="00E96CFB">
              <w:rPr>
                <w:rFonts w:ascii="Times New Roman" w:eastAsia="Calibri" w:hAnsi="Times New Roman"/>
                <w:sz w:val="24"/>
                <w:szCs w:val="24"/>
                <w:lang w:val="ru-RU"/>
              </w:rPr>
              <w:t xml:space="preserve"> </w:t>
            </w:r>
            <w:proofErr w:type="spellStart"/>
            <w:r w:rsidRPr="00E96CFB">
              <w:rPr>
                <w:rFonts w:ascii="Times New Roman" w:eastAsia="Calibri" w:hAnsi="Times New Roman"/>
                <w:sz w:val="24"/>
                <w:szCs w:val="24"/>
                <w:lang w:val="ru-RU"/>
              </w:rPr>
              <w:t>застосування</w:t>
            </w:r>
            <w:proofErr w:type="spellEnd"/>
            <w:r w:rsidRPr="00E96CFB">
              <w:rPr>
                <w:rFonts w:ascii="Times New Roman" w:eastAsia="Calibri" w:hAnsi="Times New Roman"/>
                <w:sz w:val="24"/>
                <w:szCs w:val="24"/>
                <w:lang w:val="ru-RU"/>
              </w:rPr>
              <w:t xml:space="preserve"> в освітньому процесі 5-го </w:t>
            </w:r>
            <w:proofErr w:type="spellStart"/>
            <w:r w:rsidRPr="00E96CFB">
              <w:rPr>
                <w:rFonts w:ascii="Times New Roman" w:eastAsia="Calibri" w:hAnsi="Times New Roman"/>
                <w:sz w:val="24"/>
                <w:szCs w:val="24"/>
                <w:lang w:val="ru-RU"/>
              </w:rPr>
              <w:t>класу</w:t>
            </w:r>
            <w:proofErr w:type="spellEnd"/>
            <w:r w:rsidRPr="00E96CFB">
              <w:rPr>
                <w:rFonts w:ascii="Times New Roman" w:eastAsia="Calibri" w:hAnsi="Times New Roman"/>
                <w:sz w:val="24"/>
                <w:szCs w:val="24"/>
                <w:lang w:val="ru-RU"/>
              </w:rPr>
              <w:t xml:space="preserve"> </w:t>
            </w:r>
          </w:p>
        </w:tc>
        <w:tc>
          <w:tcPr>
            <w:tcW w:w="1276" w:type="dxa"/>
            <w:vMerge/>
          </w:tcPr>
          <w:p w:rsidR="005C6343" w:rsidRPr="008B22D4" w:rsidRDefault="005C6343" w:rsidP="003A297E">
            <w:pPr>
              <w:pStyle w:val="1"/>
              <w:ind w:left="0"/>
              <w:outlineLvl w:val="0"/>
              <w:rPr>
                <w:b w:val="0"/>
                <w:sz w:val="24"/>
                <w:szCs w:val="24"/>
                <w:lang w:val="ru-RU"/>
              </w:rPr>
            </w:pPr>
          </w:p>
        </w:tc>
        <w:tc>
          <w:tcPr>
            <w:tcW w:w="1701" w:type="dxa"/>
            <w:vMerge/>
          </w:tcPr>
          <w:p w:rsidR="005C6343" w:rsidRPr="008B22D4" w:rsidRDefault="005C6343" w:rsidP="003A297E">
            <w:pPr>
              <w:pStyle w:val="1"/>
              <w:ind w:left="0"/>
              <w:outlineLvl w:val="0"/>
              <w:rPr>
                <w:b w:val="0"/>
                <w:sz w:val="24"/>
                <w:szCs w:val="24"/>
                <w:lang w:val="ru-RU"/>
              </w:rPr>
            </w:pPr>
          </w:p>
        </w:tc>
        <w:tc>
          <w:tcPr>
            <w:tcW w:w="2068" w:type="dxa"/>
          </w:tcPr>
          <w:p w:rsidR="005C6343" w:rsidRPr="003011D2" w:rsidRDefault="005C6343" w:rsidP="003A297E">
            <w:pPr>
              <w:pStyle w:val="1"/>
              <w:ind w:left="0"/>
              <w:outlineLvl w:val="0"/>
              <w:rPr>
                <w:b w:val="0"/>
                <w:sz w:val="24"/>
                <w:szCs w:val="24"/>
              </w:rPr>
            </w:pPr>
            <w:r w:rsidRPr="003011D2">
              <w:rPr>
                <w:b w:val="0"/>
                <w:sz w:val="24"/>
                <w:szCs w:val="24"/>
              </w:rPr>
              <w:t>учителі 5-х класів</w:t>
            </w:r>
          </w:p>
        </w:tc>
        <w:tc>
          <w:tcPr>
            <w:tcW w:w="1133" w:type="dxa"/>
          </w:tcPr>
          <w:p w:rsidR="005C6343" w:rsidRPr="003011D2" w:rsidRDefault="005C6343" w:rsidP="003A297E">
            <w:pPr>
              <w:pStyle w:val="1"/>
              <w:ind w:left="0"/>
              <w:outlineLvl w:val="0"/>
              <w:rPr>
                <w:b w:val="0"/>
                <w:sz w:val="24"/>
                <w:szCs w:val="24"/>
              </w:rPr>
            </w:pPr>
          </w:p>
        </w:tc>
      </w:tr>
      <w:tr w:rsidR="005C6343" w:rsidRPr="003011D2" w:rsidTr="005C6343">
        <w:trPr>
          <w:trHeight w:val="828"/>
          <w:jc w:val="center"/>
        </w:trPr>
        <w:tc>
          <w:tcPr>
            <w:tcW w:w="567"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9</w:t>
            </w:r>
          </w:p>
        </w:tc>
        <w:tc>
          <w:tcPr>
            <w:tcW w:w="3828" w:type="dxa"/>
            <w:tcBorders>
              <w:bottom w:val="single" w:sz="4" w:space="0" w:color="auto"/>
            </w:tcBorders>
          </w:tcPr>
          <w:p w:rsidR="005C6343" w:rsidRPr="00E96CFB" w:rsidRDefault="005C6343" w:rsidP="003A297E">
            <w:pPr>
              <w:pStyle w:val="1"/>
              <w:ind w:left="0"/>
              <w:outlineLvl w:val="0"/>
              <w:rPr>
                <w:b w:val="0"/>
                <w:sz w:val="24"/>
                <w:szCs w:val="24"/>
                <w:lang w:val="ru-RU"/>
              </w:rPr>
            </w:pPr>
            <w:proofErr w:type="spellStart"/>
            <w:r w:rsidRPr="00E96CFB">
              <w:rPr>
                <w:b w:val="0"/>
                <w:sz w:val="24"/>
                <w:szCs w:val="24"/>
                <w:lang w:val="ru-RU"/>
              </w:rPr>
              <w:t>Проєктна</w:t>
            </w:r>
            <w:proofErr w:type="spellEnd"/>
            <w:r w:rsidRPr="00E96CFB">
              <w:rPr>
                <w:b w:val="0"/>
                <w:sz w:val="24"/>
                <w:szCs w:val="24"/>
                <w:lang w:val="ru-RU"/>
              </w:rPr>
              <w:t xml:space="preserve"> діяльність учнів 5-х класів: </w:t>
            </w:r>
            <w:proofErr w:type="spellStart"/>
            <w:r w:rsidRPr="00E96CFB">
              <w:rPr>
                <w:b w:val="0"/>
                <w:sz w:val="24"/>
                <w:szCs w:val="24"/>
                <w:lang w:val="ru-RU"/>
              </w:rPr>
              <w:t>формування</w:t>
            </w:r>
            <w:proofErr w:type="spellEnd"/>
            <w:r w:rsidRPr="00E96CFB">
              <w:rPr>
                <w:b w:val="0"/>
                <w:sz w:val="24"/>
                <w:szCs w:val="24"/>
                <w:lang w:val="ru-RU"/>
              </w:rPr>
              <w:t xml:space="preserve"> </w:t>
            </w:r>
            <w:proofErr w:type="spellStart"/>
            <w:r w:rsidRPr="00E96CFB">
              <w:rPr>
                <w:b w:val="0"/>
                <w:sz w:val="24"/>
                <w:szCs w:val="24"/>
                <w:lang w:val="ru-RU"/>
              </w:rPr>
              <w:t>початкових</w:t>
            </w:r>
            <w:proofErr w:type="spellEnd"/>
            <w:r w:rsidRPr="00E96CFB">
              <w:rPr>
                <w:b w:val="0"/>
                <w:sz w:val="24"/>
                <w:szCs w:val="24"/>
                <w:lang w:val="ru-RU"/>
              </w:rPr>
              <w:t xml:space="preserve"> </w:t>
            </w:r>
            <w:proofErr w:type="spellStart"/>
            <w:r w:rsidRPr="00E96CFB">
              <w:rPr>
                <w:b w:val="0"/>
                <w:sz w:val="24"/>
                <w:szCs w:val="24"/>
                <w:lang w:val="ru-RU"/>
              </w:rPr>
              <w:t>вмінь</w:t>
            </w:r>
            <w:proofErr w:type="spellEnd"/>
            <w:r w:rsidRPr="00E96CFB">
              <w:rPr>
                <w:b w:val="0"/>
                <w:sz w:val="24"/>
                <w:szCs w:val="24"/>
                <w:lang w:val="ru-RU"/>
              </w:rPr>
              <w:t xml:space="preserve"> та </w:t>
            </w:r>
            <w:proofErr w:type="spellStart"/>
            <w:r w:rsidRPr="00E96CFB">
              <w:rPr>
                <w:b w:val="0"/>
                <w:sz w:val="24"/>
                <w:szCs w:val="24"/>
                <w:lang w:val="ru-RU"/>
              </w:rPr>
              <w:t>навичок</w:t>
            </w:r>
            <w:proofErr w:type="spellEnd"/>
          </w:p>
        </w:tc>
        <w:tc>
          <w:tcPr>
            <w:tcW w:w="1276" w:type="dxa"/>
            <w:vMerge w:val="restart"/>
            <w:tcBorders>
              <w:bottom w:val="single" w:sz="4" w:space="0" w:color="auto"/>
            </w:tcBorders>
          </w:tcPr>
          <w:p w:rsidR="005C6343" w:rsidRPr="003011D2" w:rsidRDefault="005C6343" w:rsidP="003A297E">
            <w:pPr>
              <w:pStyle w:val="1"/>
              <w:ind w:left="0"/>
              <w:outlineLvl w:val="0"/>
              <w:rPr>
                <w:b w:val="0"/>
                <w:sz w:val="24"/>
                <w:szCs w:val="24"/>
                <w:lang w:val="ru-RU"/>
              </w:rPr>
            </w:pPr>
            <w:proofErr w:type="spellStart"/>
            <w:r w:rsidRPr="003011D2">
              <w:rPr>
                <w:b w:val="0"/>
                <w:sz w:val="24"/>
                <w:szCs w:val="24"/>
                <w:lang w:val="ru-RU"/>
              </w:rPr>
              <w:t>березень</w:t>
            </w:r>
            <w:proofErr w:type="spellEnd"/>
          </w:p>
        </w:tc>
        <w:tc>
          <w:tcPr>
            <w:tcW w:w="1701" w:type="dxa"/>
            <w:tcBorders>
              <w:bottom w:val="single" w:sz="4" w:space="0" w:color="auto"/>
            </w:tcBorders>
          </w:tcPr>
          <w:p w:rsidR="005C6343" w:rsidRPr="003011D2" w:rsidRDefault="005C6343" w:rsidP="003A297E">
            <w:pPr>
              <w:pStyle w:val="1"/>
              <w:ind w:left="0"/>
              <w:outlineLvl w:val="0"/>
              <w:rPr>
                <w:b w:val="0"/>
                <w:sz w:val="24"/>
                <w:szCs w:val="24"/>
              </w:rPr>
            </w:pPr>
            <w:r w:rsidRPr="003011D2">
              <w:rPr>
                <w:b w:val="0"/>
                <w:sz w:val="24"/>
                <w:szCs w:val="24"/>
              </w:rPr>
              <w:t>методична трибуна</w:t>
            </w:r>
          </w:p>
        </w:tc>
        <w:tc>
          <w:tcPr>
            <w:tcW w:w="2068" w:type="dxa"/>
            <w:tcBorders>
              <w:bottom w:val="single" w:sz="4" w:space="0" w:color="auto"/>
            </w:tcBorders>
          </w:tcPr>
          <w:p w:rsidR="005C6343" w:rsidRPr="003011D2" w:rsidRDefault="005C6343" w:rsidP="003A297E">
            <w:pPr>
              <w:pStyle w:val="1"/>
              <w:ind w:left="0"/>
              <w:outlineLvl w:val="0"/>
              <w:rPr>
                <w:b w:val="0"/>
                <w:sz w:val="24"/>
                <w:szCs w:val="24"/>
              </w:rPr>
            </w:pPr>
            <w:r w:rsidRPr="003011D2">
              <w:rPr>
                <w:b w:val="0"/>
                <w:sz w:val="24"/>
                <w:szCs w:val="24"/>
              </w:rPr>
              <w:t>учителі 5-х класів</w:t>
            </w:r>
          </w:p>
        </w:tc>
        <w:tc>
          <w:tcPr>
            <w:tcW w:w="1133" w:type="dxa"/>
            <w:tcBorders>
              <w:bottom w:val="single" w:sz="4" w:space="0" w:color="auto"/>
            </w:tcBorders>
          </w:tcPr>
          <w:p w:rsidR="005C6343" w:rsidRPr="003011D2" w:rsidRDefault="005C6343" w:rsidP="003A297E">
            <w:pPr>
              <w:pStyle w:val="1"/>
              <w:ind w:left="0"/>
              <w:outlineLvl w:val="0"/>
              <w:rPr>
                <w:b w:val="0"/>
                <w:sz w:val="24"/>
                <w:szCs w:val="24"/>
              </w:rPr>
            </w:pPr>
          </w:p>
        </w:tc>
      </w:tr>
      <w:tr w:rsidR="005C6343" w:rsidRPr="003011D2" w:rsidTr="005C6343">
        <w:trPr>
          <w:jc w:val="center"/>
        </w:trPr>
        <w:tc>
          <w:tcPr>
            <w:tcW w:w="567"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10</w:t>
            </w:r>
          </w:p>
        </w:tc>
        <w:tc>
          <w:tcPr>
            <w:tcW w:w="3828" w:type="dxa"/>
          </w:tcPr>
          <w:p w:rsidR="005C6343" w:rsidRPr="00E96CFB" w:rsidRDefault="005C6343" w:rsidP="003A297E">
            <w:pPr>
              <w:pStyle w:val="1"/>
              <w:ind w:left="0"/>
              <w:outlineLvl w:val="0"/>
              <w:rPr>
                <w:b w:val="0"/>
                <w:sz w:val="24"/>
                <w:szCs w:val="24"/>
                <w:lang w:val="ru-RU"/>
              </w:rPr>
            </w:pPr>
            <w:proofErr w:type="spellStart"/>
            <w:proofErr w:type="gramStart"/>
            <w:r w:rsidRPr="00E96CFB">
              <w:rPr>
                <w:b w:val="0"/>
                <w:sz w:val="24"/>
                <w:szCs w:val="24"/>
                <w:lang w:val="ru-RU"/>
              </w:rPr>
              <w:t>Ц</w:t>
            </w:r>
            <w:proofErr w:type="gramEnd"/>
            <w:r w:rsidRPr="00E96CFB">
              <w:rPr>
                <w:b w:val="0"/>
                <w:sz w:val="24"/>
                <w:szCs w:val="24"/>
                <w:lang w:val="ru-RU"/>
              </w:rPr>
              <w:t>ікаві</w:t>
            </w:r>
            <w:proofErr w:type="spellEnd"/>
            <w:r w:rsidRPr="00E96CFB">
              <w:rPr>
                <w:b w:val="0"/>
                <w:sz w:val="24"/>
                <w:szCs w:val="24"/>
                <w:lang w:val="ru-RU"/>
              </w:rPr>
              <w:t xml:space="preserve"> </w:t>
            </w:r>
            <w:proofErr w:type="spellStart"/>
            <w:r w:rsidRPr="00E96CFB">
              <w:rPr>
                <w:b w:val="0"/>
                <w:sz w:val="24"/>
                <w:szCs w:val="24"/>
                <w:lang w:val="ru-RU"/>
              </w:rPr>
              <w:t>форми</w:t>
            </w:r>
            <w:proofErr w:type="spellEnd"/>
            <w:r w:rsidRPr="00E96CFB">
              <w:rPr>
                <w:b w:val="0"/>
                <w:sz w:val="24"/>
                <w:szCs w:val="24"/>
                <w:lang w:val="ru-RU"/>
              </w:rPr>
              <w:t xml:space="preserve"> </w:t>
            </w:r>
            <w:proofErr w:type="spellStart"/>
            <w:r w:rsidRPr="00E96CFB">
              <w:rPr>
                <w:b w:val="0"/>
                <w:sz w:val="24"/>
                <w:szCs w:val="24"/>
                <w:lang w:val="ru-RU"/>
              </w:rPr>
              <w:t>партнерської</w:t>
            </w:r>
            <w:proofErr w:type="spellEnd"/>
            <w:r w:rsidRPr="00E96CFB">
              <w:rPr>
                <w:b w:val="0"/>
                <w:sz w:val="24"/>
                <w:szCs w:val="24"/>
                <w:lang w:val="ru-RU"/>
              </w:rPr>
              <w:t xml:space="preserve"> </w:t>
            </w:r>
            <w:proofErr w:type="spellStart"/>
            <w:r w:rsidRPr="00E96CFB">
              <w:rPr>
                <w:b w:val="0"/>
                <w:sz w:val="24"/>
                <w:szCs w:val="24"/>
                <w:lang w:val="ru-RU"/>
              </w:rPr>
              <w:t>взаємодії</w:t>
            </w:r>
            <w:proofErr w:type="spellEnd"/>
            <w:r w:rsidRPr="00E96CFB">
              <w:rPr>
                <w:b w:val="0"/>
                <w:sz w:val="24"/>
                <w:szCs w:val="24"/>
                <w:lang w:val="ru-RU"/>
              </w:rPr>
              <w:t xml:space="preserve"> з батьками учнів 5-х класів НУШ</w:t>
            </w:r>
          </w:p>
        </w:tc>
        <w:tc>
          <w:tcPr>
            <w:tcW w:w="1276" w:type="dxa"/>
            <w:vMerge/>
          </w:tcPr>
          <w:p w:rsidR="005C6343" w:rsidRPr="003011D2" w:rsidRDefault="005C6343" w:rsidP="003A297E">
            <w:pPr>
              <w:pStyle w:val="1"/>
              <w:ind w:left="0"/>
              <w:outlineLvl w:val="0"/>
              <w:rPr>
                <w:b w:val="0"/>
                <w:sz w:val="24"/>
                <w:szCs w:val="24"/>
                <w:lang w:val="ru-RU"/>
              </w:rPr>
            </w:pPr>
          </w:p>
        </w:tc>
        <w:tc>
          <w:tcPr>
            <w:tcW w:w="1701" w:type="dxa"/>
          </w:tcPr>
          <w:p w:rsidR="005C6343" w:rsidRPr="003011D2" w:rsidRDefault="005C6343" w:rsidP="003A297E">
            <w:pPr>
              <w:pStyle w:val="1"/>
              <w:ind w:left="0"/>
              <w:outlineLvl w:val="0"/>
              <w:rPr>
                <w:b w:val="0"/>
                <w:sz w:val="24"/>
                <w:szCs w:val="24"/>
                <w:lang w:val="ru-RU"/>
              </w:rPr>
            </w:pPr>
            <w:r w:rsidRPr="008B22D4">
              <w:rPr>
                <w:b w:val="0"/>
                <w:sz w:val="24"/>
                <w:szCs w:val="24"/>
                <w:lang w:val="ru-RU"/>
              </w:rPr>
              <w:t xml:space="preserve">методична </w:t>
            </w:r>
            <w:proofErr w:type="spellStart"/>
            <w:r w:rsidRPr="008B22D4">
              <w:rPr>
                <w:b w:val="0"/>
                <w:sz w:val="24"/>
                <w:szCs w:val="24"/>
                <w:lang w:val="ru-RU"/>
              </w:rPr>
              <w:t>майстерня</w:t>
            </w:r>
            <w:proofErr w:type="spellEnd"/>
            <w:r w:rsidRPr="008B22D4">
              <w:rPr>
                <w:b w:val="0"/>
                <w:sz w:val="24"/>
                <w:szCs w:val="24"/>
                <w:lang w:val="ru-RU"/>
              </w:rPr>
              <w:t xml:space="preserve"> з </w:t>
            </w:r>
            <w:proofErr w:type="spellStart"/>
            <w:r w:rsidRPr="008B22D4">
              <w:rPr>
                <w:b w:val="0"/>
                <w:sz w:val="24"/>
                <w:szCs w:val="24"/>
                <w:lang w:val="ru-RU"/>
              </w:rPr>
              <w:t>елементами</w:t>
            </w:r>
            <w:proofErr w:type="spellEnd"/>
            <w:r w:rsidRPr="008B22D4">
              <w:rPr>
                <w:b w:val="0"/>
                <w:sz w:val="24"/>
                <w:szCs w:val="24"/>
                <w:lang w:val="ru-RU"/>
              </w:rPr>
              <w:t xml:space="preserve"> методичного </w:t>
            </w:r>
            <w:proofErr w:type="spellStart"/>
            <w:r w:rsidRPr="008B22D4">
              <w:rPr>
                <w:b w:val="0"/>
                <w:sz w:val="24"/>
                <w:szCs w:val="24"/>
                <w:lang w:val="ru-RU"/>
              </w:rPr>
              <w:t>аукціону</w:t>
            </w:r>
            <w:proofErr w:type="spellEnd"/>
          </w:p>
        </w:tc>
        <w:tc>
          <w:tcPr>
            <w:tcW w:w="2068" w:type="dxa"/>
          </w:tcPr>
          <w:p w:rsidR="005C6343" w:rsidRPr="003011D2" w:rsidRDefault="005C6343" w:rsidP="003A297E">
            <w:pPr>
              <w:pStyle w:val="1"/>
              <w:ind w:left="0"/>
              <w:outlineLvl w:val="0"/>
              <w:rPr>
                <w:b w:val="0"/>
                <w:sz w:val="24"/>
                <w:szCs w:val="24"/>
                <w:lang w:val="ru-RU"/>
              </w:rPr>
            </w:pPr>
            <w:proofErr w:type="spellStart"/>
            <w:r>
              <w:rPr>
                <w:b w:val="0"/>
                <w:sz w:val="24"/>
                <w:szCs w:val="24"/>
                <w:lang w:val="ru-RU"/>
              </w:rPr>
              <w:t>у</w:t>
            </w:r>
            <w:r w:rsidRPr="003011D2">
              <w:rPr>
                <w:b w:val="0"/>
                <w:sz w:val="24"/>
                <w:szCs w:val="24"/>
                <w:lang w:val="ru-RU"/>
              </w:rPr>
              <w:t>чителі</w:t>
            </w:r>
            <w:proofErr w:type="spellEnd"/>
            <w:r w:rsidRPr="003011D2">
              <w:rPr>
                <w:b w:val="0"/>
                <w:sz w:val="24"/>
                <w:szCs w:val="24"/>
                <w:lang w:val="ru-RU"/>
              </w:rPr>
              <w:t xml:space="preserve"> 5-х класі</w:t>
            </w:r>
            <w:proofErr w:type="gramStart"/>
            <w:r w:rsidRPr="003011D2">
              <w:rPr>
                <w:b w:val="0"/>
                <w:sz w:val="24"/>
                <w:szCs w:val="24"/>
                <w:lang w:val="ru-RU"/>
              </w:rPr>
              <w:t>в</w:t>
            </w:r>
            <w:proofErr w:type="gramEnd"/>
            <w:r w:rsidRPr="003011D2">
              <w:rPr>
                <w:b w:val="0"/>
                <w:sz w:val="24"/>
                <w:szCs w:val="24"/>
                <w:lang w:val="ru-RU"/>
              </w:rPr>
              <w:t xml:space="preserve"> </w:t>
            </w:r>
            <w:r>
              <w:rPr>
                <w:b w:val="0"/>
                <w:sz w:val="24"/>
                <w:szCs w:val="24"/>
                <w:lang w:val="ru-RU"/>
              </w:rPr>
              <w:t xml:space="preserve">та </w:t>
            </w:r>
            <w:proofErr w:type="spellStart"/>
            <w:r w:rsidRPr="003011D2">
              <w:rPr>
                <w:b w:val="0"/>
                <w:sz w:val="24"/>
                <w:szCs w:val="24"/>
                <w:lang w:val="ru-RU"/>
              </w:rPr>
              <w:t>класний</w:t>
            </w:r>
            <w:proofErr w:type="spellEnd"/>
            <w:r w:rsidRPr="003011D2">
              <w:rPr>
                <w:b w:val="0"/>
                <w:sz w:val="24"/>
                <w:szCs w:val="24"/>
                <w:lang w:val="ru-RU"/>
              </w:rPr>
              <w:t xml:space="preserve"> керівник</w:t>
            </w:r>
          </w:p>
        </w:tc>
        <w:tc>
          <w:tcPr>
            <w:tcW w:w="1133" w:type="dxa"/>
          </w:tcPr>
          <w:p w:rsidR="005C6343" w:rsidRPr="008B22D4" w:rsidRDefault="005C6343" w:rsidP="003A297E">
            <w:pPr>
              <w:pStyle w:val="1"/>
              <w:ind w:left="0"/>
              <w:outlineLvl w:val="0"/>
              <w:rPr>
                <w:b w:val="0"/>
                <w:sz w:val="24"/>
                <w:szCs w:val="24"/>
                <w:lang w:val="ru-RU"/>
              </w:rPr>
            </w:pPr>
          </w:p>
        </w:tc>
      </w:tr>
      <w:tr w:rsidR="005C6343" w:rsidRPr="003011D2" w:rsidTr="005C6343">
        <w:trPr>
          <w:jc w:val="center"/>
        </w:trPr>
        <w:tc>
          <w:tcPr>
            <w:tcW w:w="567"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11</w:t>
            </w:r>
          </w:p>
        </w:tc>
        <w:tc>
          <w:tcPr>
            <w:tcW w:w="3828" w:type="dxa"/>
          </w:tcPr>
          <w:p w:rsidR="005C6343" w:rsidRPr="003011D2" w:rsidRDefault="005C6343" w:rsidP="003A297E">
            <w:pPr>
              <w:pStyle w:val="1"/>
              <w:ind w:left="0"/>
              <w:outlineLvl w:val="0"/>
              <w:rPr>
                <w:b w:val="0"/>
                <w:sz w:val="24"/>
                <w:szCs w:val="24"/>
              </w:rPr>
            </w:pPr>
            <w:proofErr w:type="spellStart"/>
            <w:r w:rsidRPr="003011D2">
              <w:rPr>
                <w:b w:val="0"/>
                <w:sz w:val="24"/>
                <w:szCs w:val="24"/>
                <w:lang w:val="ru-RU"/>
              </w:rPr>
              <w:t>Заповнення</w:t>
            </w:r>
            <w:proofErr w:type="spellEnd"/>
            <w:r w:rsidRPr="003011D2">
              <w:rPr>
                <w:b w:val="0"/>
                <w:sz w:val="24"/>
                <w:szCs w:val="24"/>
                <w:lang w:val="ru-RU"/>
              </w:rPr>
              <w:t xml:space="preserve"> </w:t>
            </w:r>
            <w:proofErr w:type="spellStart"/>
            <w:proofErr w:type="gramStart"/>
            <w:r w:rsidRPr="003011D2">
              <w:rPr>
                <w:b w:val="0"/>
                <w:sz w:val="24"/>
                <w:szCs w:val="24"/>
                <w:lang w:val="ru-RU"/>
              </w:rPr>
              <w:t>Св</w:t>
            </w:r>
            <w:proofErr w:type="gramEnd"/>
            <w:r w:rsidRPr="003011D2">
              <w:rPr>
                <w:b w:val="0"/>
                <w:sz w:val="24"/>
                <w:szCs w:val="24"/>
                <w:lang w:val="ru-RU"/>
              </w:rPr>
              <w:t>ідоцтва</w:t>
            </w:r>
            <w:proofErr w:type="spellEnd"/>
            <w:r w:rsidRPr="003011D2">
              <w:rPr>
                <w:b w:val="0"/>
                <w:sz w:val="24"/>
                <w:szCs w:val="24"/>
                <w:lang w:val="ru-RU"/>
              </w:rPr>
              <w:t xml:space="preserve"> </w:t>
            </w:r>
            <w:proofErr w:type="spellStart"/>
            <w:r w:rsidRPr="003011D2">
              <w:rPr>
                <w:b w:val="0"/>
                <w:sz w:val="24"/>
                <w:szCs w:val="24"/>
                <w:lang w:val="ru-RU"/>
              </w:rPr>
              <w:t>досягнень</w:t>
            </w:r>
            <w:proofErr w:type="spellEnd"/>
            <w:r w:rsidRPr="003011D2">
              <w:rPr>
                <w:b w:val="0"/>
                <w:sz w:val="24"/>
                <w:szCs w:val="24"/>
                <w:lang w:val="ru-RU"/>
              </w:rPr>
              <w:t xml:space="preserve"> </w:t>
            </w:r>
            <w:proofErr w:type="spellStart"/>
            <w:r w:rsidRPr="003011D2">
              <w:rPr>
                <w:b w:val="0"/>
                <w:sz w:val="24"/>
                <w:szCs w:val="24"/>
                <w:lang w:val="ru-RU"/>
              </w:rPr>
              <w:t>школярі</w:t>
            </w:r>
            <w:r>
              <w:rPr>
                <w:b w:val="0"/>
                <w:sz w:val="24"/>
                <w:szCs w:val="24"/>
                <w:lang w:val="ru-RU"/>
              </w:rPr>
              <w:t>в</w:t>
            </w:r>
            <w:proofErr w:type="spellEnd"/>
          </w:p>
        </w:tc>
        <w:tc>
          <w:tcPr>
            <w:tcW w:w="1276" w:type="dxa"/>
            <w:vMerge w:val="restart"/>
          </w:tcPr>
          <w:p w:rsidR="005C6343" w:rsidRPr="003011D2" w:rsidRDefault="005C6343" w:rsidP="003A297E">
            <w:pPr>
              <w:pStyle w:val="1"/>
              <w:ind w:left="0"/>
              <w:outlineLvl w:val="0"/>
              <w:rPr>
                <w:b w:val="0"/>
                <w:sz w:val="24"/>
                <w:szCs w:val="24"/>
                <w:lang w:val="ru-RU"/>
              </w:rPr>
            </w:pPr>
            <w:proofErr w:type="spellStart"/>
            <w:r>
              <w:rPr>
                <w:b w:val="0"/>
                <w:sz w:val="24"/>
                <w:szCs w:val="24"/>
                <w:lang w:val="ru-RU"/>
              </w:rPr>
              <w:t>квітень</w:t>
            </w:r>
            <w:proofErr w:type="spellEnd"/>
          </w:p>
        </w:tc>
        <w:tc>
          <w:tcPr>
            <w:tcW w:w="1701" w:type="dxa"/>
            <w:vMerge w:val="restart"/>
          </w:tcPr>
          <w:p w:rsidR="005C6343" w:rsidRPr="003011D2" w:rsidRDefault="005C6343" w:rsidP="003A297E">
            <w:pPr>
              <w:pStyle w:val="1"/>
              <w:ind w:left="0"/>
              <w:outlineLvl w:val="0"/>
              <w:rPr>
                <w:b w:val="0"/>
                <w:sz w:val="24"/>
                <w:szCs w:val="24"/>
                <w:lang w:val="ru-RU"/>
              </w:rPr>
            </w:pPr>
            <w:r w:rsidRPr="003011D2">
              <w:rPr>
                <w:b w:val="0"/>
                <w:sz w:val="24"/>
                <w:szCs w:val="24"/>
              </w:rPr>
              <w:t>практикум</w:t>
            </w:r>
          </w:p>
        </w:tc>
        <w:tc>
          <w:tcPr>
            <w:tcW w:w="2068" w:type="dxa"/>
          </w:tcPr>
          <w:p w:rsidR="005C6343" w:rsidRPr="003011D2" w:rsidRDefault="005C6343" w:rsidP="003A297E">
            <w:pPr>
              <w:pStyle w:val="1"/>
              <w:ind w:left="0"/>
              <w:outlineLvl w:val="0"/>
              <w:rPr>
                <w:b w:val="0"/>
                <w:sz w:val="24"/>
                <w:szCs w:val="24"/>
                <w:lang w:val="ru-RU"/>
              </w:rPr>
            </w:pPr>
            <w:r>
              <w:rPr>
                <w:b w:val="0"/>
                <w:sz w:val="24"/>
                <w:szCs w:val="24"/>
              </w:rPr>
              <w:t>з</w:t>
            </w:r>
            <w:r w:rsidRPr="003011D2">
              <w:rPr>
                <w:b w:val="0"/>
                <w:sz w:val="24"/>
                <w:szCs w:val="24"/>
              </w:rPr>
              <w:t>аступник директора з НВР</w:t>
            </w:r>
          </w:p>
        </w:tc>
        <w:tc>
          <w:tcPr>
            <w:tcW w:w="1133" w:type="dxa"/>
          </w:tcPr>
          <w:p w:rsidR="005C6343" w:rsidRPr="003011D2" w:rsidRDefault="005C6343" w:rsidP="003A297E">
            <w:pPr>
              <w:pStyle w:val="1"/>
              <w:ind w:left="0"/>
              <w:outlineLvl w:val="0"/>
              <w:rPr>
                <w:b w:val="0"/>
                <w:sz w:val="24"/>
                <w:szCs w:val="24"/>
              </w:rPr>
            </w:pPr>
          </w:p>
        </w:tc>
      </w:tr>
      <w:tr w:rsidR="005C6343" w:rsidRPr="003011D2" w:rsidTr="005C6343">
        <w:trPr>
          <w:jc w:val="center"/>
        </w:trPr>
        <w:tc>
          <w:tcPr>
            <w:tcW w:w="567"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12</w:t>
            </w:r>
          </w:p>
        </w:tc>
        <w:tc>
          <w:tcPr>
            <w:tcW w:w="3828" w:type="dxa"/>
          </w:tcPr>
          <w:p w:rsidR="005C6343" w:rsidRPr="008B22D4" w:rsidRDefault="005C6343" w:rsidP="003A297E">
            <w:pPr>
              <w:pStyle w:val="1"/>
              <w:ind w:left="0"/>
              <w:outlineLvl w:val="0"/>
              <w:rPr>
                <w:b w:val="0"/>
                <w:sz w:val="24"/>
                <w:szCs w:val="24"/>
                <w:lang w:val="ru-RU"/>
              </w:rPr>
            </w:pPr>
            <w:proofErr w:type="spellStart"/>
            <w:r w:rsidRPr="008B22D4">
              <w:rPr>
                <w:b w:val="0"/>
                <w:sz w:val="24"/>
                <w:szCs w:val="24"/>
                <w:lang w:val="ru-RU"/>
              </w:rPr>
              <w:t>Прийоми</w:t>
            </w:r>
            <w:proofErr w:type="spellEnd"/>
            <w:r w:rsidRPr="008B22D4">
              <w:rPr>
                <w:b w:val="0"/>
                <w:sz w:val="24"/>
                <w:szCs w:val="24"/>
                <w:lang w:val="ru-RU"/>
              </w:rPr>
              <w:t xml:space="preserve"> </w:t>
            </w:r>
            <w:proofErr w:type="spellStart"/>
            <w:r w:rsidRPr="008B22D4">
              <w:rPr>
                <w:b w:val="0"/>
                <w:sz w:val="24"/>
                <w:szCs w:val="24"/>
                <w:lang w:val="ru-RU"/>
              </w:rPr>
              <w:t>рефлексії</w:t>
            </w:r>
            <w:proofErr w:type="spellEnd"/>
            <w:r w:rsidRPr="008B22D4">
              <w:rPr>
                <w:b w:val="0"/>
                <w:sz w:val="24"/>
                <w:szCs w:val="24"/>
                <w:lang w:val="ru-RU"/>
              </w:rPr>
              <w:t xml:space="preserve"> </w:t>
            </w:r>
            <w:proofErr w:type="gramStart"/>
            <w:r w:rsidRPr="008B22D4">
              <w:rPr>
                <w:b w:val="0"/>
                <w:sz w:val="24"/>
                <w:szCs w:val="24"/>
                <w:lang w:val="ru-RU"/>
              </w:rPr>
              <w:t>в</w:t>
            </w:r>
            <w:proofErr w:type="gramEnd"/>
            <w:r w:rsidRPr="008B22D4">
              <w:rPr>
                <w:b w:val="0"/>
                <w:sz w:val="24"/>
                <w:szCs w:val="24"/>
                <w:lang w:val="ru-RU"/>
              </w:rPr>
              <w:t xml:space="preserve"> </w:t>
            </w:r>
            <w:proofErr w:type="spellStart"/>
            <w:r w:rsidRPr="008B22D4">
              <w:rPr>
                <w:b w:val="0"/>
                <w:sz w:val="24"/>
                <w:szCs w:val="24"/>
                <w:lang w:val="ru-RU"/>
              </w:rPr>
              <w:t>базовій</w:t>
            </w:r>
            <w:proofErr w:type="spellEnd"/>
            <w:r w:rsidRPr="008B22D4">
              <w:rPr>
                <w:b w:val="0"/>
                <w:sz w:val="24"/>
                <w:szCs w:val="24"/>
                <w:lang w:val="ru-RU"/>
              </w:rPr>
              <w:t xml:space="preserve"> </w:t>
            </w:r>
            <w:proofErr w:type="spellStart"/>
            <w:r w:rsidRPr="008B22D4">
              <w:rPr>
                <w:b w:val="0"/>
                <w:sz w:val="24"/>
                <w:szCs w:val="24"/>
                <w:lang w:val="ru-RU"/>
              </w:rPr>
              <w:t>школі</w:t>
            </w:r>
            <w:proofErr w:type="spellEnd"/>
          </w:p>
        </w:tc>
        <w:tc>
          <w:tcPr>
            <w:tcW w:w="1276" w:type="dxa"/>
            <w:vMerge/>
          </w:tcPr>
          <w:p w:rsidR="005C6343" w:rsidRPr="003011D2" w:rsidRDefault="005C6343" w:rsidP="003A297E">
            <w:pPr>
              <w:pStyle w:val="1"/>
              <w:ind w:left="0"/>
              <w:outlineLvl w:val="0"/>
              <w:rPr>
                <w:b w:val="0"/>
                <w:sz w:val="24"/>
                <w:szCs w:val="24"/>
                <w:lang w:val="ru-RU"/>
              </w:rPr>
            </w:pPr>
          </w:p>
        </w:tc>
        <w:tc>
          <w:tcPr>
            <w:tcW w:w="1701" w:type="dxa"/>
            <w:vMerge/>
          </w:tcPr>
          <w:p w:rsidR="005C6343" w:rsidRPr="008B22D4" w:rsidRDefault="005C6343" w:rsidP="003A297E">
            <w:pPr>
              <w:pStyle w:val="1"/>
              <w:ind w:left="0"/>
              <w:outlineLvl w:val="0"/>
              <w:rPr>
                <w:b w:val="0"/>
                <w:sz w:val="24"/>
                <w:szCs w:val="24"/>
                <w:lang w:val="ru-RU"/>
              </w:rPr>
            </w:pPr>
          </w:p>
        </w:tc>
        <w:tc>
          <w:tcPr>
            <w:tcW w:w="2068" w:type="dxa"/>
          </w:tcPr>
          <w:p w:rsidR="005C6343" w:rsidRPr="003011D2" w:rsidRDefault="005C6343" w:rsidP="003A297E">
            <w:pPr>
              <w:pStyle w:val="1"/>
              <w:ind w:left="0"/>
              <w:outlineLvl w:val="0"/>
              <w:rPr>
                <w:b w:val="0"/>
                <w:sz w:val="24"/>
                <w:szCs w:val="24"/>
              </w:rPr>
            </w:pPr>
            <w:r w:rsidRPr="003011D2">
              <w:rPr>
                <w:b w:val="0"/>
                <w:sz w:val="24"/>
                <w:szCs w:val="24"/>
              </w:rPr>
              <w:t>керівник педагогічної спільноти</w:t>
            </w:r>
          </w:p>
        </w:tc>
        <w:tc>
          <w:tcPr>
            <w:tcW w:w="1133" w:type="dxa"/>
          </w:tcPr>
          <w:p w:rsidR="005C6343" w:rsidRPr="003011D2" w:rsidRDefault="005C6343" w:rsidP="003A297E">
            <w:pPr>
              <w:pStyle w:val="1"/>
              <w:ind w:left="0"/>
              <w:outlineLvl w:val="0"/>
              <w:rPr>
                <w:b w:val="0"/>
                <w:sz w:val="24"/>
                <w:szCs w:val="24"/>
              </w:rPr>
            </w:pPr>
          </w:p>
        </w:tc>
      </w:tr>
      <w:tr w:rsidR="005C6343" w:rsidRPr="003011D2" w:rsidTr="005C6343">
        <w:trPr>
          <w:jc w:val="center"/>
        </w:trPr>
        <w:tc>
          <w:tcPr>
            <w:tcW w:w="567" w:type="dxa"/>
          </w:tcPr>
          <w:p w:rsidR="005C6343" w:rsidRPr="003011D2" w:rsidRDefault="005C6343" w:rsidP="003A297E">
            <w:pPr>
              <w:pStyle w:val="1"/>
              <w:ind w:left="0"/>
              <w:outlineLvl w:val="0"/>
              <w:rPr>
                <w:b w:val="0"/>
                <w:sz w:val="24"/>
                <w:szCs w:val="24"/>
                <w:lang w:val="ru-RU"/>
              </w:rPr>
            </w:pPr>
            <w:r w:rsidRPr="003011D2">
              <w:rPr>
                <w:b w:val="0"/>
                <w:sz w:val="24"/>
                <w:szCs w:val="24"/>
                <w:lang w:val="ru-RU"/>
              </w:rPr>
              <w:t>13</w:t>
            </w:r>
          </w:p>
        </w:tc>
        <w:tc>
          <w:tcPr>
            <w:tcW w:w="3828" w:type="dxa"/>
          </w:tcPr>
          <w:p w:rsidR="005C6343" w:rsidRPr="003011D2" w:rsidRDefault="005C6343" w:rsidP="003A297E">
            <w:pPr>
              <w:pStyle w:val="1"/>
              <w:ind w:left="0"/>
              <w:outlineLvl w:val="0"/>
              <w:rPr>
                <w:b w:val="0"/>
                <w:sz w:val="24"/>
                <w:szCs w:val="24"/>
                <w:lang w:val="ru-RU"/>
              </w:rPr>
            </w:pPr>
            <w:proofErr w:type="spellStart"/>
            <w:r w:rsidRPr="008B22D4">
              <w:rPr>
                <w:b w:val="0"/>
                <w:sz w:val="24"/>
                <w:szCs w:val="24"/>
                <w:lang w:val="ru-RU"/>
              </w:rPr>
              <w:t>Наступність</w:t>
            </w:r>
            <w:proofErr w:type="spellEnd"/>
            <w:r w:rsidRPr="008B22D4">
              <w:rPr>
                <w:b w:val="0"/>
                <w:sz w:val="24"/>
                <w:szCs w:val="24"/>
                <w:lang w:val="ru-RU"/>
              </w:rPr>
              <w:t xml:space="preserve"> </w:t>
            </w:r>
            <w:proofErr w:type="gramStart"/>
            <w:r w:rsidRPr="008B22D4">
              <w:rPr>
                <w:b w:val="0"/>
                <w:sz w:val="24"/>
                <w:szCs w:val="24"/>
                <w:lang w:val="ru-RU"/>
              </w:rPr>
              <w:t>у</w:t>
            </w:r>
            <w:proofErr w:type="gramEnd"/>
            <w:r w:rsidRPr="008B22D4">
              <w:rPr>
                <w:b w:val="0"/>
                <w:sz w:val="24"/>
                <w:szCs w:val="24"/>
                <w:lang w:val="ru-RU"/>
              </w:rPr>
              <w:t xml:space="preserve"> роботі 5 і 6 класів</w:t>
            </w:r>
            <w:r w:rsidRPr="003011D2">
              <w:rPr>
                <w:b w:val="0"/>
                <w:sz w:val="24"/>
                <w:szCs w:val="24"/>
                <w:lang w:val="ru-RU"/>
              </w:rPr>
              <w:t xml:space="preserve"> НУШ: завдання </w:t>
            </w:r>
            <w:r>
              <w:rPr>
                <w:b w:val="0"/>
                <w:sz w:val="24"/>
                <w:szCs w:val="24"/>
                <w:lang w:val="ru-RU"/>
              </w:rPr>
              <w:t>та</w:t>
            </w:r>
            <w:r w:rsidRPr="003011D2">
              <w:rPr>
                <w:b w:val="0"/>
                <w:sz w:val="24"/>
                <w:szCs w:val="24"/>
                <w:lang w:val="ru-RU"/>
              </w:rPr>
              <w:t xml:space="preserve"> </w:t>
            </w:r>
            <w:proofErr w:type="spellStart"/>
            <w:r w:rsidRPr="003011D2">
              <w:rPr>
                <w:b w:val="0"/>
                <w:sz w:val="24"/>
                <w:szCs w:val="24"/>
                <w:lang w:val="ru-RU"/>
              </w:rPr>
              <w:t>перспектив</w:t>
            </w:r>
            <w:r>
              <w:rPr>
                <w:b w:val="0"/>
                <w:sz w:val="24"/>
                <w:szCs w:val="24"/>
                <w:lang w:val="ru-RU"/>
              </w:rPr>
              <w:t>и</w:t>
            </w:r>
            <w:proofErr w:type="spellEnd"/>
          </w:p>
        </w:tc>
        <w:tc>
          <w:tcPr>
            <w:tcW w:w="1276" w:type="dxa"/>
          </w:tcPr>
          <w:p w:rsidR="005C6343" w:rsidRPr="003011D2" w:rsidRDefault="005C6343" w:rsidP="003A297E">
            <w:pPr>
              <w:pStyle w:val="1"/>
              <w:ind w:left="0"/>
              <w:outlineLvl w:val="0"/>
              <w:rPr>
                <w:b w:val="0"/>
                <w:sz w:val="24"/>
                <w:szCs w:val="24"/>
                <w:lang w:val="ru-RU"/>
              </w:rPr>
            </w:pPr>
            <w:proofErr w:type="spellStart"/>
            <w:r w:rsidRPr="003011D2">
              <w:rPr>
                <w:b w:val="0"/>
                <w:sz w:val="24"/>
                <w:szCs w:val="24"/>
                <w:lang w:val="ru-RU"/>
              </w:rPr>
              <w:t>червень</w:t>
            </w:r>
            <w:proofErr w:type="spellEnd"/>
          </w:p>
        </w:tc>
        <w:tc>
          <w:tcPr>
            <w:tcW w:w="1701" w:type="dxa"/>
          </w:tcPr>
          <w:p w:rsidR="005C6343" w:rsidRPr="003011D2" w:rsidRDefault="005C6343" w:rsidP="003A297E">
            <w:pPr>
              <w:pStyle w:val="1"/>
              <w:ind w:left="0"/>
              <w:outlineLvl w:val="0"/>
              <w:rPr>
                <w:b w:val="0"/>
                <w:sz w:val="24"/>
                <w:szCs w:val="24"/>
              </w:rPr>
            </w:pPr>
            <w:r w:rsidRPr="003011D2">
              <w:rPr>
                <w:b w:val="0"/>
                <w:sz w:val="24"/>
                <w:szCs w:val="24"/>
              </w:rPr>
              <w:t>педагогічна майстерня</w:t>
            </w:r>
          </w:p>
        </w:tc>
        <w:tc>
          <w:tcPr>
            <w:tcW w:w="2068" w:type="dxa"/>
          </w:tcPr>
          <w:p w:rsidR="005C6343" w:rsidRPr="003011D2" w:rsidRDefault="005C6343" w:rsidP="003A297E">
            <w:pPr>
              <w:pStyle w:val="1"/>
              <w:ind w:left="0"/>
              <w:outlineLvl w:val="0"/>
              <w:rPr>
                <w:b w:val="0"/>
                <w:sz w:val="24"/>
                <w:szCs w:val="24"/>
              </w:rPr>
            </w:pPr>
            <w:r w:rsidRPr="003011D2">
              <w:rPr>
                <w:b w:val="0"/>
                <w:sz w:val="24"/>
                <w:szCs w:val="24"/>
              </w:rPr>
              <w:t>керівник педагогічної спільноти</w:t>
            </w:r>
          </w:p>
        </w:tc>
        <w:tc>
          <w:tcPr>
            <w:tcW w:w="1133" w:type="dxa"/>
          </w:tcPr>
          <w:p w:rsidR="005C6343" w:rsidRPr="003011D2" w:rsidRDefault="005C6343" w:rsidP="003A297E">
            <w:pPr>
              <w:pStyle w:val="1"/>
              <w:ind w:left="0"/>
              <w:outlineLvl w:val="0"/>
              <w:rPr>
                <w:b w:val="0"/>
                <w:sz w:val="24"/>
                <w:szCs w:val="24"/>
              </w:rPr>
            </w:pPr>
          </w:p>
        </w:tc>
      </w:tr>
    </w:tbl>
    <w:p w:rsidR="004B32F6" w:rsidRPr="005C6343" w:rsidRDefault="004B32F6" w:rsidP="00E96CFB">
      <w:pPr>
        <w:widowControl w:val="0"/>
        <w:autoSpaceDE w:val="0"/>
        <w:autoSpaceDN w:val="0"/>
        <w:adjustRightInd w:val="0"/>
        <w:rPr>
          <w:lang w:val="uk-UA"/>
        </w:rPr>
      </w:pPr>
    </w:p>
    <w:sectPr w:rsidR="004B32F6" w:rsidRPr="005C6343" w:rsidSect="00874408">
      <w:headerReference w:type="default" r:id="rId9"/>
      <w:pgSz w:w="11906" w:h="16838"/>
      <w:pgMar w:top="993" w:right="991" w:bottom="141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422" w:rsidRDefault="00037422" w:rsidP="005C230E">
      <w:pPr>
        <w:spacing w:after="0" w:line="240" w:lineRule="auto"/>
      </w:pPr>
      <w:r>
        <w:separator/>
      </w:r>
    </w:p>
  </w:endnote>
  <w:endnote w:type="continuationSeparator" w:id="0">
    <w:p w:rsidR="00037422" w:rsidRDefault="00037422" w:rsidP="005C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alibr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422" w:rsidRDefault="00037422" w:rsidP="005C230E">
      <w:pPr>
        <w:spacing w:after="0" w:line="240" w:lineRule="auto"/>
      </w:pPr>
      <w:r>
        <w:separator/>
      </w:r>
    </w:p>
  </w:footnote>
  <w:footnote w:type="continuationSeparator" w:id="0">
    <w:p w:rsidR="00037422" w:rsidRDefault="00037422" w:rsidP="005C23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71" w:rsidRDefault="00E22C8E">
    <w:pPr>
      <w:pStyle w:val="a3"/>
      <w:jc w:val="center"/>
    </w:pPr>
    <w:r>
      <w:fldChar w:fldCharType="begin"/>
    </w:r>
    <w:r w:rsidR="00900AA4">
      <w:instrText>PAGE   \* MERGEFORMAT</w:instrText>
    </w:r>
    <w:r>
      <w:fldChar w:fldCharType="separate"/>
    </w:r>
    <w:r w:rsidR="0075068C">
      <w:rPr>
        <w:noProof/>
      </w:rPr>
      <w:t>2</w:t>
    </w:r>
    <w:r>
      <w:fldChar w:fldCharType="end"/>
    </w:r>
  </w:p>
  <w:p w:rsidR="00ED7071" w:rsidRDefault="000374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E20DA"/>
    <w:multiLevelType w:val="hybridMultilevel"/>
    <w:tmpl w:val="EF0EAB90"/>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00AA4"/>
    <w:rsid w:val="00026060"/>
    <w:rsid w:val="00037422"/>
    <w:rsid w:val="00081BE4"/>
    <w:rsid w:val="00192687"/>
    <w:rsid w:val="001C7B92"/>
    <w:rsid w:val="00343804"/>
    <w:rsid w:val="00450D0A"/>
    <w:rsid w:val="004B32F6"/>
    <w:rsid w:val="00576083"/>
    <w:rsid w:val="005C230E"/>
    <w:rsid w:val="005C6343"/>
    <w:rsid w:val="006333D7"/>
    <w:rsid w:val="00645760"/>
    <w:rsid w:val="0075068C"/>
    <w:rsid w:val="00791F18"/>
    <w:rsid w:val="007C504A"/>
    <w:rsid w:val="008305D7"/>
    <w:rsid w:val="0085757B"/>
    <w:rsid w:val="0088222B"/>
    <w:rsid w:val="00900AA4"/>
    <w:rsid w:val="00911C84"/>
    <w:rsid w:val="0092705B"/>
    <w:rsid w:val="00931849"/>
    <w:rsid w:val="009D07EE"/>
    <w:rsid w:val="00AC5863"/>
    <w:rsid w:val="00B07F2B"/>
    <w:rsid w:val="00BB2108"/>
    <w:rsid w:val="00CB628B"/>
    <w:rsid w:val="00CE37EA"/>
    <w:rsid w:val="00D227C4"/>
    <w:rsid w:val="00D403A3"/>
    <w:rsid w:val="00D70BDE"/>
    <w:rsid w:val="00DD7D48"/>
    <w:rsid w:val="00DF7584"/>
    <w:rsid w:val="00E22C8E"/>
    <w:rsid w:val="00E53387"/>
    <w:rsid w:val="00E65CA9"/>
    <w:rsid w:val="00E678D3"/>
    <w:rsid w:val="00E95C47"/>
    <w:rsid w:val="00E96CFB"/>
    <w:rsid w:val="00EA2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A4"/>
    <w:rPr>
      <w:rFonts w:ascii="Calibri" w:eastAsia="Times New Roman" w:hAnsi="Calibri" w:cs="Times New Roman"/>
      <w:lang w:eastAsia="ru-RU"/>
    </w:rPr>
  </w:style>
  <w:style w:type="paragraph" w:styleId="1">
    <w:name w:val="heading 1"/>
    <w:basedOn w:val="a"/>
    <w:link w:val="10"/>
    <w:uiPriority w:val="1"/>
    <w:qFormat/>
    <w:rsid w:val="005C6343"/>
    <w:pPr>
      <w:widowControl w:val="0"/>
      <w:autoSpaceDE w:val="0"/>
      <w:autoSpaceDN w:val="0"/>
      <w:spacing w:after="0" w:line="240" w:lineRule="auto"/>
      <w:ind w:left="107"/>
      <w:jc w:val="center"/>
      <w:outlineLvl w:val="0"/>
    </w:pPr>
    <w:rPr>
      <w:rFonts w:ascii="Times New Roman" w:hAnsi="Times New Roman"/>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0AA4"/>
    <w:pPr>
      <w:tabs>
        <w:tab w:val="center" w:pos="4677"/>
        <w:tab w:val="right" w:pos="9355"/>
      </w:tabs>
    </w:pPr>
  </w:style>
  <w:style w:type="character" w:customStyle="1" w:styleId="a4">
    <w:name w:val="Верхний колонтитул Знак"/>
    <w:basedOn w:val="a0"/>
    <w:link w:val="a3"/>
    <w:uiPriority w:val="99"/>
    <w:rsid w:val="00900AA4"/>
    <w:rPr>
      <w:rFonts w:ascii="Calibri" w:eastAsia="Times New Roman" w:hAnsi="Calibri" w:cs="Times New Roman"/>
      <w:lang w:eastAsia="ru-RU"/>
    </w:rPr>
  </w:style>
  <w:style w:type="paragraph" w:customStyle="1" w:styleId="Default">
    <w:name w:val="Default"/>
    <w:rsid w:val="00900A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900AA4"/>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900AA4"/>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900A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AA4"/>
    <w:rPr>
      <w:rFonts w:ascii="Tahoma" w:eastAsia="Times New Roman" w:hAnsi="Tahoma" w:cs="Tahoma"/>
      <w:sz w:val="16"/>
      <w:szCs w:val="16"/>
      <w:lang w:eastAsia="ru-RU"/>
    </w:rPr>
  </w:style>
  <w:style w:type="character" w:styleId="a9">
    <w:name w:val="Hyperlink"/>
    <w:rsid w:val="005C6343"/>
    <w:rPr>
      <w:color w:val="0000FF"/>
      <w:u w:val="single"/>
    </w:rPr>
  </w:style>
  <w:style w:type="character" w:customStyle="1" w:styleId="10">
    <w:name w:val="Заголовок 1 Знак"/>
    <w:basedOn w:val="a0"/>
    <w:link w:val="1"/>
    <w:uiPriority w:val="1"/>
    <w:rsid w:val="005C6343"/>
    <w:rPr>
      <w:rFonts w:ascii="Times New Roman" w:eastAsia="Times New Roman" w:hAnsi="Times New Roman" w:cs="Times New Roman"/>
      <w:b/>
      <w:bCs/>
      <w:sz w:val="28"/>
      <w:szCs w:val="28"/>
      <w:lang w:val="uk-UA"/>
    </w:rPr>
  </w:style>
  <w:style w:type="paragraph" w:customStyle="1" w:styleId="aa">
    <w:name w:val="Нормальний текст"/>
    <w:basedOn w:val="a"/>
    <w:uiPriority w:val="99"/>
    <w:rsid w:val="005C6343"/>
    <w:pPr>
      <w:spacing w:before="120" w:after="0" w:line="240" w:lineRule="auto"/>
      <w:ind w:firstLine="567"/>
    </w:pPr>
    <w:rPr>
      <w:rFonts w:ascii="Antiqua" w:hAnsi="Antiqua"/>
      <w:sz w:val="26"/>
      <w:szCs w:val="20"/>
      <w:lang w:val="uk-UA"/>
    </w:rPr>
  </w:style>
  <w:style w:type="table" w:styleId="ab">
    <w:name w:val="Table Grid"/>
    <w:basedOn w:val="a1"/>
    <w:uiPriority w:val="39"/>
    <w:rsid w:val="005C634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cv@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1569</Words>
  <Characters>8948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Леся</cp:lastModifiedBy>
  <cp:revision>19</cp:revision>
  <cp:lastPrinted>2022-09-13T13:33:00Z</cp:lastPrinted>
  <dcterms:created xsi:type="dcterms:W3CDTF">2022-09-06T10:37:00Z</dcterms:created>
  <dcterms:modified xsi:type="dcterms:W3CDTF">2022-09-13T13:35:00Z</dcterms:modified>
</cp:coreProperties>
</file>