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C" w:rsidRPr="00102BB3" w:rsidRDefault="006720DC" w:rsidP="006720DC">
      <w:pPr>
        <w:jc w:val="center"/>
        <w:rPr>
          <w:color w:val="000000"/>
          <w:sz w:val="24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6B76FB" w:rsidRDefault="006720DC" w:rsidP="006720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6720DC" w:rsidRPr="006B76FB" w:rsidRDefault="006720DC" w:rsidP="006720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6720DC" w:rsidRPr="00D620C7" w:rsidRDefault="006720DC" w:rsidP="006720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6720DC" w:rsidRPr="00D77A3E" w:rsidRDefault="006720DC" w:rsidP="006720DC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6720DC" w:rsidRPr="00BA4926" w:rsidTr="008E5BE6">
        <w:tc>
          <w:tcPr>
            <w:tcW w:w="4927" w:type="dxa"/>
            <w:shd w:val="clear" w:color="auto" w:fill="auto"/>
          </w:tcPr>
          <w:p w:rsidR="006720DC" w:rsidRDefault="00BC2261" w:rsidP="008E5BE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19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6455A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1788</w:t>
            </w:r>
          </w:p>
          <w:p w:rsidR="006720DC" w:rsidRPr="00BA4926" w:rsidRDefault="006720DC" w:rsidP="006720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C2261" w:rsidRDefault="00355F3B" w:rsidP="00355F3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Керівникам закладів </w:t>
            </w:r>
            <w:r w:rsidR="00BC2261">
              <w:rPr>
                <w:b/>
                <w:sz w:val="28"/>
                <w:szCs w:val="24"/>
              </w:rPr>
              <w:t xml:space="preserve">                        </w:t>
            </w:r>
          </w:p>
          <w:p w:rsidR="006720DC" w:rsidRPr="000D62B8" w:rsidRDefault="00BC2261" w:rsidP="00355F3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загальної середньої </w:t>
            </w:r>
            <w:r w:rsidR="00355F3B">
              <w:rPr>
                <w:b/>
                <w:sz w:val="28"/>
                <w:szCs w:val="24"/>
              </w:rPr>
              <w:t>освіти</w:t>
            </w:r>
          </w:p>
        </w:tc>
      </w:tr>
    </w:tbl>
    <w:p w:rsidR="006720DC" w:rsidRPr="00A068D2" w:rsidRDefault="006720DC" w:rsidP="006720D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213D2" w:rsidRDefault="006720DC" w:rsidP="00695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455A1" w:rsidRPr="006455A1" w:rsidRDefault="006455A1" w:rsidP="006455A1">
      <w:pPr>
        <w:rPr>
          <w:rFonts w:eastAsia="Calibri"/>
          <w:b/>
          <w:sz w:val="28"/>
          <w:szCs w:val="28"/>
          <w:lang w:eastAsia="en-US"/>
        </w:rPr>
      </w:pPr>
      <w:r w:rsidRPr="006455A1">
        <w:rPr>
          <w:rFonts w:eastAsia="Calibri"/>
          <w:b/>
          <w:sz w:val="28"/>
          <w:szCs w:val="28"/>
          <w:lang w:eastAsia="en-US"/>
        </w:rPr>
        <w:t>Про проведення ІІІ Міжнародного</w:t>
      </w:r>
    </w:p>
    <w:p w:rsidR="006455A1" w:rsidRPr="006455A1" w:rsidRDefault="006455A1" w:rsidP="006455A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455A1">
        <w:rPr>
          <w:rFonts w:eastAsia="Calibri"/>
          <w:b/>
          <w:sz w:val="28"/>
          <w:szCs w:val="28"/>
          <w:lang w:eastAsia="en-US"/>
        </w:rPr>
        <w:t>уроку доброти «Гуманне та відповідальне</w:t>
      </w:r>
    </w:p>
    <w:p w:rsidR="006455A1" w:rsidRPr="006455A1" w:rsidRDefault="006455A1" w:rsidP="006455A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455A1">
        <w:rPr>
          <w:rFonts w:eastAsia="Calibri"/>
          <w:b/>
          <w:sz w:val="28"/>
          <w:szCs w:val="28"/>
          <w:lang w:eastAsia="en-US"/>
        </w:rPr>
        <w:t>ставлення до тварин»</w:t>
      </w:r>
    </w:p>
    <w:p w:rsidR="006455A1" w:rsidRDefault="006455A1" w:rsidP="006455A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455A1" w:rsidRPr="006455A1" w:rsidRDefault="006455A1" w:rsidP="006455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Відповідно до листів</w:t>
      </w:r>
      <w:r w:rsidRPr="006455A1">
        <w:rPr>
          <w:rFonts w:eastAsia="Calibri"/>
          <w:sz w:val="28"/>
          <w:szCs w:val="28"/>
          <w:lang w:eastAsia="en-US"/>
        </w:rPr>
        <w:t xml:space="preserve"> М</w:t>
      </w:r>
      <w:r w:rsidR="00AD525E">
        <w:rPr>
          <w:rFonts w:eastAsia="Calibri"/>
          <w:sz w:val="28"/>
          <w:szCs w:val="28"/>
          <w:lang w:eastAsia="en-US"/>
        </w:rPr>
        <w:t>ОН</w:t>
      </w:r>
      <w:r w:rsidRPr="006455A1">
        <w:rPr>
          <w:rFonts w:eastAsia="Calibri"/>
          <w:sz w:val="28"/>
          <w:szCs w:val="28"/>
          <w:lang w:eastAsia="en-US"/>
        </w:rPr>
        <w:t xml:space="preserve"> України від 08.09.2022</w:t>
      </w:r>
      <w:r>
        <w:rPr>
          <w:rFonts w:eastAsia="Calibri"/>
          <w:sz w:val="28"/>
          <w:szCs w:val="28"/>
          <w:lang w:eastAsia="en-US"/>
        </w:rPr>
        <w:t>р.</w:t>
      </w:r>
      <w:r w:rsidRPr="006455A1">
        <w:rPr>
          <w:rFonts w:eastAsia="Calibri"/>
          <w:sz w:val="28"/>
          <w:szCs w:val="28"/>
          <w:lang w:eastAsia="en-US"/>
        </w:rPr>
        <w:t xml:space="preserve">  № 4/2353-22</w:t>
      </w:r>
      <w:r>
        <w:rPr>
          <w:rFonts w:eastAsia="Calibri"/>
          <w:sz w:val="28"/>
          <w:szCs w:val="28"/>
          <w:lang w:eastAsia="en-US"/>
        </w:rPr>
        <w:t xml:space="preserve"> та  ІППОЧО</w:t>
      </w:r>
      <w:r w:rsidR="00AD52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від 15.09.2022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р. № 01-09/401 </w:t>
      </w:r>
      <w:r w:rsidRPr="006455A1">
        <w:rPr>
          <w:rFonts w:eastAsia="Calibri"/>
          <w:sz w:val="28"/>
          <w:szCs w:val="28"/>
          <w:lang w:eastAsia="en-US"/>
        </w:rPr>
        <w:t xml:space="preserve"> «</w:t>
      </w:r>
      <w:r w:rsidRPr="006455A1">
        <w:rPr>
          <w:rFonts w:eastAsia="Calibri"/>
          <w:b/>
          <w:sz w:val="28"/>
          <w:szCs w:val="28"/>
          <w:lang w:eastAsia="en-US"/>
        </w:rPr>
        <w:t>Про проведення ІІІ Міжнародного уроку доброти «Гуманне та відповідальне ставлення до тварин»</w:t>
      </w:r>
      <w:r w:rsidRPr="006455A1">
        <w:rPr>
          <w:rFonts w:eastAsia="Calibri"/>
          <w:sz w:val="28"/>
          <w:szCs w:val="28"/>
          <w:lang w:eastAsia="en-US"/>
        </w:rPr>
        <w:t xml:space="preserve">, а також з метою покращення психологічного стану у дітей в час війни, зняття емоційної напруги, виховання гуманного ставлення до тварин та відповідно до статті 6 Закону України «Про захист тварин від жорстокого поводження» БО «БФ «Щаслива лапа» пропонує закладам загальної середньої освіти та професійно-технічним навчальним закладам традиційно долучитись </w:t>
      </w:r>
      <w:r w:rsidRPr="006455A1">
        <w:rPr>
          <w:rFonts w:eastAsia="Calibri"/>
          <w:b/>
          <w:bCs/>
          <w:sz w:val="28"/>
          <w:szCs w:val="28"/>
          <w:lang w:eastAsia="en-US"/>
        </w:rPr>
        <w:t xml:space="preserve">3-7 жовтня 2022 року до проведення «ІІІ Міжнародного уроку доброти» </w:t>
      </w:r>
      <w:r w:rsidRPr="006455A1">
        <w:rPr>
          <w:rFonts w:eastAsia="Calibri"/>
          <w:sz w:val="28"/>
          <w:szCs w:val="28"/>
          <w:lang w:eastAsia="en-US"/>
        </w:rPr>
        <w:t xml:space="preserve">(про гуманне та відповідальне ставлення до тварин), присвяченого Всесвітньому дню захисту тварин (відзначається 4 жовтня). Захід передбачає як очний, так і </w:t>
      </w:r>
      <w:proofErr w:type="spellStart"/>
      <w:r w:rsidRPr="006455A1">
        <w:rPr>
          <w:rFonts w:eastAsia="Calibri"/>
          <w:sz w:val="28"/>
          <w:szCs w:val="28"/>
          <w:lang w:eastAsia="en-US"/>
        </w:rPr>
        <w:t>онлайн</w:t>
      </w:r>
      <w:proofErr w:type="spellEnd"/>
      <w:r w:rsidRPr="006455A1">
        <w:rPr>
          <w:rFonts w:eastAsia="Calibri"/>
          <w:sz w:val="28"/>
          <w:szCs w:val="28"/>
          <w:lang w:eastAsia="en-US"/>
        </w:rPr>
        <w:t xml:space="preserve"> формат. Нові безкоштовні матеріали для проведення уроку (в тому числі готові тематичні </w:t>
      </w:r>
      <w:proofErr w:type="spellStart"/>
      <w:r w:rsidRPr="006455A1">
        <w:rPr>
          <w:rFonts w:eastAsia="Calibri"/>
          <w:sz w:val="28"/>
          <w:szCs w:val="28"/>
          <w:lang w:eastAsia="en-US"/>
        </w:rPr>
        <w:t>онлайн</w:t>
      </w:r>
      <w:proofErr w:type="spellEnd"/>
      <w:r w:rsidRPr="006455A1">
        <w:rPr>
          <w:rFonts w:eastAsia="Calibri"/>
          <w:sz w:val="28"/>
          <w:szCs w:val="28"/>
          <w:lang w:eastAsia="en-US"/>
        </w:rPr>
        <w:t xml:space="preserve"> ігри та вікторини, </w:t>
      </w:r>
      <w:proofErr w:type="spellStart"/>
      <w:r w:rsidRPr="006455A1">
        <w:rPr>
          <w:rFonts w:eastAsia="Calibri"/>
          <w:sz w:val="28"/>
          <w:szCs w:val="28"/>
          <w:lang w:eastAsia="en-US"/>
        </w:rPr>
        <w:t>аудіоказки</w:t>
      </w:r>
      <w:proofErr w:type="spellEnd"/>
      <w:r w:rsidRPr="006455A1">
        <w:rPr>
          <w:rFonts w:eastAsia="Calibri"/>
          <w:sz w:val="28"/>
          <w:szCs w:val="28"/>
          <w:lang w:eastAsia="en-US"/>
        </w:rPr>
        <w:t xml:space="preserve">, конспекти інтерактивних занять, </w:t>
      </w:r>
      <w:proofErr w:type="spellStart"/>
      <w:r w:rsidRPr="006455A1">
        <w:rPr>
          <w:rFonts w:eastAsia="Calibri"/>
          <w:sz w:val="28"/>
          <w:szCs w:val="28"/>
          <w:lang w:eastAsia="en-US"/>
        </w:rPr>
        <w:t>квесту</w:t>
      </w:r>
      <w:proofErr w:type="spellEnd"/>
      <w:r w:rsidRPr="006455A1">
        <w:rPr>
          <w:rFonts w:eastAsia="Calibri"/>
          <w:sz w:val="28"/>
          <w:szCs w:val="28"/>
          <w:lang w:eastAsia="en-US"/>
        </w:rPr>
        <w:t>, просвітницько-виховного заходу та ін.) викладені у вільному доступі на сайті БФ «Щаслива лапа» у розділі «Біоетика» в підрозділі «Методичні матеріали» (</w:t>
      </w:r>
      <w:hyperlink r:id="rId8" w:history="1">
        <w:r w:rsidRPr="006455A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https://happypaw.ua/ua/bioethics/teaching-materials</w:t>
        </w:r>
      </w:hyperlink>
      <w:r w:rsidRPr="006455A1">
        <w:rPr>
          <w:rFonts w:eastAsia="Calibri"/>
          <w:sz w:val="28"/>
          <w:szCs w:val="28"/>
          <w:lang w:eastAsia="en-US"/>
        </w:rPr>
        <w:t xml:space="preserve">). </w:t>
      </w:r>
    </w:p>
    <w:p w:rsidR="006455A1" w:rsidRPr="006455A1" w:rsidRDefault="006455A1" w:rsidP="006455A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Якщо навчальний заклад має бажання не лише долучитись до проведення «ІІІ Міжнародного уроку доброти», але й </w:t>
      </w:r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отримати електронний сертифікат учасника </w:t>
      </w: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необхідно: </w:t>
      </w:r>
    </w:p>
    <w:p w:rsidR="006455A1" w:rsidRPr="006455A1" w:rsidRDefault="006455A1" w:rsidP="006455A1">
      <w:pPr>
        <w:autoSpaceDE w:val="0"/>
        <w:autoSpaceDN w:val="0"/>
        <w:adjustRightInd w:val="0"/>
        <w:spacing w:after="27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1. Заповнити заявку на участь за посиланням (до 07.10.22 р.) – </w:t>
      </w:r>
      <w:hyperlink r:id="rId9" w:history="1">
        <w:r w:rsidRPr="006455A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https://bit.ly/3wHqexn</w:t>
        </w:r>
      </w:hyperlink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  (від навчального закладу подається 1 заявка). </w:t>
      </w:r>
    </w:p>
    <w:p w:rsidR="006455A1" w:rsidRPr="006455A1" w:rsidRDefault="006455A1" w:rsidP="006455A1">
      <w:pPr>
        <w:autoSpaceDE w:val="0"/>
        <w:autoSpaceDN w:val="0"/>
        <w:adjustRightInd w:val="0"/>
        <w:spacing w:after="27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2. Провести в очному або 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онлайн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 форматі «урок доброти», присвячений саме безпритульним котам та собакам 3-7 жовтня 2022 року. </w:t>
      </w:r>
    </w:p>
    <w:p w:rsidR="006455A1" w:rsidRPr="006455A1" w:rsidRDefault="006455A1" w:rsidP="006455A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3. Зробити фотографії або 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скрін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 екрану проведення уроків (по 1 фото/зображенню з кожного класу) та надіслати їх на електронну адресу – 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bioetika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happypaw.ua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 (до 10.10.22 р.). На фото або 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скріні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 екрану має бути добре видно, що проходить урок присвячений саме собакам та котам. В листі </w:t>
      </w:r>
      <w:r w:rsidRPr="00645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 фотографіями мають бути зазначені: назва навчального закладу, місто, кількість проведених уроків (відповідно до кількості фото). </w:t>
      </w:r>
    </w:p>
    <w:p w:rsidR="006455A1" w:rsidRPr="006455A1" w:rsidRDefault="006455A1" w:rsidP="006455A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Всі навчальні заклади України, які подадуть заявку на участь 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ІІІ Міжнародному уроці доброти, проведуть «уроки доброти» про гуманне ставлення до тварин (собак та котів) у більш ніж 70% класів школи та вчасно надішлють якісний </w:t>
      </w:r>
      <w:proofErr w:type="spellStart"/>
      <w:r w:rsidRPr="006455A1">
        <w:rPr>
          <w:rFonts w:eastAsia="Calibri"/>
          <w:color w:val="000000"/>
          <w:sz w:val="28"/>
          <w:szCs w:val="28"/>
          <w:lang w:eastAsia="en-US"/>
        </w:rPr>
        <w:t>фотозвіт</w:t>
      </w:r>
      <w:proofErr w:type="spellEnd"/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отримають у подарунок настільну </w:t>
      </w:r>
      <w:proofErr w:type="spellStart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>освітньо-розважальну</w:t>
      </w:r>
      <w:proofErr w:type="spellEnd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гру «</w:t>
      </w:r>
      <w:proofErr w:type="spellStart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>Happy</w:t>
      </w:r>
      <w:proofErr w:type="spellEnd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>paw</w:t>
      </w:r>
      <w:proofErr w:type="spellEnd"/>
      <w:r w:rsidRPr="006455A1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455A1" w:rsidRPr="006455A1" w:rsidRDefault="006455A1" w:rsidP="006455A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5A1">
        <w:rPr>
          <w:rFonts w:eastAsia="Calibri"/>
          <w:color w:val="000000"/>
          <w:sz w:val="28"/>
          <w:szCs w:val="28"/>
          <w:lang w:eastAsia="en-US"/>
        </w:rPr>
        <w:t xml:space="preserve">Більш детальну інформацію про «ІІІ Міжнародний урок доброти» можна дізнатись в розділі новини на сайті БФ «Щаслива лапа» у розділі «Біоетика» </w:t>
      </w:r>
      <w:hyperlink r:id="rId10" w:history="1">
        <w:r w:rsidRPr="006455A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https://happypaw.ua/ua/bioethics/news/one/85</w:t>
        </w:r>
      </w:hyperlink>
    </w:p>
    <w:p w:rsidR="006455A1" w:rsidRPr="006455A1" w:rsidRDefault="006455A1" w:rsidP="006455A1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 w:rsidRPr="006455A1">
        <w:rPr>
          <w:sz w:val="28"/>
          <w:szCs w:val="28"/>
          <w:lang w:eastAsia="uk-UA"/>
        </w:rPr>
        <w:t xml:space="preserve">За додатковою інформацією звертайтесь з понеділка по п’ятницю </w:t>
      </w:r>
      <w:r>
        <w:rPr>
          <w:sz w:val="28"/>
          <w:szCs w:val="28"/>
          <w:lang w:eastAsia="uk-UA"/>
        </w:rPr>
        <w:t xml:space="preserve">                 </w:t>
      </w:r>
      <w:r w:rsidRPr="006455A1">
        <w:rPr>
          <w:sz w:val="28"/>
          <w:szCs w:val="28"/>
          <w:lang w:eastAsia="uk-UA"/>
        </w:rPr>
        <w:t xml:space="preserve">(з 8:30 до 16:00) за тел. (067) 658 80 20 - Ельвіна Москалик, менеджер проекту «Біоетика» БО «БФ «Щаслива лапа».  </w:t>
      </w:r>
    </w:p>
    <w:p w:rsidR="00E93BDE" w:rsidRDefault="00355F3B" w:rsidP="0064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5A1" w:rsidRDefault="006455A1" w:rsidP="006455A1">
      <w:pPr>
        <w:jc w:val="both"/>
        <w:rPr>
          <w:sz w:val="28"/>
          <w:szCs w:val="28"/>
        </w:rPr>
      </w:pPr>
    </w:p>
    <w:p w:rsidR="006455A1" w:rsidRPr="00355F3B" w:rsidRDefault="006455A1" w:rsidP="006455A1">
      <w:pPr>
        <w:jc w:val="both"/>
        <w:rPr>
          <w:sz w:val="28"/>
          <w:szCs w:val="28"/>
        </w:rPr>
      </w:pPr>
    </w:p>
    <w:p w:rsidR="006455A1" w:rsidRDefault="00102BB3" w:rsidP="00355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93BDE" w:rsidRPr="00E93BDE">
        <w:rPr>
          <w:b/>
          <w:sz w:val="28"/>
          <w:szCs w:val="28"/>
        </w:rPr>
        <w:t xml:space="preserve">ачальника </w:t>
      </w:r>
      <w:r>
        <w:rPr>
          <w:b/>
          <w:sz w:val="28"/>
          <w:szCs w:val="28"/>
        </w:rPr>
        <w:t>у</w:t>
      </w:r>
      <w:r w:rsidR="00E93BDE" w:rsidRPr="00E93BDE">
        <w:rPr>
          <w:b/>
          <w:sz w:val="28"/>
          <w:szCs w:val="28"/>
        </w:rPr>
        <w:t>правління</w:t>
      </w:r>
      <w:r w:rsidR="006455A1">
        <w:rPr>
          <w:b/>
          <w:sz w:val="28"/>
          <w:szCs w:val="28"/>
        </w:rPr>
        <w:t xml:space="preserve"> освіти</w:t>
      </w:r>
    </w:p>
    <w:p w:rsidR="00E93BDE" w:rsidRPr="00E93BDE" w:rsidRDefault="006455A1" w:rsidP="00355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міської ради</w:t>
      </w:r>
      <w:r w:rsidR="00E93BDE" w:rsidRPr="00E93BD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Ірина ТКАЧУК</w:t>
      </w:r>
      <w:r w:rsidR="00E93BDE" w:rsidRPr="00E93BDE">
        <w:rPr>
          <w:b/>
          <w:sz w:val="28"/>
          <w:szCs w:val="28"/>
        </w:rPr>
        <w:t xml:space="preserve">                                                   </w:t>
      </w:r>
      <w:r w:rsidR="00102BB3">
        <w:rPr>
          <w:b/>
          <w:sz w:val="28"/>
          <w:szCs w:val="28"/>
        </w:rPr>
        <w:t xml:space="preserve"> </w:t>
      </w:r>
    </w:p>
    <w:p w:rsidR="00355F3B" w:rsidRDefault="00355F3B" w:rsidP="00355F3B">
      <w:pPr>
        <w:jc w:val="both"/>
        <w:rPr>
          <w:sz w:val="28"/>
        </w:rPr>
      </w:pPr>
    </w:p>
    <w:p w:rsidR="00D60F8C" w:rsidRDefault="00D60F8C"/>
    <w:p w:rsidR="00E93BDE" w:rsidRDefault="006455A1">
      <w:proofErr w:type="spellStart"/>
      <w:r>
        <w:t>Воробець</w:t>
      </w:r>
      <w:proofErr w:type="spellEnd"/>
      <w:r>
        <w:t xml:space="preserve">  Г.П., 53-23-62</w:t>
      </w:r>
    </w:p>
    <w:sectPr w:rsidR="00E93BDE" w:rsidSect="00D60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CBF"/>
    <w:multiLevelType w:val="hybridMultilevel"/>
    <w:tmpl w:val="687485DE"/>
    <w:lvl w:ilvl="0" w:tplc="3CEA46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672AD"/>
    <w:multiLevelType w:val="hybridMultilevel"/>
    <w:tmpl w:val="167E20F2"/>
    <w:lvl w:ilvl="0" w:tplc="4F026A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076F8C"/>
    <w:rsid w:val="000A034B"/>
    <w:rsid w:val="000E2D20"/>
    <w:rsid w:val="00102BB3"/>
    <w:rsid w:val="0010498F"/>
    <w:rsid w:val="00184086"/>
    <w:rsid w:val="00185BDE"/>
    <w:rsid w:val="001B1C19"/>
    <w:rsid w:val="001D5CC6"/>
    <w:rsid w:val="00242BB7"/>
    <w:rsid w:val="002D04FE"/>
    <w:rsid w:val="002E0E72"/>
    <w:rsid w:val="0032336E"/>
    <w:rsid w:val="00332F6E"/>
    <w:rsid w:val="0035363A"/>
    <w:rsid w:val="00355F3B"/>
    <w:rsid w:val="00362FCC"/>
    <w:rsid w:val="00395FF3"/>
    <w:rsid w:val="00413CB2"/>
    <w:rsid w:val="00435C96"/>
    <w:rsid w:val="00446415"/>
    <w:rsid w:val="004A1E4D"/>
    <w:rsid w:val="004A7016"/>
    <w:rsid w:val="004F4CEA"/>
    <w:rsid w:val="004F5BBD"/>
    <w:rsid w:val="006455A1"/>
    <w:rsid w:val="006720DC"/>
    <w:rsid w:val="00676F2F"/>
    <w:rsid w:val="00695603"/>
    <w:rsid w:val="006B3FFA"/>
    <w:rsid w:val="006F1247"/>
    <w:rsid w:val="0072498E"/>
    <w:rsid w:val="007512CE"/>
    <w:rsid w:val="0075561A"/>
    <w:rsid w:val="00795EE5"/>
    <w:rsid w:val="007C60A3"/>
    <w:rsid w:val="007E486F"/>
    <w:rsid w:val="00833BA9"/>
    <w:rsid w:val="009213D2"/>
    <w:rsid w:val="009C5BB6"/>
    <w:rsid w:val="009F74EB"/>
    <w:rsid w:val="00A371E4"/>
    <w:rsid w:val="00AD525E"/>
    <w:rsid w:val="00B32900"/>
    <w:rsid w:val="00B5468D"/>
    <w:rsid w:val="00BB17CA"/>
    <w:rsid w:val="00BC2261"/>
    <w:rsid w:val="00C72A43"/>
    <w:rsid w:val="00CB6CEA"/>
    <w:rsid w:val="00D60F8C"/>
    <w:rsid w:val="00D900B9"/>
    <w:rsid w:val="00DC5B6A"/>
    <w:rsid w:val="00E33FAB"/>
    <w:rsid w:val="00E93BDE"/>
    <w:rsid w:val="00EA4FB5"/>
    <w:rsid w:val="00F13733"/>
    <w:rsid w:val="00F4267C"/>
    <w:rsid w:val="00F662CA"/>
    <w:rsid w:val="00FA6B58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paw.ua/ua/bioethics/teaching-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ppypaw.ua/ua/bioethics/news/one/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wHqe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2022-06-07T10:23:00Z</cp:lastPrinted>
  <dcterms:created xsi:type="dcterms:W3CDTF">2022-06-06T07:38:00Z</dcterms:created>
  <dcterms:modified xsi:type="dcterms:W3CDTF">2022-09-19T11:26:00Z</dcterms:modified>
</cp:coreProperties>
</file>