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C7E" w:rsidRPr="006E4E36" w:rsidRDefault="00155C7E" w:rsidP="00155C7E">
      <w:pPr>
        <w:tabs>
          <w:tab w:val="left" w:pos="-142"/>
          <w:tab w:val="left" w:pos="4536"/>
          <w:tab w:val="left" w:pos="5680"/>
          <w:tab w:val="left" w:pos="6080"/>
        </w:tabs>
        <w:spacing w:after="0" w:line="240" w:lineRule="auto"/>
        <w:ind w:left="-360" w:right="-7"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4E36">
        <w:rPr>
          <w:rFonts w:ascii="Times New Roman" w:eastAsia="Times New Roman" w:hAnsi="Times New Roman" w:cs="Times New Roman"/>
          <w:sz w:val="28"/>
          <w:szCs w:val="28"/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25791425" r:id="rId5">
            <o:FieldCodes>\s \* MERGEFORMAT</o:FieldCodes>
          </o:OLEObject>
        </w:object>
      </w:r>
    </w:p>
    <w:p w:rsidR="00155C7E" w:rsidRPr="006E4E36" w:rsidRDefault="00155C7E" w:rsidP="00155C7E">
      <w:pPr>
        <w:tabs>
          <w:tab w:val="left" w:pos="-142"/>
          <w:tab w:val="left" w:pos="4536"/>
          <w:tab w:val="left" w:pos="5680"/>
          <w:tab w:val="left" w:pos="6080"/>
        </w:tabs>
        <w:spacing w:after="0" w:line="360" w:lineRule="auto"/>
        <w:ind w:left="-360" w:right="-7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6E4E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УКРАЇНА</w:t>
      </w:r>
    </w:p>
    <w:p w:rsidR="00155C7E" w:rsidRPr="006E4E36" w:rsidRDefault="00155C7E" w:rsidP="00155C7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E4E3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ЧЕРНІВЕЦЬКА ОБЛАСНА ДЕРЖАВНА АДМІНІСТРАЦІЯ</w:t>
      </w:r>
    </w:p>
    <w:p w:rsidR="00155C7E" w:rsidRPr="006E4E36" w:rsidRDefault="00155C7E" w:rsidP="00155C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E4E3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ЧЕРНІВЕЦЬКА ОБЛАСНА ВІЙСЬКОВА АДМІНІСТРАЦІЯ</w:t>
      </w:r>
    </w:p>
    <w:p w:rsidR="00155C7E" w:rsidRPr="006E4E36" w:rsidRDefault="00155C7E" w:rsidP="00155C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val="ru-RU" w:eastAsia="uk-UA"/>
        </w:rPr>
      </w:pPr>
      <w:r w:rsidRPr="006E4E36">
        <w:rPr>
          <w:rFonts w:ascii="Times New Roman" w:eastAsia="Times New Roman" w:hAnsi="Times New Roman" w:cs="Times New Roman"/>
          <w:b/>
          <w:sz w:val="32"/>
          <w:szCs w:val="34"/>
          <w:lang w:eastAsia="uk-UA"/>
        </w:rPr>
        <w:t>ДЕПАРТАМЕНТ ОСВІТИ І НАУКИ</w:t>
      </w:r>
    </w:p>
    <w:p w:rsidR="00155C7E" w:rsidRPr="006E4E36" w:rsidRDefault="00155C7E" w:rsidP="00155C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E4E36">
        <w:rPr>
          <w:rFonts w:ascii="Times New Roman" w:eastAsia="Times New Roman" w:hAnsi="Times New Roman" w:cs="Times New Roman"/>
          <w:lang w:val="ru-RU" w:eastAsia="ru-RU"/>
        </w:rPr>
        <w:t>вул</w:t>
      </w:r>
      <w:proofErr w:type="spellEnd"/>
      <w:r w:rsidRPr="006E4E36">
        <w:rPr>
          <w:rFonts w:ascii="Times New Roman" w:eastAsia="Times New Roman" w:hAnsi="Times New Roman" w:cs="Times New Roman"/>
          <w:lang w:val="ru-RU" w:eastAsia="ru-RU"/>
        </w:rPr>
        <w:t xml:space="preserve">. М. </w:t>
      </w:r>
      <w:proofErr w:type="spellStart"/>
      <w:r w:rsidRPr="006E4E36">
        <w:rPr>
          <w:rFonts w:ascii="Times New Roman" w:eastAsia="Times New Roman" w:hAnsi="Times New Roman" w:cs="Times New Roman"/>
          <w:lang w:val="ru-RU" w:eastAsia="ru-RU"/>
        </w:rPr>
        <w:t>Грушевського</w:t>
      </w:r>
      <w:proofErr w:type="spellEnd"/>
      <w:r w:rsidRPr="006E4E36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Pr="006E4E36">
        <w:rPr>
          <w:rFonts w:ascii="Times New Roman" w:eastAsia="Times New Roman" w:hAnsi="Times New Roman" w:cs="Times New Roman"/>
          <w:lang w:eastAsia="ru-RU"/>
        </w:rPr>
        <w:t xml:space="preserve">1, </w:t>
      </w:r>
      <w:r w:rsidRPr="006E4E36">
        <w:rPr>
          <w:rFonts w:ascii="Times New Roman" w:eastAsia="Times New Roman" w:hAnsi="Times New Roman" w:cs="Times New Roman"/>
          <w:lang w:val="ru-RU" w:eastAsia="ru-RU"/>
        </w:rPr>
        <w:t xml:space="preserve">м. </w:t>
      </w:r>
      <w:proofErr w:type="spellStart"/>
      <w:r w:rsidRPr="006E4E36">
        <w:rPr>
          <w:rFonts w:ascii="Times New Roman" w:eastAsia="Times New Roman" w:hAnsi="Times New Roman" w:cs="Times New Roman"/>
          <w:lang w:val="ru-RU" w:eastAsia="ru-RU"/>
        </w:rPr>
        <w:t>Чернівці</w:t>
      </w:r>
      <w:proofErr w:type="spellEnd"/>
      <w:r w:rsidRPr="006E4E36">
        <w:rPr>
          <w:rFonts w:ascii="Times New Roman" w:eastAsia="Times New Roman" w:hAnsi="Times New Roman" w:cs="Times New Roman"/>
          <w:lang w:eastAsia="ru-RU"/>
        </w:rPr>
        <w:t>,</w:t>
      </w:r>
      <w:r w:rsidRPr="006E4E36">
        <w:rPr>
          <w:rFonts w:ascii="Times New Roman" w:eastAsia="Times New Roman" w:hAnsi="Times New Roman" w:cs="Times New Roman"/>
          <w:lang w:val="ru-RU" w:eastAsia="ru-RU"/>
        </w:rPr>
        <w:t xml:space="preserve"> 58002, тел. (0372) 55-</w:t>
      </w:r>
      <w:r w:rsidRPr="006E4E36">
        <w:rPr>
          <w:rFonts w:ascii="Times New Roman" w:eastAsia="Times New Roman" w:hAnsi="Times New Roman" w:cs="Times New Roman"/>
          <w:lang w:eastAsia="ru-RU"/>
        </w:rPr>
        <w:t>29</w:t>
      </w:r>
      <w:r w:rsidRPr="006E4E36">
        <w:rPr>
          <w:rFonts w:ascii="Times New Roman" w:eastAsia="Times New Roman" w:hAnsi="Times New Roman" w:cs="Times New Roman"/>
          <w:lang w:val="ru-RU" w:eastAsia="ru-RU"/>
        </w:rPr>
        <w:t>-</w:t>
      </w:r>
      <w:r w:rsidRPr="006E4E36">
        <w:rPr>
          <w:rFonts w:ascii="Times New Roman" w:eastAsia="Times New Roman" w:hAnsi="Times New Roman" w:cs="Times New Roman"/>
          <w:lang w:eastAsia="ru-RU"/>
        </w:rPr>
        <w:t>6</w:t>
      </w:r>
      <w:r w:rsidRPr="006E4E36">
        <w:rPr>
          <w:rFonts w:ascii="Times New Roman" w:eastAsia="Times New Roman" w:hAnsi="Times New Roman" w:cs="Times New Roman"/>
          <w:lang w:val="ru-RU" w:eastAsia="ru-RU"/>
        </w:rPr>
        <w:t>6</w:t>
      </w:r>
      <w:r w:rsidRPr="006E4E36">
        <w:rPr>
          <w:rFonts w:ascii="Times New Roman" w:eastAsia="Times New Roman" w:hAnsi="Times New Roman" w:cs="Times New Roman"/>
          <w:lang w:eastAsia="ru-RU"/>
        </w:rPr>
        <w:t>, факс</w:t>
      </w:r>
      <w:r w:rsidRPr="006E4E36">
        <w:rPr>
          <w:rFonts w:ascii="Times New Roman" w:eastAsia="Times New Roman" w:hAnsi="Times New Roman" w:cs="Times New Roman"/>
          <w:lang w:val="ru-RU" w:eastAsia="ru-RU"/>
        </w:rPr>
        <w:t xml:space="preserve"> 5</w:t>
      </w:r>
      <w:r w:rsidRPr="006E4E36">
        <w:rPr>
          <w:rFonts w:ascii="Times New Roman" w:eastAsia="Times New Roman" w:hAnsi="Times New Roman" w:cs="Times New Roman"/>
          <w:lang w:eastAsia="ru-RU"/>
        </w:rPr>
        <w:t>7-32</w:t>
      </w:r>
      <w:r w:rsidRPr="006E4E36">
        <w:rPr>
          <w:rFonts w:ascii="Times New Roman" w:eastAsia="Times New Roman" w:hAnsi="Times New Roman" w:cs="Times New Roman"/>
          <w:lang w:val="ru-RU" w:eastAsia="ru-RU"/>
        </w:rPr>
        <w:t>-8</w:t>
      </w:r>
      <w:r w:rsidRPr="006E4E36">
        <w:rPr>
          <w:rFonts w:ascii="Times New Roman" w:eastAsia="Times New Roman" w:hAnsi="Times New Roman" w:cs="Times New Roman"/>
          <w:lang w:eastAsia="ru-RU"/>
        </w:rPr>
        <w:t>4</w:t>
      </w:r>
      <w:r w:rsidRPr="006E4E36">
        <w:rPr>
          <w:rFonts w:ascii="Times New Roman" w:eastAsia="Times New Roman" w:hAnsi="Times New Roman" w:cs="Times New Roman"/>
          <w:lang w:val="ru-RU" w:eastAsia="ru-RU"/>
        </w:rPr>
        <w:t>,</w:t>
      </w:r>
    </w:p>
    <w:p w:rsidR="00155C7E" w:rsidRPr="006E4E36" w:rsidRDefault="00155C7E" w:rsidP="00155C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E4E36">
        <w:rPr>
          <w:rFonts w:ascii="Times New Roman" w:eastAsia="Times New Roman" w:hAnsi="Times New Roman" w:cs="Times New Roman"/>
          <w:lang w:eastAsia="ru-RU"/>
        </w:rPr>
        <w:t>Е-</w:t>
      </w:r>
      <w:r w:rsidRPr="006E4E36">
        <w:rPr>
          <w:rFonts w:ascii="Times New Roman" w:eastAsia="Times New Roman" w:hAnsi="Times New Roman" w:cs="Times New Roman"/>
          <w:lang w:val="fr-FR" w:eastAsia="ru-RU"/>
        </w:rPr>
        <w:t>mail</w:t>
      </w:r>
      <w:r w:rsidRPr="006E4E36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 w:rsidRPr="006E4E36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doncv</w:t>
        </w:r>
        <w:r w:rsidRPr="006E4E3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6E4E36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ukr.net</w:t>
        </w:r>
      </w:hyperlink>
      <w:r w:rsidRPr="006E4E36">
        <w:rPr>
          <w:rFonts w:ascii="Times New Roman" w:eastAsia="Times New Roman" w:hAnsi="Times New Roman" w:cs="Times New Roman"/>
          <w:lang w:val="fr-FR" w:eastAsia="ru-RU"/>
        </w:rPr>
        <w:t xml:space="preserve">   </w:t>
      </w:r>
      <w:r w:rsidRPr="006E4E36">
        <w:rPr>
          <w:rFonts w:ascii="Times New Roman" w:eastAsia="Times New Roman" w:hAnsi="Times New Roman" w:cs="Times New Roman"/>
          <w:spacing w:val="-10"/>
          <w:lang w:eastAsia="ru-RU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155C7E" w:rsidRPr="006E4E36" w:rsidTr="00897062">
        <w:trPr>
          <w:trHeight w:val="157"/>
        </w:trPr>
        <w:tc>
          <w:tcPr>
            <w:tcW w:w="9543" w:type="dxa"/>
          </w:tcPr>
          <w:p w:rsidR="00155C7E" w:rsidRPr="006E4E36" w:rsidRDefault="00155C7E" w:rsidP="008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  <w:p w:rsidR="00155C7E" w:rsidRPr="006E4E36" w:rsidRDefault="00155C7E" w:rsidP="008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  <w:p w:rsidR="00155C7E" w:rsidRPr="006E4E36" w:rsidRDefault="00155C7E" w:rsidP="008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</w:tc>
      </w:tr>
    </w:tbl>
    <w:p w:rsidR="00155C7E" w:rsidRPr="006E4E36" w:rsidRDefault="0077737A" w:rsidP="00155C7E">
      <w:pPr>
        <w:tabs>
          <w:tab w:val="left" w:pos="8180"/>
        </w:tabs>
        <w:spacing w:after="0" w:line="240" w:lineRule="auto"/>
        <w:ind w:left="-13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26.09.2022 </w:t>
      </w:r>
      <w:r w:rsidR="00155C7E" w:rsidRPr="006E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01-34/1678           </w:t>
      </w:r>
      <w:bookmarkStart w:id="0" w:name="_GoBack"/>
      <w:bookmarkEnd w:id="0"/>
      <w:r w:rsidR="0015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55C7E" w:rsidRPr="006E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№ ____________від _____________</w:t>
      </w:r>
    </w:p>
    <w:p w:rsidR="00155C7E" w:rsidRPr="006E4E36" w:rsidRDefault="00155C7E" w:rsidP="00155C7E">
      <w:pPr>
        <w:tabs>
          <w:tab w:val="left" w:pos="8180"/>
        </w:tabs>
        <w:spacing w:after="0" w:line="240" w:lineRule="auto"/>
        <w:ind w:left="-134" w:right="-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5C7E" w:rsidRPr="006E4E36" w:rsidRDefault="00155C7E" w:rsidP="00155C7E">
      <w:pPr>
        <w:tabs>
          <w:tab w:val="left" w:pos="8180"/>
        </w:tabs>
        <w:spacing w:after="0" w:line="240" w:lineRule="auto"/>
        <w:ind w:left="4395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Керівникам органів управління у сфері освіти територіальних громад</w:t>
      </w:r>
    </w:p>
    <w:p w:rsidR="00155C7E" w:rsidRPr="006E4E36" w:rsidRDefault="00155C7E" w:rsidP="00155C7E">
      <w:pPr>
        <w:tabs>
          <w:tab w:val="left" w:pos="8180"/>
        </w:tabs>
        <w:spacing w:after="0" w:line="240" w:lineRule="auto"/>
        <w:ind w:left="4395" w:right="-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C3B67" w:rsidRDefault="00155C7E" w:rsidP="00155C7E">
      <w:pPr>
        <w:ind w:left="43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Керівникам закладів освіти обласного підпорядкування</w:t>
      </w:r>
    </w:p>
    <w:p w:rsidR="00155C7E" w:rsidRDefault="00155C7E" w:rsidP="00155C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Щодо проведення соціологічного</w:t>
      </w:r>
    </w:p>
    <w:p w:rsidR="00155C7E" w:rsidRDefault="00155C7E" w:rsidP="00155C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дослідження «Рівень залучення дітей </w:t>
      </w:r>
    </w:p>
    <w:p w:rsidR="00155C7E" w:rsidRDefault="00155C7E" w:rsidP="00155C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молоді до рухової та фізичної активності»</w:t>
      </w:r>
    </w:p>
    <w:p w:rsidR="00155C7E" w:rsidRPr="001635C9" w:rsidRDefault="00155C7E" w:rsidP="00155C7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E06AF" w:rsidRPr="00EE06AF" w:rsidRDefault="00155C7E" w:rsidP="00EE0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листа Міністерства молоді та спорту </w:t>
      </w:r>
      <w:r w:rsidR="002B78AF" w:rsidRPr="00EE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України від </w:t>
      </w:r>
      <w:r w:rsidR="00EE06AF" w:rsidRPr="00EE06AF">
        <w:rPr>
          <w:rFonts w:ascii="Times New Roman" w:eastAsia="Times New Roman" w:hAnsi="Times New Roman" w:cs="Times New Roman"/>
          <w:sz w:val="28"/>
          <w:szCs w:val="28"/>
          <w:lang w:eastAsia="ru-RU"/>
        </w:rPr>
        <w:t>15.09.2022 № 5377/3.4</w:t>
      </w:r>
      <w:r w:rsidR="00EE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 освіти і науки обласної державної адміністрації (обласної військової адміністрації) інформує, що </w:t>
      </w:r>
      <w:r w:rsidR="00EE06AF" w:rsidRPr="00EE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Міністерством молоді та спорту України разом із Державним інститутом сімейної та молодіжної політики і Всеукраїнським центром фізичного здоров’я населення «Спорт для всіх» за ініціативи міжнародного благодійного фонду </w:t>
      </w:r>
      <w:proofErr w:type="spellStart"/>
      <w:r w:rsidR="00EE06AF" w:rsidRPr="00EE06AF">
        <w:rPr>
          <w:rFonts w:ascii="Times New Roman" w:eastAsia="Times New Roman" w:hAnsi="Times New Roman" w:cs="Times New Roman"/>
          <w:sz w:val="28"/>
          <w:szCs w:val="28"/>
          <w:lang w:eastAsia="ru-RU"/>
        </w:rPr>
        <w:t>Parimatch</w:t>
      </w:r>
      <w:proofErr w:type="spellEnd"/>
      <w:r w:rsidR="00EE06AF" w:rsidRPr="00EE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06AF" w:rsidRPr="00EE06AF">
        <w:rPr>
          <w:rFonts w:ascii="Times New Roman" w:eastAsia="Times New Roman" w:hAnsi="Times New Roman" w:cs="Times New Roman"/>
          <w:sz w:val="28"/>
          <w:szCs w:val="28"/>
          <w:lang w:eastAsia="ru-RU"/>
        </w:rPr>
        <w:t>Foundation</w:t>
      </w:r>
      <w:proofErr w:type="spellEnd"/>
      <w:r w:rsidR="00EE06AF" w:rsidRPr="00EE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розпочато проведення соціологічного дослідження на тему: «Рівень </w:t>
      </w:r>
      <w:proofErr w:type="spellStart"/>
      <w:r w:rsidR="00EE06AF" w:rsidRPr="00EE06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залученості</w:t>
      </w:r>
      <w:proofErr w:type="spellEnd"/>
      <w:r w:rsidR="00EE06AF" w:rsidRPr="00EE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дітей та молоді до рухової та фізичної активності».</w:t>
      </w:r>
    </w:p>
    <w:p w:rsidR="001635C9" w:rsidRDefault="00EE06AF" w:rsidP="00EE0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є вивчення рівня рухової активності, оскільки спорт впливає на фізичний і психічний стан здоров’я дітей та молоді. </w:t>
      </w:r>
    </w:p>
    <w:p w:rsidR="00EE06AF" w:rsidRPr="00EE06AF" w:rsidRDefault="00EE06AF" w:rsidP="00EE0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участі в опитування запрошуються</w:t>
      </w:r>
      <w:r w:rsidR="001635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E06AF" w:rsidRPr="00EE06AF" w:rsidRDefault="00EE06AF" w:rsidP="00EE0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діти і молодь віком 10-16 років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history="1">
        <w:r w:rsidRPr="004978E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https://forms.gle/aJddP7v5qah63yZt5</w:t>
        </w:r>
      </w:hyperlink>
    </w:p>
    <w:p w:rsidR="00EE06AF" w:rsidRPr="00EE06AF" w:rsidRDefault="00EE06AF" w:rsidP="00EE0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батьки дітей віком 6-16 років – </w:t>
      </w:r>
      <w:hyperlink r:id="rId8" w:history="1">
        <w:r w:rsidRPr="004978E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https://forms.gle/uzD3NQYMkhssyx4b8</w:t>
        </w:r>
      </w:hyperlink>
    </w:p>
    <w:p w:rsidR="00EE06AF" w:rsidRPr="00EE06AF" w:rsidRDefault="00EE06AF" w:rsidP="00EE0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тренери спортивних секцій – </w:t>
      </w:r>
      <w:hyperlink r:id="rId9" w:history="1">
        <w:r w:rsidRPr="004978E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https://forms.gle/AC7Zafq4pkJYrWzy7</w:t>
        </w:r>
      </w:hyperlink>
    </w:p>
    <w:p w:rsidR="00EE06AF" w:rsidRPr="00EE06AF" w:rsidRDefault="00EE06AF" w:rsidP="00EE0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Опитування анонімне, його результати будуть представлені в узагальненому вигляді.</w:t>
      </w:r>
    </w:p>
    <w:p w:rsidR="00155C7E" w:rsidRDefault="00EE06AF" w:rsidP="00EE0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Анкетування проводиться </w:t>
      </w:r>
      <w:r w:rsidRPr="00EE0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30 вересня 2022 року</w:t>
      </w:r>
      <w:r w:rsidRPr="00EE06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6AF" w:rsidRDefault="00EE06AF" w:rsidP="00EE0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Просимо </w:t>
      </w:r>
      <w:r w:rsidR="0016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поширити інформацію щодо проведення </w:t>
      </w:r>
      <w:r w:rsidR="001635C9" w:rsidRPr="00EE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соціологічного дослідження на тему: «Рівень </w:t>
      </w:r>
      <w:proofErr w:type="spellStart"/>
      <w:r w:rsidR="001635C9" w:rsidRPr="00EE06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залученості</w:t>
      </w:r>
      <w:proofErr w:type="spellEnd"/>
      <w:r w:rsidR="001635C9" w:rsidRPr="00EE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дітей та молоді до рухової та фізичної активності»</w:t>
      </w:r>
      <w:r w:rsidR="0016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 закладів загальної середньої та позашкільної освіти та сприяти участі у ньому всіх зацікавлених осіб.</w:t>
      </w:r>
    </w:p>
    <w:p w:rsidR="001635C9" w:rsidRPr="00EE06AF" w:rsidRDefault="001635C9" w:rsidP="00EE06AF">
      <w:pPr>
        <w:spacing w:after="0" w:line="240" w:lineRule="auto"/>
        <w:ind w:firstLine="567"/>
        <w:jc w:val="both"/>
      </w:pPr>
    </w:p>
    <w:p w:rsidR="00155C7E" w:rsidRPr="001635C9" w:rsidRDefault="001635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5C9">
        <w:rPr>
          <w:rFonts w:ascii="Times New Roman" w:hAnsi="Times New Roman" w:cs="Times New Roman"/>
          <w:b/>
          <w:sz w:val="28"/>
          <w:szCs w:val="28"/>
        </w:rPr>
        <w:t>Заступник директора Департаменту –</w:t>
      </w:r>
    </w:p>
    <w:p w:rsidR="001635C9" w:rsidRPr="001635C9" w:rsidRDefault="001635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5C9">
        <w:rPr>
          <w:rFonts w:ascii="Times New Roman" w:hAnsi="Times New Roman" w:cs="Times New Roman"/>
          <w:b/>
          <w:sz w:val="28"/>
          <w:szCs w:val="28"/>
        </w:rPr>
        <w:t>начальник управління освіти та</w:t>
      </w:r>
    </w:p>
    <w:p w:rsidR="001635C9" w:rsidRPr="001635C9" w:rsidRDefault="001635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5C9">
        <w:rPr>
          <w:rFonts w:ascii="Times New Roman" w:hAnsi="Times New Roman" w:cs="Times New Roman"/>
          <w:b/>
          <w:sz w:val="28"/>
          <w:szCs w:val="28"/>
        </w:rPr>
        <w:t>цифрової трансформації                                                         Оксана ГРИНЮК</w:t>
      </w:r>
    </w:p>
    <w:sectPr w:rsidR="001635C9" w:rsidRPr="001635C9" w:rsidSect="001635C9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1E"/>
    <w:rsid w:val="00155C7E"/>
    <w:rsid w:val="001635C9"/>
    <w:rsid w:val="002B78AF"/>
    <w:rsid w:val="00724630"/>
    <w:rsid w:val="0077737A"/>
    <w:rsid w:val="0080581E"/>
    <w:rsid w:val="008C3B67"/>
    <w:rsid w:val="00EE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D951"/>
  <w15:chartTrackingRefBased/>
  <w15:docId w15:val="{B45AC2A6-3E6F-4FA4-9C94-B533F8B2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3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styleId="a4">
    <w:name w:val="Hyperlink"/>
    <w:basedOn w:val="a0"/>
    <w:uiPriority w:val="99"/>
    <w:unhideWhenUsed/>
    <w:rsid w:val="00EE0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zD3NQYMkhssyx4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aJddP7v5qah63yZt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forms.gle/AC7Zafq4pkJYrWzy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1447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4</cp:revision>
  <dcterms:created xsi:type="dcterms:W3CDTF">2022-09-23T07:46:00Z</dcterms:created>
  <dcterms:modified xsi:type="dcterms:W3CDTF">2022-09-27T10:44:00Z</dcterms:modified>
</cp:coreProperties>
</file>