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2C" w:rsidRPr="008D3054" w:rsidRDefault="00ED642C" w:rsidP="008D3054">
      <w:pPr>
        <w:ind w:firstLine="851"/>
        <w:jc w:val="center"/>
        <w:rPr>
          <w:color w:val="000000"/>
        </w:rPr>
      </w:pPr>
      <w:r w:rsidRPr="008D3054">
        <w:rPr>
          <w:noProof/>
          <w:color w:val="000000"/>
        </w:rPr>
        <w:drawing>
          <wp:inline distT="0" distB="0" distL="0" distR="0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2C" w:rsidRPr="008D3054" w:rsidRDefault="00ED642C" w:rsidP="008D3054">
      <w:pPr>
        <w:ind w:firstLine="851"/>
        <w:jc w:val="center"/>
        <w:rPr>
          <w:b/>
          <w:sz w:val="36"/>
          <w:szCs w:val="36"/>
        </w:rPr>
      </w:pPr>
      <w:r w:rsidRPr="008D3054">
        <w:rPr>
          <w:b/>
          <w:sz w:val="36"/>
          <w:szCs w:val="36"/>
        </w:rPr>
        <w:t>У К Р А Ї Н А</w:t>
      </w:r>
    </w:p>
    <w:p w:rsidR="00ED642C" w:rsidRPr="008D3054" w:rsidRDefault="00ED642C" w:rsidP="008D3054">
      <w:pPr>
        <w:pStyle w:val="5"/>
        <w:ind w:firstLine="851"/>
        <w:rPr>
          <w:b/>
          <w:sz w:val="36"/>
          <w:szCs w:val="36"/>
        </w:rPr>
      </w:pPr>
      <w:r w:rsidRPr="008D3054">
        <w:rPr>
          <w:b/>
          <w:sz w:val="36"/>
          <w:szCs w:val="36"/>
        </w:rPr>
        <w:t>Чернівецька міська рада</w:t>
      </w:r>
    </w:p>
    <w:p w:rsidR="00ED642C" w:rsidRPr="008D3054" w:rsidRDefault="00ED642C" w:rsidP="008D3054">
      <w:pPr>
        <w:pStyle w:val="1"/>
        <w:ind w:left="0" w:firstLine="851"/>
        <w:rPr>
          <w:b/>
          <w:sz w:val="36"/>
          <w:szCs w:val="36"/>
        </w:rPr>
      </w:pPr>
      <w:proofErr w:type="spellStart"/>
      <w:r w:rsidRPr="008D3054">
        <w:rPr>
          <w:b/>
          <w:sz w:val="36"/>
          <w:szCs w:val="36"/>
        </w:rPr>
        <w:t>Управлiння</w:t>
      </w:r>
      <w:proofErr w:type="spellEnd"/>
      <w:r w:rsidRPr="008D3054">
        <w:rPr>
          <w:b/>
          <w:sz w:val="36"/>
          <w:szCs w:val="36"/>
        </w:rPr>
        <w:t xml:space="preserve">   </w:t>
      </w:r>
      <w:proofErr w:type="spellStart"/>
      <w:r w:rsidRPr="008D3054">
        <w:rPr>
          <w:b/>
          <w:sz w:val="36"/>
          <w:szCs w:val="36"/>
        </w:rPr>
        <w:t>освiти</w:t>
      </w:r>
      <w:proofErr w:type="spellEnd"/>
    </w:p>
    <w:p w:rsidR="00ED642C" w:rsidRPr="008D3054" w:rsidRDefault="00ED642C" w:rsidP="008D3054">
      <w:pPr>
        <w:ind w:firstLine="851"/>
        <w:jc w:val="center"/>
        <w:rPr>
          <w:sz w:val="18"/>
          <w:szCs w:val="18"/>
        </w:rPr>
      </w:pPr>
      <w:r w:rsidRPr="008D3054">
        <w:rPr>
          <w:sz w:val="18"/>
          <w:szCs w:val="18"/>
        </w:rPr>
        <w:t xml:space="preserve">вул. Героїв Майдану, 176, </w:t>
      </w:r>
      <w:proofErr w:type="spellStart"/>
      <w:r w:rsidRPr="008D3054">
        <w:rPr>
          <w:sz w:val="18"/>
          <w:szCs w:val="18"/>
        </w:rPr>
        <w:t>м.Чернівці</w:t>
      </w:r>
      <w:proofErr w:type="spellEnd"/>
      <w:r w:rsidRPr="008D3054">
        <w:rPr>
          <w:sz w:val="18"/>
          <w:szCs w:val="18"/>
        </w:rPr>
        <w:t xml:space="preserve">, 58029 </w:t>
      </w:r>
      <w:proofErr w:type="spellStart"/>
      <w:r w:rsidRPr="008D3054">
        <w:rPr>
          <w:sz w:val="18"/>
          <w:szCs w:val="18"/>
        </w:rPr>
        <w:t>тел</w:t>
      </w:r>
      <w:proofErr w:type="spellEnd"/>
      <w:r w:rsidRPr="008D3054">
        <w:rPr>
          <w:sz w:val="18"/>
          <w:szCs w:val="18"/>
        </w:rPr>
        <w:t xml:space="preserve">./факс (0372) 53-30-87,  </w:t>
      </w:r>
    </w:p>
    <w:p w:rsidR="00ED642C" w:rsidRPr="008D3054" w:rsidRDefault="00ED642C" w:rsidP="008D3054">
      <w:pPr>
        <w:ind w:firstLine="851"/>
        <w:jc w:val="center"/>
        <w:rPr>
          <w:sz w:val="18"/>
          <w:szCs w:val="18"/>
        </w:rPr>
      </w:pPr>
      <w:r w:rsidRPr="008D3054">
        <w:rPr>
          <w:sz w:val="18"/>
          <w:szCs w:val="18"/>
        </w:rPr>
        <w:t>E-</w:t>
      </w:r>
      <w:proofErr w:type="spellStart"/>
      <w:r w:rsidRPr="008D3054">
        <w:rPr>
          <w:sz w:val="18"/>
          <w:szCs w:val="18"/>
        </w:rPr>
        <w:t>mail</w:t>
      </w:r>
      <w:proofErr w:type="spellEnd"/>
      <w:r w:rsidRPr="008D3054">
        <w:rPr>
          <w:sz w:val="18"/>
          <w:szCs w:val="18"/>
        </w:rPr>
        <w:t>: osvitacv@gmail.com. Код ЄДРПОУ №02147345</w:t>
      </w:r>
    </w:p>
    <w:p w:rsidR="00ED642C" w:rsidRPr="008D3054" w:rsidRDefault="00ED642C" w:rsidP="008D3054">
      <w:pPr>
        <w:ind w:firstLine="851"/>
        <w:jc w:val="center"/>
        <w:rPr>
          <w:sz w:val="24"/>
          <w:szCs w:val="24"/>
        </w:rPr>
      </w:pPr>
    </w:p>
    <w:p w:rsidR="00A75701" w:rsidRPr="008D3054" w:rsidRDefault="00A75701" w:rsidP="008D3054">
      <w:pPr>
        <w:tabs>
          <w:tab w:val="left" w:pos="8180"/>
          <w:tab w:val="left" w:pos="9356"/>
        </w:tabs>
        <w:ind w:firstLine="851"/>
      </w:pPr>
    </w:p>
    <w:tbl>
      <w:tblPr>
        <w:tblStyle w:val="a6"/>
        <w:tblW w:w="9632" w:type="dxa"/>
        <w:tblInd w:w="-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0"/>
      </w:tblGrid>
      <w:tr w:rsidR="00F529B2" w:rsidRPr="008D3054" w:rsidTr="008D3054">
        <w:tc>
          <w:tcPr>
            <w:tcW w:w="4672" w:type="dxa"/>
          </w:tcPr>
          <w:p w:rsidR="00F529B2" w:rsidRPr="008D3054" w:rsidRDefault="00F529B2" w:rsidP="00EA0FC1">
            <w:pPr>
              <w:tabs>
                <w:tab w:val="left" w:pos="8180"/>
                <w:tab w:val="left" w:pos="9356"/>
              </w:tabs>
              <w:rPr>
                <w:b/>
              </w:rPr>
            </w:pPr>
            <w:r w:rsidRPr="008D3054">
              <w:rPr>
                <w:b/>
              </w:rPr>
              <w:t>27.10.2022 № 01-31/</w:t>
            </w:r>
            <w:r w:rsidR="00680B2D" w:rsidRPr="008D3054">
              <w:rPr>
                <w:b/>
              </w:rPr>
              <w:t>2086</w:t>
            </w:r>
          </w:p>
        </w:tc>
        <w:tc>
          <w:tcPr>
            <w:tcW w:w="4960" w:type="dxa"/>
          </w:tcPr>
          <w:p w:rsidR="00F529B2" w:rsidRPr="008D3054" w:rsidRDefault="00F529B2" w:rsidP="00EA0FC1">
            <w:pPr>
              <w:tabs>
                <w:tab w:val="left" w:pos="8180"/>
                <w:tab w:val="left" w:pos="9356"/>
              </w:tabs>
            </w:pPr>
            <w:r w:rsidRPr="008D3054">
              <w:rPr>
                <w:b/>
              </w:rPr>
              <w:t>Керівникам закладів освіти</w:t>
            </w:r>
            <w:r w:rsidRPr="008D3054">
              <w:t xml:space="preserve">     </w:t>
            </w:r>
          </w:p>
          <w:p w:rsidR="00F529B2" w:rsidRPr="008D3054" w:rsidRDefault="00F529B2" w:rsidP="00EA0FC1">
            <w:pPr>
              <w:tabs>
                <w:tab w:val="left" w:pos="9639"/>
              </w:tabs>
              <w:rPr>
                <w:b/>
              </w:rPr>
            </w:pPr>
            <w:r w:rsidRPr="008D3054">
              <w:rPr>
                <w:b/>
              </w:rPr>
              <w:t xml:space="preserve">Чернівецької </w:t>
            </w:r>
            <w:r w:rsidR="008D3054" w:rsidRPr="008D3054">
              <w:rPr>
                <w:b/>
              </w:rPr>
              <w:t xml:space="preserve">міської </w:t>
            </w:r>
            <w:r w:rsidRPr="008D3054">
              <w:rPr>
                <w:b/>
              </w:rPr>
              <w:t xml:space="preserve">територіальної </w:t>
            </w:r>
          </w:p>
          <w:p w:rsidR="00F529B2" w:rsidRPr="008D3054" w:rsidRDefault="00F529B2" w:rsidP="00EA0FC1">
            <w:pPr>
              <w:tabs>
                <w:tab w:val="left" w:pos="5529"/>
                <w:tab w:val="left" w:pos="9639"/>
              </w:tabs>
              <w:rPr>
                <w:b/>
              </w:rPr>
            </w:pPr>
            <w:r w:rsidRPr="008D3054">
              <w:rPr>
                <w:b/>
              </w:rPr>
              <w:t>громади</w:t>
            </w:r>
            <w:bookmarkStart w:id="0" w:name="_GoBack"/>
            <w:bookmarkEnd w:id="0"/>
          </w:p>
        </w:tc>
      </w:tr>
    </w:tbl>
    <w:p w:rsidR="00A75701" w:rsidRPr="008D3054" w:rsidRDefault="00A75701" w:rsidP="008D3054">
      <w:pPr>
        <w:tabs>
          <w:tab w:val="left" w:pos="8180"/>
          <w:tab w:val="left" w:pos="9356"/>
        </w:tabs>
        <w:ind w:firstLine="851"/>
      </w:pPr>
    </w:p>
    <w:p w:rsidR="00A75701" w:rsidRPr="008D3054" w:rsidRDefault="00A75701" w:rsidP="008D3054">
      <w:pPr>
        <w:tabs>
          <w:tab w:val="left" w:pos="9639"/>
        </w:tabs>
        <w:ind w:firstLine="851"/>
        <w:jc w:val="both"/>
        <w:rPr>
          <w:b/>
        </w:rPr>
      </w:pPr>
    </w:p>
    <w:p w:rsidR="00A75701" w:rsidRPr="008D3054" w:rsidRDefault="00A75701" w:rsidP="0074608E">
      <w:pPr>
        <w:tabs>
          <w:tab w:val="left" w:pos="9639"/>
        </w:tabs>
        <w:rPr>
          <w:b/>
        </w:rPr>
      </w:pPr>
      <w:r w:rsidRPr="008D3054">
        <w:rPr>
          <w:b/>
        </w:rPr>
        <w:t>Про проведення Тижня безпеки                                                                    дорожнього руху у 2022 році</w:t>
      </w:r>
    </w:p>
    <w:p w:rsidR="00A75701" w:rsidRPr="008D3054" w:rsidRDefault="00A75701" w:rsidP="008D3054">
      <w:pPr>
        <w:tabs>
          <w:tab w:val="left" w:pos="9639"/>
        </w:tabs>
        <w:ind w:firstLine="851"/>
        <w:rPr>
          <w:b/>
        </w:rPr>
      </w:pPr>
    </w:p>
    <w:p w:rsidR="00A75701" w:rsidRPr="008D3054" w:rsidRDefault="00A75701" w:rsidP="008D3054">
      <w:pPr>
        <w:tabs>
          <w:tab w:val="left" w:pos="567"/>
        </w:tabs>
        <w:ind w:firstLine="851"/>
        <w:jc w:val="both"/>
        <w:rPr>
          <w:b/>
        </w:rPr>
      </w:pPr>
      <w:r w:rsidRPr="008D3054">
        <w:rPr>
          <w:color w:val="000000"/>
          <w:shd w:val="clear" w:color="auto" w:fill="FFFFFF" w:themeFill="background1"/>
        </w:rPr>
        <w:t>На виконання ІІ Десятиліття дій з безпеки дорожнього руху 2021-2030 у світі, за сприяння Комітету Верховної Ради України з питань транспорту та інфраструктури, уряду України, органів місцевого самоврядування</w:t>
      </w:r>
      <w:r w:rsidRPr="008D3054">
        <w:rPr>
          <w:color w:val="000000"/>
          <w:shd w:val="clear" w:color="auto" w:fill="F6F6F5"/>
        </w:rPr>
        <w:t xml:space="preserve"> </w:t>
      </w:r>
      <w:r w:rsidRPr="008D3054">
        <w:rPr>
          <w:color w:val="000000"/>
          <w:shd w:val="clear" w:color="auto" w:fill="FFFFFF" w:themeFill="background1"/>
        </w:rPr>
        <w:t xml:space="preserve"> в Україні триває  ІІ етап  щорічного загальнонаціонального тижня безпеки дорожнього руху, тематика якого, враховуючи ситуацію в країні, присвячена питанням безпеки на дорогах в умовах воєнного стану</w:t>
      </w:r>
      <w:r w:rsidRPr="008D3054">
        <w:rPr>
          <w:color w:val="000000"/>
          <w:shd w:val="clear" w:color="auto" w:fill="F6F6F5"/>
        </w:rPr>
        <w:t>.</w:t>
      </w:r>
    </w:p>
    <w:p w:rsidR="00A75701" w:rsidRPr="008D3054" w:rsidRDefault="00A75701" w:rsidP="008D3054">
      <w:pPr>
        <w:tabs>
          <w:tab w:val="left" w:pos="567"/>
        </w:tabs>
        <w:ind w:firstLine="851"/>
        <w:jc w:val="both"/>
        <w:rPr>
          <w:b/>
        </w:rPr>
      </w:pPr>
      <w:r w:rsidRPr="008D3054">
        <w:rPr>
          <w:color w:val="000000"/>
          <w:shd w:val="clear" w:color="auto" w:fill="FFFFFF" w:themeFill="background1"/>
        </w:rPr>
        <w:t>Важливою, як і раніше, залишається також превентивна робота з учасниками освітнього процесу, спрямована на попередження дорожньо-транспортного травматизму та неухильне дотримання правил безпечної поведінки на дорозі</w:t>
      </w:r>
      <w:r w:rsidRPr="008D3054">
        <w:rPr>
          <w:rFonts w:ascii="Tahoma" w:hAnsi="Tahoma" w:cs="Tahoma"/>
          <w:color w:val="000000"/>
          <w:sz w:val="21"/>
          <w:szCs w:val="21"/>
          <w:shd w:val="clear" w:color="auto" w:fill="F6F6F5"/>
        </w:rPr>
        <w:t>.</w:t>
      </w:r>
    </w:p>
    <w:p w:rsidR="007044B0" w:rsidRPr="008D3054" w:rsidRDefault="00A75701" w:rsidP="008D3054">
      <w:pPr>
        <w:tabs>
          <w:tab w:val="left" w:pos="567"/>
        </w:tabs>
        <w:ind w:firstLine="851"/>
        <w:jc w:val="both"/>
        <w:rPr>
          <w:bCs/>
        </w:rPr>
      </w:pPr>
      <w:r w:rsidRPr="008D3054">
        <w:rPr>
          <w:bCs/>
        </w:rPr>
        <w:t>З метою привернення уваги до надскладної ситуації з безпеки дорожнього руху в Україні,  сприяння  вихованню дорожньої культури серед населення та об’єднання зусиль суспільства задля зменшення кількості смертей і травм на дорозі, Департамент освіти і науки обласної державної адміністрації (обласної військової адміністрації)</w:t>
      </w:r>
      <w:r w:rsidR="009A0582" w:rsidRPr="008D3054">
        <w:rPr>
          <w:bCs/>
        </w:rPr>
        <w:t xml:space="preserve"> (лист від 20.10.2022 №01-34/1874)</w:t>
      </w:r>
      <w:r w:rsidR="007044B0" w:rsidRPr="008D3054">
        <w:rPr>
          <w:bCs/>
        </w:rPr>
        <w:t>, управління освіти Чернівецької міської ради</w:t>
      </w:r>
      <w:r w:rsidRPr="008D3054">
        <w:rPr>
          <w:bCs/>
        </w:rPr>
        <w:t xml:space="preserve">  запрошує долучитися до підготовки та проведення Тижня безпеки дорожнього руху в Україні </w:t>
      </w:r>
      <w:r w:rsidRPr="008D3054">
        <w:rPr>
          <w:b/>
          <w:bCs/>
        </w:rPr>
        <w:t xml:space="preserve">з 14 по 20 листопада 2022 року </w:t>
      </w:r>
      <w:r w:rsidRPr="008D3054">
        <w:t xml:space="preserve">та рекомендує директорам закладів </w:t>
      </w:r>
      <w:r w:rsidR="009A0582" w:rsidRPr="008D3054">
        <w:t>освіти</w:t>
      </w:r>
      <w:r w:rsidRPr="008D3054">
        <w:t xml:space="preserve"> </w:t>
      </w:r>
      <w:r w:rsidR="007044B0" w:rsidRPr="008D3054">
        <w:t xml:space="preserve">міського </w:t>
      </w:r>
      <w:r w:rsidRPr="008D3054">
        <w:t xml:space="preserve">підпорядкування </w:t>
      </w:r>
      <w:r w:rsidRPr="008D3054">
        <w:rPr>
          <w:bCs/>
        </w:rPr>
        <w:t>примірний перелік заходів на період проведення Тижня безпеки дорожнього  руху, а саме:</w:t>
      </w:r>
    </w:p>
    <w:p w:rsidR="00A75701" w:rsidRPr="008D3054" w:rsidRDefault="00A75701" w:rsidP="008D3054">
      <w:pPr>
        <w:tabs>
          <w:tab w:val="left" w:pos="567"/>
        </w:tabs>
        <w:ind w:firstLine="851"/>
        <w:jc w:val="both"/>
      </w:pPr>
      <w:r w:rsidRPr="008D3054">
        <w:rPr>
          <w:bCs/>
        </w:rPr>
        <w:t>- видати наказ про організацію та проведення Тижня безпеки дорожнього руху;</w:t>
      </w:r>
    </w:p>
    <w:p w:rsidR="00A75701" w:rsidRPr="008D3054" w:rsidRDefault="00A75701" w:rsidP="008D3054">
      <w:pPr>
        <w:ind w:firstLine="851"/>
        <w:jc w:val="both"/>
      </w:pPr>
      <w:r w:rsidRPr="008D3054">
        <w:t xml:space="preserve">- провести (рекомендується онлайн з використанням технічних засобів) батьківські збори з питань безпечної поведінки дітей на дорогах, особливостей перевезення неповнолітніх автотранспортом, тематичні бесіди та консультації для батьків дітей дошкільного віку; </w:t>
      </w:r>
      <w:r w:rsidRPr="008D3054">
        <w:rPr>
          <w:b/>
        </w:rPr>
        <w:t xml:space="preserve"> </w:t>
      </w:r>
    </w:p>
    <w:p w:rsidR="00A75701" w:rsidRPr="008D3054" w:rsidRDefault="00A75701" w:rsidP="008D3054">
      <w:pPr>
        <w:ind w:firstLine="851"/>
        <w:jc w:val="both"/>
      </w:pPr>
      <w:r w:rsidRPr="008D3054">
        <w:lastRenderedPageBreak/>
        <w:t>- організувати зустрічі з працівниками поліції під час проведення виховних годин та уроків основ здоров’я;</w:t>
      </w:r>
    </w:p>
    <w:p w:rsidR="00A75701" w:rsidRPr="008D3054" w:rsidRDefault="00A75701" w:rsidP="008D3054">
      <w:pPr>
        <w:ind w:firstLine="851"/>
        <w:jc w:val="both"/>
      </w:pPr>
      <w:r w:rsidRPr="008D3054">
        <w:t xml:space="preserve">- організувати та провести заходи з вивчення Правил дорожнього руху для дошкільнят, молодших школярів (вікторини, виступи загонів ЮІР, тематичні  </w:t>
      </w:r>
      <w:proofErr w:type="spellStart"/>
      <w:r w:rsidRPr="008D3054">
        <w:t>уроки</w:t>
      </w:r>
      <w:proofErr w:type="spellEnd"/>
      <w:r w:rsidRPr="008D3054">
        <w:t>);</w:t>
      </w:r>
    </w:p>
    <w:p w:rsidR="00A75701" w:rsidRPr="008D3054" w:rsidRDefault="00A75701" w:rsidP="008D3054">
      <w:pPr>
        <w:ind w:firstLine="851"/>
        <w:jc w:val="both"/>
      </w:pPr>
      <w:r w:rsidRPr="008D3054">
        <w:t xml:space="preserve">- провести в закладах освіти практичні навчання щодо надання </w:t>
      </w:r>
      <w:proofErr w:type="spellStart"/>
      <w:r w:rsidRPr="008D3054">
        <w:t>домедичної</w:t>
      </w:r>
      <w:proofErr w:type="spellEnd"/>
      <w:r w:rsidRPr="008D3054">
        <w:t xml:space="preserve"> допомоги постраждалим внаслідок дорожньо-транспортних пригод;</w:t>
      </w:r>
    </w:p>
    <w:p w:rsidR="00A75701" w:rsidRPr="008D3054" w:rsidRDefault="00A75701" w:rsidP="008D3054">
      <w:pPr>
        <w:ind w:firstLine="851"/>
        <w:jc w:val="both"/>
      </w:pPr>
      <w:r w:rsidRPr="008D3054">
        <w:t>- проводити перед закінченням останнього уроку «п’ятихвилинки» про дотримання дітьми Правил дорожнього руху;</w:t>
      </w:r>
    </w:p>
    <w:p w:rsidR="00A75701" w:rsidRPr="008D3054" w:rsidRDefault="00A75701" w:rsidP="008D3054">
      <w:pPr>
        <w:tabs>
          <w:tab w:val="left" w:pos="567"/>
        </w:tabs>
        <w:ind w:firstLine="851"/>
        <w:jc w:val="both"/>
      </w:pPr>
      <w:r w:rsidRPr="008D3054">
        <w:t>- організувати випуски шкільних газет, рубрик на сайтах закладів освіти на тему: «Безпечна країна»;</w:t>
      </w:r>
    </w:p>
    <w:p w:rsidR="00A75701" w:rsidRPr="008D3054" w:rsidRDefault="00A75701" w:rsidP="008D3054">
      <w:pPr>
        <w:tabs>
          <w:tab w:val="left" w:pos="567"/>
        </w:tabs>
        <w:ind w:firstLine="851"/>
        <w:jc w:val="both"/>
      </w:pPr>
      <w:r w:rsidRPr="008D3054">
        <w:t>- оновити інформаційні стенди з Правил дорожнього руху в холах, коридорах, бібліотеках, навчальних кабінетах тощо;</w:t>
      </w:r>
    </w:p>
    <w:p w:rsidR="00A75701" w:rsidRPr="008D3054" w:rsidRDefault="00A75701" w:rsidP="008D3054">
      <w:pPr>
        <w:tabs>
          <w:tab w:val="left" w:pos="567"/>
        </w:tabs>
        <w:ind w:firstLine="851"/>
        <w:jc w:val="both"/>
      </w:pPr>
      <w:r w:rsidRPr="008D3054">
        <w:t>- організувати огляди дитячих малюнків для вихованців ЗДО та учнів 1-4 класів на тему: «Дитинству – безпечні дороги», стінних газет «Дитинству -  безпечні дороги», «Склади кросворд і ребус з Правил дорожнього руху»;</w:t>
      </w:r>
    </w:p>
    <w:p w:rsidR="00F46C48" w:rsidRPr="008D3054" w:rsidRDefault="00A75701" w:rsidP="008D3054">
      <w:pPr>
        <w:tabs>
          <w:tab w:val="left" w:pos="0"/>
          <w:tab w:val="left" w:pos="567"/>
        </w:tabs>
        <w:ind w:firstLine="851"/>
        <w:jc w:val="both"/>
      </w:pPr>
      <w:r w:rsidRPr="008D3054">
        <w:tab/>
        <w:t xml:space="preserve">Звіт про виконання заходів проведення Тижня безпеки дорожнього руху   </w:t>
      </w:r>
      <w:r w:rsidRPr="008D3054">
        <w:rPr>
          <w:b/>
        </w:rPr>
        <w:t>наді</w:t>
      </w:r>
      <w:r w:rsidR="009A0582" w:rsidRPr="008D3054">
        <w:rPr>
          <w:b/>
        </w:rPr>
        <w:t>слати  до 20</w:t>
      </w:r>
      <w:r w:rsidRPr="008D3054">
        <w:rPr>
          <w:b/>
        </w:rPr>
        <w:t xml:space="preserve"> листопада 2022  року за формою, що додається, </w:t>
      </w:r>
      <w:r w:rsidRPr="008D3054">
        <w:t>на адресу</w:t>
      </w:r>
      <w:r w:rsidR="009A0582" w:rsidRPr="008D3054">
        <w:t>: управління освіти Чернівецької міської ради</w:t>
      </w:r>
      <w:r w:rsidR="00E502E3" w:rsidRPr="008D3054">
        <w:t>, 58029</w:t>
      </w:r>
      <w:r w:rsidRPr="008D3054">
        <w:t>,   м</w:t>
      </w:r>
      <w:r w:rsidR="009A0582" w:rsidRPr="008D3054">
        <w:t xml:space="preserve">. </w:t>
      </w:r>
      <w:r w:rsidRPr="008D3054">
        <w:t xml:space="preserve">Чернівці, </w:t>
      </w:r>
      <w:r w:rsidR="009A0582" w:rsidRPr="008D3054">
        <w:t>вул.</w:t>
      </w:r>
      <w:r w:rsidR="0070676E" w:rsidRPr="008D3054">
        <w:t xml:space="preserve"> </w:t>
      </w:r>
      <w:r w:rsidR="00E502E3" w:rsidRPr="008D3054">
        <w:t>Героїв Майдану</w:t>
      </w:r>
      <w:r w:rsidRPr="008D3054">
        <w:t>,</w:t>
      </w:r>
      <w:r w:rsidR="00E502E3" w:rsidRPr="008D3054">
        <w:t>176;</w:t>
      </w:r>
      <w:r w:rsidRPr="008D3054">
        <w:t xml:space="preserve"> на електронну адр</w:t>
      </w:r>
      <w:r w:rsidR="00E502E3" w:rsidRPr="008D3054">
        <w:t>есу</w:t>
      </w:r>
      <w:r w:rsidR="0070676E" w:rsidRPr="008D3054">
        <w:t xml:space="preserve"> evqkorneychuk421@qmail.com</w:t>
      </w:r>
      <w:r w:rsidR="00433E16" w:rsidRPr="008D3054">
        <w:t xml:space="preserve"> </w:t>
      </w:r>
      <w:r w:rsidR="00E502E3" w:rsidRPr="008D3054">
        <w:t xml:space="preserve"> </w:t>
      </w:r>
      <w:r w:rsidRPr="008D3054">
        <w:t xml:space="preserve">  з позначкою </w:t>
      </w:r>
      <w:r w:rsidRPr="008D3054">
        <w:rPr>
          <w:b/>
        </w:rPr>
        <w:t>«Тиждень БДР».</w:t>
      </w:r>
      <w:r w:rsidR="00F46C48" w:rsidRPr="008D3054">
        <w:t xml:space="preserve">   </w:t>
      </w:r>
    </w:p>
    <w:p w:rsidR="00A75701" w:rsidRPr="008D3054" w:rsidRDefault="009A246B" w:rsidP="008D3054">
      <w:pPr>
        <w:tabs>
          <w:tab w:val="left" w:pos="0"/>
          <w:tab w:val="left" w:pos="567"/>
        </w:tabs>
        <w:ind w:firstLine="851"/>
        <w:jc w:val="both"/>
      </w:pPr>
      <w:r w:rsidRPr="008D3054">
        <w:t xml:space="preserve">Додаток: </w:t>
      </w:r>
      <w:r w:rsidR="00A75701" w:rsidRPr="008D3054">
        <w:t>Звіт</w:t>
      </w:r>
      <w:r w:rsidR="00A75701" w:rsidRPr="008D3054">
        <w:rPr>
          <w:b/>
        </w:rPr>
        <w:t xml:space="preserve"> </w:t>
      </w:r>
      <w:r w:rsidR="00A75701" w:rsidRPr="008D3054">
        <w:t xml:space="preserve">про проведення «Тижня БДР» на 1 </w:t>
      </w:r>
      <w:proofErr w:type="spellStart"/>
      <w:r w:rsidR="00A75701" w:rsidRPr="008D3054">
        <w:t>арк</w:t>
      </w:r>
      <w:proofErr w:type="spellEnd"/>
      <w:r w:rsidR="00A75701" w:rsidRPr="008D3054">
        <w:t>.</w:t>
      </w:r>
    </w:p>
    <w:p w:rsidR="00A75701" w:rsidRPr="008D3054" w:rsidRDefault="00A75701" w:rsidP="008D3054">
      <w:pPr>
        <w:ind w:firstLine="851"/>
        <w:jc w:val="both"/>
      </w:pPr>
    </w:p>
    <w:p w:rsidR="00666E61" w:rsidRPr="008D3054" w:rsidRDefault="00666E61" w:rsidP="008D3054">
      <w:pPr>
        <w:ind w:firstLine="851"/>
        <w:jc w:val="both"/>
      </w:pPr>
    </w:p>
    <w:p w:rsidR="00666E61" w:rsidRPr="008D3054" w:rsidRDefault="00666E61" w:rsidP="008D3054">
      <w:pPr>
        <w:ind w:firstLine="851"/>
        <w:jc w:val="both"/>
      </w:pPr>
    </w:p>
    <w:p w:rsidR="00A25B20" w:rsidRPr="008D3054" w:rsidRDefault="00A25B20" w:rsidP="008D3054">
      <w:pPr>
        <w:jc w:val="both"/>
        <w:rPr>
          <w:b/>
        </w:rPr>
      </w:pPr>
      <w:r w:rsidRPr="008D3054">
        <w:rPr>
          <w:b/>
        </w:rPr>
        <w:t>Заступник начальника з</w:t>
      </w:r>
    </w:p>
    <w:p w:rsidR="00A25B20" w:rsidRPr="008D3054" w:rsidRDefault="00A25B20" w:rsidP="008D3054">
      <w:pPr>
        <w:jc w:val="both"/>
        <w:rPr>
          <w:b/>
        </w:rPr>
      </w:pPr>
      <w:r w:rsidRPr="008D3054">
        <w:rPr>
          <w:b/>
        </w:rPr>
        <w:t>фінансово-економічних</w:t>
      </w:r>
    </w:p>
    <w:p w:rsidR="00A25B20" w:rsidRPr="008D3054" w:rsidRDefault="00A25B20" w:rsidP="008D3054">
      <w:pPr>
        <w:jc w:val="both"/>
        <w:rPr>
          <w:b/>
        </w:rPr>
      </w:pPr>
      <w:r w:rsidRPr="008D3054">
        <w:rPr>
          <w:b/>
        </w:rPr>
        <w:t xml:space="preserve">питань управління                                        </w:t>
      </w:r>
      <w:r w:rsidR="00666E61" w:rsidRPr="008D3054">
        <w:rPr>
          <w:b/>
        </w:rPr>
        <w:t xml:space="preserve">    </w:t>
      </w:r>
      <w:r w:rsidRPr="008D3054">
        <w:rPr>
          <w:b/>
        </w:rPr>
        <w:t xml:space="preserve"> Денис КРУГЛЕЦЬКИЙ</w:t>
      </w:r>
    </w:p>
    <w:p w:rsidR="00A25B20" w:rsidRPr="008D3054" w:rsidRDefault="00A25B20" w:rsidP="008D3054">
      <w:pPr>
        <w:ind w:firstLine="851"/>
        <w:jc w:val="both"/>
        <w:rPr>
          <w:b/>
        </w:rPr>
      </w:pPr>
    </w:p>
    <w:p w:rsidR="00A25B20" w:rsidRPr="004C01B6" w:rsidRDefault="008D3054" w:rsidP="008D3054">
      <w:pPr>
        <w:jc w:val="both"/>
        <w:rPr>
          <w:sz w:val="22"/>
        </w:rPr>
      </w:pPr>
      <w:r w:rsidRPr="004C01B6">
        <w:rPr>
          <w:sz w:val="22"/>
        </w:rPr>
        <w:t xml:space="preserve">Євгенія </w:t>
      </w:r>
      <w:proofErr w:type="spellStart"/>
      <w:r w:rsidRPr="004C01B6">
        <w:rPr>
          <w:sz w:val="22"/>
        </w:rPr>
        <w:t>Корнейчук</w:t>
      </w:r>
      <w:proofErr w:type="spellEnd"/>
      <w:r w:rsidRPr="004C01B6">
        <w:rPr>
          <w:sz w:val="22"/>
        </w:rPr>
        <w:t xml:space="preserve"> 53 63 17</w:t>
      </w:r>
    </w:p>
    <w:p w:rsidR="008D3054" w:rsidRDefault="008D3054" w:rsidP="008D3054">
      <w:pPr>
        <w:ind w:firstLine="851"/>
      </w:pPr>
      <w:r>
        <w:br w:type="page"/>
      </w:r>
    </w:p>
    <w:p w:rsidR="004C01B6" w:rsidRPr="004C01B6" w:rsidRDefault="00F85964" w:rsidP="004C01B6">
      <w:pPr>
        <w:ind w:firstLine="5812"/>
        <w:rPr>
          <w:b/>
        </w:rPr>
      </w:pPr>
      <w:r w:rsidRPr="004C01B6">
        <w:rPr>
          <w:b/>
        </w:rPr>
        <w:lastRenderedPageBreak/>
        <w:t xml:space="preserve">Додаток </w:t>
      </w:r>
    </w:p>
    <w:p w:rsidR="004C01B6" w:rsidRPr="004C01B6" w:rsidRDefault="00F85964" w:rsidP="004C01B6">
      <w:pPr>
        <w:ind w:firstLine="5812"/>
        <w:rPr>
          <w:b/>
        </w:rPr>
      </w:pPr>
      <w:r w:rsidRPr="004C01B6">
        <w:rPr>
          <w:b/>
        </w:rPr>
        <w:t>до листа</w:t>
      </w:r>
      <w:r w:rsidR="00C24F69" w:rsidRPr="004C01B6">
        <w:rPr>
          <w:b/>
        </w:rPr>
        <w:t xml:space="preserve"> управління </w:t>
      </w:r>
      <w:r w:rsidRPr="004C01B6">
        <w:rPr>
          <w:b/>
        </w:rPr>
        <w:t>освіти</w:t>
      </w:r>
      <w:r w:rsidR="00C24F69" w:rsidRPr="004C01B6">
        <w:rPr>
          <w:b/>
        </w:rPr>
        <w:t xml:space="preserve"> </w:t>
      </w:r>
      <w:r w:rsidRPr="004C01B6">
        <w:rPr>
          <w:b/>
        </w:rPr>
        <w:t xml:space="preserve"> </w:t>
      </w:r>
    </w:p>
    <w:p w:rsidR="00F85964" w:rsidRPr="004C01B6" w:rsidRDefault="00C24F69" w:rsidP="004C01B6">
      <w:pPr>
        <w:ind w:firstLine="5812"/>
        <w:rPr>
          <w:b/>
        </w:rPr>
      </w:pPr>
      <w:r w:rsidRPr="004C01B6">
        <w:rPr>
          <w:b/>
        </w:rPr>
        <w:t>від 27.10.2022</w:t>
      </w:r>
      <w:r w:rsidR="004C01B6">
        <w:rPr>
          <w:b/>
        </w:rPr>
        <w:t xml:space="preserve"> </w:t>
      </w:r>
      <w:r w:rsidR="00F85964" w:rsidRPr="004C01B6">
        <w:rPr>
          <w:b/>
        </w:rPr>
        <w:t>№</w:t>
      </w:r>
      <w:r w:rsidRPr="004C01B6">
        <w:rPr>
          <w:b/>
        </w:rPr>
        <w:t>01-31/</w:t>
      </w:r>
      <w:r w:rsidR="004C01B6" w:rsidRPr="004C01B6">
        <w:rPr>
          <w:b/>
        </w:rPr>
        <w:t>2086</w:t>
      </w:r>
    </w:p>
    <w:p w:rsidR="00F85964" w:rsidRPr="008D3054" w:rsidRDefault="00F85964" w:rsidP="008D3054">
      <w:pPr>
        <w:ind w:firstLine="851"/>
      </w:pPr>
    </w:p>
    <w:p w:rsidR="00F85964" w:rsidRPr="008D3054" w:rsidRDefault="00F85964" w:rsidP="008D3054">
      <w:pPr>
        <w:ind w:firstLine="851"/>
        <w:rPr>
          <w:b/>
        </w:rPr>
      </w:pPr>
      <w:r w:rsidRPr="008D3054">
        <w:rPr>
          <w:b/>
        </w:rPr>
        <w:t xml:space="preserve">   </w:t>
      </w:r>
    </w:p>
    <w:p w:rsidR="00A75701" w:rsidRPr="008D3054" w:rsidRDefault="004C01B6" w:rsidP="004C01B6">
      <w:pPr>
        <w:ind w:firstLine="851"/>
        <w:jc w:val="center"/>
        <w:rPr>
          <w:b/>
        </w:rPr>
      </w:pPr>
      <w:r w:rsidRPr="008D3054">
        <w:rPr>
          <w:b/>
        </w:rPr>
        <w:t>ЗВІТ</w:t>
      </w:r>
    </w:p>
    <w:p w:rsidR="00A75701" w:rsidRPr="008D3054" w:rsidRDefault="00A75701" w:rsidP="008D3054">
      <w:pPr>
        <w:ind w:firstLine="851"/>
        <w:jc w:val="center"/>
        <w:rPr>
          <w:b/>
        </w:rPr>
      </w:pPr>
      <w:r w:rsidRPr="008D3054">
        <w:rPr>
          <w:b/>
        </w:rPr>
        <w:t>про проведення «Тижня безпеки дорожнього руху»</w:t>
      </w:r>
    </w:p>
    <w:p w:rsidR="00A75701" w:rsidRPr="008D3054" w:rsidRDefault="00A75701" w:rsidP="008D3054">
      <w:pPr>
        <w:ind w:firstLine="851"/>
      </w:pPr>
      <w:r w:rsidRPr="008D3054">
        <w:rPr>
          <w:b/>
        </w:rPr>
        <w:t>у _________________________________________________________________</w:t>
      </w:r>
    </w:p>
    <w:p w:rsidR="00A75701" w:rsidRPr="008D3054" w:rsidRDefault="00A75701" w:rsidP="008D3054">
      <w:pPr>
        <w:ind w:firstLine="851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1559"/>
        <w:gridCol w:w="1412"/>
      </w:tblGrid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01" w:rsidRPr="008D3054" w:rsidRDefault="00A75701" w:rsidP="007A23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3054">
              <w:rPr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01" w:rsidRPr="008D3054" w:rsidRDefault="00A75701" w:rsidP="007A23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3054">
              <w:rPr>
                <w:b/>
                <w:sz w:val="24"/>
                <w:szCs w:val="24"/>
                <w:lang w:eastAsia="en-US"/>
              </w:rPr>
              <w:t>Найменування заходу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01" w:rsidRPr="008D3054" w:rsidRDefault="00A75701" w:rsidP="007A23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3054">
              <w:rPr>
                <w:b/>
                <w:sz w:val="24"/>
                <w:szCs w:val="24"/>
                <w:lang w:eastAsia="en-US"/>
              </w:rPr>
              <w:t>Тема</w:t>
            </w:r>
          </w:p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(тематика екскурсій, бесід, вистав, виставок, практичних занять тощо, кількість учасників заходу (за можливості))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01" w:rsidRPr="008D3054" w:rsidRDefault="00A75701" w:rsidP="007A23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3054">
              <w:rPr>
                <w:b/>
                <w:sz w:val="24"/>
                <w:szCs w:val="24"/>
                <w:lang w:eastAsia="en-US"/>
              </w:rPr>
              <w:t>Кількість проведених заходів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01" w:rsidRPr="008D3054" w:rsidRDefault="00A75701" w:rsidP="007A23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3054">
              <w:rPr>
                <w:b/>
                <w:sz w:val="24"/>
                <w:szCs w:val="24"/>
                <w:lang w:eastAsia="en-US"/>
              </w:rPr>
              <w:t>Примітки</w:t>
            </w: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 xml:space="preserve">Екскурсії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Надання методичної допомоги вчителям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Бесіди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Естафети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Вистави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Виставки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Конкурси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Написання творів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Ігри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Зустрічі з працівниками Управління, Національної поліції, медичними працівниками тощо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Оформлення куточків, стендів, виставок, стінгазет тощо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D3054">
              <w:rPr>
                <w:sz w:val="24"/>
                <w:szCs w:val="24"/>
                <w:lang w:eastAsia="en-US"/>
              </w:rPr>
              <w:t>Переглянуто</w:t>
            </w:r>
            <w:proofErr w:type="spellEnd"/>
            <w:r w:rsidRPr="008D3054">
              <w:rPr>
                <w:sz w:val="24"/>
                <w:szCs w:val="24"/>
                <w:lang w:eastAsia="en-US"/>
              </w:rPr>
              <w:t xml:space="preserve"> відеофільмів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Практичних занять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Батьківських зборів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  <w:r w:rsidRPr="008D3054">
              <w:rPr>
                <w:sz w:val="24"/>
                <w:szCs w:val="24"/>
                <w:lang w:eastAsia="en-US"/>
              </w:rPr>
              <w:t>Інше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5701" w:rsidRPr="008D3054" w:rsidTr="00A75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01" w:rsidRPr="008D3054" w:rsidRDefault="00A75701" w:rsidP="007A233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75701" w:rsidRPr="008D3054" w:rsidRDefault="00A75701" w:rsidP="008D3054">
      <w:pPr>
        <w:ind w:firstLine="851"/>
        <w:jc w:val="center"/>
        <w:rPr>
          <w:sz w:val="24"/>
          <w:szCs w:val="24"/>
        </w:rPr>
      </w:pPr>
    </w:p>
    <w:p w:rsidR="00A75701" w:rsidRPr="008D3054" w:rsidRDefault="00A75701" w:rsidP="008D3054">
      <w:pPr>
        <w:ind w:firstLine="851"/>
      </w:pPr>
      <w:r w:rsidRPr="008D3054">
        <w:rPr>
          <w:sz w:val="24"/>
          <w:szCs w:val="24"/>
        </w:rPr>
        <w:t>Керівник  ______________________________  підпис</w:t>
      </w:r>
      <w:r w:rsidRPr="008D3054">
        <w:t xml:space="preserve">  ______________________</w:t>
      </w:r>
    </w:p>
    <w:p w:rsidR="00AF6616" w:rsidRPr="008D3054" w:rsidRDefault="00AF6616" w:rsidP="008D3054">
      <w:pPr>
        <w:ind w:firstLine="851"/>
        <w:rPr>
          <w:vertAlign w:val="superscript"/>
        </w:rPr>
      </w:pPr>
      <w:r w:rsidRPr="008D3054">
        <w:rPr>
          <w:vertAlign w:val="superscript"/>
        </w:rPr>
        <w:t>(закладу освіти)</w:t>
      </w:r>
    </w:p>
    <w:sectPr w:rsidR="00AF6616" w:rsidRPr="008D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1"/>
    <w:rsid w:val="002A0175"/>
    <w:rsid w:val="00433E16"/>
    <w:rsid w:val="004C01B6"/>
    <w:rsid w:val="005652F2"/>
    <w:rsid w:val="00666E61"/>
    <w:rsid w:val="00680B2D"/>
    <w:rsid w:val="007044B0"/>
    <w:rsid w:val="0070676E"/>
    <w:rsid w:val="0074608E"/>
    <w:rsid w:val="007A233E"/>
    <w:rsid w:val="007B23E2"/>
    <w:rsid w:val="007D01C0"/>
    <w:rsid w:val="008D3054"/>
    <w:rsid w:val="009538A0"/>
    <w:rsid w:val="009A0582"/>
    <w:rsid w:val="009A246B"/>
    <w:rsid w:val="00A25B20"/>
    <w:rsid w:val="00A75701"/>
    <w:rsid w:val="00A76788"/>
    <w:rsid w:val="00AF6616"/>
    <w:rsid w:val="00B40FB4"/>
    <w:rsid w:val="00C24F69"/>
    <w:rsid w:val="00C96637"/>
    <w:rsid w:val="00E502E3"/>
    <w:rsid w:val="00E90545"/>
    <w:rsid w:val="00EA0FC1"/>
    <w:rsid w:val="00ED642C"/>
    <w:rsid w:val="00F46C48"/>
    <w:rsid w:val="00F529B2"/>
    <w:rsid w:val="00F8091D"/>
    <w:rsid w:val="00F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82F5-9D8B-465C-B307-588D4775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ED642C"/>
    <w:pPr>
      <w:keepNext/>
      <w:ind w:left="180"/>
      <w:jc w:val="center"/>
      <w:outlineLvl w:val="0"/>
    </w:pPr>
    <w:rPr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D642C"/>
    <w:pPr>
      <w:keepNext/>
      <w:jc w:val="center"/>
      <w:outlineLvl w:val="4"/>
    </w:pPr>
    <w:rPr>
      <w:rFonts w:ascii="NTTimes/Cyrillic" w:hAnsi="NTTimes/Cyrillic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5701"/>
    <w:rPr>
      <w:color w:val="0000FF"/>
      <w:u w:val="single"/>
    </w:rPr>
  </w:style>
  <w:style w:type="paragraph" w:customStyle="1" w:styleId="rvps2">
    <w:name w:val="rvps2"/>
    <w:basedOn w:val="a"/>
    <w:rsid w:val="00A7570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A75701"/>
    <w:rPr>
      <w:rFonts w:ascii="Times New Roman" w:hAnsi="Times New Roman" w:cs="Times New Roman" w:hint="default"/>
      <w:sz w:val="18"/>
      <w:szCs w:val="18"/>
    </w:rPr>
  </w:style>
  <w:style w:type="character" w:customStyle="1" w:styleId="10">
    <w:name w:val="Заголовок 1 Знак"/>
    <w:basedOn w:val="a0"/>
    <w:link w:val="1"/>
    <w:rsid w:val="00ED64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D642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2C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59"/>
    <w:rsid w:val="00F5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05FB-B5D0-43EE-92F0-AE20CC7C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Osvita</cp:lastModifiedBy>
  <cp:revision>4</cp:revision>
  <dcterms:created xsi:type="dcterms:W3CDTF">2022-10-27T11:55:00Z</dcterms:created>
  <dcterms:modified xsi:type="dcterms:W3CDTF">2022-10-27T12:02:00Z</dcterms:modified>
</cp:coreProperties>
</file>