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628" w:rsidRPr="001D5D5C" w:rsidRDefault="00487628" w:rsidP="00487628">
      <w:pPr>
        <w:pStyle w:val="a3"/>
        <w:rPr>
          <w:sz w:val="20"/>
          <w:szCs w:val="20"/>
          <w:lang w:val="uk-UA"/>
        </w:rPr>
      </w:pPr>
      <w:r w:rsidRPr="001D5D5C">
        <w:rPr>
          <w:sz w:val="20"/>
          <w:szCs w:val="20"/>
          <w:lang w:val="uk-UA"/>
        </w:rPr>
        <w:object w:dxaOrig="689" w:dyaOrig="1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0.25pt" o:ole="" fillcolor="window">
            <v:imagedata r:id="rId6" o:title=""/>
          </v:shape>
          <o:OLEObject Type="Embed" ProgID="Word.Picture.8" ShapeID="_x0000_i1025" DrawAspect="Content" ObjectID="_1725709639" r:id="rId7"/>
        </w:object>
      </w:r>
    </w:p>
    <w:p w:rsidR="00487628" w:rsidRPr="001D5D5C" w:rsidRDefault="00487628" w:rsidP="00487628">
      <w:pPr>
        <w:ind w:firstLine="0"/>
        <w:jc w:val="center"/>
        <w:rPr>
          <w:bCs/>
        </w:rPr>
      </w:pPr>
      <w:r w:rsidRPr="001D5D5C">
        <w:rPr>
          <w:bCs/>
        </w:rPr>
        <w:t>УКРАЇНА</w:t>
      </w:r>
    </w:p>
    <w:p w:rsidR="00487628" w:rsidRPr="001D5D5C" w:rsidRDefault="00487628" w:rsidP="00487628">
      <w:pPr>
        <w:ind w:firstLine="0"/>
        <w:jc w:val="center"/>
      </w:pPr>
      <w:r w:rsidRPr="001D5D5C">
        <w:rPr>
          <w:sz w:val="20"/>
          <w:szCs w:val="20"/>
        </w:rPr>
        <w:t>ЧЕРНІВЕЦЬКА ОБЛАСНА РАДА</w:t>
      </w:r>
    </w:p>
    <w:p w:rsidR="00487628" w:rsidRPr="001D5D5C" w:rsidRDefault="00487628" w:rsidP="00487628">
      <w:pPr>
        <w:ind w:firstLine="0"/>
        <w:jc w:val="center"/>
        <w:rPr>
          <w:sz w:val="20"/>
          <w:szCs w:val="20"/>
        </w:rPr>
      </w:pPr>
      <w:r w:rsidRPr="001D5D5C">
        <w:rPr>
          <w:sz w:val="20"/>
          <w:szCs w:val="20"/>
        </w:rPr>
        <w:t>ДЕПАРТАМЕНТ ОСВІТИ І НАУКИ</w:t>
      </w:r>
    </w:p>
    <w:p w:rsidR="00487628" w:rsidRPr="001D5D5C" w:rsidRDefault="00487628" w:rsidP="00487628">
      <w:pPr>
        <w:ind w:firstLine="0"/>
        <w:jc w:val="center"/>
        <w:rPr>
          <w:sz w:val="20"/>
          <w:szCs w:val="20"/>
        </w:rPr>
      </w:pPr>
      <w:r w:rsidRPr="001D5D5C">
        <w:rPr>
          <w:sz w:val="20"/>
          <w:szCs w:val="20"/>
        </w:rPr>
        <w:t>ЧЕРНІВЕЦЬКОЇ ОБЛАСНОЇ ДЕРЖАВНОЇ АДМІНІСТРАЦІЇ</w:t>
      </w:r>
    </w:p>
    <w:p w:rsidR="00487628" w:rsidRPr="001D5D5C" w:rsidRDefault="00487628" w:rsidP="00487628">
      <w:pPr>
        <w:ind w:firstLine="0"/>
        <w:jc w:val="center"/>
        <w:rPr>
          <w:b/>
          <w:bCs/>
          <w:sz w:val="22"/>
          <w:szCs w:val="22"/>
        </w:rPr>
      </w:pPr>
      <w:r w:rsidRPr="001D5D5C">
        <w:rPr>
          <w:b/>
          <w:bCs/>
          <w:sz w:val="22"/>
          <w:szCs w:val="22"/>
        </w:rPr>
        <w:t>КОМУНАЛЬНИЙ ЗАКЛАД</w:t>
      </w:r>
    </w:p>
    <w:p w:rsidR="00487628" w:rsidRPr="001D5D5C" w:rsidRDefault="00487628" w:rsidP="00487628">
      <w:pPr>
        <w:ind w:firstLine="0"/>
        <w:jc w:val="center"/>
        <w:rPr>
          <w:b/>
          <w:bCs/>
          <w:sz w:val="22"/>
          <w:szCs w:val="22"/>
        </w:rPr>
      </w:pPr>
      <w:r w:rsidRPr="001D5D5C">
        <w:rPr>
          <w:b/>
          <w:bCs/>
          <w:sz w:val="22"/>
          <w:szCs w:val="22"/>
        </w:rPr>
        <w:t>„ЧЕРНІВЕЦЬКИЙ ОБЛАСНИЙ ЦЕНТР НАУКОВО-ТЕХНІЧНОЇ ТВОРЧОСТІ</w:t>
      </w:r>
    </w:p>
    <w:p w:rsidR="00487628" w:rsidRPr="001D5D5C" w:rsidRDefault="00487628" w:rsidP="00487628">
      <w:pPr>
        <w:ind w:firstLine="0"/>
        <w:jc w:val="center"/>
        <w:rPr>
          <w:b/>
          <w:bCs/>
          <w:sz w:val="22"/>
          <w:szCs w:val="22"/>
        </w:rPr>
      </w:pPr>
      <w:r w:rsidRPr="001D5D5C">
        <w:rPr>
          <w:b/>
          <w:bCs/>
          <w:sz w:val="22"/>
          <w:szCs w:val="22"/>
        </w:rPr>
        <w:t>УЧНІВСЬКОЇ МОЛОДІ”</w:t>
      </w:r>
    </w:p>
    <w:p w:rsidR="00487628" w:rsidRPr="001D5D5C" w:rsidRDefault="00487628" w:rsidP="00487628">
      <w:pPr>
        <w:pBdr>
          <w:bottom w:val="single" w:sz="12" w:space="1" w:color="auto"/>
        </w:pBdr>
        <w:jc w:val="center"/>
      </w:pPr>
      <w:r w:rsidRPr="001D5D5C">
        <w:t xml:space="preserve">58029, вул. О.Кошового,30,  м. Чернівці,  </w:t>
      </w:r>
      <w:proofErr w:type="spellStart"/>
      <w:r w:rsidRPr="001D5D5C">
        <w:t>тел</w:t>
      </w:r>
      <w:proofErr w:type="spellEnd"/>
      <w:r w:rsidRPr="001D5D5C">
        <w:t>./факс: (0372) 57-67-67</w:t>
      </w:r>
    </w:p>
    <w:p w:rsidR="00487628" w:rsidRPr="001D5D5C" w:rsidRDefault="00487628" w:rsidP="00487628">
      <w:pPr>
        <w:pBdr>
          <w:bottom w:val="single" w:sz="12" w:space="1" w:color="auto"/>
        </w:pBdr>
        <w:jc w:val="center"/>
        <w:rPr>
          <w:color w:val="0000FF"/>
        </w:rPr>
      </w:pPr>
      <w:r w:rsidRPr="001D5D5C">
        <w:rPr>
          <w:sz w:val="20"/>
          <w:szCs w:val="20"/>
        </w:rPr>
        <w:t xml:space="preserve">Сайт: </w:t>
      </w:r>
      <w:r w:rsidRPr="001D5D5C">
        <w:t xml:space="preserve">www.ocnttum.com;  </w:t>
      </w:r>
      <w:r w:rsidRPr="001D5D5C">
        <w:rPr>
          <w:sz w:val="20"/>
          <w:szCs w:val="20"/>
        </w:rPr>
        <w:t>e-mail:</w:t>
      </w:r>
      <w:r w:rsidRPr="001D5D5C">
        <w:t>ocnttum@gmail.com. Код ЄДРПОУ. 21431750</w:t>
      </w:r>
    </w:p>
    <w:p w:rsidR="00487628" w:rsidRPr="001D5D5C" w:rsidRDefault="00487628" w:rsidP="00487628">
      <w:pPr>
        <w:ind w:firstLine="0"/>
        <w:rPr>
          <w:sz w:val="28"/>
          <w:szCs w:val="28"/>
          <w:u w:val="single"/>
        </w:rPr>
      </w:pPr>
    </w:p>
    <w:p w:rsidR="000262A2" w:rsidRPr="00D057F6" w:rsidRDefault="000262A2" w:rsidP="000262A2">
      <w:pPr>
        <w:spacing w:line="276" w:lineRule="auto"/>
        <w:ind w:firstLine="0"/>
        <w:rPr>
          <w:sz w:val="28"/>
        </w:rPr>
      </w:pPr>
      <w:r w:rsidRPr="00D057F6">
        <w:rPr>
          <w:sz w:val="28"/>
        </w:rPr>
        <w:t>2</w:t>
      </w:r>
      <w:r>
        <w:rPr>
          <w:sz w:val="28"/>
        </w:rPr>
        <w:t>3</w:t>
      </w:r>
      <w:r w:rsidRPr="00D057F6">
        <w:rPr>
          <w:sz w:val="28"/>
        </w:rPr>
        <w:t>.09.2022 № 01-16/</w:t>
      </w:r>
      <w:r>
        <w:rPr>
          <w:sz w:val="28"/>
        </w:rPr>
        <w:t>190</w:t>
      </w:r>
      <w:r>
        <w:rPr>
          <w:sz w:val="28"/>
        </w:rPr>
        <w:tab/>
      </w:r>
      <w:r>
        <w:rPr>
          <w:sz w:val="28"/>
        </w:rPr>
        <w:tab/>
      </w:r>
      <w:r>
        <w:rPr>
          <w:sz w:val="28"/>
        </w:rPr>
        <w:tab/>
        <w:t xml:space="preserve">       </w:t>
      </w:r>
      <w:r w:rsidRPr="00D057F6">
        <w:rPr>
          <w:sz w:val="28"/>
        </w:rPr>
        <w:t>На № ___________ від _________</w:t>
      </w:r>
    </w:p>
    <w:p w:rsidR="00487628" w:rsidRPr="001D5D5C" w:rsidRDefault="00487628" w:rsidP="00487628">
      <w:pPr>
        <w:spacing w:after="200" w:line="276" w:lineRule="auto"/>
        <w:ind w:firstLine="0"/>
        <w:jc w:val="left"/>
        <w:rPr>
          <w:sz w:val="28"/>
          <w:szCs w:val="28"/>
        </w:rPr>
      </w:pPr>
    </w:p>
    <w:p w:rsidR="00487628" w:rsidRPr="001D5D5C" w:rsidRDefault="00FC7629" w:rsidP="009C684C">
      <w:pPr>
        <w:ind w:left="5103" w:firstLine="0"/>
        <w:jc w:val="left"/>
        <w:rPr>
          <w:b/>
          <w:sz w:val="28"/>
          <w:szCs w:val="28"/>
        </w:rPr>
      </w:pPr>
      <w:r w:rsidRPr="001D5D5C">
        <w:rPr>
          <w:b/>
          <w:sz w:val="28"/>
          <w:szCs w:val="28"/>
        </w:rPr>
        <w:t xml:space="preserve">Керівникам органів </w:t>
      </w:r>
      <w:r w:rsidR="00551485" w:rsidRPr="001D5D5C">
        <w:rPr>
          <w:b/>
          <w:sz w:val="28"/>
          <w:szCs w:val="28"/>
        </w:rPr>
        <w:t>управління</w:t>
      </w:r>
      <w:r w:rsidR="00551485">
        <w:rPr>
          <w:b/>
          <w:sz w:val="28"/>
          <w:szCs w:val="28"/>
        </w:rPr>
        <w:t xml:space="preserve"> </w:t>
      </w:r>
      <w:r w:rsidR="009C684C">
        <w:rPr>
          <w:b/>
          <w:sz w:val="28"/>
          <w:szCs w:val="28"/>
        </w:rPr>
        <w:t xml:space="preserve">у сфері </w:t>
      </w:r>
      <w:r w:rsidR="00487628" w:rsidRPr="001D5D5C">
        <w:rPr>
          <w:b/>
          <w:sz w:val="28"/>
          <w:szCs w:val="28"/>
        </w:rPr>
        <w:t>освіти райдержадміністрацій,</w:t>
      </w:r>
      <w:r w:rsidR="009C684C">
        <w:rPr>
          <w:b/>
          <w:sz w:val="28"/>
          <w:szCs w:val="28"/>
        </w:rPr>
        <w:t xml:space="preserve"> територіальних</w:t>
      </w:r>
      <w:r w:rsidR="00487628" w:rsidRPr="001D5D5C">
        <w:rPr>
          <w:b/>
          <w:sz w:val="28"/>
          <w:szCs w:val="28"/>
        </w:rPr>
        <w:t xml:space="preserve"> громад,</w:t>
      </w:r>
    </w:p>
    <w:p w:rsidR="00487628" w:rsidRPr="001D5D5C" w:rsidRDefault="00487628" w:rsidP="009C684C">
      <w:pPr>
        <w:ind w:left="5103" w:firstLine="0"/>
        <w:jc w:val="left"/>
        <w:rPr>
          <w:b/>
          <w:sz w:val="28"/>
          <w:szCs w:val="28"/>
        </w:rPr>
      </w:pPr>
      <w:r w:rsidRPr="001D5D5C">
        <w:rPr>
          <w:b/>
          <w:sz w:val="28"/>
          <w:szCs w:val="28"/>
        </w:rPr>
        <w:t xml:space="preserve">Директорам позашкільних </w:t>
      </w:r>
    </w:p>
    <w:p w:rsidR="00487628" w:rsidRPr="001D5D5C" w:rsidRDefault="00FC7629" w:rsidP="009C684C">
      <w:pPr>
        <w:ind w:left="5103" w:firstLine="0"/>
        <w:jc w:val="left"/>
        <w:rPr>
          <w:b/>
          <w:sz w:val="28"/>
          <w:szCs w:val="28"/>
        </w:rPr>
      </w:pPr>
      <w:r w:rsidRPr="001D5D5C">
        <w:rPr>
          <w:b/>
          <w:sz w:val="28"/>
          <w:szCs w:val="28"/>
        </w:rPr>
        <w:t>закладів освіти</w:t>
      </w:r>
    </w:p>
    <w:p w:rsidR="00487628" w:rsidRPr="001D5D5C" w:rsidRDefault="00487628" w:rsidP="00487628">
      <w:pPr>
        <w:ind w:firstLine="0"/>
        <w:rPr>
          <w:b/>
          <w:sz w:val="28"/>
          <w:szCs w:val="28"/>
        </w:rPr>
      </w:pPr>
    </w:p>
    <w:p w:rsidR="00487628" w:rsidRPr="001D5D5C" w:rsidRDefault="00487628" w:rsidP="00487628">
      <w:pPr>
        <w:ind w:firstLine="708"/>
        <w:rPr>
          <w:sz w:val="28"/>
          <w:szCs w:val="28"/>
        </w:rPr>
      </w:pPr>
      <w:r w:rsidRPr="001D5D5C">
        <w:rPr>
          <w:sz w:val="28"/>
          <w:szCs w:val="28"/>
        </w:rPr>
        <w:t xml:space="preserve">Керуючись Положенням обласного конкурсу </w:t>
      </w:r>
      <w:r w:rsidR="00FC7629" w:rsidRPr="001D5D5C">
        <w:rPr>
          <w:sz w:val="28"/>
          <w:szCs w:val="28"/>
        </w:rPr>
        <w:t>«</w:t>
      </w:r>
      <w:r w:rsidRPr="001D5D5C">
        <w:rPr>
          <w:sz w:val="28"/>
          <w:szCs w:val="28"/>
        </w:rPr>
        <w:t>Байт</w:t>
      </w:r>
      <w:r w:rsidR="00FC7629" w:rsidRPr="001D5D5C">
        <w:rPr>
          <w:sz w:val="28"/>
          <w:szCs w:val="28"/>
        </w:rPr>
        <w:t>»</w:t>
      </w:r>
      <w:r w:rsidRPr="001D5D5C">
        <w:rPr>
          <w:sz w:val="28"/>
          <w:szCs w:val="28"/>
        </w:rPr>
        <w:t xml:space="preserve"> на кращу комп’ютерну програму серед учнів загальноосвітніх та позашкільних навчальних закладів, затвердженим наказом Головного управління освіти і науки облдержадміністрації від 31.10.2011 №554, зареєстрованим в Головному управлінні юстиції в Чернівецькій області від 22.11.2011 за №74/2322, відповідно до плану роботи Департаменту освіти </w:t>
      </w:r>
      <w:r w:rsidR="006A749C">
        <w:rPr>
          <w:sz w:val="28"/>
          <w:szCs w:val="28"/>
        </w:rPr>
        <w:t>і науки Чернівецької обласної державної адміністрації</w:t>
      </w:r>
      <w:r w:rsidR="00BA1E69" w:rsidRPr="001D5D5C">
        <w:rPr>
          <w:sz w:val="28"/>
          <w:szCs w:val="28"/>
        </w:rPr>
        <w:t xml:space="preserve"> на 20</w:t>
      </w:r>
      <w:r w:rsidR="003B2E12" w:rsidRPr="001D5D5C">
        <w:rPr>
          <w:sz w:val="28"/>
          <w:szCs w:val="28"/>
        </w:rPr>
        <w:t>2</w:t>
      </w:r>
      <w:r w:rsidR="006A749C">
        <w:rPr>
          <w:sz w:val="28"/>
          <w:szCs w:val="28"/>
        </w:rPr>
        <w:t>1</w:t>
      </w:r>
      <w:r w:rsidRPr="001D5D5C">
        <w:rPr>
          <w:sz w:val="28"/>
          <w:szCs w:val="28"/>
        </w:rPr>
        <w:t xml:space="preserve"> рік, з метою виявлення обдарованих дітей і сприяння інтересу учнів до поглибленого вивчення комп’ютерних наук</w:t>
      </w:r>
      <w:r w:rsidRPr="001D5D5C">
        <w:rPr>
          <w:b/>
          <w:bCs/>
          <w:sz w:val="28"/>
          <w:szCs w:val="28"/>
        </w:rPr>
        <w:t xml:space="preserve"> </w:t>
      </w:r>
      <w:r w:rsidR="003B2E12" w:rsidRPr="001D5D5C">
        <w:rPr>
          <w:b/>
          <w:bCs/>
          <w:sz w:val="28"/>
          <w:szCs w:val="28"/>
        </w:rPr>
        <w:t>2</w:t>
      </w:r>
      <w:r w:rsidR="007A30C7">
        <w:rPr>
          <w:b/>
          <w:bCs/>
          <w:sz w:val="28"/>
          <w:szCs w:val="28"/>
        </w:rPr>
        <w:t>7</w:t>
      </w:r>
      <w:r w:rsidR="00A60C50" w:rsidRPr="001D5D5C">
        <w:rPr>
          <w:b/>
          <w:bCs/>
          <w:sz w:val="28"/>
          <w:szCs w:val="28"/>
        </w:rPr>
        <w:t xml:space="preserve"> жовтня 20</w:t>
      </w:r>
      <w:r w:rsidR="003E6657" w:rsidRPr="001D5D5C">
        <w:rPr>
          <w:b/>
          <w:bCs/>
          <w:sz w:val="28"/>
          <w:szCs w:val="28"/>
        </w:rPr>
        <w:t>2</w:t>
      </w:r>
      <w:r w:rsidR="007A30C7">
        <w:rPr>
          <w:b/>
          <w:bCs/>
          <w:sz w:val="28"/>
          <w:szCs w:val="28"/>
        </w:rPr>
        <w:t>2</w:t>
      </w:r>
      <w:r w:rsidRPr="001D5D5C">
        <w:rPr>
          <w:b/>
          <w:bCs/>
          <w:sz w:val="28"/>
          <w:szCs w:val="28"/>
        </w:rPr>
        <w:t xml:space="preserve"> року</w:t>
      </w:r>
      <w:r w:rsidRPr="001D5D5C">
        <w:rPr>
          <w:sz w:val="28"/>
          <w:szCs w:val="28"/>
        </w:rPr>
        <w:t xml:space="preserve"> </w:t>
      </w:r>
      <w:r w:rsidR="00EA2832" w:rsidRPr="001D5D5C">
        <w:rPr>
          <w:sz w:val="28"/>
          <w:szCs w:val="28"/>
        </w:rPr>
        <w:t>відбудеться</w:t>
      </w:r>
      <w:r w:rsidRPr="001D5D5C">
        <w:rPr>
          <w:sz w:val="28"/>
          <w:szCs w:val="28"/>
        </w:rPr>
        <w:t xml:space="preserve"> відкритий обласний конкурс </w:t>
      </w:r>
      <w:r w:rsidR="00FC7629" w:rsidRPr="001D5D5C">
        <w:rPr>
          <w:sz w:val="28"/>
          <w:szCs w:val="28"/>
        </w:rPr>
        <w:t>«</w:t>
      </w:r>
      <w:r w:rsidRPr="001D5D5C">
        <w:rPr>
          <w:sz w:val="28"/>
          <w:szCs w:val="28"/>
        </w:rPr>
        <w:t>Байт</w:t>
      </w:r>
      <w:r w:rsidR="00EA2832" w:rsidRPr="001D5D5C">
        <w:rPr>
          <w:sz w:val="28"/>
          <w:szCs w:val="28"/>
        </w:rPr>
        <w:t>»</w:t>
      </w:r>
      <w:r w:rsidR="008C5D26" w:rsidRPr="001D5D5C">
        <w:rPr>
          <w:sz w:val="28"/>
          <w:szCs w:val="28"/>
        </w:rPr>
        <w:t xml:space="preserve"> на кращу комп’ютерну програму серед учнів загальноосвітніх та позашкільних навчальних закладів </w:t>
      </w:r>
      <w:r w:rsidR="00FC7629" w:rsidRPr="001D5D5C">
        <w:rPr>
          <w:sz w:val="28"/>
          <w:szCs w:val="28"/>
        </w:rPr>
        <w:t xml:space="preserve">віком </w:t>
      </w:r>
      <w:r w:rsidRPr="001D5D5C">
        <w:rPr>
          <w:sz w:val="28"/>
          <w:szCs w:val="28"/>
        </w:rPr>
        <w:t>до 14 років (далі – Конкурс)</w:t>
      </w:r>
      <w:r w:rsidR="003E6657" w:rsidRPr="001D5D5C">
        <w:rPr>
          <w:sz w:val="28"/>
          <w:szCs w:val="28"/>
        </w:rPr>
        <w:t xml:space="preserve"> в режимі ОНЛАЙН</w:t>
      </w:r>
      <w:r w:rsidRPr="001D5D5C">
        <w:rPr>
          <w:sz w:val="28"/>
          <w:szCs w:val="28"/>
        </w:rPr>
        <w:t>.</w:t>
      </w:r>
    </w:p>
    <w:p w:rsidR="00487628" w:rsidRPr="001D5D5C" w:rsidRDefault="00FC7629" w:rsidP="00487628">
      <w:pPr>
        <w:rPr>
          <w:sz w:val="28"/>
          <w:szCs w:val="28"/>
        </w:rPr>
      </w:pPr>
      <w:r w:rsidRPr="001D5D5C">
        <w:rPr>
          <w:sz w:val="28"/>
          <w:szCs w:val="28"/>
        </w:rPr>
        <w:t xml:space="preserve">Номінації </w:t>
      </w:r>
      <w:r w:rsidR="00487628" w:rsidRPr="001D5D5C">
        <w:rPr>
          <w:sz w:val="28"/>
          <w:szCs w:val="28"/>
        </w:rPr>
        <w:t>Конкурс</w:t>
      </w:r>
      <w:r w:rsidRPr="001D5D5C">
        <w:rPr>
          <w:sz w:val="28"/>
          <w:szCs w:val="28"/>
        </w:rPr>
        <w:t>у</w:t>
      </w:r>
      <w:r w:rsidR="00487628" w:rsidRPr="001D5D5C">
        <w:rPr>
          <w:sz w:val="28"/>
          <w:szCs w:val="28"/>
        </w:rPr>
        <w:t>:</w:t>
      </w:r>
    </w:p>
    <w:p w:rsidR="00487628" w:rsidRPr="001D5D5C" w:rsidRDefault="00487628" w:rsidP="00082A49">
      <w:pPr>
        <w:numPr>
          <w:ilvl w:val="0"/>
          <w:numId w:val="1"/>
        </w:numPr>
        <w:rPr>
          <w:sz w:val="28"/>
          <w:szCs w:val="28"/>
        </w:rPr>
      </w:pPr>
      <w:r w:rsidRPr="001D5D5C">
        <w:rPr>
          <w:sz w:val="28"/>
          <w:szCs w:val="28"/>
        </w:rPr>
        <w:t xml:space="preserve">ігрові програми та бази даних (створення </w:t>
      </w:r>
      <w:r w:rsidR="00D31F9B" w:rsidRPr="001D5D5C">
        <w:rPr>
          <w:sz w:val="28"/>
          <w:szCs w:val="28"/>
        </w:rPr>
        <w:t>програми-</w:t>
      </w:r>
      <w:r w:rsidRPr="001D5D5C">
        <w:rPr>
          <w:sz w:val="28"/>
          <w:szCs w:val="28"/>
        </w:rPr>
        <w:t xml:space="preserve">анімації з використанням графічних можливостей мови програмування </w:t>
      </w:r>
      <w:proofErr w:type="spellStart"/>
      <w:r w:rsidRPr="001D5D5C">
        <w:rPr>
          <w:sz w:val="28"/>
          <w:szCs w:val="28"/>
        </w:rPr>
        <w:t>Pascal</w:t>
      </w:r>
      <w:proofErr w:type="spellEnd"/>
      <w:r w:rsidRPr="001D5D5C">
        <w:rPr>
          <w:sz w:val="28"/>
          <w:szCs w:val="28"/>
        </w:rPr>
        <w:t xml:space="preserve">, </w:t>
      </w:r>
      <w:r w:rsidR="00082A49" w:rsidRPr="00082A49">
        <w:rPr>
          <w:sz w:val="28"/>
          <w:szCs w:val="28"/>
          <w:lang w:val="en-US"/>
        </w:rPr>
        <w:t>Python</w:t>
      </w:r>
      <w:r w:rsidR="006104AB">
        <w:rPr>
          <w:sz w:val="28"/>
          <w:szCs w:val="28"/>
        </w:rPr>
        <w:t xml:space="preserve">, </w:t>
      </w:r>
      <w:r w:rsidRPr="001D5D5C">
        <w:rPr>
          <w:sz w:val="28"/>
          <w:szCs w:val="28"/>
        </w:rPr>
        <w:t xml:space="preserve">середовища програмування - </w:t>
      </w:r>
      <w:r w:rsidRPr="001D5D5C">
        <w:rPr>
          <w:sz w:val="28"/>
          <w:szCs w:val="28"/>
          <w:shd w:val="clear" w:color="auto" w:fill="FFFFFF"/>
        </w:rPr>
        <w:t>Scratch</w:t>
      </w:r>
      <w:r w:rsidRPr="001D5D5C">
        <w:rPr>
          <w:sz w:val="28"/>
          <w:szCs w:val="28"/>
        </w:rPr>
        <w:t xml:space="preserve">), </w:t>
      </w:r>
    </w:p>
    <w:p w:rsidR="00487628" w:rsidRPr="001D5D5C" w:rsidRDefault="00487628" w:rsidP="003B2E12">
      <w:pPr>
        <w:numPr>
          <w:ilvl w:val="0"/>
          <w:numId w:val="1"/>
        </w:numPr>
        <w:tabs>
          <w:tab w:val="clear" w:pos="1699"/>
          <w:tab w:val="num" w:pos="1560"/>
        </w:tabs>
        <w:rPr>
          <w:sz w:val="28"/>
          <w:szCs w:val="28"/>
        </w:rPr>
      </w:pPr>
      <w:r w:rsidRPr="001D5D5C">
        <w:rPr>
          <w:sz w:val="28"/>
          <w:szCs w:val="28"/>
        </w:rPr>
        <w:t>графічний редактор (</w:t>
      </w:r>
      <w:proofErr w:type="spellStart"/>
      <w:r w:rsidRPr="001D5D5C">
        <w:rPr>
          <w:sz w:val="28"/>
          <w:szCs w:val="28"/>
        </w:rPr>
        <w:t>Paint</w:t>
      </w:r>
      <w:proofErr w:type="spellEnd"/>
      <w:r w:rsidRPr="001D5D5C">
        <w:rPr>
          <w:sz w:val="28"/>
          <w:szCs w:val="28"/>
        </w:rPr>
        <w:t xml:space="preserve">), </w:t>
      </w:r>
    </w:p>
    <w:p w:rsidR="00487628" w:rsidRPr="001D5D5C" w:rsidRDefault="00487628" w:rsidP="003B2E12">
      <w:pPr>
        <w:numPr>
          <w:ilvl w:val="0"/>
          <w:numId w:val="1"/>
        </w:numPr>
        <w:tabs>
          <w:tab w:val="clear" w:pos="1699"/>
        </w:tabs>
        <w:ind w:left="1560" w:hanging="851"/>
        <w:rPr>
          <w:sz w:val="28"/>
          <w:szCs w:val="28"/>
        </w:rPr>
      </w:pPr>
      <w:r w:rsidRPr="001D5D5C">
        <w:rPr>
          <w:sz w:val="28"/>
          <w:szCs w:val="28"/>
        </w:rPr>
        <w:t>навчально-демонстраційні програми, які можна використовувати при вивченні предметів шкільного курсу (PowerPoint)</w:t>
      </w:r>
      <w:r w:rsidR="003B2E12" w:rsidRPr="001D5D5C">
        <w:rPr>
          <w:sz w:val="28"/>
          <w:szCs w:val="28"/>
        </w:rPr>
        <w:t>;</w:t>
      </w:r>
    </w:p>
    <w:p w:rsidR="003E6657" w:rsidRPr="001D5D5C" w:rsidRDefault="003B2E12" w:rsidP="003B2E12">
      <w:pPr>
        <w:numPr>
          <w:ilvl w:val="0"/>
          <w:numId w:val="1"/>
        </w:numPr>
        <w:tabs>
          <w:tab w:val="clear" w:pos="1699"/>
        </w:tabs>
        <w:ind w:left="1560" w:hanging="851"/>
        <w:rPr>
          <w:sz w:val="28"/>
          <w:szCs w:val="28"/>
        </w:rPr>
      </w:pPr>
      <w:r w:rsidRPr="001D5D5C">
        <w:rPr>
          <w:sz w:val="28"/>
          <w:szCs w:val="28"/>
        </w:rPr>
        <w:t>анімація</w:t>
      </w:r>
      <w:r w:rsidR="00612574" w:rsidRPr="001D5D5C">
        <w:rPr>
          <w:sz w:val="28"/>
          <w:szCs w:val="28"/>
        </w:rPr>
        <w:t xml:space="preserve"> (мультфільм)</w:t>
      </w:r>
      <w:r w:rsidR="003E6657" w:rsidRPr="001D5D5C">
        <w:rPr>
          <w:sz w:val="28"/>
          <w:szCs w:val="28"/>
        </w:rPr>
        <w:t>;</w:t>
      </w:r>
    </w:p>
    <w:p w:rsidR="003B2E12" w:rsidRPr="001D5D5C" w:rsidRDefault="003E6657" w:rsidP="003B2E12">
      <w:pPr>
        <w:numPr>
          <w:ilvl w:val="0"/>
          <w:numId w:val="1"/>
        </w:numPr>
        <w:tabs>
          <w:tab w:val="clear" w:pos="1699"/>
        </w:tabs>
        <w:ind w:left="1560" w:hanging="851"/>
        <w:rPr>
          <w:sz w:val="28"/>
          <w:szCs w:val="28"/>
        </w:rPr>
      </w:pPr>
      <w:r w:rsidRPr="001D5D5C">
        <w:rPr>
          <w:sz w:val="28"/>
          <w:szCs w:val="28"/>
        </w:rPr>
        <w:t>проект micro:bit</w:t>
      </w:r>
      <w:r w:rsidR="008B66F4" w:rsidRPr="001D5D5C">
        <w:rPr>
          <w:sz w:val="28"/>
          <w:szCs w:val="28"/>
        </w:rPr>
        <w:t>.</w:t>
      </w:r>
    </w:p>
    <w:p w:rsidR="00487628" w:rsidRPr="001D5D5C" w:rsidRDefault="00487628" w:rsidP="00487628">
      <w:pPr>
        <w:ind w:firstLine="709"/>
        <w:rPr>
          <w:sz w:val="28"/>
          <w:szCs w:val="28"/>
        </w:rPr>
      </w:pPr>
      <w:r w:rsidRPr="001D5D5C">
        <w:rPr>
          <w:sz w:val="28"/>
          <w:szCs w:val="28"/>
        </w:rPr>
        <w:t xml:space="preserve">Склад команди: </w:t>
      </w:r>
      <w:r w:rsidR="006B04FE" w:rsidRPr="001D5D5C">
        <w:rPr>
          <w:sz w:val="28"/>
          <w:szCs w:val="28"/>
        </w:rPr>
        <w:t>5 учасників</w:t>
      </w:r>
      <w:r w:rsidRPr="001D5D5C">
        <w:rPr>
          <w:sz w:val="28"/>
          <w:szCs w:val="28"/>
        </w:rPr>
        <w:t xml:space="preserve"> (по одному на кожну номінацію) та керівник команди. </w:t>
      </w:r>
      <w:r w:rsidR="00681A91">
        <w:rPr>
          <w:sz w:val="28"/>
          <w:szCs w:val="28"/>
        </w:rPr>
        <w:t>Реєстрація за посиланням</w:t>
      </w:r>
      <w:r w:rsidR="00681A91" w:rsidRPr="00701E6F">
        <w:rPr>
          <w:sz w:val="32"/>
          <w:szCs w:val="28"/>
        </w:rPr>
        <w:t xml:space="preserve"> </w:t>
      </w:r>
      <w:hyperlink r:id="rId8" w:history="1">
        <w:r w:rsidR="00701E6F" w:rsidRPr="00701E6F">
          <w:rPr>
            <w:rStyle w:val="a6"/>
            <w:sz w:val="28"/>
          </w:rPr>
          <w:t>https://forms.gle/BfarAvg2EZHov2H89</w:t>
        </w:r>
      </w:hyperlink>
      <w:r w:rsidR="00701E6F">
        <w:t xml:space="preserve"> </w:t>
      </w:r>
      <w:r w:rsidR="00681A91">
        <w:rPr>
          <w:sz w:val="28"/>
          <w:szCs w:val="28"/>
        </w:rPr>
        <w:t>.</w:t>
      </w:r>
      <w:r w:rsidR="000262A2">
        <w:rPr>
          <w:sz w:val="28"/>
          <w:szCs w:val="28"/>
        </w:rPr>
        <w:t xml:space="preserve"> </w:t>
      </w:r>
      <w:r w:rsidR="000262A2" w:rsidRPr="001D5D5C">
        <w:rPr>
          <w:sz w:val="28"/>
          <w:szCs w:val="28"/>
        </w:rPr>
        <w:t xml:space="preserve">відповідно до п.3.10 Положення, надіслати окремо заявку на електронну адресу: </w:t>
      </w:r>
      <w:r w:rsidR="000262A2" w:rsidRPr="001D5D5C">
        <w:rPr>
          <w:b/>
          <w:bCs/>
          <w:sz w:val="28"/>
          <w:szCs w:val="28"/>
        </w:rPr>
        <w:t>kompgraf2020@gmail.com</w:t>
      </w:r>
      <w:r w:rsidR="000262A2" w:rsidRPr="001D5D5C">
        <w:rPr>
          <w:sz w:val="28"/>
          <w:szCs w:val="28"/>
        </w:rPr>
        <w:t xml:space="preserve"> до 25 жовтня 20</w:t>
      </w:r>
      <w:r w:rsidR="000262A2">
        <w:rPr>
          <w:sz w:val="28"/>
          <w:szCs w:val="28"/>
        </w:rPr>
        <w:t>21</w:t>
      </w:r>
      <w:r w:rsidR="000262A2" w:rsidRPr="001D5D5C">
        <w:rPr>
          <w:sz w:val="28"/>
          <w:szCs w:val="28"/>
        </w:rPr>
        <w:t xml:space="preserve"> року </w:t>
      </w:r>
      <w:r w:rsidR="000262A2">
        <w:rPr>
          <w:sz w:val="28"/>
          <w:szCs w:val="28"/>
        </w:rPr>
        <w:t>за формою (Додаток 1)</w:t>
      </w:r>
    </w:p>
    <w:p w:rsidR="00487628" w:rsidRPr="00413B17" w:rsidRDefault="00487628" w:rsidP="007A30C7">
      <w:pPr>
        <w:ind w:firstLine="709"/>
        <w:rPr>
          <w:sz w:val="28"/>
          <w:szCs w:val="28"/>
        </w:rPr>
      </w:pPr>
      <w:r w:rsidRPr="001D5D5C">
        <w:rPr>
          <w:b/>
          <w:i/>
          <w:sz w:val="28"/>
          <w:szCs w:val="28"/>
        </w:rPr>
        <w:t>Учасники в своїй номінації готують одне домашнє завдання</w:t>
      </w:r>
      <w:r w:rsidR="006B04FE" w:rsidRPr="001D5D5C">
        <w:rPr>
          <w:b/>
          <w:i/>
          <w:sz w:val="28"/>
          <w:szCs w:val="28"/>
        </w:rPr>
        <w:t xml:space="preserve"> на вибір</w:t>
      </w:r>
      <w:r w:rsidR="007A30C7">
        <w:rPr>
          <w:b/>
          <w:i/>
          <w:sz w:val="28"/>
          <w:szCs w:val="28"/>
        </w:rPr>
        <w:t xml:space="preserve"> на </w:t>
      </w:r>
      <w:r w:rsidR="001A6720">
        <w:rPr>
          <w:b/>
          <w:i/>
          <w:sz w:val="28"/>
          <w:szCs w:val="28"/>
        </w:rPr>
        <w:t xml:space="preserve">загальну </w:t>
      </w:r>
      <w:r w:rsidR="007A30C7">
        <w:rPr>
          <w:b/>
          <w:i/>
          <w:sz w:val="28"/>
          <w:szCs w:val="28"/>
        </w:rPr>
        <w:t>тему «</w:t>
      </w:r>
      <w:hyperlink r:id="rId9" w:history="1">
        <w:r w:rsidR="007A30C7" w:rsidRPr="007A30C7">
          <w:rPr>
            <w:rStyle w:val="a6"/>
            <w:b/>
            <w:i/>
            <w:sz w:val="28"/>
            <w:szCs w:val="28"/>
          </w:rPr>
          <w:t>Космічна наука для всіх</w:t>
        </w:r>
      </w:hyperlink>
      <w:r w:rsidR="007A30C7">
        <w:rPr>
          <w:b/>
          <w:i/>
          <w:sz w:val="28"/>
          <w:szCs w:val="28"/>
        </w:rPr>
        <w:t>»</w:t>
      </w:r>
      <w:r w:rsidR="00413B17">
        <w:rPr>
          <w:b/>
          <w:i/>
          <w:sz w:val="28"/>
          <w:szCs w:val="28"/>
        </w:rPr>
        <w:t>.</w:t>
      </w:r>
      <w:r w:rsidR="00413B17">
        <w:rPr>
          <w:sz w:val="28"/>
          <w:szCs w:val="28"/>
        </w:rPr>
        <w:t xml:space="preserve"> </w:t>
      </w:r>
      <w:proofErr w:type="spellStart"/>
      <w:r w:rsidR="005E307A" w:rsidRPr="005E307A">
        <w:rPr>
          <w:sz w:val="28"/>
          <w:szCs w:val="28"/>
        </w:rPr>
        <w:t>Данне</w:t>
      </w:r>
      <w:proofErr w:type="spellEnd"/>
      <w:r w:rsidR="005E307A" w:rsidRPr="005E307A">
        <w:rPr>
          <w:sz w:val="28"/>
          <w:szCs w:val="28"/>
        </w:rPr>
        <w:t xml:space="preserve"> завдання є частиною проєкту </w:t>
      </w:r>
      <w:r w:rsidR="005E307A">
        <w:rPr>
          <w:sz w:val="28"/>
          <w:szCs w:val="28"/>
        </w:rPr>
        <w:lastRenderedPageBreak/>
        <w:t>"Історія космічних додатків"</w:t>
      </w:r>
      <w:r w:rsidR="005E307A" w:rsidRPr="005E307A">
        <w:rPr>
          <w:sz w:val="28"/>
          <w:szCs w:val="28"/>
        </w:rPr>
        <w:t xml:space="preserve"> NASA INTER</w:t>
      </w:r>
      <w:r w:rsidR="005E307A">
        <w:rPr>
          <w:sz w:val="28"/>
          <w:szCs w:val="28"/>
        </w:rPr>
        <w:t xml:space="preserve">NATIONAL </w:t>
      </w:r>
      <w:proofErr w:type="spellStart"/>
      <w:r w:rsidR="005E307A">
        <w:rPr>
          <w:sz w:val="28"/>
          <w:szCs w:val="28"/>
        </w:rPr>
        <w:t>Space</w:t>
      </w:r>
      <w:proofErr w:type="spellEnd"/>
      <w:r w:rsidR="005E307A">
        <w:rPr>
          <w:sz w:val="28"/>
          <w:szCs w:val="28"/>
        </w:rPr>
        <w:t xml:space="preserve"> </w:t>
      </w:r>
      <w:proofErr w:type="spellStart"/>
      <w:r w:rsidR="005E307A">
        <w:rPr>
          <w:sz w:val="28"/>
          <w:szCs w:val="28"/>
        </w:rPr>
        <w:t>Apps</w:t>
      </w:r>
      <w:proofErr w:type="spellEnd"/>
      <w:r w:rsidR="005E307A">
        <w:rPr>
          <w:sz w:val="28"/>
          <w:szCs w:val="28"/>
        </w:rPr>
        <w:t xml:space="preserve"> </w:t>
      </w:r>
      <w:proofErr w:type="spellStart"/>
      <w:r w:rsidR="005E307A">
        <w:rPr>
          <w:sz w:val="28"/>
          <w:szCs w:val="28"/>
        </w:rPr>
        <w:t>Challenge</w:t>
      </w:r>
      <w:proofErr w:type="spellEnd"/>
      <w:r w:rsidR="005E307A">
        <w:rPr>
          <w:sz w:val="28"/>
          <w:szCs w:val="28"/>
        </w:rPr>
        <w:t xml:space="preserve"> -</w:t>
      </w:r>
      <w:hyperlink r:id="rId10" w:tgtFrame="_blank" w:history="1">
        <w:r w:rsidR="005E307A" w:rsidRPr="005E307A">
          <w:rPr>
            <w:rStyle w:val="a6"/>
            <w:sz w:val="28"/>
            <w:szCs w:val="28"/>
          </w:rPr>
          <w:t>https://www.spaceappschallenge.org/</w:t>
        </w:r>
      </w:hyperlink>
      <w:r w:rsidR="005E307A">
        <w:rPr>
          <w:sz w:val="28"/>
          <w:szCs w:val="28"/>
        </w:rPr>
        <w:t>.</w:t>
      </w:r>
      <w:r w:rsidR="00700F57">
        <w:rPr>
          <w:sz w:val="28"/>
          <w:szCs w:val="28"/>
        </w:rPr>
        <w:t xml:space="preserve"> </w:t>
      </w:r>
      <w:r w:rsidR="007E4D67">
        <w:rPr>
          <w:sz w:val="28"/>
          <w:szCs w:val="28"/>
        </w:rPr>
        <w:t>Інформаційно-д</w:t>
      </w:r>
      <w:r w:rsidR="00413B17">
        <w:rPr>
          <w:sz w:val="28"/>
          <w:szCs w:val="28"/>
        </w:rPr>
        <w:t xml:space="preserve">овідкові матеріали </w:t>
      </w:r>
      <w:r w:rsidR="00700F57">
        <w:rPr>
          <w:sz w:val="28"/>
          <w:szCs w:val="28"/>
        </w:rPr>
        <w:t xml:space="preserve">до умов Конкурсу в </w:t>
      </w:r>
      <w:r w:rsidR="00413B17">
        <w:rPr>
          <w:sz w:val="28"/>
          <w:szCs w:val="28"/>
        </w:rPr>
        <w:t>Додаток</w:t>
      </w:r>
      <w:r w:rsidR="00E32E06">
        <w:rPr>
          <w:sz w:val="28"/>
          <w:szCs w:val="28"/>
        </w:rPr>
        <w:t xml:space="preserve"> 2</w:t>
      </w:r>
      <w:bookmarkStart w:id="0" w:name="_GoBack"/>
      <w:bookmarkEnd w:id="0"/>
      <w:r w:rsidR="00413B17">
        <w:rPr>
          <w:sz w:val="28"/>
          <w:szCs w:val="28"/>
        </w:rPr>
        <w:t>.</w:t>
      </w:r>
    </w:p>
    <w:p w:rsidR="007E4D67" w:rsidRDefault="00413B17" w:rsidP="00413B17">
      <w:pPr>
        <w:ind w:firstLine="709"/>
        <w:rPr>
          <w:sz w:val="28"/>
          <w:szCs w:val="28"/>
        </w:rPr>
      </w:pPr>
      <w:r>
        <w:rPr>
          <w:sz w:val="28"/>
          <w:szCs w:val="28"/>
        </w:rPr>
        <w:t xml:space="preserve">Посилання на зустріч </w:t>
      </w:r>
      <w:r w:rsidR="007E4D67">
        <w:rPr>
          <w:sz w:val="28"/>
          <w:szCs w:val="28"/>
        </w:rPr>
        <w:t>організатори надсилають</w:t>
      </w:r>
      <w:r>
        <w:rPr>
          <w:sz w:val="28"/>
          <w:szCs w:val="28"/>
        </w:rPr>
        <w:t xml:space="preserve"> учасникам після </w:t>
      </w:r>
      <w:r w:rsidR="007E4D67">
        <w:rPr>
          <w:sz w:val="28"/>
          <w:szCs w:val="28"/>
        </w:rPr>
        <w:t xml:space="preserve">їх </w:t>
      </w:r>
      <w:r>
        <w:rPr>
          <w:sz w:val="28"/>
          <w:szCs w:val="28"/>
        </w:rPr>
        <w:t>реєстрації.</w:t>
      </w:r>
      <w:r w:rsidR="007E4D67" w:rsidRPr="007E4D67">
        <w:rPr>
          <w:sz w:val="28"/>
          <w:szCs w:val="28"/>
        </w:rPr>
        <w:t xml:space="preserve"> </w:t>
      </w:r>
      <w:r w:rsidR="007E4D67" w:rsidRPr="001D5D5C">
        <w:rPr>
          <w:sz w:val="28"/>
          <w:szCs w:val="28"/>
        </w:rPr>
        <w:t xml:space="preserve">Відкриття Конкурсу о </w:t>
      </w:r>
      <w:r w:rsidR="007E4D67" w:rsidRPr="00920FE7">
        <w:rPr>
          <w:b/>
          <w:sz w:val="28"/>
          <w:szCs w:val="28"/>
        </w:rPr>
        <w:t>15:00 - 27 жовтня 2022року</w:t>
      </w:r>
      <w:r w:rsidR="007E4D67">
        <w:rPr>
          <w:sz w:val="28"/>
          <w:szCs w:val="28"/>
        </w:rPr>
        <w:t xml:space="preserve">. </w:t>
      </w:r>
    </w:p>
    <w:p w:rsidR="007E4D67" w:rsidRDefault="007E4D67" w:rsidP="00413B17">
      <w:pPr>
        <w:ind w:firstLine="709"/>
        <w:rPr>
          <w:sz w:val="28"/>
          <w:szCs w:val="28"/>
        </w:rPr>
      </w:pPr>
      <w:r>
        <w:rPr>
          <w:sz w:val="28"/>
          <w:szCs w:val="28"/>
        </w:rPr>
        <w:t xml:space="preserve">28-29 жовтня 2022 року – </w:t>
      </w:r>
      <w:r w:rsidR="00920FE7">
        <w:rPr>
          <w:sz w:val="28"/>
          <w:szCs w:val="28"/>
        </w:rPr>
        <w:t>розсилка</w:t>
      </w:r>
      <w:r>
        <w:rPr>
          <w:sz w:val="28"/>
          <w:szCs w:val="28"/>
        </w:rPr>
        <w:t xml:space="preserve"> електронних сертифікатів учасника Конкурсу (</w:t>
      </w:r>
      <w:r w:rsidR="00920FE7">
        <w:rPr>
          <w:sz w:val="28"/>
          <w:szCs w:val="28"/>
        </w:rPr>
        <w:t>для всіх зареєстрованих</w:t>
      </w:r>
      <w:r>
        <w:rPr>
          <w:sz w:val="28"/>
          <w:szCs w:val="28"/>
        </w:rPr>
        <w:t>)</w:t>
      </w:r>
      <w:r w:rsidR="00920FE7">
        <w:rPr>
          <w:sz w:val="28"/>
          <w:szCs w:val="28"/>
        </w:rPr>
        <w:t>.</w:t>
      </w:r>
    </w:p>
    <w:p w:rsidR="007E4D67" w:rsidRDefault="007E4D67" w:rsidP="00413B17">
      <w:pPr>
        <w:ind w:firstLine="709"/>
        <w:rPr>
          <w:sz w:val="28"/>
          <w:szCs w:val="28"/>
        </w:rPr>
      </w:pPr>
      <w:r>
        <w:rPr>
          <w:sz w:val="28"/>
          <w:szCs w:val="28"/>
        </w:rPr>
        <w:t>27 жовтня – 02 листопада 2022року– працюватиме журі</w:t>
      </w:r>
      <w:r w:rsidR="000D6754">
        <w:rPr>
          <w:sz w:val="28"/>
          <w:szCs w:val="28"/>
        </w:rPr>
        <w:t xml:space="preserve"> Конкурсу</w:t>
      </w:r>
      <w:r>
        <w:rPr>
          <w:sz w:val="28"/>
          <w:szCs w:val="28"/>
        </w:rPr>
        <w:t xml:space="preserve">. </w:t>
      </w:r>
    </w:p>
    <w:p w:rsidR="00413B17" w:rsidRPr="001D5D5C" w:rsidRDefault="007E4D67" w:rsidP="00413B17">
      <w:pPr>
        <w:ind w:firstLine="709"/>
        <w:rPr>
          <w:sz w:val="28"/>
          <w:szCs w:val="28"/>
        </w:rPr>
      </w:pPr>
      <w:r>
        <w:rPr>
          <w:sz w:val="28"/>
          <w:szCs w:val="28"/>
        </w:rPr>
        <w:t>03 листопада 2022 року – нагородження переможців.</w:t>
      </w:r>
    </w:p>
    <w:p w:rsidR="00413B17" w:rsidRPr="007E4D67" w:rsidRDefault="00920FE7" w:rsidP="000D6754">
      <w:pPr>
        <w:ind w:firstLine="708"/>
        <w:rPr>
          <w:sz w:val="28"/>
          <w:szCs w:val="28"/>
        </w:rPr>
      </w:pPr>
      <w:r w:rsidRPr="00920FE7">
        <w:rPr>
          <w:sz w:val="28"/>
          <w:szCs w:val="28"/>
        </w:rPr>
        <w:t>Додаткова інформація</w:t>
      </w:r>
      <w:r w:rsidR="000D6754">
        <w:rPr>
          <w:sz w:val="28"/>
          <w:szCs w:val="28"/>
        </w:rPr>
        <w:t>, щодо Конкурсу</w:t>
      </w:r>
      <w:r w:rsidRPr="00920FE7">
        <w:rPr>
          <w:sz w:val="28"/>
          <w:szCs w:val="28"/>
        </w:rPr>
        <w:t xml:space="preserve"> за </w:t>
      </w:r>
      <w:proofErr w:type="spellStart"/>
      <w:r w:rsidRPr="00920FE7">
        <w:rPr>
          <w:sz w:val="28"/>
          <w:szCs w:val="28"/>
        </w:rPr>
        <w:t>тел</w:t>
      </w:r>
      <w:proofErr w:type="spellEnd"/>
      <w:r w:rsidRPr="00920FE7">
        <w:rPr>
          <w:sz w:val="28"/>
          <w:szCs w:val="28"/>
        </w:rPr>
        <w:t xml:space="preserve">.: </w:t>
      </w:r>
      <w:r w:rsidR="000D6754">
        <w:rPr>
          <w:sz w:val="28"/>
          <w:szCs w:val="28"/>
        </w:rPr>
        <w:t>(050)</w:t>
      </w:r>
      <w:r>
        <w:rPr>
          <w:sz w:val="28"/>
          <w:szCs w:val="28"/>
        </w:rPr>
        <w:t>752</w:t>
      </w:r>
      <w:r w:rsidRPr="00920FE7">
        <w:rPr>
          <w:sz w:val="28"/>
          <w:szCs w:val="28"/>
        </w:rPr>
        <w:t>-3</w:t>
      </w:r>
      <w:r>
        <w:rPr>
          <w:sz w:val="28"/>
          <w:szCs w:val="28"/>
        </w:rPr>
        <w:t>8</w:t>
      </w:r>
      <w:r w:rsidRPr="00920FE7">
        <w:rPr>
          <w:sz w:val="28"/>
          <w:szCs w:val="28"/>
        </w:rPr>
        <w:t>-</w:t>
      </w:r>
      <w:r>
        <w:rPr>
          <w:sz w:val="28"/>
          <w:szCs w:val="28"/>
        </w:rPr>
        <w:t>28</w:t>
      </w:r>
      <w:r w:rsidRPr="00920FE7">
        <w:rPr>
          <w:sz w:val="28"/>
          <w:szCs w:val="28"/>
        </w:rPr>
        <w:t xml:space="preserve"> (контактна особа – </w:t>
      </w:r>
      <w:r>
        <w:rPr>
          <w:sz w:val="28"/>
          <w:szCs w:val="28"/>
        </w:rPr>
        <w:t>Любов Рибалка</w:t>
      </w:r>
      <w:r w:rsidRPr="00920FE7">
        <w:rPr>
          <w:sz w:val="28"/>
          <w:szCs w:val="28"/>
        </w:rPr>
        <w:t>).</w:t>
      </w:r>
    </w:p>
    <w:p w:rsidR="008C5D26" w:rsidRPr="001D5D5C" w:rsidRDefault="008C5D26" w:rsidP="00487628">
      <w:pPr>
        <w:ind w:firstLine="709"/>
        <w:rPr>
          <w:sz w:val="28"/>
          <w:szCs w:val="28"/>
        </w:rPr>
      </w:pPr>
    </w:p>
    <w:p w:rsidR="00487628" w:rsidRPr="001D5D5C" w:rsidRDefault="00487628" w:rsidP="001D02BF">
      <w:pPr>
        <w:ind w:firstLine="0"/>
        <w:rPr>
          <w:sz w:val="28"/>
          <w:szCs w:val="28"/>
        </w:rPr>
      </w:pPr>
      <w:r w:rsidRPr="001D5D5C">
        <w:rPr>
          <w:sz w:val="28"/>
          <w:szCs w:val="28"/>
        </w:rPr>
        <w:tab/>
      </w:r>
    </w:p>
    <w:p w:rsidR="00487628" w:rsidRPr="001D5D5C" w:rsidRDefault="008C5D26" w:rsidP="00487628">
      <w:pPr>
        <w:ind w:firstLine="709"/>
        <w:rPr>
          <w:b/>
          <w:sz w:val="28"/>
          <w:szCs w:val="28"/>
        </w:rPr>
      </w:pPr>
      <w:r w:rsidRPr="001D5D5C">
        <w:rPr>
          <w:b/>
          <w:sz w:val="28"/>
          <w:szCs w:val="28"/>
        </w:rPr>
        <w:t>Директор</w:t>
      </w:r>
      <w:r w:rsidRPr="001D5D5C">
        <w:rPr>
          <w:b/>
          <w:sz w:val="28"/>
          <w:szCs w:val="28"/>
        </w:rPr>
        <w:tab/>
      </w:r>
      <w:r w:rsidRPr="001D5D5C">
        <w:rPr>
          <w:b/>
          <w:sz w:val="28"/>
          <w:szCs w:val="28"/>
        </w:rPr>
        <w:tab/>
      </w:r>
      <w:r w:rsidRPr="001D5D5C">
        <w:rPr>
          <w:b/>
          <w:sz w:val="28"/>
          <w:szCs w:val="28"/>
        </w:rPr>
        <w:tab/>
      </w:r>
      <w:r w:rsidRPr="001D5D5C">
        <w:rPr>
          <w:b/>
          <w:sz w:val="28"/>
          <w:szCs w:val="28"/>
        </w:rPr>
        <w:tab/>
      </w:r>
      <w:r w:rsidRPr="001D5D5C">
        <w:rPr>
          <w:b/>
          <w:sz w:val="28"/>
          <w:szCs w:val="28"/>
        </w:rPr>
        <w:tab/>
      </w:r>
      <w:r w:rsidRPr="001D5D5C">
        <w:rPr>
          <w:b/>
          <w:sz w:val="28"/>
          <w:szCs w:val="28"/>
        </w:rPr>
        <w:tab/>
      </w:r>
      <w:r w:rsidRPr="001D5D5C">
        <w:rPr>
          <w:b/>
          <w:sz w:val="28"/>
          <w:szCs w:val="28"/>
        </w:rPr>
        <w:tab/>
      </w:r>
      <w:r w:rsidR="00487628" w:rsidRPr="001D5D5C">
        <w:rPr>
          <w:b/>
          <w:sz w:val="28"/>
          <w:szCs w:val="28"/>
        </w:rPr>
        <w:tab/>
        <w:t>П</w:t>
      </w:r>
      <w:r w:rsidRPr="001D5D5C">
        <w:rPr>
          <w:b/>
          <w:sz w:val="28"/>
          <w:szCs w:val="28"/>
        </w:rPr>
        <w:t>етро</w:t>
      </w:r>
      <w:r w:rsidR="00487628" w:rsidRPr="001D5D5C">
        <w:rPr>
          <w:b/>
          <w:sz w:val="28"/>
          <w:szCs w:val="28"/>
        </w:rPr>
        <w:t xml:space="preserve"> </w:t>
      </w:r>
      <w:r w:rsidRPr="001D5D5C">
        <w:rPr>
          <w:b/>
          <w:sz w:val="28"/>
          <w:szCs w:val="28"/>
        </w:rPr>
        <w:t>ПЛЕШКО</w:t>
      </w:r>
    </w:p>
    <w:p w:rsidR="00487628" w:rsidRPr="001D5D5C" w:rsidRDefault="00487628" w:rsidP="00487628">
      <w:pPr>
        <w:ind w:firstLine="709"/>
        <w:rPr>
          <w:sz w:val="28"/>
          <w:szCs w:val="28"/>
        </w:rPr>
      </w:pPr>
    </w:p>
    <w:p w:rsidR="000262A2" w:rsidRPr="002816BE" w:rsidRDefault="000262A2" w:rsidP="000262A2">
      <w:pPr>
        <w:rPr>
          <w:sz w:val="20"/>
        </w:rPr>
      </w:pPr>
      <w:r w:rsidRPr="002816BE">
        <w:rPr>
          <w:sz w:val="20"/>
        </w:rPr>
        <w:t>Любов РИБАЛКА, (0372) 57 67 67</w:t>
      </w:r>
    </w:p>
    <w:p w:rsidR="000262A2" w:rsidRPr="002816BE" w:rsidRDefault="000262A2" w:rsidP="000262A2">
      <w:r w:rsidRPr="002816BE">
        <w:t>050-752-38-28</w:t>
      </w:r>
    </w:p>
    <w:p w:rsidR="00020770" w:rsidRPr="001D5D5C" w:rsidRDefault="00E32E06" w:rsidP="001D02BF">
      <w:pPr>
        <w:ind w:firstLine="709"/>
        <w:rPr>
          <w:sz w:val="20"/>
          <w:szCs w:val="20"/>
        </w:rPr>
      </w:pPr>
    </w:p>
    <w:p w:rsidR="00CA55E0" w:rsidRPr="001D5D5C" w:rsidRDefault="00CA55E0" w:rsidP="001D02BF">
      <w:pPr>
        <w:ind w:firstLine="709"/>
        <w:rPr>
          <w:sz w:val="20"/>
          <w:szCs w:val="20"/>
        </w:rPr>
      </w:pPr>
    </w:p>
    <w:p w:rsidR="00CA55E0" w:rsidRPr="001D5D5C" w:rsidRDefault="00CA55E0">
      <w:pPr>
        <w:spacing w:after="160" w:line="259" w:lineRule="auto"/>
        <w:ind w:firstLine="0"/>
        <w:jc w:val="left"/>
        <w:rPr>
          <w:sz w:val="20"/>
          <w:szCs w:val="20"/>
        </w:rPr>
      </w:pPr>
      <w:r w:rsidRPr="001D5D5C">
        <w:rPr>
          <w:sz w:val="20"/>
          <w:szCs w:val="20"/>
        </w:rPr>
        <w:br w:type="page"/>
      </w:r>
    </w:p>
    <w:p w:rsidR="00CA55E0" w:rsidRPr="001D5D5C" w:rsidRDefault="00CA55E0" w:rsidP="00CA55E0">
      <w:pPr>
        <w:ind w:firstLine="709"/>
        <w:jc w:val="right"/>
        <w:rPr>
          <w:sz w:val="20"/>
          <w:szCs w:val="20"/>
        </w:rPr>
      </w:pPr>
    </w:p>
    <w:p w:rsidR="00CA55E0" w:rsidRPr="001D5D5C" w:rsidRDefault="007E4D67" w:rsidP="00CA55E0">
      <w:pPr>
        <w:ind w:firstLine="709"/>
        <w:jc w:val="right"/>
        <w:rPr>
          <w:b/>
        </w:rPr>
      </w:pPr>
      <w:r w:rsidRPr="001D5D5C">
        <w:rPr>
          <w:b/>
        </w:rPr>
        <w:t>ДОДАТОК</w:t>
      </w:r>
      <w:r w:rsidR="007417F7">
        <w:rPr>
          <w:b/>
        </w:rPr>
        <w:t xml:space="preserve"> 1</w:t>
      </w:r>
      <w:r w:rsidR="00CA55E0" w:rsidRPr="001D5D5C">
        <w:rPr>
          <w:b/>
        </w:rPr>
        <w:t xml:space="preserve"> </w:t>
      </w:r>
    </w:p>
    <w:p w:rsidR="00CA55E0" w:rsidRPr="001D5D5C" w:rsidRDefault="00CA55E0" w:rsidP="00CA55E0">
      <w:pPr>
        <w:ind w:firstLine="709"/>
        <w:jc w:val="right"/>
        <w:rPr>
          <w:b/>
        </w:rPr>
      </w:pPr>
      <w:r w:rsidRPr="001D5D5C">
        <w:rPr>
          <w:b/>
        </w:rPr>
        <w:t>до Положення про проведення</w:t>
      </w:r>
    </w:p>
    <w:p w:rsidR="00CA55E0" w:rsidRPr="001D5D5C" w:rsidRDefault="00CA55E0" w:rsidP="00CA55E0">
      <w:pPr>
        <w:ind w:firstLine="709"/>
        <w:jc w:val="right"/>
        <w:rPr>
          <w:b/>
        </w:rPr>
      </w:pPr>
      <w:r w:rsidRPr="001D5D5C">
        <w:rPr>
          <w:b/>
        </w:rPr>
        <w:t>обласного конкурсу “Байт</w:t>
      </w:r>
      <w:r w:rsidR="007E4D67">
        <w:rPr>
          <w:b/>
        </w:rPr>
        <w:t xml:space="preserve"> 2022</w:t>
      </w:r>
      <w:r w:rsidRPr="001D5D5C">
        <w:rPr>
          <w:b/>
        </w:rPr>
        <w:t xml:space="preserve">” </w:t>
      </w:r>
    </w:p>
    <w:p w:rsidR="00CA55E0" w:rsidRPr="001D5D5C" w:rsidRDefault="00CA55E0" w:rsidP="00CA55E0">
      <w:pPr>
        <w:ind w:firstLine="709"/>
        <w:jc w:val="center"/>
        <w:rPr>
          <w:bCs/>
        </w:rPr>
      </w:pPr>
    </w:p>
    <w:p w:rsidR="00CA55E0" w:rsidRPr="001D5D5C" w:rsidRDefault="00CA55E0" w:rsidP="00CA55E0">
      <w:pPr>
        <w:ind w:firstLine="709"/>
        <w:jc w:val="center"/>
        <w:rPr>
          <w:bCs/>
        </w:rPr>
      </w:pPr>
    </w:p>
    <w:p w:rsidR="00CA55E0" w:rsidRPr="001D5D5C" w:rsidRDefault="00CA55E0" w:rsidP="00CA55E0">
      <w:pPr>
        <w:ind w:firstLine="709"/>
        <w:jc w:val="center"/>
        <w:rPr>
          <w:b/>
          <w:bCs/>
        </w:rPr>
      </w:pPr>
      <w:r w:rsidRPr="001D5D5C">
        <w:rPr>
          <w:b/>
          <w:bCs/>
        </w:rPr>
        <w:t>Заявка</w:t>
      </w:r>
    </w:p>
    <w:p w:rsidR="00CA55E0" w:rsidRPr="001D5D5C" w:rsidRDefault="00CA55E0" w:rsidP="00CA55E0">
      <w:pPr>
        <w:ind w:firstLine="709"/>
        <w:jc w:val="center"/>
        <w:rPr>
          <w:b/>
          <w:bCs/>
        </w:rPr>
      </w:pPr>
      <w:r w:rsidRPr="001D5D5C">
        <w:rPr>
          <w:b/>
          <w:bCs/>
        </w:rPr>
        <w:t>на участь у І етапі обласного конкурсу «Байт»</w:t>
      </w:r>
    </w:p>
    <w:p w:rsidR="00CA55E0" w:rsidRPr="001D5D5C" w:rsidRDefault="00CA55E0" w:rsidP="00CA55E0">
      <w:pPr>
        <w:ind w:firstLine="709"/>
        <w:jc w:val="center"/>
        <w:rPr>
          <w:b/>
          <w:bCs/>
        </w:rPr>
      </w:pPr>
      <w:r w:rsidRPr="001D5D5C">
        <w:rPr>
          <w:b/>
          <w:bCs/>
        </w:rPr>
        <w:t>на кращу комп’ютерну програму серед учнів</w:t>
      </w:r>
    </w:p>
    <w:p w:rsidR="00CA55E0" w:rsidRPr="001D5D5C" w:rsidRDefault="00CA55E0" w:rsidP="00CA55E0">
      <w:pPr>
        <w:ind w:firstLine="709"/>
        <w:jc w:val="center"/>
        <w:rPr>
          <w:b/>
        </w:rPr>
      </w:pPr>
      <w:r w:rsidRPr="001D5D5C">
        <w:rPr>
          <w:b/>
          <w:bCs/>
        </w:rPr>
        <w:t>закладів загальної середньої та позашкільної освіти</w:t>
      </w:r>
    </w:p>
    <w:p w:rsidR="00CA55E0" w:rsidRPr="001D5D5C" w:rsidRDefault="00CA55E0" w:rsidP="00CA55E0">
      <w:pPr>
        <w:ind w:firstLine="709"/>
        <w:rPr>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1615"/>
        <w:gridCol w:w="2166"/>
        <w:gridCol w:w="2091"/>
        <w:gridCol w:w="3240"/>
      </w:tblGrid>
      <w:tr w:rsidR="00CA55E0" w:rsidRPr="001D5D5C" w:rsidTr="00FB477C">
        <w:tc>
          <w:tcPr>
            <w:tcW w:w="716" w:type="dxa"/>
            <w:shd w:val="clear" w:color="auto" w:fill="auto"/>
          </w:tcPr>
          <w:p w:rsidR="00CA55E0" w:rsidRPr="001D5D5C" w:rsidRDefault="00CA55E0" w:rsidP="00CA55E0">
            <w:pPr>
              <w:ind w:firstLine="709"/>
            </w:pPr>
            <w:r w:rsidRPr="001D5D5C">
              <w:t>№ з/п</w:t>
            </w:r>
          </w:p>
        </w:tc>
        <w:tc>
          <w:tcPr>
            <w:tcW w:w="1615" w:type="dxa"/>
            <w:shd w:val="clear" w:color="auto" w:fill="auto"/>
          </w:tcPr>
          <w:p w:rsidR="00CA55E0" w:rsidRPr="001D5D5C" w:rsidRDefault="00CA55E0" w:rsidP="008A2AB1">
            <w:pPr>
              <w:ind w:hanging="120"/>
            </w:pPr>
            <w:r w:rsidRPr="001D5D5C">
              <w:t>Номінація</w:t>
            </w:r>
          </w:p>
        </w:tc>
        <w:tc>
          <w:tcPr>
            <w:tcW w:w="2166" w:type="dxa"/>
            <w:shd w:val="clear" w:color="auto" w:fill="auto"/>
          </w:tcPr>
          <w:p w:rsidR="00CA55E0" w:rsidRPr="001D5D5C" w:rsidRDefault="00CA55E0" w:rsidP="000262A2">
            <w:pPr>
              <w:ind w:firstLine="0"/>
            </w:pPr>
            <w:r w:rsidRPr="001D5D5C">
              <w:t>Прізвище, ім’я учасника</w:t>
            </w:r>
          </w:p>
        </w:tc>
        <w:tc>
          <w:tcPr>
            <w:tcW w:w="2091" w:type="dxa"/>
            <w:shd w:val="clear" w:color="auto" w:fill="auto"/>
          </w:tcPr>
          <w:p w:rsidR="00CA55E0" w:rsidRPr="001D5D5C" w:rsidRDefault="00CA55E0" w:rsidP="00CA55E0">
            <w:pPr>
              <w:ind w:firstLine="709"/>
            </w:pPr>
            <w:r w:rsidRPr="001D5D5C">
              <w:t>Дата народження</w:t>
            </w:r>
          </w:p>
        </w:tc>
        <w:tc>
          <w:tcPr>
            <w:tcW w:w="3240" w:type="dxa"/>
            <w:shd w:val="clear" w:color="auto" w:fill="auto"/>
          </w:tcPr>
          <w:p w:rsidR="00CA55E0" w:rsidRPr="001D5D5C" w:rsidRDefault="00CA55E0" w:rsidP="00CA55E0">
            <w:pPr>
              <w:ind w:firstLine="709"/>
            </w:pPr>
            <w:r w:rsidRPr="001D5D5C">
              <w:t>Офіційна назва навчального закладу</w:t>
            </w:r>
          </w:p>
        </w:tc>
      </w:tr>
      <w:tr w:rsidR="00CA55E0" w:rsidRPr="001D5D5C" w:rsidTr="00FB477C">
        <w:tc>
          <w:tcPr>
            <w:tcW w:w="716" w:type="dxa"/>
            <w:shd w:val="clear" w:color="auto" w:fill="auto"/>
          </w:tcPr>
          <w:p w:rsidR="00CA55E0" w:rsidRPr="001D5D5C" w:rsidRDefault="00CA55E0" w:rsidP="00CA55E0">
            <w:pPr>
              <w:ind w:firstLine="709"/>
            </w:pPr>
          </w:p>
        </w:tc>
        <w:tc>
          <w:tcPr>
            <w:tcW w:w="1615" w:type="dxa"/>
            <w:shd w:val="clear" w:color="auto" w:fill="auto"/>
          </w:tcPr>
          <w:p w:rsidR="00CA55E0" w:rsidRPr="001D5D5C" w:rsidRDefault="00CA55E0" w:rsidP="00CA55E0">
            <w:pPr>
              <w:ind w:firstLine="709"/>
            </w:pPr>
          </w:p>
        </w:tc>
        <w:tc>
          <w:tcPr>
            <w:tcW w:w="2166" w:type="dxa"/>
            <w:shd w:val="clear" w:color="auto" w:fill="auto"/>
          </w:tcPr>
          <w:p w:rsidR="00CA55E0" w:rsidRPr="001D5D5C" w:rsidRDefault="00CA55E0" w:rsidP="00CA55E0">
            <w:pPr>
              <w:ind w:firstLine="709"/>
            </w:pPr>
          </w:p>
        </w:tc>
        <w:tc>
          <w:tcPr>
            <w:tcW w:w="2091" w:type="dxa"/>
            <w:shd w:val="clear" w:color="auto" w:fill="auto"/>
          </w:tcPr>
          <w:p w:rsidR="00CA55E0" w:rsidRPr="001D5D5C" w:rsidRDefault="00CA55E0" w:rsidP="00CA55E0">
            <w:pPr>
              <w:ind w:firstLine="709"/>
            </w:pPr>
          </w:p>
        </w:tc>
        <w:tc>
          <w:tcPr>
            <w:tcW w:w="3240" w:type="dxa"/>
            <w:shd w:val="clear" w:color="auto" w:fill="auto"/>
          </w:tcPr>
          <w:p w:rsidR="00CA55E0" w:rsidRPr="001D5D5C" w:rsidRDefault="00CA55E0" w:rsidP="00CA55E0">
            <w:pPr>
              <w:ind w:firstLine="709"/>
            </w:pPr>
          </w:p>
        </w:tc>
      </w:tr>
      <w:tr w:rsidR="00CA55E0" w:rsidRPr="001D5D5C" w:rsidTr="00FB477C">
        <w:tc>
          <w:tcPr>
            <w:tcW w:w="716" w:type="dxa"/>
            <w:shd w:val="clear" w:color="auto" w:fill="auto"/>
          </w:tcPr>
          <w:p w:rsidR="00CA55E0" w:rsidRPr="001D5D5C" w:rsidRDefault="00CA55E0" w:rsidP="00CA55E0">
            <w:pPr>
              <w:ind w:firstLine="709"/>
            </w:pPr>
          </w:p>
        </w:tc>
        <w:tc>
          <w:tcPr>
            <w:tcW w:w="1615" w:type="dxa"/>
            <w:shd w:val="clear" w:color="auto" w:fill="auto"/>
          </w:tcPr>
          <w:p w:rsidR="00CA55E0" w:rsidRPr="001D5D5C" w:rsidRDefault="00CA55E0" w:rsidP="00CA55E0">
            <w:pPr>
              <w:ind w:firstLine="709"/>
            </w:pPr>
          </w:p>
        </w:tc>
        <w:tc>
          <w:tcPr>
            <w:tcW w:w="2166" w:type="dxa"/>
            <w:shd w:val="clear" w:color="auto" w:fill="auto"/>
          </w:tcPr>
          <w:p w:rsidR="00CA55E0" w:rsidRPr="001D5D5C" w:rsidRDefault="00CA55E0" w:rsidP="00CA55E0">
            <w:pPr>
              <w:ind w:firstLine="709"/>
            </w:pPr>
          </w:p>
        </w:tc>
        <w:tc>
          <w:tcPr>
            <w:tcW w:w="2091" w:type="dxa"/>
            <w:shd w:val="clear" w:color="auto" w:fill="auto"/>
          </w:tcPr>
          <w:p w:rsidR="00CA55E0" w:rsidRPr="001D5D5C" w:rsidRDefault="00CA55E0" w:rsidP="00CA55E0">
            <w:pPr>
              <w:ind w:firstLine="709"/>
            </w:pPr>
          </w:p>
        </w:tc>
        <w:tc>
          <w:tcPr>
            <w:tcW w:w="3240" w:type="dxa"/>
            <w:shd w:val="clear" w:color="auto" w:fill="auto"/>
          </w:tcPr>
          <w:p w:rsidR="00CA55E0" w:rsidRPr="001D5D5C" w:rsidRDefault="00CA55E0" w:rsidP="00CA55E0">
            <w:pPr>
              <w:ind w:firstLine="709"/>
            </w:pPr>
          </w:p>
        </w:tc>
      </w:tr>
      <w:tr w:rsidR="00CA55E0" w:rsidRPr="001D5D5C" w:rsidTr="00FB477C">
        <w:tc>
          <w:tcPr>
            <w:tcW w:w="716" w:type="dxa"/>
            <w:shd w:val="clear" w:color="auto" w:fill="auto"/>
          </w:tcPr>
          <w:p w:rsidR="00CA55E0" w:rsidRPr="001D5D5C" w:rsidRDefault="00CA55E0" w:rsidP="00CA55E0">
            <w:pPr>
              <w:ind w:firstLine="709"/>
            </w:pPr>
          </w:p>
        </w:tc>
        <w:tc>
          <w:tcPr>
            <w:tcW w:w="1615" w:type="dxa"/>
            <w:shd w:val="clear" w:color="auto" w:fill="auto"/>
          </w:tcPr>
          <w:p w:rsidR="00CA55E0" w:rsidRPr="001D5D5C" w:rsidRDefault="00CA55E0" w:rsidP="00CA55E0">
            <w:pPr>
              <w:ind w:firstLine="709"/>
            </w:pPr>
          </w:p>
        </w:tc>
        <w:tc>
          <w:tcPr>
            <w:tcW w:w="2166" w:type="dxa"/>
            <w:shd w:val="clear" w:color="auto" w:fill="auto"/>
          </w:tcPr>
          <w:p w:rsidR="00CA55E0" w:rsidRPr="001D5D5C" w:rsidRDefault="00CA55E0" w:rsidP="00CA55E0">
            <w:pPr>
              <w:ind w:firstLine="709"/>
            </w:pPr>
          </w:p>
        </w:tc>
        <w:tc>
          <w:tcPr>
            <w:tcW w:w="2091" w:type="dxa"/>
            <w:shd w:val="clear" w:color="auto" w:fill="auto"/>
          </w:tcPr>
          <w:p w:rsidR="00CA55E0" w:rsidRPr="001D5D5C" w:rsidRDefault="00CA55E0" w:rsidP="00CA55E0">
            <w:pPr>
              <w:ind w:firstLine="709"/>
            </w:pPr>
          </w:p>
        </w:tc>
        <w:tc>
          <w:tcPr>
            <w:tcW w:w="3240" w:type="dxa"/>
            <w:shd w:val="clear" w:color="auto" w:fill="auto"/>
          </w:tcPr>
          <w:p w:rsidR="00CA55E0" w:rsidRPr="001D5D5C" w:rsidRDefault="00CA55E0" w:rsidP="00CA55E0">
            <w:pPr>
              <w:ind w:firstLine="709"/>
            </w:pPr>
          </w:p>
        </w:tc>
      </w:tr>
    </w:tbl>
    <w:p w:rsidR="00CA55E0" w:rsidRPr="001D5D5C" w:rsidRDefault="00CA55E0" w:rsidP="00CA55E0">
      <w:pPr>
        <w:ind w:firstLine="709"/>
      </w:pPr>
    </w:p>
    <w:p w:rsidR="00CA55E0" w:rsidRPr="001D5D5C" w:rsidRDefault="00CA55E0" w:rsidP="00CA55E0">
      <w:pPr>
        <w:ind w:firstLine="709"/>
      </w:pPr>
    </w:p>
    <w:p w:rsidR="00CA55E0" w:rsidRPr="001D5D5C" w:rsidRDefault="00CA55E0" w:rsidP="00CA55E0">
      <w:pPr>
        <w:ind w:firstLine="709"/>
      </w:pPr>
    </w:p>
    <w:p w:rsidR="00CA55E0" w:rsidRPr="001D5D5C" w:rsidRDefault="00CA55E0" w:rsidP="00CA55E0">
      <w:pPr>
        <w:ind w:firstLine="709"/>
      </w:pPr>
      <w:r w:rsidRPr="001D5D5C">
        <w:t xml:space="preserve">Керівник </w:t>
      </w:r>
      <w:r w:rsidRPr="001D5D5C">
        <w:tab/>
      </w:r>
      <w:r w:rsidRPr="001D5D5C">
        <w:tab/>
      </w:r>
      <w:r w:rsidRPr="001D5D5C">
        <w:tab/>
      </w:r>
      <w:r w:rsidRPr="001D5D5C">
        <w:tab/>
      </w:r>
      <w:r w:rsidRPr="001D5D5C">
        <w:tab/>
      </w:r>
      <w:r w:rsidRPr="001D5D5C">
        <w:tab/>
      </w:r>
      <w:r w:rsidRPr="001D5D5C">
        <w:tab/>
      </w:r>
      <w:r w:rsidRPr="001D5D5C">
        <w:tab/>
        <w:t>_________________</w:t>
      </w:r>
    </w:p>
    <w:p w:rsidR="00CA55E0" w:rsidRPr="001D5D5C" w:rsidRDefault="00CA55E0" w:rsidP="00CA55E0">
      <w:pPr>
        <w:ind w:firstLine="709"/>
      </w:pPr>
      <w:r w:rsidRPr="001D5D5C">
        <w:tab/>
      </w:r>
      <w:r w:rsidRPr="001D5D5C">
        <w:tab/>
      </w:r>
      <w:r w:rsidRPr="001D5D5C">
        <w:tab/>
      </w:r>
      <w:r w:rsidRPr="001D5D5C">
        <w:tab/>
        <w:t>М.П.</w:t>
      </w:r>
    </w:p>
    <w:p w:rsidR="007E4D67" w:rsidRDefault="007E4D67">
      <w:pPr>
        <w:spacing w:after="160" w:line="259" w:lineRule="auto"/>
        <w:ind w:firstLine="0"/>
        <w:jc w:val="left"/>
      </w:pPr>
      <w:r>
        <w:br w:type="page"/>
      </w:r>
    </w:p>
    <w:p w:rsidR="007E4D67" w:rsidRPr="001D5D5C" w:rsidRDefault="007E4D67" w:rsidP="007E4D67">
      <w:pPr>
        <w:ind w:firstLine="709"/>
        <w:jc w:val="right"/>
        <w:rPr>
          <w:b/>
        </w:rPr>
      </w:pPr>
      <w:r w:rsidRPr="001D5D5C">
        <w:rPr>
          <w:b/>
        </w:rPr>
        <w:lastRenderedPageBreak/>
        <w:t>ДОДАТОК</w:t>
      </w:r>
      <w:r>
        <w:rPr>
          <w:b/>
        </w:rPr>
        <w:t xml:space="preserve"> 2</w:t>
      </w:r>
      <w:r w:rsidRPr="001D5D5C">
        <w:rPr>
          <w:b/>
        </w:rPr>
        <w:t xml:space="preserve"> </w:t>
      </w:r>
    </w:p>
    <w:p w:rsidR="007E4D67" w:rsidRPr="00631544" w:rsidRDefault="00631544" w:rsidP="00631544">
      <w:pPr>
        <w:jc w:val="center"/>
        <w:rPr>
          <w:b/>
          <w:sz w:val="28"/>
          <w:szCs w:val="28"/>
        </w:rPr>
      </w:pPr>
      <w:r w:rsidRPr="00631544">
        <w:rPr>
          <w:b/>
          <w:sz w:val="28"/>
          <w:szCs w:val="28"/>
        </w:rPr>
        <w:t>ІНФОРМАЦІЙНО-МЕТОДИЧНІ МАТЕРІАЛИ</w:t>
      </w:r>
    </w:p>
    <w:p w:rsidR="007E4D67" w:rsidRPr="00B15935" w:rsidRDefault="007E4D67" w:rsidP="007E4D67">
      <w:pPr>
        <w:rPr>
          <w:sz w:val="28"/>
          <w:szCs w:val="28"/>
        </w:rPr>
      </w:pPr>
      <w:r w:rsidRPr="00B15935">
        <w:rPr>
          <w:sz w:val="28"/>
          <w:szCs w:val="28"/>
        </w:rPr>
        <w:t xml:space="preserve">Зараз, як ніколи, надзвичайно важливо, щоб наукова інформація охоплювала найширшу аудиторію, щоб підвищити обізнаність про складні проблеми, з якими стикається суспільство, як-от зміна клімату, пандемія COVID, висадка людей на Місяць тощо. Практики відкритої науки створюють кращі дослідження та дозволяють більшій кількості людей отримати доступ до наукових даних. Однак, щоб досягти більшого впливу, ми також повинні пам’ятати про те, щоб наукові результати та вплив були зрозумілими та доступними для </w:t>
      </w:r>
      <w:r>
        <w:rPr>
          <w:sz w:val="28"/>
          <w:szCs w:val="28"/>
        </w:rPr>
        <w:t>вихованців, учнів, слухачів різного віку</w:t>
      </w:r>
      <w:r w:rsidRPr="00B15935">
        <w:rPr>
          <w:sz w:val="28"/>
          <w:szCs w:val="28"/>
        </w:rPr>
        <w:t>.</w:t>
      </w:r>
    </w:p>
    <w:p w:rsidR="007E4D67" w:rsidRPr="00B15935" w:rsidRDefault="007E4D67" w:rsidP="007E4D67">
      <w:pPr>
        <w:rPr>
          <w:sz w:val="28"/>
          <w:szCs w:val="28"/>
        </w:rPr>
      </w:pPr>
      <w:r>
        <w:rPr>
          <w:sz w:val="28"/>
          <w:szCs w:val="28"/>
        </w:rPr>
        <w:t>Головною метою</w:t>
      </w:r>
      <w:r w:rsidRPr="00B15935">
        <w:rPr>
          <w:sz w:val="28"/>
          <w:szCs w:val="28"/>
        </w:rPr>
        <w:t xml:space="preserve"> для успіху відкритої науки є принципи різноманітності, інклюзивності, доступності та справедливості</w:t>
      </w:r>
      <w:r w:rsidR="00990F07">
        <w:rPr>
          <w:sz w:val="28"/>
          <w:szCs w:val="28"/>
        </w:rPr>
        <w:t xml:space="preserve">, зрозумілості </w:t>
      </w:r>
      <w:r w:rsidR="00990F07" w:rsidRPr="00990F07">
        <w:rPr>
          <w:sz w:val="28"/>
          <w:szCs w:val="28"/>
        </w:rPr>
        <w:t>людям із різним культурним, соціально-економічним та етнічним походженням.</w:t>
      </w:r>
      <w:r w:rsidRPr="00B15935">
        <w:rPr>
          <w:sz w:val="28"/>
          <w:szCs w:val="28"/>
        </w:rPr>
        <w:t xml:space="preserve">. Спілкування через призму культури є </w:t>
      </w:r>
      <w:proofErr w:type="spellStart"/>
      <w:r w:rsidRPr="00B15935">
        <w:rPr>
          <w:sz w:val="28"/>
          <w:szCs w:val="28"/>
        </w:rPr>
        <w:t>життєво</w:t>
      </w:r>
      <w:proofErr w:type="spellEnd"/>
      <w:r w:rsidRPr="00B15935">
        <w:rPr>
          <w:sz w:val="28"/>
          <w:szCs w:val="28"/>
        </w:rPr>
        <w:t xml:space="preserve"> важливим, щоб зробити наукові результати більш цінними для спільноти. Врахування культурної відповідності під час передачі наукової, технологічної, інженерної та математичної інформації (STEM) допомагає людям зрозуміти результати досліджень і потенційний вплив на них самих. Якщо ми включимо букву «a» для мистецтва в STEM (STEAM), ми зможемо ще більше сприяти соціальній інтеграції та розширити участь громади.</w:t>
      </w:r>
    </w:p>
    <w:p w:rsidR="007E4D67" w:rsidRPr="00957E08" w:rsidRDefault="007E4D67" w:rsidP="007E4D67">
      <w:pPr>
        <w:pStyle w:val="a5"/>
        <w:ind w:left="711"/>
        <w:rPr>
          <w:b/>
          <w:bCs/>
          <w:sz w:val="28"/>
          <w:szCs w:val="28"/>
        </w:rPr>
      </w:pPr>
      <w:r w:rsidRPr="00957E08">
        <w:rPr>
          <w:b/>
          <w:bCs/>
          <w:sz w:val="28"/>
          <w:szCs w:val="28"/>
        </w:rPr>
        <w:t>Цілі</w:t>
      </w:r>
    </w:p>
    <w:p w:rsidR="007E4D67" w:rsidRPr="00957E08" w:rsidRDefault="007E4D67" w:rsidP="007E4D67">
      <w:pPr>
        <w:ind w:firstLine="708"/>
        <w:rPr>
          <w:sz w:val="28"/>
          <w:szCs w:val="28"/>
        </w:rPr>
      </w:pPr>
      <w:r w:rsidRPr="00957E08">
        <w:rPr>
          <w:sz w:val="28"/>
          <w:szCs w:val="28"/>
        </w:rPr>
        <w:t xml:space="preserve">Ваше завдання полягає в тому, щоб </w:t>
      </w:r>
      <w:r>
        <w:rPr>
          <w:sz w:val="28"/>
          <w:szCs w:val="28"/>
        </w:rPr>
        <w:t>запропонувати</w:t>
      </w:r>
      <w:r w:rsidRPr="00957E08">
        <w:rPr>
          <w:sz w:val="28"/>
          <w:szCs w:val="28"/>
        </w:rPr>
        <w:t xml:space="preserve"> новий метод, щоб поділитися та пояснити </w:t>
      </w:r>
      <w:r>
        <w:rPr>
          <w:sz w:val="28"/>
          <w:szCs w:val="28"/>
        </w:rPr>
        <w:t xml:space="preserve">графічний </w:t>
      </w:r>
      <w:r w:rsidRPr="00957E08">
        <w:rPr>
          <w:sz w:val="28"/>
          <w:szCs w:val="28"/>
        </w:rPr>
        <w:t xml:space="preserve">дизайн, процес або результати науково-дослідницького проекту </w:t>
      </w:r>
      <w:r>
        <w:rPr>
          <w:sz w:val="28"/>
          <w:szCs w:val="28"/>
        </w:rPr>
        <w:t xml:space="preserve">про космос </w:t>
      </w:r>
      <w:r w:rsidRPr="00957E08">
        <w:rPr>
          <w:sz w:val="28"/>
          <w:szCs w:val="28"/>
        </w:rPr>
        <w:t>через мистецтво, літературу та/або музику</w:t>
      </w:r>
      <w:r>
        <w:rPr>
          <w:sz w:val="28"/>
          <w:szCs w:val="28"/>
        </w:rPr>
        <w:t xml:space="preserve">, програмування, графічний дизайн. </w:t>
      </w:r>
      <w:r w:rsidRPr="00957E08">
        <w:rPr>
          <w:sz w:val="28"/>
          <w:szCs w:val="28"/>
        </w:rPr>
        <w:t xml:space="preserve">Використовуючи підхід мистецтва та науки, подумайте, як ви можете підкреслити важливість </w:t>
      </w:r>
      <w:r>
        <w:rPr>
          <w:sz w:val="28"/>
          <w:szCs w:val="28"/>
        </w:rPr>
        <w:t>вивчення космічного інструментарію, спостереження за зірками, знайомство із сузір’ями</w:t>
      </w:r>
      <w:r w:rsidRPr="00957E08">
        <w:rPr>
          <w:sz w:val="28"/>
          <w:szCs w:val="28"/>
        </w:rPr>
        <w:t xml:space="preserve"> та</w:t>
      </w:r>
      <w:r>
        <w:rPr>
          <w:sz w:val="28"/>
          <w:szCs w:val="28"/>
        </w:rPr>
        <w:t xml:space="preserve"> по-новому виразити його вплив. </w:t>
      </w:r>
      <w:r w:rsidRPr="00957E08">
        <w:rPr>
          <w:sz w:val="28"/>
          <w:szCs w:val="28"/>
        </w:rPr>
        <w:t xml:space="preserve">Як ви можете пояснити задум, процес та/або наукові результати вашій аудиторії </w:t>
      </w:r>
      <w:r>
        <w:rPr>
          <w:sz w:val="28"/>
          <w:szCs w:val="28"/>
        </w:rPr>
        <w:t xml:space="preserve">значущим чином через мистецтво? </w:t>
      </w:r>
      <w:r w:rsidRPr="00957E08">
        <w:rPr>
          <w:sz w:val="28"/>
          <w:szCs w:val="28"/>
        </w:rPr>
        <w:t>Не соромтеся розфарбовувати за межами ліній — будьте креативними, інтуїтивно зрозумілими та чуйними!</w:t>
      </w:r>
    </w:p>
    <w:p w:rsidR="007E4D67" w:rsidRPr="00957E08" w:rsidRDefault="007E4D67" w:rsidP="007E4D67">
      <w:pPr>
        <w:pStyle w:val="a5"/>
        <w:ind w:left="711"/>
        <w:rPr>
          <w:b/>
          <w:bCs/>
          <w:sz w:val="28"/>
          <w:szCs w:val="28"/>
        </w:rPr>
      </w:pPr>
      <w:r w:rsidRPr="00957E08">
        <w:rPr>
          <w:b/>
          <w:bCs/>
          <w:sz w:val="28"/>
          <w:szCs w:val="28"/>
        </w:rPr>
        <w:t>Потенційні міркування</w:t>
      </w:r>
      <w:r w:rsidR="00631544">
        <w:rPr>
          <w:b/>
          <w:bCs/>
          <w:sz w:val="28"/>
          <w:szCs w:val="28"/>
        </w:rPr>
        <w:t>, щодо виконання робіт</w:t>
      </w:r>
    </w:p>
    <w:p w:rsidR="007E4D67" w:rsidRPr="000775CC" w:rsidRDefault="007E4D67" w:rsidP="007E4D67">
      <w:pPr>
        <w:ind w:firstLine="0"/>
        <w:rPr>
          <w:sz w:val="28"/>
          <w:szCs w:val="28"/>
        </w:rPr>
      </w:pPr>
      <w:r w:rsidRPr="000775CC">
        <w:rPr>
          <w:sz w:val="28"/>
          <w:szCs w:val="28"/>
        </w:rPr>
        <w:t>Розробляючи свій проект, ви можете (але не зобов’язані) враховувати наступне:</w:t>
      </w:r>
    </w:p>
    <w:p w:rsidR="007E4D67" w:rsidRPr="00957E08" w:rsidRDefault="007E4D67" w:rsidP="007E4D67">
      <w:pPr>
        <w:pStyle w:val="a5"/>
        <w:numPr>
          <w:ilvl w:val="0"/>
          <w:numId w:val="3"/>
        </w:numPr>
        <w:rPr>
          <w:sz w:val="28"/>
          <w:szCs w:val="28"/>
        </w:rPr>
      </w:pPr>
      <w:r>
        <w:rPr>
          <w:sz w:val="28"/>
          <w:szCs w:val="28"/>
        </w:rPr>
        <w:t xml:space="preserve">Будь креативним! </w:t>
      </w:r>
      <w:r w:rsidRPr="00957E08">
        <w:rPr>
          <w:sz w:val="28"/>
          <w:szCs w:val="28"/>
        </w:rPr>
        <w:t xml:space="preserve">Ваше рішення може включати нові та інноваційні технології чи форми </w:t>
      </w:r>
      <w:r>
        <w:rPr>
          <w:sz w:val="28"/>
          <w:szCs w:val="28"/>
        </w:rPr>
        <w:t xml:space="preserve">комп’ютерного </w:t>
      </w:r>
      <w:r w:rsidRPr="00957E08">
        <w:rPr>
          <w:sz w:val="28"/>
          <w:szCs w:val="28"/>
        </w:rPr>
        <w:t>мистецтва, які, можливо, не використовуються широко.</w:t>
      </w:r>
    </w:p>
    <w:p w:rsidR="007E4D67" w:rsidRPr="00957E08" w:rsidRDefault="007E4D67" w:rsidP="007E4D67">
      <w:pPr>
        <w:pStyle w:val="a5"/>
        <w:numPr>
          <w:ilvl w:val="0"/>
          <w:numId w:val="3"/>
        </w:numPr>
        <w:rPr>
          <w:sz w:val="28"/>
          <w:szCs w:val="28"/>
        </w:rPr>
      </w:pPr>
      <w:r w:rsidRPr="00957E08">
        <w:rPr>
          <w:sz w:val="28"/>
          <w:szCs w:val="28"/>
        </w:rPr>
        <w:t>Ваш проект має включати розробки, процеси та/або наукові результати будь-якої наукової місії чи дослідницької діяльності НАСА або партнерського космічного агентства.</w:t>
      </w:r>
    </w:p>
    <w:p w:rsidR="007E4D67" w:rsidRPr="00957E08" w:rsidRDefault="007E4D67" w:rsidP="007E4D67">
      <w:pPr>
        <w:pStyle w:val="a5"/>
        <w:numPr>
          <w:ilvl w:val="0"/>
          <w:numId w:val="3"/>
        </w:numPr>
        <w:rPr>
          <w:sz w:val="28"/>
          <w:szCs w:val="28"/>
        </w:rPr>
      </w:pPr>
      <w:r w:rsidRPr="00957E08">
        <w:rPr>
          <w:sz w:val="28"/>
          <w:szCs w:val="28"/>
        </w:rPr>
        <w:t>Окрім джерел NASA, за межами NASA існує ряд чудових сховищ наукових даних.</w:t>
      </w:r>
      <w:r>
        <w:rPr>
          <w:sz w:val="28"/>
          <w:szCs w:val="28"/>
        </w:rPr>
        <w:t xml:space="preserve"> </w:t>
      </w:r>
      <w:r w:rsidRPr="00957E08">
        <w:rPr>
          <w:sz w:val="28"/>
          <w:szCs w:val="28"/>
        </w:rPr>
        <w:t>Не соромтеся досліджувати, досліджувати та використовувати зовнішні відкриті дані в поєднанні з даними NASA.</w:t>
      </w:r>
    </w:p>
    <w:p w:rsidR="007E4D67" w:rsidRPr="00957E08" w:rsidRDefault="00631544" w:rsidP="007E4D67">
      <w:pPr>
        <w:pStyle w:val="a5"/>
        <w:numPr>
          <w:ilvl w:val="0"/>
          <w:numId w:val="3"/>
        </w:numPr>
        <w:rPr>
          <w:sz w:val="28"/>
          <w:szCs w:val="28"/>
        </w:rPr>
      </w:pPr>
      <w:r>
        <w:rPr>
          <w:sz w:val="28"/>
          <w:szCs w:val="28"/>
        </w:rPr>
        <w:t>Подумайте про те, як ваш проє</w:t>
      </w:r>
      <w:r w:rsidR="007E4D67" w:rsidRPr="00957E08">
        <w:rPr>
          <w:sz w:val="28"/>
          <w:szCs w:val="28"/>
        </w:rPr>
        <w:t xml:space="preserve">кт може змусити когось поглянути на науку </w:t>
      </w:r>
      <w:r w:rsidR="007E4D67">
        <w:rPr>
          <w:sz w:val="28"/>
          <w:szCs w:val="28"/>
        </w:rPr>
        <w:t>астрономія</w:t>
      </w:r>
      <w:r w:rsidR="007E4D67" w:rsidRPr="00957E08">
        <w:rPr>
          <w:sz w:val="28"/>
          <w:szCs w:val="28"/>
        </w:rPr>
        <w:t xml:space="preserve"> в новому світлі або може надихнути когось стати вченим, інженером або комунікатором у цій галузі.</w:t>
      </w:r>
    </w:p>
    <w:p w:rsidR="007E4D67" w:rsidRDefault="007E4D67" w:rsidP="007E4D67">
      <w:pPr>
        <w:pStyle w:val="a5"/>
        <w:numPr>
          <w:ilvl w:val="0"/>
          <w:numId w:val="3"/>
        </w:numPr>
        <w:rPr>
          <w:sz w:val="28"/>
          <w:szCs w:val="28"/>
        </w:rPr>
      </w:pPr>
      <w:r w:rsidRPr="00957E08">
        <w:rPr>
          <w:sz w:val="28"/>
          <w:szCs w:val="28"/>
        </w:rPr>
        <w:lastRenderedPageBreak/>
        <w:t xml:space="preserve">Щоб отримати додаткові ресурси щодо науки та </w:t>
      </w:r>
      <w:r>
        <w:rPr>
          <w:sz w:val="28"/>
          <w:szCs w:val="28"/>
        </w:rPr>
        <w:t>комп’ютерне мистецтво</w:t>
      </w:r>
      <w:r w:rsidRPr="00957E08">
        <w:rPr>
          <w:sz w:val="28"/>
          <w:szCs w:val="28"/>
        </w:rPr>
        <w:t>, ви можете використовувати бажану пошукову систему для пошуку за ключовими словами, наприклад «наука через мистецтво».</w:t>
      </w:r>
    </w:p>
    <w:p w:rsidR="007E4D67" w:rsidRDefault="007E4D67" w:rsidP="007E4D67">
      <w:pPr>
        <w:pStyle w:val="a5"/>
        <w:numPr>
          <w:ilvl w:val="0"/>
          <w:numId w:val="3"/>
        </w:numPr>
        <w:rPr>
          <w:sz w:val="28"/>
          <w:szCs w:val="28"/>
        </w:rPr>
      </w:pPr>
      <w:r>
        <w:rPr>
          <w:sz w:val="28"/>
          <w:szCs w:val="28"/>
        </w:rPr>
        <w:t xml:space="preserve">Ви можете розповісти про створення телескопа з підручних матеріалів, </w:t>
      </w:r>
      <w:r w:rsidR="00631544">
        <w:rPr>
          <w:sz w:val="28"/>
          <w:szCs w:val="28"/>
        </w:rPr>
        <w:t xml:space="preserve">презентувати </w:t>
      </w:r>
      <w:r>
        <w:rPr>
          <w:sz w:val="28"/>
          <w:szCs w:val="28"/>
        </w:rPr>
        <w:t>історію створення Українських планетаріїв, запрограмувати обертання планет Сонячної системи, створити гру з космічними героями</w:t>
      </w:r>
      <w:r w:rsidR="00631544">
        <w:rPr>
          <w:sz w:val="28"/>
          <w:szCs w:val="28"/>
        </w:rPr>
        <w:t xml:space="preserve"> і </w:t>
      </w:r>
      <w:proofErr w:type="spellStart"/>
      <w:r w:rsidR="00631544">
        <w:rPr>
          <w:sz w:val="28"/>
          <w:szCs w:val="28"/>
        </w:rPr>
        <w:t>т.д</w:t>
      </w:r>
      <w:proofErr w:type="spellEnd"/>
      <w:r w:rsidR="00631544">
        <w:rPr>
          <w:sz w:val="28"/>
          <w:szCs w:val="28"/>
        </w:rPr>
        <w:t>.</w:t>
      </w:r>
      <w:r>
        <w:rPr>
          <w:sz w:val="28"/>
          <w:szCs w:val="28"/>
        </w:rPr>
        <w:t>.</w:t>
      </w:r>
    </w:p>
    <w:p w:rsidR="00631544" w:rsidRPr="00631544" w:rsidRDefault="00631544" w:rsidP="00631544">
      <w:pPr>
        <w:ind w:left="360" w:firstLine="0"/>
        <w:rPr>
          <w:sz w:val="28"/>
          <w:szCs w:val="28"/>
        </w:rPr>
      </w:pPr>
    </w:p>
    <w:p w:rsidR="00631544" w:rsidRPr="001D5D5C" w:rsidRDefault="00631544" w:rsidP="00631544">
      <w:pPr>
        <w:ind w:firstLine="708"/>
        <w:rPr>
          <w:b/>
          <w:sz w:val="28"/>
          <w:szCs w:val="28"/>
        </w:rPr>
      </w:pPr>
      <w:r>
        <w:rPr>
          <w:rStyle w:val="a7"/>
          <w:b/>
          <w:bCs/>
          <w:i w:val="0"/>
          <w:sz w:val="28"/>
          <w:szCs w:val="28"/>
          <w:shd w:val="clear" w:color="auto" w:fill="FFFFFF"/>
        </w:rPr>
        <w:t>Оформлення робіт</w:t>
      </w:r>
      <w:r w:rsidR="007E4D67" w:rsidRPr="001D5D5C">
        <w:rPr>
          <w:b/>
          <w:i/>
          <w:sz w:val="28"/>
          <w:szCs w:val="28"/>
          <w:shd w:val="clear" w:color="auto" w:fill="FFFFFF"/>
        </w:rPr>
        <w:t>.</w:t>
      </w:r>
      <w:r w:rsidR="007E4D67" w:rsidRPr="001D5D5C">
        <w:rPr>
          <w:sz w:val="28"/>
          <w:szCs w:val="28"/>
          <w:shd w:val="clear" w:color="auto" w:fill="FFFFFF"/>
        </w:rPr>
        <w:t xml:space="preserve"> </w:t>
      </w:r>
    </w:p>
    <w:p w:rsidR="007E4D67" w:rsidRPr="001D5D5C" w:rsidRDefault="007E4D67" w:rsidP="007E4D67">
      <w:pPr>
        <w:ind w:left="709" w:firstLine="0"/>
        <w:rPr>
          <w:b/>
          <w:sz w:val="28"/>
          <w:szCs w:val="28"/>
        </w:rPr>
      </w:pPr>
    </w:p>
    <w:p w:rsidR="007E4D67" w:rsidRPr="001D5D5C" w:rsidRDefault="007E4D67" w:rsidP="007E4D67">
      <w:pPr>
        <w:ind w:firstLine="360"/>
        <w:rPr>
          <w:sz w:val="28"/>
          <w:szCs w:val="28"/>
        </w:rPr>
      </w:pPr>
      <w:r w:rsidRPr="001D5D5C">
        <w:rPr>
          <w:sz w:val="28"/>
          <w:szCs w:val="28"/>
        </w:rPr>
        <w:t>Авторське резюме (</w:t>
      </w:r>
      <w:proofErr w:type="spellStart"/>
      <w:r w:rsidRPr="001D5D5C">
        <w:rPr>
          <w:sz w:val="28"/>
          <w:szCs w:val="28"/>
        </w:rPr>
        <w:t>Abstract</w:t>
      </w:r>
      <w:proofErr w:type="spellEnd"/>
      <w:r w:rsidRPr="001D5D5C">
        <w:rPr>
          <w:sz w:val="28"/>
          <w:szCs w:val="28"/>
        </w:rPr>
        <w:t xml:space="preserve">) є коротким резюме роботи, яке повинно бути зрозумілим </w:t>
      </w:r>
      <w:r w:rsidR="00EC732F">
        <w:rPr>
          <w:sz w:val="28"/>
          <w:szCs w:val="28"/>
        </w:rPr>
        <w:t xml:space="preserve">для членів журі </w:t>
      </w:r>
      <w:r w:rsidRPr="001D5D5C">
        <w:rPr>
          <w:sz w:val="28"/>
          <w:szCs w:val="28"/>
        </w:rPr>
        <w:t xml:space="preserve">без </w:t>
      </w:r>
      <w:r w:rsidR="00EC732F">
        <w:rPr>
          <w:sz w:val="28"/>
          <w:szCs w:val="28"/>
        </w:rPr>
        <w:t>участі автора</w:t>
      </w:r>
      <w:r w:rsidRPr="001D5D5C">
        <w:rPr>
          <w:sz w:val="28"/>
          <w:szCs w:val="28"/>
        </w:rPr>
        <w:t xml:space="preserve">. </w:t>
      </w:r>
    </w:p>
    <w:p w:rsidR="007E4D67" w:rsidRPr="001D5D5C" w:rsidRDefault="007E4D67" w:rsidP="007E4D67">
      <w:pPr>
        <w:ind w:left="400"/>
        <w:rPr>
          <w:b/>
          <w:i/>
          <w:sz w:val="28"/>
          <w:szCs w:val="28"/>
          <w:u w:val="single"/>
        </w:rPr>
      </w:pPr>
      <w:r w:rsidRPr="001D5D5C">
        <w:rPr>
          <w:b/>
          <w:i/>
          <w:sz w:val="28"/>
          <w:szCs w:val="28"/>
          <w:u w:val="single"/>
        </w:rPr>
        <w:t xml:space="preserve"> Структура і зміст авторського резюме:</w:t>
      </w:r>
    </w:p>
    <w:p w:rsidR="007E4D67" w:rsidRPr="001D5D5C" w:rsidRDefault="007E4D67" w:rsidP="007E4D67">
      <w:pPr>
        <w:numPr>
          <w:ilvl w:val="0"/>
          <w:numId w:val="2"/>
        </w:numPr>
        <w:rPr>
          <w:sz w:val="28"/>
          <w:szCs w:val="28"/>
        </w:rPr>
      </w:pPr>
      <w:r w:rsidRPr="001D5D5C">
        <w:rPr>
          <w:sz w:val="28"/>
          <w:szCs w:val="28"/>
        </w:rPr>
        <w:t xml:space="preserve">проблема  </w:t>
      </w:r>
    </w:p>
    <w:p w:rsidR="007E4D67" w:rsidRPr="001D5D5C" w:rsidRDefault="007E4D67" w:rsidP="007E4D67">
      <w:pPr>
        <w:numPr>
          <w:ilvl w:val="0"/>
          <w:numId w:val="2"/>
        </w:numPr>
        <w:rPr>
          <w:sz w:val="28"/>
          <w:szCs w:val="28"/>
        </w:rPr>
      </w:pPr>
      <w:r w:rsidRPr="001D5D5C">
        <w:rPr>
          <w:sz w:val="28"/>
          <w:szCs w:val="28"/>
        </w:rPr>
        <w:t xml:space="preserve">мета </w:t>
      </w:r>
    </w:p>
    <w:p w:rsidR="007E4D67" w:rsidRPr="001D5D5C" w:rsidRDefault="007E4D67" w:rsidP="007E4D67">
      <w:pPr>
        <w:numPr>
          <w:ilvl w:val="0"/>
          <w:numId w:val="2"/>
        </w:numPr>
        <w:rPr>
          <w:sz w:val="28"/>
          <w:szCs w:val="28"/>
        </w:rPr>
      </w:pPr>
      <w:r w:rsidRPr="001D5D5C">
        <w:rPr>
          <w:sz w:val="28"/>
          <w:szCs w:val="28"/>
        </w:rPr>
        <w:t xml:space="preserve">методи дослідження </w:t>
      </w:r>
      <w:r w:rsidRPr="001D5D5C">
        <w:rPr>
          <w:i/>
          <w:sz w:val="28"/>
          <w:szCs w:val="28"/>
        </w:rPr>
        <w:t xml:space="preserve"> </w:t>
      </w:r>
    </w:p>
    <w:p w:rsidR="007E4D67" w:rsidRPr="001D5D5C" w:rsidRDefault="007E4D67" w:rsidP="007E4D67">
      <w:pPr>
        <w:numPr>
          <w:ilvl w:val="0"/>
          <w:numId w:val="2"/>
        </w:numPr>
        <w:rPr>
          <w:sz w:val="28"/>
          <w:szCs w:val="28"/>
        </w:rPr>
      </w:pPr>
      <w:r w:rsidRPr="001D5D5C">
        <w:rPr>
          <w:sz w:val="28"/>
          <w:szCs w:val="28"/>
        </w:rPr>
        <w:t xml:space="preserve">основні результати дослідження </w:t>
      </w:r>
    </w:p>
    <w:p w:rsidR="007E4D67" w:rsidRPr="001D5D5C" w:rsidRDefault="007E4D67" w:rsidP="007E4D67">
      <w:pPr>
        <w:numPr>
          <w:ilvl w:val="0"/>
          <w:numId w:val="2"/>
        </w:numPr>
        <w:rPr>
          <w:sz w:val="28"/>
          <w:szCs w:val="28"/>
        </w:rPr>
      </w:pPr>
      <w:r w:rsidRPr="001D5D5C">
        <w:rPr>
          <w:sz w:val="28"/>
          <w:szCs w:val="28"/>
        </w:rPr>
        <w:t xml:space="preserve">висновки та конкретні пропозиції автора. </w:t>
      </w:r>
    </w:p>
    <w:p w:rsidR="007E4D67" w:rsidRPr="001D5D5C" w:rsidRDefault="007E4D67" w:rsidP="007E4D67">
      <w:pPr>
        <w:ind w:left="1069" w:firstLine="0"/>
        <w:rPr>
          <w:sz w:val="28"/>
          <w:szCs w:val="28"/>
        </w:rPr>
      </w:pPr>
    </w:p>
    <w:p w:rsidR="00EC732F" w:rsidRDefault="00EC732F" w:rsidP="00EC732F">
      <w:pPr>
        <w:ind w:firstLine="708"/>
        <w:rPr>
          <w:sz w:val="28"/>
          <w:szCs w:val="28"/>
          <w:shd w:val="clear" w:color="auto" w:fill="FFFFFF"/>
        </w:rPr>
      </w:pPr>
      <w:r>
        <w:rPr>
          <w:sz w:val="28"/>
          <w:szCs w:val="28"/>
          <w:shd w:val="clear" w:color="auto" w:fill="FFFFFF"/>
        </w:rPr>
        <w:t>Рекомендуємо</w:t>
      </w:r>
      <w:r w:rsidR="00856E8D">
        <w:rPr>
          <w:sz w:val="28"/>
          <w:szCs w:val="28"/>
          <w:shd w:val="clear" w:color="auto" w:fill="FFFFFF"/>
        </w:rPr>
        <w:t>,</w:t>
      </w:r>
      <w:r>
        <w:rPr>
          <w:sz w:val="28"/>
          <w:szCs w:val="28"/>
          <w:shd w:val="clear" w:color="auto" w:fill="FFFFFF"/>
        </w:rPr>
        <w:t xml:space="preserve"> </w:t>
      </w:r>
      <w:r w:rsidR="00856E8D">
        <w:rPr>
          <w:sz w:val="28"/>
          <w:szCs w:val="28"/>
          <w:shd w:val="clear" w:color="auto" w:fill="FFFFFF"/>
        </w:rPr>
        <w:t>о</w:t>
      </w:r>
      <w:r w:rsidR="007E4D67">
        <w:rPr>
          <w:sz w:val="28"/>
          <w:szCs w:val="28"/>
          <w:shd w:val="clear" w:color="auto" w:fill="FFFFFF"/>
        </w:rPr>
        <w:t>бов’язково</w:t>
      </w:r>
      <w:r w:rsidR="00856E8D">
        <w:rPr>
          <w:sz w:val="28"/>
          <w:szCs w:val="28"/>
          <w:shd w:val="clear" w:color="auto" w:fill="FFFFFF"/>
        </w:rPr>
        <w:t>.</w:t>
      </w:r>
      <w:r w:rsidR="007E4D67">
        <w:rPr>
          <w:sz w:val="28"/>
          <w:szCs w:val="28"/>
          <w:shd w:val="clear" w:color="auto" w:fill="FFFFFF"/>
        </w:rPr>
        <w:t xml:space="preserve"> протестувати</w:t>
      </w:r>
      <w:r>
        <w:rPr>
          <w:sz w:val="28"/>
          <w:szCs w:val="28"/>
          <w:shd w:val="clear" w:color="auto" w:fill="FFFFFF"/>
        </w:rPr>
        <w:t xml:space="preserve"> ваші програми</w:t>
      </w:r>
      <w:r w:rsidR="007E4D67">
        <w:rPr>
          <w:sz w:val="28"/>
          <w:szCs w:val="28"/>
          <w:shd w:val="clear" w:color="auto" w:fill="FFFFFF"/>
        </w:rPr>
        <w:t>, щоб роботи відкривалися</w:t>
      </w:r>
      <w:r>
        <w:rPr>
          <w:sz w:val="28"/>
          <w:szCs w:val="28"/>
          <w:shd w:val="clear" w:color="auto" w:fill="FFFFFF"/>
        </w:rPr>
        <w:t xml:space="preserve"> та мали </w:t>
      </w:r>
      <w:proofErr w:type="spellStart"/>
      <w:r>
        <w:rPr>
          <w:sz w:val="28"/>
          <w:szCs w:val="28"/>
          <w:shd w:val="clear" w:color="auto" w:fill="FFFFFF"/>
        </w:rPr>
        <w:t>плагіни</w:t>
      </w:r>
      <w:proofErr w:type="spellEnd"/>
      <w:r>
        <w:rPr>
          <w:sz w:val="28"/>
          <w:szCs w:val="28"/>
          <w:shd w:val="clear" w:color="auto" w:fill="FFFFFF"/>
        </w:rPr>
        <w:t xml:space="preserve"> (за потреби)</w:t>
      </w:r>
      <w:r w:rsidR="007E4D67">
        <w:rPr>
          <w:sz w:val="28"/>
          <w:szCs w:val="28"/>
          <w:shd w:val="clear" w:color="auto" w:fill="FFFFFF"/>
        </w:rPr>
        <w:t xml:space="preserve">. </w:t>
      </w:r>
    </w:p>
    <w:p w:rsidR="007E4D67" w:rsidRPr="001D5D5C" w:rsidRDefault="007E4D67" w:rsidP="007E4D67">
      <w:pPr>
        <w:ind w:firstLine="708"/>
        <w:rPr>
          <w:sz w:val="28"/>
          <w:szCs w:val="28"/>
          <w:shd w:val="clear" w:color="auto" w:fill="FFFFFF"/>
        </w:rPr>
      </w:pPr>
      <w:r w:rsidRPr="001D5D5C">
        <w:rPr>
          <w:sz w:val="28"/>
          <w:szCs w:val="28"/>
          <w:shd w:val="clear" w:color="auto" w:fill="FFFFFF"/>
        </w:rPr>
        <w:t xml:space="preserve">Тривалість анімації до 2 хвилин. </w:t>
      </w:r>
      <w:r>
        <w:rPr>
          <w:sz w:val="28"/>
          <w:szCs w:val="28"/>
          <w:shd w:val="clear" w:color="auto" w:fill="FFFFFF"/>
        </w:rPr>
        <w:t>В останньому кадрі в</w:t>
      </w:r>
      <w:r w:rsidRPr="001D5D5C">
        <w:rPr>
          <w:sz w:val="28"/>
          <w:szCs w:val="28"/>
          <w:shd w:val="clear" w:color="auto" w:fill="FFFFFF"/>
        </w:rPr>
        <w:t xml:space="preserve">казати авторів роботи. </w:t>
      </w:r>
      <w:r w:rsidRPr="001D5D5C">
        <w:rPr>
          <w:sz w:val="28"/>
          <w:szCs w:val="28"/>
        </w:rPr>
        <w:t xml:space="preserve">Завантажувати роботу на </w:t>
      </w:r>
      <w:proofErr w:type="spellStart"/>
      <w:r w:rsidRPr="001D5D5C">
        <w:rPr>
          <w:sz w:val="28"/>
          <w:szCs w:val="28"/>
          <w:shd w:val="clear" w:color="auto" w:fill="FFFFFF"/>
        </w:rPr>
        <w:t>YouTube</w:t>
      </w:r>
      <w:proofErr w:type="spellEnd"/>
      <w:r w:rsidRPr="001D5D5C">
        <w:rPr>
          <w:sz w:val="28"/>
          <w:szCs w:val="28"/>
          <w:shd w:val="clear" w:color="auto" w:fill="FFFFFF"/>
        </w:rPr>
        <w:t xml:space="preserve"> канал та надіслати посилання </w:t>
      </w:r>
      <w:r w:rsidR="00EC732F">
        <w:rPr>
          <w:sz w:val="28"/>
          <w:szCs w:val="28"/>
          <w:shd w:val="clear" w:color="auto" w:fill="FFFFFF"/>
        </w:rPr>
        <w:t>та вставити в</w:t>
      </w:r>
      <w:r w:rsidRPr="001D5D5C">
        <w:rPr>
          <w:sz w:val="28"/>
          <w:szCs w:val="28"/>
        </w:rPr>
        <w:t xml:space="preserve"> </w:t>
      </w:r>
      <w:proofErr w:type="spellStart"/>
      <w:r w:rsidRPr="001D5D5C">
        <w:rPr>
          <w:sz w:val="28"/>
          <w:szCs w:val="28"/>
        </w:rPr>
        <w:t>Googlе</w:t>
      </w:r>
      <w:proofErr w:type="spellEnd"/>
      <w:r w:rsidR="00EC732F">
        <w:rPr>
          <w:sz w:val="28"/>
          <w:szCs w:val="28"/>
        </w:rPr>
        <w:t>-форму.</w:t>
      </w:r>
    </w:p>
    <w:p w:rsidR="007E4D67" w:rsidRPr="001D5D5C" w:rsidRDefault="007E4D67" w:rsidP="007E4D67">
      <w:pPr>
        <w:ind w:firstLine="708"/>
        <w:rPr>
          <w:sz w:val="28"/>
          <w:szCs w:val="28"/>
        </w:rPr>
      </w:pPr>
      <w:r w:rsidRPr="001D5D5C">
        <w:rPr>
          <w:sz w:val="28"/>
          <w:szCs w:val="28"/>
          <w:shd w:val="clear" w:color="auto" w:fill="FFFFFF"/>
        </w:rPr>
        <w:t xml:space="preserve">Приклади роликів </w:t>
      </w:r>
      <w:hyperlink r:id="rId11" w:history="1">
        <w:r w:rsidRPr="001D5D5C">
          <w:rPr>
            <w:rStyle w:val="a6"/>
            <w:sz w:val="28"/>
            <w:szCs w:val="28"/>
            <w:shd w:val="clear" w:color="auto" w:fill="FFFFFF"/>
          </w:rPr>
          <w:t>https://www.youtube.com/watch?v=rdxjiAd9NJA</w:t>
        </w:r>
      </w:hyperlink>
      <w:r w:rsidRPr="001D5D5C">
        <w:rPr>
          <w:rStyle w:val="a6"/>
          <w:sz w:val="28"/>
          <w:szCs w:val="28"/>
          <w:shd w:val="clear" w:color="auto" w:fill="FFFFFF"/>
        </w:rPr>
        <w:t xml:space="preserve"> </w:t>
      </w:r>
      <w:r w:rsidRPr="001D5D5C">
        <w:rPr>
          <w:sz w:val="28"/>
          <w:szCs w:val="28"/>
          <w:shd w:val="clear" w:color="auto" w:fill="FFFFFF"/>
        </w:rPr>
        <w:t xml:space="preserve">. </w:t>
      </w:r>
    </w:p>
    <w:p w:rsidR="007E4D67" w:rsidRPr="001D5D5C" w:rsidRDefault="007E4D67" w:rsidP="007E4D67">
      <w:pPr>
        <w:ind w:firstLine="709"/>
        <w:rPr>
          <w:sz w:val="28"/>
          <w:szCs w:val="28"/>
          <w:shd w:val="clear" w:color="auto" w:fill="FFFFFF"/>
        </w:rPr>
      </w:pPr>
      <w:r w:rsidRPr="001D5D5C">
        <w:rPr>
          <w:sz w:val="28"/>
          <w:szCs w:val="28"/>
          <w:shd w:val="clear" w:color="auto" w:fill="FFFFFF"/>
        </w:rPr>
        <w:t xml:space="preserve">Онлайн-сервіси для створення анімації:- </w:t>
      </w:r>
      <w:hyperlink r:id="rId12" w:history="1">
        <w:r w:rsidRPr="001D5D5C">
          <w:rPr>
            <w:rStyle w:val="a6"/>
            <w:sz w:val="28"/>
            <w:szCs w:val="28"/>
            <w:shd w:val="clear" w:color="auto" w:fill="FFFFFF"/>
          </w:rPr>
          <w:t>https://www.renderforest.com</w:t>
        </w:r>
      </w:hyperlink>
      <w:r w:rsidRPr="001D5D5C">
        <w:rPr>
          <w:sz w:val="28"/>
          <w:szCs w:val="28"/>
          <w:shd w:val="clear" w:color="auto" w:fill="FFFFFF"/>
        </w:rPr>
        <w:t xml:space="preserve">, </w:t>
      </w:r>
      <w:hyperlink r:id="rId13" w:history="1">
        <w:r w:rsidRPr="001D5D5C">
          <w:rPr>
            <w:rStyle w:val="a6"/>
            <w:sz w:val="28"/>
            <w:szCs w:val="28"/>
            <w:shd w:val="clear" w:color="auto" w:fill="FFFFFF"/>
          </w:rPr>
          <w:t>https://www.powtoon.com</w:t>
        </w:r>
      </w:hyperlink>
      <w:r w:rsidRPr="001D5D5C">
        <w:rPr>
          <w:sz w:val="28"/>
          <w:szCs w:val="28"/>
          <w:shd w:val="clear" w:color="auto" w:fill="FFFFFF"/>
        </w:rPr>
        <w:t xml:space="preserve">, </w:t>
      </w:r>
      <w:hyperlink r:id="rId14" w:history="1">
        <w:r w:rsidRPr="001D5D5C">
          <w:rPr>
            <w:rStyle w:val="a6"/>
            <w:sz w:val="28"/>
            <w:szCs w:val="28"/>
            <w:shd w:val="clear" w:color="auto" w:fill="FFFFFF"/>
          </w:rPr>
          <w:t>https://www.animatron.com</w:t>
        </w:r>
      </w:hyperlink>
      <w:r w:rsidRPr="001D5D5C">
        <w:rPr>
          <w:sz w:val="28"/>
          <w:szCs w:val="28"/>
          <w:shd w:val="clear" w:color="auto" w:fill="FFFFFF"/>
        </w:rPr>
        <w:t xml:space="preserve">. </w:t>
      </w:r>
    </w:p>
    <w:p w:rsidR="007E4D67" w:rsidRPr="001D5D5C" w:rsidRDefault="00EC732F" w:rsidP="007E4D67">
      <w:pPr>
        <w:ind w:firstLine="709"/>
        <w:rPr>
          <w:b/>
          <w:bCs/>
          <w:sz w:val="28"/>
          <w:szCs w:val="28"/>
        </w:rPr>
      </w:pPr>
      <w:r>
        <w:rPr>
          <w:sz w:val="28"/>
          <w:szCs w:val="28"/>
        </w:rPr>
        <w:t>Ознайомитися</w:t>
      </w:r>
      <w:r w:rsidR="007E4D67" w:rsidRPr="001D5D5C">
        <w:rPr>
          <w:sz w:val="28"/>
          <w:szCs w:val="28"/>
        </w:rPr>
        <w:t xml:space="preserve"> з Положенням про проведення обласного конкурсу «Байт» на кращу комп’ютерну програму серед учнів загальноосвітніх та позашкільних навчальних закладів можна на сайті Чернівецького обласного центру науково-технічної творчості учнівської молоді </w:t>
      </w:r>
      <w:hyperlink r:id="rId15" w:history="1">
        <w:r w:rsidR="007E4D67" w:rsidRPr="001D5D5C">
          <w:rPr>
            <w:rStyle w:val="a6"/>
            <w:b/>
            <w:bCs/>
            <w:sz w:val="28"/>
            <w:szCs w:val="28"/>
          </w:rPr>
          <w:t>http://www.ocnttum.com</w:t>
        </w:r>
      </w:hyperlink>
      <w:r w:rsidR="007E4D67" w:rsidRPr="001D5D5C">
        <w:rPr>
          <w:rStyle w:val="a6"/>
          <w:b/>
          <w:bCs/>
          <w:sz w:val="28"/>
          <w:szCs w:val="28"/>
        </w:rPr>
        <w:t xml:space="preserve"> </w:t>
      </w:r>
      <w:r w:rsidR="007E4D67" w:rsidRPr="001D5D5C">
        <w:rPr>
          <w:rStyle w:val="a6"/>
          <w:bCs/>
          <w:color w:val="auto"/>
          <w:sz w:val="28"/>
          <w:szCs w:val="28"/>
        </w:rPr>
        <w:t xml:space="preserve"> </w:t>
      </w:r>
      <w:r w:rsidR="007E4D67" w:rsidRPr="001D5D5C">
        <w:rPr>
          <w:rStyle w:val="a6"/>
          <w:bCs/>
          <w:color w:val="auto"/>
          <w:sz w:val="28"/>
          <w:szCs w:val="28"/>
          <w:u w:val="none"/>
        </w:rPr>
        <w:t>в розділі НОВИНИ</w:t>
      </w:r>
      <w:r w:rsidR="007E4D67" w:rsidRPr="001D5D5C">
        <w:rPr>
          <w:b/>
          <w:bCs/>
          <w:sz w:val="28"/>
          <w:szCs w:val="28"/>
        </w:rPr>
        <w:t>.</w:t>
      </w:r>
    </w:p>
    <w:p w:rsidR="007E4D67" w:rsidRPr="001D5D5C" w:rsidRDefault="007E4D67" w:rsidP="007E4D67">
      <w:pPr>
        <w:ind w:firstLine="709"/>
        <w:rPr>
          <w:bCs/>
          <w:sz w:val="28"/>
          <w:szCs w:val="28"/>
        </w:rPr>
      </w:pPr>
      <w:r w:rsidRPr="001D5D5C">
        <w:rPr>
          <w:rStyle w:val="a7"/>
          <w:b/>
          <w:bCs/>
          <w:i w:val="0"/>
          <w:sz w:val="28"/>
          <w:szCs w:val="28"/>
          <w:shd w:val="clear" w:color="auto" w:fill="FFFFFF"/>
        </w:rPr>
        <w:t xml:space="preserve">Вимоги до проекту </w:t>
      </w:r>
      <w:r w:rsidRPr="001D5D5C">
        <w:rPr>
          <w:b/>
          <w:bCs/>
          <w:sz w:val="28"/>
          <w:szCs w:val="28"/>
        </w:rPr>
        <w:t>Micro:bit</w:t>
      </w:r>
      <w:r w:rsidRPr="001D5D5C">
        <w:rPr>
          <w:sz w:val="28"/>
          <w:szCs w:val="28"/>
        </w:rPr>
        <w:t xml:space="preserve">. </w:t>
      </w:r>
      <w:r w:rsidRPr="001D5D5C">
        <w:rPr>
          <w:bCs/>
          <w:sz w:val="28"/>
          <w:szCs w:val="28"/>
        </w:rPr>
        <w:t xml:space="preserve">Micro:bit — це мікрокомп’ютер кишенькового розміру, розроблений для використання в сфері освіти. Його можна запрограмувати за допомогою </w:t>
      </w:r>
      <w:proofErr w:type="spellStart"/>
      <w:r w:rsidRPr="001D5D5C">
        <w:rPr>
          <w:bCs/>
          <w:sz w:val="28"/>
          <w:szCs w:val="28"/>
        </w:rPr>
        <w:t>JavaScript</w:t>
      </w:r>
      <w:proofErr w:type="spellEnd"/>
      <w:r w:rsidRPr="001D5D5C">
        <w:rPr>
          <w:bCs/>
          <w:sz w:val="28"/>
          <w:szCs w:val="28"/>
        </w:rPr>
        <w:t xml:space="preserve">, Python або блочного коду </w:t>
      </w:r>
      <w:hyperlink r:id="rId16" w:tgtFrame="_blank" w:history="1">
        <w:r w:rsidRPr="001D5D5C">
          <w:rPr>
            <w:rStyle w:val="a6"/>
            <w:bCs/>
            <w:sz w:val="28"/>
            <w:szCs w:val="28"/>
          </w:rPr>
          <w:t>makecode.microbit.org</w:t>
        </w:r>
      </w:hyperlink>
      <w:r w:rsidRPr="001D5D5C">
        <w:rPr>
          <w:bCs/>
          <w:sz w:val="28"/>
          <w:szCs w:val="28"/>
        </w:rPr>
        <w:t>. Вихованці можуть використовувати micro:bit для створення широкого спектру розумних речей, таких як навчальні моделі, ігрові пристрої, фітнес-</w:t>
      </w:r>
      <w:proofErr w:type="spellStart"/>
      <w:r w:rsidRPr="001D5D5C">
        <w:rPr>
          <w:bCs/>
          <w:sz w:val="28"/>
          <w:szCs w:val="28"/>
        </w:rPr>
        <w:t>трекери</w:t>
      </w:r>
      <w:proofErr w:type="spellEnd"/>
      <w:r w:rsidRPr="001D5D5C">
        <w:rPr>
          <w:bCs/>
          <w:sz w:val="28"/>
          <w:szCs w:val="28"/>
        </w:rPr>
        <w:t>, робо-системи та інше. Вимоги до оцінювання проекту:</w:t>
      </w:r>
    </w:p>
    <w:p w:rsidR="007E4D67" w:rsidRPr="001D5D5C" w:rsidRDefault="007E4D67" w:rsidP="007E4D67">
      <w:pPr>
        <w:pStyle w:val="a5"/>
        <w:numPr>
          <w:ilvl w:val="0"/>
          <w:numId w:val="2"/>
        </w:numPr>
        <w:rPr>
          <w:bCs/>
          <w:sz w:val="28"/>
          <w:szCs w:val="28"/>
        </w:rPr>
      </w:pPr>
      <w:r w:rsidRPr="001D5D5C">
        <w:rPr>
          <w:bCs/>
          <w:sz w:val="28"/>
          <w:szCs w:val="28"/>
        </w:rPr>
        <w:t xml:space="preserve">мова програмування; </w:t>
      </w:r>
      <w:proofErr w:type="spellStart"/>
      <w:r w:rsidRPr="001D5D5C">
        <w:rPr>
          <w:bCs/>
          <w:sz w:val="28"/>
          <w:szCs w:val="28"/>
        </w:rPr>
        <w:t>JavaScript</w:t>
      </w:r>
      <w:proofErr w:type="spellEnd"/>
      <w:r w:rsidRPr="001D5D5C">
        <w:rPr>
          <w:bCs/>
          <w:sz w:val="28"/>
          <w:szCs w:val="28"/>
        </w:rPr>
        <w:t xml:space="preserve"> – 5б., Python-4б., блочний код – 2б.</w:t>
      </w:r>
    </w:p>
    <w:p w:rsidR="007E4D67" w:rsidRPr="001D5D5C" w:rsidRDefault="007E4D67" w:rsidP="007E4D67">
      <w:pPr>
        <w:pStyle w:val="a5"/>
        <w:numPr>
          <w:ilvl w:val="0"/>
          <w:numId w:val="2"/>
        </w:numPr>
        <w:rPr>
          <w:bCs/>
          <w:sz w:val="28"/>
          <w:szCs w:val="28"/>
        </w:rPr>
      </w:pPr>
      <w:r w:rsidRPr="001D5D5C">
        <w:rPr>
          <w:bCs/>
          <w:sz w:val="28"/>
          <w:szCs w:val="28"/>
        </w:rPr>
        <w:t xml:space="preserve">наявність змінних; </w:t>
      </w:r>
      <w:r>
        <w:rPr>
          <w:bCs/>
          <w:sz w:val="28"/>
          <w:szCs w:val="28"/>
        </w:rPr>
        <w:t>(</w:t>
      </w:r>
      <w:r w:rsidRPr="001D5D5C">
        <w:rPr>
          <w:bCs/>
          <w:sz w:val="28"/>
          <w:szCs w:val="28"/>
        </w:rPr>
        <w:t>0-5 балів</w:t>
      </w:r>
      <w:r>
        <w:rPr>
          <w:bCs/>
          <w:sz w:val="28"/>
          <w:szCs w:val="28"/>
        </w:rPr>
        <w:t>);</w:t>
      </w:r>
    </w:p>
    <w:p w:rsidR="007E4D67" w:rsidRPr="001D5D5C" w:rsidRDefault="007E4D67" w:rsidP="007E4D67">
      <w:pPr>
        <w:pStyle w:val="a5"/>
        <w:numPr>
          <w:ilvl w:val="0"/>
          <w:numId w:val="2"/>
        </w:numPr>
        <w:rPr>
          <w:bCs/>
          <w:sz w:val="28"/>
          <w:szCs w:val="28"/>
        </w:rPr>
      </w:pPr>
      <w:r w:rsidRPr="001D5D5C">
        <w:rPr>
          <w:bCs/>
          <w:sz w:val="28"/>
          <w:szCs w:val="28"/>
        </w:rPr>
        <w:t xml:space="preserve">кількість задіяних сенсорів; </w:t>
      </w:r>
      <w:r>
        <w:rPr>
          <w:bCs/>
          <w:sz w:val="28"/>
          <w:szCs w:val="28"/>
        </w:rPr>
        <w:t>(</w:t>
      </w:r>
      <w:r w:rsidRPr="001D5D5C">
        <w:rPr>
          <w:bCs/>
          <w:sz w:val="28"/>
          <w:szCs w:val="28"/>
        </w:rPr>
        <w:t>0-5 балів</w:t>
      </w:r>
      <w:r>
        <w:rPr>
          <w:bCs/>
          <w:sz w:val="28"/>
          <w:szCs w:val="28"/>
        </w:rPr>
        <w:t>);</w:t>
      </w:r>
    </w:p>
    <w:p w:rsidR="007E4D67" w:rsidRPr="001D5D5C" w:rsidRDefault="007E4D67" w:rsidP="007E4D67">
      <w:pPr>
        <w:pStyle w:val="a5"/>
        <w:numPr>
          <w:ilvl w:val="0"/>
          <w:numId w:val="2"/>
        </w:numPr>
        <w:rPr>
          <w:bCs/>
          <w:sz w:val="28"/>
          <w:szCs w:val="28"/>
        </w:rPr>
      </w:pPr>
      <w:r w:rsidRPr="001D5D5C">
        <w:rPr>
          <w:bCs/>
          <w:sz w:val="28"/>
          <w:szCs w:val="28"/>
        </w:rPr>
        <w:t xml:space="preserve">наочність реакції мікрокомп’ютера (візуалізація); </w:t>
      </w:r>
      <w:r>
        <w:rPr>
          <w:bCs/>
          <w:sz w:val="28"/>
          <w:szCs w:val="28"/>
        </w:rPr>
        <w:t>(</w:t>
      </w:r>
      <w:r w:rsidRPr="001D5D5C">
        <w:rPr>
          <w:bCs/>
          <w:sz w:val="28"/>
          <w:szCs w:val="28"/>
        </w:rPr>
        <w:t>0-5 балів</w:t>
      </w:r>
      <w:r>
        <w:rPr>
          <w:bCs/>
          <w:sz w:val="28"/>
          <w:szCs w:val="28"/>
        </w:rPr>
        <w:t>);</w:t>
      </w:r>
    </w:p>
    <w:p w:rsidR="007E4D67" w:rsidRPr="001D5D5C" w:rsidRDefault="007E4D67" w:rsidP="007E4D67">
      <w:pPr>
        <w:pStyle w:val="a5"/>
        <w:numPr>
          <w:ilvl w:val="0"/>
          <w:numId w:val="2"/>
        </w:numPr>
        <w:rPr>
          <w:bCs/>
          <w:sz w:val="28"/>
          <w:szCs w:val="28"/>
        </w:rPr>
      </w:pPr>
      <w:r w:rsidRPr="001D5D5C">
        <w:rPr>
          <w:bCs/>
          <w:sz w:val="28"/>
          <w:szCs w:val="28"/>
        </w:rPr>
        <w:t xml:space="preserve">практичність до застосування в реальному житті; </w:t>
      </w:r>
      <w:r>
        <w:rPr>
          <w:bCs/>
          <w:sz w:val="28"/>
          <w:szCs w:val="28"/>
        </w:rPr>
        <w:t>(</w:t>
      </w:r>
      <w:r w:rsidRPr="001D5D5C">
        <w:rPr>
          <w:bCs/>
          <w:sz w:val="28"/>
          <w:szCs w:val="28"/>
        </w:rPr>
        <w:t>0-5 балів</w:t>
      </w:r>
      <w:r>
        <w:rPr>
          <w:bCs/>
          <w:sz w:val="28"/>
          <w:szCs w:val="28"/>
        </w:rPr>
        <w:t>);</w:t>
      </w:r>
    </w:p>
    <w:p w:rsidR="007E4D67" w:rsidRDefault="007E4D67" w:rsidP="007E4D67">
      <w:pPr>
        <w:pStyle w:val="a5"/>
        <w:numPr>
          <w:ilvl w:val="0"/>
          <w:numId w:val="2"/>
        </w:numPr>
        <w:rPr>
          <w:bCs/>
          <w:sz w:val="28"/>
          <w:szCs w:val="28"/>
        </w:rPr>
      </w:pPr>
      <w:r w:rsidRPr="001D5D5C">
        <w:rPr>
          <w:bCs/>
          <w:sz w:val="28"/>
          <w:szCs w:val="28"/>
        </w:rPr>
        <w:t>з</w:t>
      </w:r>
      <w:r>
        <w:rPr>
          <w:bCs/>
          <w:sz w:val="28"/>
          <w:szCs w:val="28"/>
        </w:rPr>
        <w:t>розумілість презентації проекту;</w:t>
      </w:r>
      <w:r w:rsidRPr="001D5D5C">
        <w:rPr>
          <w:bCs/>
          <w:sz w:val="28"/>
          <w:szCs w:val="28"/>
        </w:rPr>
        <w:t xml:space="preserve"> </w:t>
      </w:r>
      <w:r>
        <w:rPr>
          <w:bCs/>
          <w:sz w:val="28"/>
          <w:szCs w:val="28"/>
        </w:rPr>
        <w:t>(</w:t>
      </w:r>
      <w:r w:rsidRPr="001D5D5C">
        <w:rPr>
          <w:bCs/>
          <w:sz w:val="28"/>
          <w:szCs w:val="28"/>
        </w:rPr>
        <w:t>0-5 балів</w:t>
      </w:r>
      <w:r>
        <w:rPr>
          <w:bCs/>
          <w:sz w:val="28"/>
          <w:szCs w:val="28"/>
        </w:rPr>
        <w:t>).</w:t>
      </w:r>
    </w:p>
    <w:p w:rsidR="00157523" w:rsidRPr="001D5D5C" w:rsidRDefault="00157523" w:rsidP="00157523">
      <w:pPr>
        <w:pStyle w:val="a5"/>
        <w:ind w:left="1069" w:firstLine="0"/>
        <w:rPr>
          <w:bCs/>
          <w:sz w:val="28"/>
          <w:szCs w:val="28"/>
        </w:rPr>
      </w:pPr>
    </w:p>
    <w:p w:rsidR="00CA55E0" w:rsidRDefault="00CA55E0" w:rsidP="001D02BF">
      <w:pPr>
        <w:ind w:firstLine="709"/>
        <w:rPr>
          <w:b/>
          <w:sz w:val="28"/>
        </w:rPr>
      </w:pPr>
    </w:p>
    <w:tbl>
      <w:tblPr>
        <w:tblStyle w:val="a9"/>
        <w:tblW w:w="0" w:type="auto"/>
        <w:tblLook w:val="04A0" w:firstRow="1" w:lastRow="0" w:firstColumn="1" w:lastColumn="0" w:noHBand="0" w:noVBand="1"/>
      </w:tblPr>
      <w:tblGrid>
        <w:gridCol w:w="562"/>
        <w:gridCol w:w="5857"/>
        <w:gridCol w:w="3210"/>
      </w:tblGrid>
      <w:tr w:rsidR="00667319" w:rsidRPr="00157523" w:rsidTr="00CD3A3E">
        <w:tc>
          <w:tcPr>
            <w:tcW w:w="562" w:type="dxa"/>
          </w:tcPr>
          <w:p w:rsidR="00667319" w:rsidRPr="00157523" w:rsidRDefault="00667319" w:rsidP="00157523">
            <w:pPr>
              <w:ind w:firstLine="0"/>
              <w:rPr>
                <w:sz w:val="28"/>
              </w:rPr>
            </w:pPr>
          </w:p>
        </w:tc>
        <w:tc>
          <w:tcPr>
            <w:tcW w:w="9067" w:type="dxa"/>
            <w:gridSpan w:val="2"/>
          </w:tcPr>
          <w:p w:rsidR="00667319" w:rsidRPr="00157523" w:rsidRDefault="00667319" w:rsidP="00157523">
            <w:pPr>
              <w:ind w:firstLine="0"/>
              <w:rPr>
                <w:b/>
                <w:sz w:val="28"/>
              </w:rPr>
            </w:pPr>
            <w:r>
              <w:rPr>
                <w:b/>
                <w:sz w:val="28"/>
              </w:rPr>
              <w:t>О</w:t>
            </w:r>
            <w:r w:rsidRPr="00157523">
              <w:rPr>
                <w:b/>
                <w:sz w:val="28"/>
              </w:rPr>
              <w:t>цінювання робіт (</w:t>
            </w:r>
            <w:r>
              <w:rPr>
                <w:b/>
                <w:sz w:val="28"/>
                <w:lang w:val="de-DE"/>
              </w:rPr>
              <w:t>Power</w:t>
            </w:r>
            <w:r>
              <w:rPr>
                <w:b/>
                <w:sz w:val="28"/>
              </w:rPr>
              <w:t xml:space="preserve"> </w:t>
            </w:r>
            <w:r>
              <w:rPr>
                <w:b/>
                <w:sz w:val="28"/>
                <w:lang w:val="en-US"/>
              </w:rPr>
              <w:t>Point</w:t>
            </w:r>
            <w:r>
              <w:rPr>
                <w:b/>
                <w:sz w:val="28"/>
              </w:rPr>
              <w:t xml:space="preserve">, </w:t>
            </w:r>
            <w:r w:rsidRPr="00157523">
              <w:rPr>
                <w:b/>
                <w:sz w:val="28"/>
              </w:rPr>
              <w:t>Анімація-мультфільми)</w:t>
            </w:r>
          </w:p>
        </w:tc>
      </w:tr>
      <w:tr w:rsidR="00667319" w:rsidRPr="00157523" w:rsidTr="00157523">
        <w:tc>
          <w:tcPr>
            <w:tcW w:w="562" w:type="dxa"/>
          </w:tcPr>
          <w:p w:rsidR="00667319" w:rsidRPr="00157523" w:rsidRDefault="00667319" w:rsidP="00667319">
            <w:pPr>
              <w:ind w:firstLine="0"/>
              <w:rPr>
                <w:sz w:val="28"/>
              </w:rPr>
            </w:pPr>
            <w:r>
              <w:rPr>
                <w:sz w:val="28"/>
              </w:rPr>
              <w:t>1</w:t>
            </w:r>
          </w:p>
        </w:tc>
        <w:tc>
          <w:tcPr>
            <w:tcW w:w="5857" w:type="dxa"/>
          </w:tcPr>
          <w:p w:rsidR="00667319" w:rsidRPr="00157523" w:rsidRDefault="00667319" w:rsidP="00667319">
            <w:pPr>
              <w:ind w:firstLine="0"/>
              <w:rPr>
                <w:sz w:val="28"/>
              </w:rPr>
            </w:pPr>
            <w:r>
              <w:rPr>
                <w:sz w:val="28"/>
              </w:rPr>
              <w:t>В</w:t>
            </w:r>
            <w:r w:rsidRPr="00157523">
              <w:rPr>
                <w:sz w:val="28"/>
              </w:rPr>
              <w:t>ідповідність темі</w:t>
            </w:r>
          </w:p>
        </w:tc>
        <w:tc>
          <w:tcPr>
            <w:tcW w:w="3210" w:type="dxa"/>
          </w:tcPr>
          <w:p w:rsidR="00667319" w:rsidRPr="00C764BF" w:rsidRDefault="00667319" w:rsidP="00667319">
            <w:pPr>
              <w:ind w:firstLine="0"/>
              <w:rPr>
                <w:sz w:val="28"/>
              </w:rPr>
            </w:pPr>
            <w:r w:rsidRPr="00C764BF">
              <w:rPr>
                <w:sz w:val="28"/>
              </w:rPr>
              <w:t>5 балів</w:t>
            </w:r>
          </w:p>
        </w:tc>
      </w:tr>
      <w:tr w:rsidR="00667319" w:rsidRPr="00157523" w:rsidTr="00157523">
        <w:tc>
          <w:tcPr>
            <w:tcW w:w="562" w:type="dxa"/>
          </w:tcPr>
          <w:p w:rsidR="00667319" w:rsidRPr="00157523" w:rsidRDefault="00667319" w:rsidP="00667319">
            <w:pPr>
              <w:ind w:firstLine="0"/>
              <w:rPr>
                <w:sz w:val="28"/>
              </w:rPr>
            </w:pPr>
            <w:r>
              <w:rPr>
                <w:sz w:val="28"/>
              </w:rPr>
              <w:t>2</w:t>
            </w:r>
          </w:p>
        </w:tc>
        <w:tc>
          <w:tcPr>
            <w:tcW w:w="5857" w:type="dxa"/>
          </w:tcPr>
          <w:p w:rsidR="00667319" w:rsidRPr="00157523" w:rsidRDefault="00667319" w:rsidP="00667319">
            <w:pPr>
              <w:ind w:firstLine="0"/>
              <w:rPr>
                <w:sz w:val="28"/>
              </w:rPr>
            </w:pPr>
            <w:r>
              <w:rPr>
                <w:sz w:val="28"/>
              </w:rPr>
              <w:t>З</w:t>
            </w:r>
            <w:r w:rsidRPr="00157523">
              <w:rPr>
                <w:sz w:val="28"/>
              </w:rPr>
              <w:t xml:space="preserve">авантаження на </w:t>
            </w:r>
            <w:proofErr w:type="spellStart"/>
            <w:r w:rsidRPr="00157523">
              <w:rPr>
                <w:sz w:val="28"/>
              </w:rPr>
              <w:t>Гугл</w:t>
            </w:r>
            <w:proofErr w:type="spellEnd"/>
            <w:r w:rsidRPr="00157523">
              <w:rPr>
                <w:sz w:val="28"/>
              </w:rPr>
              <w:t xml:space="preserve"> диск або </w:t>
            </w:r>
            <w:proofErr w:type="spellStart"/>
            <w:r w:rsidRPr="00157523">
              <w:rPr>
                <w:sz w:val="28"/>
              </w:rPr>
              <w:t>Ютуб</w:t>
            </w:r>
            <w:proofErr w:type="spellEnd"/>
            <w:r w:rsidRPr="00157523">
              <w:rPr>
                <w:sz w:val="28"/>
              </w:rPr>
              <w:t xml:space="preserve"> канал</w:t>
            </w:r>
          </w:p>
        </w:tc>
        <w:tc>
          <w:tcPr>
            <w:tcW w:w="3210" w:type="dxa"/>
          </w:tcPr>
          <w:p w:rsidR="00667319" w:rsidRPr="00C764BF" w:rsidRDefault="00667319" w:rsidP="00667319">
            <w:pPr>
              <w:ind w:firstLine="0"/>
              <w:rPr>
                <w:sz w:val="28"/>
              </w:rPr>
            </w:pPr>
            <w:r w:rsidRPr="00C764BF">
              <w:rPr>
                <w:sz w:val="28"/>
              </w:rPr>
              <w:t>10 балів</w:t>
            </w:r>
          </w:p>
        </w:tc>
      </w:tr>
      <w:tr w:rsidR="00667319" w:rsidRPr="00157523" w:rsidTr="00157523">
        <w:tc>
          <w:tcPr>
            <w:tcW w:w="562" w:type="dxa"/>
          </w:tcPr>
          <w:p w:rsidR="00667319" w:rsidRPr="00157523" w:rsidRDefault="00667319" w:rsidP="00667319">
            <w:pPr>
              <w:ind w:firstLine="0"/>
              <w:rPr>
                <w:sz w:val="28"/>
              </w:rPr>
            </w:pPr>
            <w:r>
              <w:rPr>
                <w:sz w:val="28"/>
              </w:rPr>
              <w:t>3</w:t>
            </w:r>
          </w:p>
        </w:tc>
        <w:tc>
          <w:tcPr>
            <w:tcW w:w="5857" w:type="dxa"/>
          </w:tcPr>
          <w:p w:rsidR="00667319" w:rsidRPr="00157523" w:rsidRDefault="00667319" w:rsidP="00667319">
            <w:pPr>
              <w:ind w:firstLine="0"/>
              <w:rPr>
                <w:sz w:val="28"/>
              </w:rPr>
            </w:pPr>
            <w:r>
              <w:rPr>
                <w:sz w:val="28"/>
              </w:rPr>
              <w:t>О</w:t>
            </w:r>
            <w:r w:rsidRPr="00157523">
              <w:rPr>
                <w:sz w:val="28"/>
              </w:rPr>
              <w:t>ригінальність титрів, звукових ефектів</w:t>
            </w:r>
          </w:p>
        </w:tc>
        <w:tc>
          <w:tcPr>
            <w:tcW w:w="3210" w:type="dxa"/>
          </w:tcPr>
          <w:p w:rsidR="00667319" w:rsidRPr="00C764BF" w:rsidRDefault="00667319" w:rsidP="00667319">
            <w:pPr>
              <w:ind w:firstLine="0"/>
              <w:rPr>
                <w:sz w:val="28"/>
              </w:rPr>
            </w:pPr>
            <w:r w:rsidRPr="00C764BF">
              <w:rPr>
                <w:sz w:val="28"/>
              </w:rPr>
              <w:t>15 балів</w:t>
            </w:r>
          </w:p>
        </w:tc>
      </w:tr>
      <w:tr w:rsidR="00667319" w:rsidRPr="00157523" w:rsidTr="00157523">
        <w:tc>
          <w:tcPr>
            <w:tcW w:w="562" w:type="dxa"/>
          </w:tcPr>
          <w:p w:rsidR="00667319" w:rsidRDefault="00667319" w:rsidP="00667319">
            <w:pPr>
              <w:ind w:firstLine="0"/>
              <w:rPr>
                <w:sz w:val="28"/>
              </w:rPr>
            </w:pPr>
            <w:r>
              <w:rPr>
                <w:sz w:val="28"/>
              </w:rPr>
              <w:t>4</w:t>
            </w:r>
          </w:p>
        </w:tc>
        <w:tc>
          <w:tcPr>
            <w:tcW w:w="5857" w:type="dxa"/>
          </w:tcPr>
          <w:p w:rsidR="00667319" w:rsidRPr="00157523" w:rsidRDefault="00667319" w:rsidP="00667319">
            <w:pPr>
              <w:ind w:firstLine="0"/>
              <w:rPr>
                <w:sz w:val="28"/>
              </w:rPr>
            </w:pPr>
            <w:r>
              <w:rPr>
                <w:sz w:val="28"/>
              </w:rPr>
              <w:t>Е</w:t>
            </w:r>
            <w:r w:rsidRPr="00157523">
              <w:rPr>
                <w:sz w:val="28"/>
              </w:rPr>
              <w:t>стетичність екранного твору</w:t>
            </w:r>
          </w:p>
        </w:tc>
        <w:tc>
          <w:tcPr>
            <w:tcW w:w="3210" w:type="dxa"/>
          </w:tcPr>
          <w:p w:rsidR="00667319" w:rsidRPr="00C764BF" w:rsidRDefault="00667319" w:rsidP="00667319">
            <w:pPr>
              <w:ind w:firstLine="0"/>
              <w:rPr>
                <w:sz w:val="28"/>
              </w:rPr>
            </w:pPr>
            <w:r w:rsidRPr="00C764BF">
              <w:rPr>
                <w:sz w:val="28"/>
              </w:rPr>
              <w:t>10 балів</w:t>
            </w:r>
          </w:p>
        </w:tc>
      </w:tr>
      <w:tr w:rsidR="00667319" w:rsidRPr="00157523" w:rsidTr="00157523">
        <w:tc>
          <w:tcPr>
            <w:tcW w:w="562" w:type="dxa"/>
          </w:tcPr>
          <w:p w:rsidR="00667319" w:rsidRDefault="00667319" w:rsidP="00667319">
            <w:pPr>
              <w:ind w:firstLine="0"/>
              <w:rPr>
                <w:sz w:val="28"/>
              </w:rPr>
            </w:pPr>
            <w:r>
              <w:rPr>
                <w:sz w:val="28"/>
              </w:rPr>
              <w:t>5</w:t>
            </w:r>
          </w:p>
        </w:tc>
        <w:tc>
          <w:tcPr>
            <w:tcW w:w="5857" w:type="dxa"/>
          </w:tcPr>
          <w:p w:rsidR="00667319" w:rsidRPr="00157523" w:rsidRDefault="00667319" w:rsidP="00667319">
            <w:pPr>
              <w:ind w:firstLine="0"/>
              <w:rPr>
                <w:sz w:val="28"/>
              </w:rPr>
            </w:pPr>
            <w:r w:rsidRPr="00157523">
              <w:rPr>
                <w:sz w:val="28"/>
              </w:rPr>
              <w:t>Анотація, ор</w:t>
            </w:r>
            <w:r w:rsidR="0059734A">
              <w:rPr>
                <w:sz w:val="28"/>
              </w:rPr>
              <w:t>и</w:t>
            </w:r>
            <w:r w:rsidRPr="00157523">
              <w:rPr>
                <w:sz w:val="28"/>
              </w:rPr>
              <w:t>гінальність виконання</w:t>
            </w:r>
          </w:p>
        </w:tc>
        <w:tc>
          <w:tcPr>
            <w:tcW w:w="3210" w:type="dxa"/>
          </w:tcPr>
          <w:p w:rsidR="00667319" w:rsidRPr="00C764BF" w:rsidRDefault="00667319" w:rsidP="00667319">
            <w:pPr>
              <w:ind w:firstLine="0"/>
              <w:rPr>
                <w:sz w:val="28"/>
              </w:rPr>
            </w:pPr>
            <w:r w:rsidRPr="00C764BF">
              <w:rPr>
                <w:sz w:val="28"/>
              </w:rPr>
              <w:t>10 балів</w:t>
            </w:r>
          </w:p>
        </w:tc>
      </w:tr>
      <w:tr w:rsidR="00667319" w:rsidRPr="00157523" w:rsidTr="00157523">
        <w:tc>
          <w:tcPr>
            <w:tcW w:w="562" w:type="dxa"/>
          </w:tcPr>
          <w:p w:rsidR="00667319" w:rsidRDefault="00667319" w:rsidP="00667319">
            <w:pPr>
              <w:ind w:firstLine="0"/>
              <w:rPr>
                <w:sz w:val="28"/>
              </w:rPr>
            </w:pPr>
            <w:r>
              <w:rPr>
                <w:sz w:val="28"/>
              </w:rPr>
              <w:t>6</w:t>
            </w:r>
          </w:p>
        </w:tc>
        <w:tc>
          <w:tcPr>
            <w:tcW w:w="5857" w:type="dxa"/>
          </w:tcPr>
          <w:p w:rsidR="00667319" w:rsidRPr="00157523" w:rsidRDefault="00667319" w:rsidP="00667319">
            <w:pPr>
              <w:ind w:firstLine="0"/>
              <w:rPr>
                <w:sz w:val="28"/>
              </w:rPr>
            </w:pPr>
            <w:r w:rsidRPr="00EE5201">
              <w:rPr>
                <w:bCs/>
                <w:sz w:val="28"/>
              </w:rPr>
              <w:t>Додаткова винагорода від журі</w:t>
            </w:r>
          </w:p>
        </w:tc>
        <w:tc>
          <w:tcPr>
            <w:tcW w:w="3210" w:type="dxa"/>
          </w:tcPr>
          <w:p w:rsidR="00667319" w:rsidRPr="00C764BF" w:rsidRDefault="00667319" w:rsidP="00667319">
            <w:pPr>
              <w:ind w:firstLine="0"/>
              <w:rPr>
                <w:sz w:val="28"/>
              </w:rPr>
            </w:pPr>
            <w:r w:rsidRPr="00C764BF">
              <w:rPr>
                <w:sz w:val="28"/>
              </w:rPr>
              <w:t>5 балів</w:t>
            </w:r>
          </w:p>
        </w:tc>
      </w:tr>
      <w:tr w:rsidR="00C764BF" w:rsidRPr="00157523" w:rsidTr="0028647A">
        <w:tc>
          <w:tcPr>
            <w:tcW w:w="562" w:type="dxa"/>
          </w:tcPr>
          <w:p w:rsidR="00C764BF" w:rsidRDefault="00C764BF" w:rsidP="00667319">
            <w:pPr>
              <w:ind w:firstLine="0"/>
              <w:rPr>
                <w:sz w:val="28"/>
              </w:rPr>
            </w:pPr>
          </w:p>
        </w:tc>
        <w:tc>
          <w:tcPr>
            <w:tcW w:w="9067" w:type="dxa"/>
            <w:gridSpan w:val="2"/>
          </w:tcPr>
          <w:p w:rsidR="00C764BF" w:rsidRDefault="00C764BF" w:rsidP="00667319">
            <w:pPr>
              <w:ind w:firstLine="0"/>
              <w:rPr>
                <w:b/>
                <w:sz w:val="28"/>
              </w:rPr>
            </w:pPr>
            <w:r>
              <w:rPr>
                <w:b/>
                <w:sz w:val="28"/>
              </w:rPr>
              <w:t>О</w:t>
            </w:r>
            <w:r w:rsidRPr="00157523">
              <w:rPr>
                <w:b/>
                <w:sz w:val="28"/>
              </w:rPr>
              <w:t>цінювання робіт (</w:t>
            </w:r>
            <w:r>
              <w:rPr>
                <w:b/>
                <w:sz w:val="28"/>
                <w:lang w:val="de-DE"/>
              </w:rPr>
              <w:t>P</w:t>
            </w:r>
            <w:proofErr w:type="spellStart"/>
            <w:r>
              <w:rPr>
                <w:b/>
                <w:sz w:val="28"/>
                <w:lang w:val="en-US"/>
              </w:rPr>
              <w:t>aint</w:t>
            </w:r>
            <w:proofErr w:type="spellEnd"/>
            <w:r w:rsidRPr="00157523">
              <w:rPr>
                <w:b/>
                <w:sz w:val="28"/>
              </w:rPr>
              <w:t>)</w:t>
            </w:r>
          </w:p>
        </w:tc>
      </w:tr>
      <w:tr w:rsidR="00C764BF" w:rsidRPr="00157523" w:rsidTr="00157523">
        <w:tc>
          <w:tcPr>
            <w:tcW w:w="562" w:type="dxa"/>
          </w:tcPr>
          <w:p w:rsidR="00C764BF" w:rsidRPr="00157523" w:rsidRDefault="00C764BF" w:rsidP="00C764BF">
            <w:pPr>
              <w:ind w:firstLine="0"/>
              <w:rPr>
                <w:sz w:val="28"/>
              </w:rPr>
            </w:pPr>
            <w:r>
              <w:rPr>
                <w:sz w:val="28"/>
              </w:rPr>
              <w:t>1</w:t>
            </w:r>
          </w:p>
        </w:tc>
        <w:tc>
          <w:tcPr>
            <w:tcW w:w="5857" w:type="dxa"/>
          </w:tcPr>
          <w:p w:rsidR="00C764BF" w:rsidRPr="00157523" w:rsidRDefault="00C764BF" w:rsidP="00C764BF">
            <w:pPr>
              <w:ind w:firstLine="0"/>
              <w:rPr>
                <w:sz w:val="28"/>
              </w:rPr>
            </w:pPr>
            <w:r>
              <w:rPr>
                <w:sz w:val="28"/>
              </w:rPr>
              <w:t>В</w:t>
            </w:r>
            <w:r w:rsidRPr="00157523">
              <w:rPr>
                <w:sz w:val="28"/>
              </w:rPr>
              <w:t>ідповідність темі</w:t>
            </w:r>
          </w:p>
        </w:tc>
        <w:tc>
          <w:tcPr>
            <w:tcW w:w="3210" w:type="dxa"/>
          </w:tcPr>
          <w:p w:rsidR="00C764BF" w:rsidRPr="00C764BF" w:rsidRDefault="00C764BF" w:rsidP="00C764BF">
            <w:pPr>
              <w:ind w:firstLine="0"/>
              <w:rPr>
                <w:sz w:val="28"/>
              </w:rPr>
            </w:pPr>
            <w:r w:rsidRPr="00C764BF">
              <w:rPr>
                <w:sz w:val="28"/>
              </w:rPr>
              <w:t>5 балів</w:t>
            </w:r>
          </w:p>
        </w:tc>
      </w:tr>
      <w:tr w:rsidR="00C764BF" w:rsidRPr="00157523" w:rsidTr="00157523">
        <w:tc>
          <w:tcPr>
            <w:tcW w:w="562" w:type="dxa"/>
          </w:tcPr>
          <w:p w:rsidR="00C764BF" w:rsidRPr="00157523" w:rsidRDefault="00C764BF" w:rsidP="00C764BF">
            <w:pPr>
              <w:ind w:firstLine="0"/>
              <w:rPr>
                <w:sz w:val="28"/>
              </w:rPr>
            </w:pPr>
            <w:r>
              <w:rPr>
                <w:sz w:val="28"/>
              </w:rPr>
              <w:t>2</w:t>
            </w:r>
          </w:p>
        </w:tc>
        <w:tc>
          <w:tcPr>
            <w:tcW w:w="5857" w:type="dxa"/>
          </w:tcPr>
          <w:p w:rsidR="00C764BF" w:rsidRPr="00C764BF" w:rsidRDefault="00C764BF" w:rsidP="00C764BF">
            <w:pPr>
              <w:ind w:firstLine="0"/>
              <w:rPr>
                <w:sz w:val="28"/>
              </w:rPr>
            </w:pPr>
            <w:r>
              <w:rPr>
                <w:sz w:val="28"/>
              </w:rPr>
              <w:t>З</w:t>
            </w:r>
            <w:r w:rsidRPr="00157523">
              <w:rPr>
                <w:sz w:val="28"/>
              </w:rPr>
              <w:t>авантаж</w:t>
            </w:r>
            <w:r>
              <w:rPr>
                <w:sz w:val="28"/>
              </w:rPr>
              <w:t xml:space="preserve">ення на </w:t>
            </w:r>
            <w:proofErr w:type="spellStart"/>
            <w:r>
              <w:rPr>
                <w:sz w:val="28"/>
              </w:rPr>
              <w:t>Гугл</w:t>
            </w:r>
            <w:proofErr w:type="spellEnd"/>
            <w:r>
              <w:rPr>
                <w:sz w:val="28"/>
              </w:rPr>
              <w:t xml:space="preserve"> диск, відкрите посилання</w:t>
            </w:r>
          </w:p>
        </w:tc>
        <w:tc>
          <w:tcPr>
            <w:tcW w:w="3210" w:type="dxa"/>
          </w:tcPr>
          <w:p w:rsidR="00C764BF" w:rsidRPr="00C764BF" w:rsidRDefault="00C764BF" w:rsidP="00C764BF">
            <w:pPr>
              <w:ind w:firstLine="0"/>
              <w:rPr>
                <w:sz w:val="28"/>
              </w:rPr>
            </w:pPr>
            <w:r w:rsidRPr="00C764BF">
              <w:rPr>
                <w:sz w:val="28"/>
              </w:rPr>
              <w:t>10 балів</w:t>
            </w:r>
          </w:p>
        </w:tc>
      </w:tr>
      <w:tr w:rsidR="00C764BF" w:rsidRPr="00157523" w:rsidTr="00157523">
        <w:tc>
          <w:tcPr>
            <w:tcW w:w="562" w:type="dxa"/>
          </w:tcPr>
          <w:p w:rsidR="00C764BF" w:rsidRPr="00157523" w:rsidRDefault="00C764BF" w:rsidP="00C764BF">
            <w:pPr>
              <w:ind w:firstLine="0"/>
              <w:rPr>
                <w:sz w:val="28"/>
              </w:rPr>
            </w:pPr>
            <w:r>
              <w:rPr>
                <w:sz w:val="28"/>
              </w:rPr>
              <w:t>3</w:t>
            </w:r>
          </w:p>
        </w:tc>
        <w:tc>
          <w:tcPr>
            <w:tcW w:w="5857" w:type="dxa"/>
          </w:tcPr>
          <w:p w:rsidR="00C764BF" w:rsidRPr="00157523" w:rsidRDefault="00C764BF" w:rsidP="00C764BF">
            <w:pPr>
              <w:ind w:firstLine="0"/>
              <w:rPr>
                <w:sz w:val="28"/>
              </w:rPr>
            </w:pPr>
            <w:r>
              <w:rPr>
                <w:sz w:val="28"/>
              </w:rPr>
              <w:t>Кількість об’єктів</w:t>
            </w:r>
          </w:p>
        </w:tc>
        <w:tc>
          <w:tcPr>
            <w:tcW w:w="3210" w:type="dxa"/>
          </w:tcPr>
          <w:p w:rsidR="00C764BF" w:rsidRPr="00C764BF" w:rsidRDefault="00C764BF" w:rsidP="00C764BF">
            <w:pPr>
              <w:ind w:firstLine="0"/>
              <w:rPr>
                <w:sz w:val="28"/>
              </w:rPr>
            </w:pPr>
            <w:r w:rsidRPr="00C764BF">
              <w:rPr>
                <w:sz w:val="28"/>
              </w:rPr>
              <w:t>15 балів</w:t>
            </w:r>
          </w:p>
        </w:tc>
      </w:tr>
      <w:tr w:rsidR="00C764BF" w:rsidRPr="00157523" w:rsidTr="00157523">
        <w:tc>
          <w:tcPr>
            <w:tcW w:w="562" w:type="dxa"/>
          </w:tcPr>
          <w:p w:rsidR="00C764BF" w:rsidRDefault="00C764BF" w:rsidP="00C764BF">
            <w:pPr>
              <w:ind w:firstLine="0"/>
              <w:rPr>
                <w:sz w:val="28"/>
              </w:rPr>
            </w:pPr>
            <w:r>
              <w:rPr>
                <w:sz w:val="28"/>
              </w:rPr>
              <w:t>4</w:t>
            </w:r>
          </w:p>
        </w:tc>
        <w:tc>
          <w:tcPr>
            <w:tcW w:w="5857" w:type="dxa"/>
          </w:tcPr>
          <w:p w:rsidR="00C764BF" w:rsidRPr="00157523" w:rsidRDefault="00C764BF" w:rsidP="00C764BF">
            <w:pPr>
              <w:ind w:firstLine="0"/>
              <w:rPr>
                <w:sz w:val="28"/>
              </w:rPr>
            </w:pPr>
            <w:r>
              <w:rPr>
                <w:sz w:val="28"/>
              </w:rPr>
              <w:t>Е</w:t>
            </w:r>
            <w:r w:rsidRPr="00157523">
              <w:rPr>
                <w:sz w:val="28"/>
              </w:rPr>
              <w:t>стетичність екранного твору</w:t>
            </w:r>
          </w:p>
        </w:tc>
        <w:tc>
          <w:tcPr>
            <w:tcW w:w="3210" w:type="dxa"/>
          </w:tcPr>
          <w:p w:rsidR="00C764BF" w:rsidRPr="00C764BF" w:rsidRDefault="00C764BF" w:rsidP="00C764BF">
            <w:pPr>
              <w:ind w:firstLine="0"/>
              <w:rPr>
                <w:sz w:val="28"/>
              </w:rPr>
            </w:pPr>
            <w:r w:rsidRPr="00C764BF">
              <w:rPr>
                <w:sz w:val="28"/>
              </w:rPr>
              <w:t>10 балів</w:t>
            </w:r>
          </w:p>
        </w:tc>
      </w:tr>
      <w:tr w:rsidR="00C764BF" w:rsidRPr="00157523" w:rsidTr="00157523">
        <w:tc>
          <w:tcPr>
            <w:tcW w:w="562" w:type="dxa"/>
          </w:tcPr>
          <w:p w:rsidR="00C764BF" w:rsidRDefault="00C764BF" w:rsidP="00C764BF">
            <w:pPr>
              <w:ind w:firstLine="0"/>
              <w:rPr>
                <w:sz w:val="28"/>
              </w:rPr>
            </w:pPr>
            <w:r>
              <w:rPr>
                <w:sz w:val="28"/>
              </w:rPr>
              <w:t>5</w:t>
            </w:r>
          </w:p>
        </w:tc>
        <w:tc>
          <w:tcPr>
            <w:tcW w:w="5857" w:type="dxa"/>
          </w:tcPr>
          <w:p w:rsidR="00C764BF" w:rsidRPr="00157523" w:rsidRDefault="00C764BF" w:rsidP="00C764BF">
            <w:pPr>
              <w:ind w:firstLine="0"/>
              <w:rPr>
                <w:sz w:val="28"/>
              </w:rPr>
            </w:pPr>
            <w:r w:rsidRPr="00157523">
              <w:rPr>
                <w:sz w:val="28"/>
              </w:rPr>
              <w:t>Анотація, ор</w:t>
            </w:r>
            <w:r w:rsidR="0059734A">
              <w:rPr>
                <w:sz w:val="28"/>
              </w:rPr>
              <w:t>и</w:t>
            </w:r>
            <w:r w:rsidRPr="00157523">
              <w:rPr>
                <w:sz w:val="28"/>
              </w:rPr>
              <w:t>гінальність виконання</w:t>
            </w:r>
          </w:p>
        </w:tc>
        <w:tc>
          <w:tcPr>
            <w:tcW w:w="3210" w:type="dxa"/>
          </w:tcPr>
          <w:p w:rsidR="00C764BF" w:rsidRPr="00C764BF" w:rsidRDefault="00C764BF" w:rsidP="00C764BF">
            <w:pPr>
              <w:ind w:firstLine="0"/>
              <w:rPr>
                <w:sz w:val="28"/>
              </w:rPr>
            </w:pPr>
            <w:r w:rsidRPr="00C764BF">
              <w:rPr>
                <w:sz w:val="28"/>
              </w:rPr>
              <w:t>10 балів</w:t>
            </w:r>
          </w:p>
        </w:tc>
      </w:tr>
      <w:tr w:rsidR="00C764BF" w:rsidRPr="00157523" w:rsidTr="00157523">
        <w:tc>
          <w:tcPr>
            <w:tcW w:w="562" w:type="dxa"/>
          </w:tcPr>
          <w:p w:rsidR="00C764BF" w:rsidRDefault="00C764BF" w:rsidP="00C764BF">
            <w:pPr>
              <w:ind w:firstLine="0"/>
              <w:rPr>
                <w:sz w:val="28"/>
              </w:rPr>
            </w:pPr>
            <w:r>
              <w:rPr>
                <w:sz w:val="28"/>
              </w:rPr>
              <w:t>6</w:t>
            </w:r>
          </w:p>
        </w:tc>
        <w:tc>
          <w:tcPr>
            <w:tcW w:w="5857" w:type="dxa"/>
          </w:tcPr>
          <w:p w:rsidR="00C764BF" w:rsidRPr="00157523" w:rsidRDefault="00C764BF" w:rsidP="00C764BF">
            <w:pPr>
              <w:ind w:firstLine="0"/>
              <w:rPr>
                <w:sz w:val="28"/>
              </w:rPr>
            </w:pPr>
            <w:r w:rsidRPr="00EE5201">
              <w:rPr>
                <w:bCs/>
                <w:sz w:val="28"/>
              </w:rPr>
              <w:t>Додаткова винагорода від журі</w:t>
            </w:r>
          </w:p>
        </w:tc>
        <w:tc>
          <w:tcPr>
            <w:tcW w:w="3210" w:type="dxa"/>
          </w:tcPr>
          <w:p w:rsidR="00C764BF" w:rsidRPr="00C764BF" w:rsidRDefault="00C764BF" w:rsidP="00C764BF">
            <w:pPr>
              <w:ind w:firstLine="0"/>
              <w:rPr>
                <w:sz w:val="28"/>
              </w:rPr>
            </w:pPr>
            <w:r w:rsidRPr="00C764BF">
              <w:rPr>
                <w:sz w:val="28"/>
              </w:rPr>
              <w:t>5 балів</w:t>
            </w:r>
          </w:p>
        </w:tc>
      </w:tr>
      <w:tr w:rsidR="00C764BF" w:rsidRPr="00157523" w:rsidTr="007C1854">
        <w:tc>
          <w:tcPr>
            <w:tcW w:w="562" w:type="dxa"/>
          </w:tcPr>
          <w:p w:rsidR="00C764BF" w:rsidRDefault="00C764BF" w:rsidP="00C764BF">
            <w:pPr>
              <w:ind w:firstLine="0"/>
              <w:rPr>
                <w:sz w:val="28"/>
              </w:rPr>
            </w:pPr>
          </w:p>
        </w:tc>
        <w:tc>
          <w:tcPr>
            <w:tcW w:w="9067" w:type="dxa"/>
            <w:gridSpan w:val="2"/>
          </w:tcPr>
          <w:p w:rsidR="00C764BF" w:rsidRPr="005A1BC9" w:rsidRDefault="00C764BF" w:rsidP="00C764BF">
            <w:pPr>
              <w:ind w:firstLine="0"/>
              <w:rPr>
                <w:b/>
                <w:sz w:val="28"/>
                <w:lang w:val="en-US"/>
              </w:rPr>
            </w:pPr>
            <w:proofErr w:type="spellStart"/>
            <w:r w:rsidRPr="00C764BF">
              <w:rPr>
                <w:b/>
                <w:sz w:val="28"/>
              </w:rPr>
              <w:t>Скреч</w:t>
            </w:r>
            <w:proofErr w:type="spellEnd"/>
            <w:r w:rsidR="005A1BC9">
              <w:rPr>
                <w:b/>
                <w:sz w:val="28"/>
              </w:rPr>
              <w:t xml:space="preserve">, Паскаль, </w:t>
            </w:r>
            <w:r w:rsidR="005A1BC9" w:rsidRPr="005A1BC9">
              <w:rPr>
                <w:b/>
                <w:sz w:val="28"/>
                <w:szCs w:val="28"/>
                <w:lang w:val="en-US"/>
              </w:rPr>
              <w:t>Python</w:t>
            </w:r>
          </w:p>
        </w:tc>
      </w:tr>
      <w:tr w:rsidR="00C764BF" w:rsidRPr="00157523" w:rsidTr="00157523">
        <w:tc>
          <w:tcPr>
            <w:tcW w:w="562" w:type="dxa"/>
          </w:tcPr>
          <w:p w:rsidR="00C764BF" w:rsidRPr="00157523" w:rsidRDefault="00C764BF" w:rsidP="00C764BF">
            <w:pPr>
              <w:ind w:firstLine="0"/>
              <w:rPr>
                <w:sz w:val="28"/>
              </w:rPr>
            </w:pPr>
            <w:r>
              <w:rPr>
                <w:sz w:val="28"/>
              </w:rPr>
              <w:t>1</w:t>
            </w:r>
          </w:p>
        </w:tc>
        <w:tc>
          <w:tcPr>
            <w:tcW w:w="5857" w:type="dxa"/>
          </w:tcPr>
          <w:p w:rsidR="00C764BF" w:rsidRPr="00157523" w:rsidRDefault="00C764BF" w:rsidP="00C764BF">
            <w:pPr>
              <w:ind w:firstLine="0"/>
              <w:rPr>
                <w:sz w:val="28"/>
              </w:rPr>
            </w:pPr>
            <w:r>
              <w:rPr>
                <w:sz w:val="28"/>
              </w:rPr>
              <w:t>В</w:t>
            </w:r>
            <w:r w:rsidRPr="00157523">
              <w:rPr>
                <w:sz w:val="28"/>
              </w:rPr>
              <w:t>ідповідність темі</w:t>
            </w:r>
          </w:p>
        </w:tc>
        <w:tc>
          <w:tcPr>
            <w:tcW w:w="3210" w:type="dxa"/>
          </w:tcPr>
          <w:p w:rsidR="00C764BF" w:rsidRPr="00C764BF" w:rsidRDefault="00C764BF" w:rsidP="00C764BF">
            <w:pPr>
              <w:ind w:firstLine="0"/>
              <w:rPr>
                <w:sz w:val="28"/>
              </w:rPr>
            </w:pPr>
            <w:r w:rsidRPr="00C764BF">
              <w:rPr>
                <w:sz w:val="28"/>
              </w:rPr>
              <w:t>5 балів</w:t>
            </w:r>
          </w:p>
        </w:tc>
      </w:tr>
      <w:tr w:rsidR="00C764BF" w:rsidRPr="00157523" w:rsidTr="00157523">
        <w:tc>
          <w:tcPr>
            <w:tcW w:w="562" w:type="dxa"/>
          </w:tcPr>
          <w:p w:rsidR="00C764BF" w:rsidRPr="00157523" w:rsidRDefault="00C764BF" w:rsidP="00C764BF">
            <w:pPr>
              <w:ind w:firstLine="0"/>
              <w:rPr>
                <w:sz w:val="28"/>
              </w:rPr>
            </w:pPr>
            <w:r>
              <w:rPr>
                <w:sz w:val="28"/>
              </w:rPr>
              <w:t>2</w:t>
            </w:r>
          </w:p>
        </w:tc>
        <w:tc>
          <w:tcPr>
            <w:tcW w:w="5857" w:type="dxa"/>
          </w:tcPr>
          <w:p w:rsidR="00C764BF" w:rsidRPr="00C764BF" w:rsidRDefault="00C764BF" w:rsidP="00C764BF">
            <w:pPr>
              <w:ind w:firstLine="0"/>
              <w:rPr>
                <w:sz w:val="28"/>
              </w:rPr>
            </w:pPr>
            <w:r>
              <w:rPr>
                <w:sz w:val="28"/>
              </w:rPr>
              <w:t>З</w:t>
            </w:r>
            <w:r w:rsidRPr="00157523">
              <w:rPr>
                <w:sz w:val="28"/>
              </w:rPr>
              <w:t>авантаж</w:t>
            </w:r>
            <w:r>
              <w:rPr>
                <w:sz w:val="28"/>
              </w:rPr>
              <w:t xml:space="preserve">ення на </w:t>
            </w:r>
            <w:proofErr w:type="spellStart"/>
            <w:r>
              <w:rPr>
                <w:sz w:val="28"/>
              </w:rPr>
              <w:t>Гугл</w:t>
            </w:r>
            <w:proofErr w:type="spellEnd"/>
            <w:r>
              <w:rPr>
                <w:sz w:val="28"/>
              </w:rPr>
              <w:t xml:space="preserve"> диск, відкрите посилання</w:t>
            </w:r>
          </w:p>
        </w:tc>
        <w:tc>
          <w:tcPr>
            <w:tcW w:w="3210" w:type="dxa"/>
          </w:tcPr>
          <w:p w:rsidR="00C764BF" w:rsidRPr="00C764BF" w:rsidRDefault="00C764BF" w:rsidP="00C764BF">
            <w:pPr>
              <w:ind w:firstLine="0"/>
              <w:rPr>
                <w:sz w:val="28"/>
              </w:rPr>
            </w:pPr>
            <w:r w:rsidRPr="00C764BF">
              <w:rPr>
                <w:sz w:val="28"/>
              </w:rPr>
              <w:t>10 балів</w:t>
            </w:r>
          </w:p>
        </w:tc>
      </w:tr>
      <w:tr w:rsidR="00C764BF" w:rsidRPr="00157523" w:rsidTr="00157523">
        <w:tc>
          <w:tcPr>
            <w:tcW w:w="562" w:type="dxa"/>
          </w:tcPr>
          <w:p w:rsidR="00C764BF" w:rsidRPr="00157523" w:rsidRDefault="00C764BF" w:rsidP="00C764BF">
            <w:pPr>
              <w:ind w:firstLine="0"/>
              <w:rPr>
                <w:sz w:val="28"/>
              </w:rPr>
            </w:pPr>
            <w:r>
              <w:rPr>
                <w:sz w:val="28"/>
              </w:rPr>
              <w:t>3</w:t>
            </w:r>
          </w:p>
        </w:tc>
        <w:tc>
          <w:tcPr>
            <w:tcW w:w="5857" w:type="dxa"/>
          </w:tcPr>
          <w:p w:rsidR="00C764BF" w:rsidRPr="00157523" w:rsidRDefault="00C764BF" w:rsidP="00C764BF">
            <w:pPr>
              <w:ind w:firstLine="0"/>
              <w:rPr>
                <w:sz w:val="28"/>
              </w:rPr>
            </w:pPr>
            <w:r>
              <w:rPr>
                <w:sz w:val="28"/>
              </w:rPr>
              <w:t>Кількість об’єктів</w:t>
            </w:r>
          </w:p>
        </w:tc>
        <w:tc>
          <w:tcPr>
            <w:tcW w:w="3210" w:type="dxa"/>
          </w:tcPr>
          <w:p w:rsidR="00C764BF" w:rsidRPr="00C764BF" w:rsidRDefault="00C764BF" w:rsidP="00C764BF">
            <w:pPr>
              <w:ind w:firstLine="0"/>
              <w:rPr>
                <w:sz w:val="28"/>
              </w:rPr>
            </w:pPr>
            <w:r w:rsidRPr="00C764BF">
              <w:rPr>
                <w:sz w:val="28"/>
              </w:rPr>
              <w:t>15 балів</w:t>
            </w:r>
          </w:p>
        </w:tc>
      </w:tr>
      <w:tr w:rsidR="00C764BF" w:rsidRPr="00157523" w:rsidTr="00157523">
        <w:tc>
          <w:tcPr>
            <w:tcW w:w="562" w:type="dxa"/>
          </w:tcPr>
          <w:p w:rsidR="00C764BF" w:rsidRDefault="00C764BF" w:rsidP="00C764BF">
            <w:pPr>
              <w:ind w:firstLine="0"/>
              <w:rPr>
                <w:sz w:val="28"/>
              </w:rPr>
            </w:pPr>
            <w:r>
              <w:rPr>
                <w:sz w:val="28"/>
              </w:rPr>
              <w:t>4</w:t>
            </w:r>
          </w:p>
        </w:tc>
        <w:tc>
          <w:tcPr>
            <w:tcW w:w="5857" w:type="dxa"/>
          </w:tcPr>
          <w:p w:rsidR="00C764BF" w:rsidRPr="00157523" w:rsidRDefault="00C764BF" w:rsidP="00C764BF">
            <w:pPr>
              <w:ind w:firstLine="0"/>
              <w:rPr>
                <w:sz w:val="28"/>
              </w:rPr>
            </w:pPr>
            <w:r>
              <w:rPr>
                <w:sz w:val="28"/>
              </w:rPr>
              <w:t>Керування об’єктами</w:t>
            </w:r>
            <w:r w:rsidR="005A1BC9">
              <w:rPr>
                <w:sz w:val="28"/>
              </w:rPr>
              <w:t xml:space="preserve"> або діалог</w:t>
            </w:r>
          </w:p>
        </w:tc>
        <w:tc>
          <w:tcPr>
            <w:tcW w:w="3210" w:type="dxa"/>
          </w:tcPr>
          <w:p w:rsidR="00C764BF" w:rsidRPr="00C764BF" w:rsidRDefault="00C764BF" w:rsidP="00C764BF">
            <w:pPr>
              <w:ind w:firstLine="0"/>
              <w:rPr>
                <w:sz w:val="28"/>
              </w:rPr>
            </w:pPr>
            <w:r w:rsidRPr="00C764BF">
              <w:rPr>
                <w:sz w:val="28"/>
              </w:rPr>
              <w:t>10 балів</w:t>
            </w:r>
          </w:p>
        </w:tc>
      </w:tr>
      <w:tr w:rsidR="00C764BF" w:rsidRPr="00157523" w:rsidTr="00157523">
        <w:tc>
          <w:tcPr>
            <w:tcW w:w="562" w:type="dxa"/>
          </w:tcPr>
          <w:p w:rsidR="00C764BF" w:rsidRDefault="00C764BF" w:rsidP="00C764BF">
            <w:pPr>
              <w:ind w:firstLine="0"/>
              <w:rPr>
                <w:sz w:val="28"/>
              </w:rPr>
            </w:pPr>
            <w:r>
              <w:rPr>
                <w:sz w:val="28"/>
              </w:rPr>
              <w:t>5</w:t>
            </w:r>
          </w:p>
        </w:tc>
        <w:tc>
          <w:tcPr>
            <w:tcW w:w="5857" w:type="dxa"/>
          </w:tcPr>
          <w:p w:rsidR="00C764BF" w:rsidRPr="00157523" w:rsidRDefault="00C764BF" w:rsidP="00C764BF">
            <w:pPr>
              <w:ind w:firstLine="0"/>
              <w:rPr>
                <w:sz w:val="28"/>
              </w:rPr>
            </w:pPr>
            <w:r w:rsidRPr="00EE5201">
              <w:rPr>
                <w:bCs/>
                <w:sz w:val="28"/>
              </w:rPr>
              <w:t>Додаткова винагорода від журі</w:t>
            </w:r>
          </w:p>
        </w:tc>
        <w:tc>
          <w:tcPr>
            <w:tcW w:w="3210" w:type="dxa"/>
          </w:tcPr>
          <w:p w:rsidR="00C764BF" w:rsidRPr="00C764BF" w:rsidRDefault="00C764BF" w:rsidP="00C764BF">
            <w:pPr>
              <w:ind w:firstLine="0"/>
              <w:rPr>
                <w:sz w:val="28"/>
              </w:rPr>
            </w:pPr>
            <w:r w:rsidRPr="00C764BF">
              <w:rPr>
                <w:sz w:val="28"/>
              </w:rPr>
              <w:t>5 балів</w:t>
            </w:r>
          </w:p>
        </w:tc>
      </w:tr>
      <w:tr w:rsidR="00C764BF" w:rsidRPr="00157523" w:rsidTr="00157523">
        <w:tc>
          <w:tcPr>
            <w:tcW w:w="562" w:type="dxa"/>
          </w:tcPr>
          <w:p w:rsidR="00C764BF" w:rsidRDefault="00C764BF" w:rsidP="00C764BF">
            <w:pPr>
              <w:ind w:firstLine="0"/>
              <w:rPr>
                <w:sz w:val="28"/>
              </w:rPr>
            </w:pPr>
            <w:r>
              <w:rPr>
                <w:sz w:val="28"/>
              </w:rPr>
              <w:t>6</w:t>
            </w:r>
          </w:p>
        </w:tc>
        <w:tc>
          <w:tcPr>
            <w:tcW w:w="5857" w:type="dxa"/>
          </w:tcPr>
          <w:p w:rsidR="00C764BF" w:rsidRPr="00157523" w:rsidRDefault="00C764BF" w:rsidP="00C764BF">
            <w:pPr>
              <w:ind w:firstLine="0"/>
              <w:rPr>
                <w:sz w:val="28"/>
              </w:rPr>
            </w:pPr>
            <w:r w:rsidRPr="00C764BF">
              <w:rPr>
                <w:sz w:val="28"/>
              </w:rPr>
              <w:t>Анотація, ор</w:t>
            </w:r>
            <w:r w:rsidR="0059734A">
              <w:rPr>
                <w:sz w:val="28"/>
              </w:rPr>
              <w:t>и</w:t>
            </w:r>
            <w:r w:rsidRPr="00C764BF">
              <w:rPr>
                <w:sz w:val="28"/>
              </w:rPr>
              <w:t>гінальність виконання</w:t>
            </w:r>
          </w:p>
        </w:tc>
        <w:tc>
          <w:tcPr>
            <w:tcW w:w="3210" w:type="dxa"/>
          </w:tcPr>
          <w:p w:rsidR="00C764BF" w:rsidRPr="00C764BF" w:rsidRDefault="00C764BF" w:rsidP="00C764BF">
            <w:pPr>
              <w:ind w:firstLine="0"/>
              <w:rPr>
                <w:sz w:val="28"/>
              </w:rPr>
            </w:pPr>
            <w:r>
              <w:rPr>
                <w:sz w:val="28"/>
              </w:rPr>
              <w:t>1</w:t>
            </w:r>
            <w:r w:rsidRPr="00C764BF">
              <w:rPr>
                <w:sz w:val="28"/>
              </w:rPr>
              <w:t>5 балів</w:t>
            </w:r>
          </w:p>
        </w:tc>
      </w:tr>
      <w:tr w:rsidR="00C764BF" w:rsidRPr="00157523" w:rsidTr="00157523">
        <w:tc>
          <w:tcPr>
            <w:tcW w:w="562" w:type="dxa"/>
          </w:tcPr>
          <w:p w:rsidR="00C764BF" w:rsidRDefault="00C764BF" w:rsidP="00C764BF">
            <w:pPr>
              <w:ind w:firstLine="0"/>
              <w:rPr>
                <w:sz w:val="28"/>
              </w:rPr>
            </w:pPr>
          </w:p>
        </w:tc>
        <w:tc>
          <w:tcPr>
            <w:tcW w:w="5857" w:type="dxa"/>
          </w:tcPr>
          <w:p w:rsidR="00C764BF" w:rsidRPr="00EE5201" w:rsidRDefault="00C764BF" w:rsidP="00C764BF">
            <w:pPr>
              <w:ind w:firstLine="0"/>
              <w:rPr>
                <w:bCs/>
                <w:sz w:val="28"/>
              </w:rPr>
            </w:pPr>
          </w:p>
        </w:tc>
        <w:tc>
          <w:tcPr>
            <w:tcW w:w="3210" w:type="dxa"/>
          </w:tcPr>
          <w:p w:rsidR="00C764BF" w:rsidRPr="00C764BF" w:rsidRDefault="00C764BF" w:rsidP="00C764BF">
            <w:pPr>
              <w:ind w:firstLine="0"/>
              <w:rPr>
                <w:sz w:val="28"/>
              </w:rPr>
            </w:pPr>
          </w:p>
        </w:tc>
      </w:tr>
    </w:tbl>
    <w:p w:rsidR="00157523" w:rsidRPr="00157523" w:rsidRDefault="00157523" w:rsidP="001D02BF">
      <w:pPr>
        <w:ind w:firstLine="709"/>
        <w:rPr>
          <w:sz w:val="28"/>
        </w:rPr>
      </w:pPr>
    </w:p>
    <w:sectPr w:rsidR="00157523" w:rsidRPr="00157523" w:rsidSect="0099019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z_FreeSet-PS">
    <w:panose1 w:val="00000000000000000000"/>
    <w:charset w:val="02"/>
    <w:family w:val="roman"/>
    <w:notTrueTyp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26C3C"/>
    <w:multiLevelType w:val="hybridMultilevel"/>
    <w:tmpl w:val="0A26AA02"/>
    <w:lvl w:ilvl="0" w:tplc="91B2DBE2">
      <w:start w:val="1"/>
      <w:numFmt w:val="bullet"/>
      <w:lvlText w:val="-"/>
      <w:lvlJc w:val="left"/>
      <w:pPr>
        <w:tabs>
          <w:tab w:val="num" w:pos="1069"/>
        </w:tabs>
        <w:ind w:left="1069" w:hanging="360"/>
      </w:pPr>
      <w:rPr>
        <w:rFonts w:ascii="Zz_FreeSet-PS" w:hAnsi="Zz_FreeSet-P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2511249"/>
    <w:multiLevelType w:val="hybridMultilevel"/>
    <w:tmpl w:val="DC589CC8"/>
    <w:lvl w:ilvl="0" w:tplc="CDF82026">
      <w:start w:val="57"/>
      <w:numFmt w:val="bullet"/>
      <w:lvlText w:val="-"/>
      <w:lvlJc w:val="left"/>
      <w:pPr>
        <w:tabs>
          <w:tab w:val="num" w:pos="1699"/>
        </w:tabs>
        <w:ind w:left="1699" w:hanging="99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
    <w:nsid w:val="7B00139F"/>
    <w:multiLevelType w:val="multilevel"/>
    <w:tmpl w:val="BC84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4C"/>
    <w:rsid w:val="000262A2"/>
    <w:rsid w:val="00075BB8"/>
    <w:rsid w:val="000775CC"/>
    <w:rsid w:val="00082A49"/>
    <w:rsid w:val="000D6754"/>
    <w:rsid w:val="000E3A6D"/>
    <w:rsid w:val="00137145"/>
    <w:rsid w:val="00157523"/>
    <w:rsid w:val="0016516E"/>
    <w:rsid w:val="001A1738"/>
    <w:rsid w:val="001A5F4F"/>
    <w:rsid w:val="001A6720"/>
    <w:rsid w:val="001D02BF"/>
    <w:rsid w:val="001D5D5C"/>
    <w:rsid w:val="00281CAD"/>
    <w:rsid w:val="00317CD5"/>
    <w:rsid w:val="00373CB8"/>
    <w:rsid w:val="003961AA"/>
    <w:rsid w:val="003B2E12"/>
    <w:rsid w:val="003D4208"/>
    <w:rsid w:val="003E6657"/>
    <w:rsid w:val="00413B17"/>
    <w:rsid w:val="004369D7"/>
    <w:rsid w:val="00470487"/>
    <w:rsid w:val="00487628"/>
    <w:rsid w:val="0049420B"/>
    <w:rsid w:val="00514A5D"/>
    <w:rsid w:val="00543911"/>
    <w:rsid w:val="00551485"/>
    <w:rsid w:val="0059734A"/>
    <w:rsid w:val="005A1BC9"/>
    <w:rsid w:val="005E307A"/>
    <w:rsid w:val="005E44FC"/>
    <w:rsid w:val="006104AB"/>
    <w:rsid w:val="00612574"/>
    <w:rsid w:val="00631544"/>
    <w:rsid w:val="00646995"/>
    <w:rsid w:val="00647B79"/>
    <w:rsid w:val="00667319"/>
    <w:rsid w:val="00672C32"/>
    <w:rsid w:val="00681A91"/>
    <w:rsid w:val="006A749C"/>
    <w:rsid w:val="006B04FE"/>
    <w:rsid w:val="006C2C27"/>
    <w:rsid w:val="00700F57"/>
    <w:rsid w:val="00701E6F"/>
    <w:rsid w:val="00714D50"/>
    <w:rsid w:val="007417F7"/>
    <w:rsid w:val="00781021"/>
    <w:rsid w:val="00787A37"/>
    <w:rsid w:val="007A30C7"/>
    <w:rsid w:val="007E4D67"/>
    <w:rsid w:val="00801DC6"/>
    <w:rsid w:val="00835631"/>
    <w:rsid w:val="00845CBD"/>
    <w:rsid w:val="00856E8D"/>
    <w:rsid w:val="00861447"/>
    <w:rsid w:val="008A2AB1"/>
    <w:rsid w:val="008B2611"/>
    <w:rsid w:val="008B66F4"/>
    <w:rsid w:val="008C5D26"/>
    <w:rsid w:val="00920FE7"/>
    <w:rsid w:val="00935789"/>
    <w:rsid w:val="00957E08"/>
    <w:rsid w:val="0097095C"/>
    <w:rsid w:val="0099019B"/>
    <w:rsid w:val="00990F07"/>
    <w:rsid w:val="009C5E12"/>
    <w:rsid w:val="009C684C"/>
    <w:rsid w:val="00A1776B"/>
    <w:rsid w:val="00A30959"/>
    <w:rsid w:val="00A33984"/>
    <w:rsid w:val="00A60C50"/>
    <w:rsid w:val="00A82C5D"/>
    <w:rsid w:val="00AA4C86"/>
    <w:rsid w:val="00B15935"/>
    <w:rsid w:val="00B3254C"/>
    <w:rsid w:val="00BA1E69"/>
    <w:rsid w:val="00BA7E2B"/>
    <w:rsid w:val="00C20313"/>
    <w:rsid w:val="00C3734A"/>
    <w:rsid w:val="00C764BF"/>
    <w:rsid w:val="00CA55E0"/>
    <w:rsid w:val="00CB0325"/>
    <w:rsid w:val="00CB7D4E"/>
    <w:rsid w:val="00D31F9B"/>
    <w:rsid w:val="00D5534C"/>
    <w:rsid w:val="00D96BD3"/>
    <w:rsid w:val="00E30F18"/>
    <w:rsid w:val="00E32E06"/>
    <w:rsid w:val="00E5506E"/>
    <w:rsid w:val="00EA2832"/>
    <w:rsid w:val="00EA59AE"/>
    <w:rsid w:val="00EC732F"/>
    <w:rsid w:val="00EE5201"/>
    <w:rsid w:val="00FC7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94AEA9-699F-4A54-8A50-5D1FD488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628"/>
    <w:pPr>
      <w:spacing w:after="0" w:line="240" w:lineRule="auto"/>
      <w:ind w:firstLine="720"/>
      <w:jc w:val="both"/>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 Знак,Знак"/>
    <w:basedOn w:val="a"/>
    <w:link w:val="a4"/>
    <w:uiPriority w:val="99"/>
    <w:qFormat/>
    <w:rsid w:val="00487628"/>
    <w:pPr>
      <w:ind w:firstLine="0"/>
      <w:jc w:val="center"/>
    </w:pPr>
    <w:rPr>
      <w:sz w:val="144"/>
      <w:szCs w:val="144"/>
      <w:lang w:val="en-US" w:eastAsia="ru-RU"/>
    </w:rPr>
  </w:style>
  <w:style w:type="character" w:customStyle="1" w:styleId="a4">
    <w:name w:val="Назва Знак"/>
    <w:aliases w:val=" Знак Знак,Знак Знак"/>
    <w:basedOn w:val="a0"/>
    <w:link w:val="a3"/>
    <w:uiPriority w:val="99"/>
    <w:rsid w:val="00487628"/>
    <w:rPr>
      <w:rFonts w:ascii="Times New Roman" w:eastAsia="Calibri" w:hAnsi="Times New Roman" w:cs="Times New Roman"/>
      <w:sz w:val="144"/>
      <w:szCs w:val="144"/>
      <w:lang w:val="en-US" w:eastAsia="ru-RU"/>
    </w:rPr>
  </w:style>
  <w:style w:type="paragraph" w:styleId="a5">
    <w:name w:val="List Paragraph"/>
    <w:basedOn w:val="a"/>
    <w:uiPriority w:val="99"/>
    <w:qFormat/>
    <w:rsid w:val="00487628"/>
    <w:pPr>
      <w:ind w:left="720"/>
      <w:contextualSpacing/>
    </w:pPr>
  </w:style>
  <w:style w:type="character" w:styleId="a6">
    <w:name w:val="Hyperlink"/>
    <w:rsid w:val="00487628"/>
    <w:rPr>
      <w:color w:val="0000FF"/>
      <w:u w:val="single"/>
    </w:rPr>
  </w:style>
  <w:style w:type="character" w:styleId="a7">
    <w:name w:val="Emphasis"/>
    <w:basedOn w:val="a0"/>
    <w:uiPriority w:val="20"/>
    <w:qFormat/>
    <w:rsid w:val="00487628"/>
    <w:rPr>
      <w:i/>
      <w:iCs/>
    </w:rPr>
  </w:style>
  <w:style w:type="character" w:styleId="a8">
    <w:name w:val="FollowedHyperlink"/>
    <w:basedOn w:val="a0"/>
    <w:uiPriority w:val="99"/>
    <w:semiHidden/>
    <w:unhideWhenUsed/>
    <w:rsid w:val="008C5D26"/>
    <w:rPr>
      <w:color w:val="954F72" w:themeColor="followedHyperlink"/>
      <w:u w:val="single"/>
    </w:rPr>
  </w:style>
  <w:style w:type="table" w:styleId="a9">
    <w:name w:val="Table Grid"/>
    <w:basedOn w:val="a1"/>
    <w:uiPriority w:val="39"/>
    <w:rsid w:val="00157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60096">
      <w:bodyDiv w:val="1"/>
      <w:marLeft w:val="0"/>
      <w:marRight w:val="0"/>
      <w:marTop w:val="0"/>
      <w:marBottom w:val="0"/>
      <w:divBdr>
        <w:top w:val="none" w:sz="0" w:space="0" w:color="auto"/>
        <w:left w:val="none" w:sz="0" w:space="0" w:color="auto"/>
        <w:bottom w:val="none" w:sz="0" w:space="0" w:color="auto"/>
        <w:right w:val="none" w:sz="0" w:space="0" w:color="auto"/>
      </w:divBdr>
      <w:divsChild>
        <w:div w:id="879047630">
          <w:marLeft w:val="0"/>
          <w:marRight w:val="0"/>
          <w:marTop w:val="0"/>
          <w:marBottom w:val="0"/>
          <w:divBdr>
            <w:top w:val="none" w:sz="0" w:space="0" w:color="auto"/>
            <w:left w:val="none" w:sz="0" w:space="0" w:color="auto"/>
            <w:bottom w:val="none" w:sz="0" w:space="0" w:color="auto"/>
            <w:right w:val="none" w:sz="0" w:space="0" w:color="auto"/>
          </w:divBdr>
          <w:divsChild>
            <w:div w:id="435295108">
              <w:marLeft w:val="0"/>
              <w:marRight w:val="0"/>
              <w:marTop w:val="0"/>
              <w:marBottom w:val="0"/>
              <w:divBdr>
                <w:top w:val="none" w:sz="0" w:space="0" w:color="auto"/>
                <w:left w:val="none" w:sz="0" w:space="0" w:color="auto"/>
                <w:bottom w:val="none" w:sz="0" w:space="0" w:color="auto"/>
                <w:right w:val="none" w:sz="0" w:space="0" w:color="auto"/>
              </w:divBdr>
              <w:divsChild>
                <w:div w:id="1252204633">
                  <w:marLeft w:val="0"/>
                  <w:marRight w:val="0"/>
                  <w:marTop w:val="0"/>
                  <w:marBottom w:val="0"/>
                  <w:divBdr>
                    <w:top w:val="none" w:sz="0" w:space="0" w:color="auto"/>
                    <w:left w:val="none" w:sz="0" w:space="0" w:color="auto"/>
                    <w:bottom w:val="none" w:sz="0" w:space="0" w:color="auto"/>
                    <w:right w:val="none" w:sz="0" w:space="0" w:color="auto"/>
                  </w:divBdr>
                  <w:divsChild>
                    <w:div w:id="134331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332710">
      <w:bodyDiv w:val="1"/>
      <w:marLeft w:val="0"/>
      <w:marRight w:val="0"/>
      <w:marTop w:val="0"/>
      <w:marBottom w:val="0"/>
      <w:divBdr>
        <w:top w:val="none" w:sz="0" w:space="0" w:color="auto"/>
        <w:left w:val="none" w:sz="0" w:space="0" w:color="auto"/>
        <w:bottom w:val="none" w:sz="0" w:space="0" w:color="auto"/>
        <w:right w:val="none" w:sz="0" w:space="0" w:color="auto"/>
      </w:divBdr>
      <w:divsChild>
        <w:div w:id="462623009">
          <w:marLeft w:val="0"/>
          <w:marRight w:val="0"/>
          <w:marTop w:val="0"/>
          <w:marBottom w:val="0"/>
          <w:divBdr>
            <w:top w:val="none" w:sz="0" w:space="0" w:color="auto"/>
            <w:left w:val="none" w:sz="0" w:space="0" w:color="auto"/>
            <w:bottom w:val="none" w:sz="0" w:space="0" w:color="auto"/>
            <w:right w:val="none" w:sz="0" w:space="0" w:color="auto"/>
          </w:divBdr>
          <w:divsChild>
            <w:div w:id="1520663128">
              <w:marLeft w:val="0"/>
              <w:marRight w:val="0"/>
              <w:marTop w:val="0"/>
              <w:marBottom w:val="0"/>
              <w:divBdr>
                <w:top w:val="none" w:sz="0" w:space="0" w:color="auto"/>
                <w:left w:val="none" w:sz="0" w:space="0" w:color="auto"/>
                <w:bottom w:val="none" w:sz="0" w:space="0" w:color="auto"/>
                <w:right w:val="none" w:sz="0" w:space="0" w:color="auto"/>
              </w:divBdr>
              <w:divsChild>
                <w:div w:id="529950883">
                  <w:marLeft w:val="0"/>
                  <w:marRight w:val="0"/>
                  <w:marTop w:val="0"/>
                  <w:marBottom w:val="0"/>
                  <w:divBdr>
                    <w:top w:val="none" w:sz="0" w:space="0" w:color="auto"/>
                    <w:left w:val="none" w:sz="0" w:space="0" w:color="auto"/>
                    <w:bottom w:val="none" w:sz="0" w:space="0" w:color="auto"/>
                    <w:right w:val="none" w:sz="0" w:space="0" w:color="auto"/>
                  </w:divBdr>
                  <w:divsChild>
                    <w:div w:id="20959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79388">
      <w:bodyDiv w:val="1"/>
      <w:marLeft w:val="0"/>
      <w:marRight w:val="0"/>
      <w:marTop w:val="0"/>
      <w:marBottom w:val="0"/>
      <w:divBdr>
        <w:top w:val="none" w:sz="0" w:space="0" w:color="auto"/>
        <w:left w:val="none" w:sz="0" w:space="0" w:color="auto"/>
        <w:bottom w:val="none" w:sz="0" w:space="0" w:color="auto"/>
        <w:right w:val="none" w:sz="0" w:space="0" w:color="auto"/>
      </w:divBdr>
    </w:div>
    <w:div w:id="1235630563">
      <w:bodyDiv w:val="1"/>
      <w:marLeft w:val="0"/>
      <w:marRight w:val="0"/>
      <w:marTop w:val="0"/>
      <w:marBottom w:val="0"/>
      <w:divBdr>
        <w:top w:val="none" w:sz="0" w:space="0" w:color="auto"/>
        <w:left w:val="none" w:sz="0" w:space="0" w:color="auto"/>
        <w:bottom w:val="none" w:sz="0" w:space="0" w:color="auto"/>
        <w:right w:val="none" w:sz="0" w:space="0" w:color="auto"/>
      </w:divBdr>
    </w:div>
    <w:div w:id="1258750552">
      <w:bodyDiv w:val="1"/>
      <w:marLeft w:val="0"/>
      <w:marRight w:val="0"/>
      <w:marTop w:val="0"/>
      <w:marBottom w:val="0"/>
      <w:divBdr>
        <w:top w:val="none" w:sz="0" w:space="0" w:color="auto"/>
        <w:left w:val="none" w:sz="0" w:space="0" w:color="auto"/>
        <w:bottom w:val="none" w:sz="0" w:space="0" w:color="auto"/>
        <w:right w:val="none" w:sz="0" w:space="0" w:color="auto"/>
      </w:divBdr>
    </w:div>
    <w:div w:id="1713192742">
      <w:bodyDiv w:val="1"/>
      <w:marLeft w:val="0"/>
      <w:marRight w:val="0"/>
      <w:marTop w:val="0"/>
      <w:marBottom w:val="0"/>
      <w:divBdr>
        <w:top w:val="none" w:sz="0" w:space="0" w:color="auto"/>
        <w:left w:val="none" w:sz="0" w:space="0" w:color="auto"/>
        <w:bottom w:val="none" w:sz="0" w:space="0" w:color="auto"/>
        <w:right w:val="none" w:sz="0" w:space="0" w:color="auto"/>
      </w:divBdr>
    </w:div>
    <w:div w:id="211786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BfarAvg2EZHov2H89" TargetMode="External"/><Relationship Id="rId13" Type="http://schemas.openxmlformats.org/officeDocument/2006/relationships/hyperlink" Target="https://www.powtoon.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s://www.renderfores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akecode.microbit.org/"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youtube.com/watch?v=rdxjiAd9NJA" TargetMode="External"/><Relationship Id="rId5" Type="http://schemas.openxmlformats.org/officeDocument/2006/relationships/webSettings" Target="webSettings.xml"/><Relationship Id="rId15" Type="http://schemas.openxmlformats.org/officeDocument/2006/relationships/hyperlink" Target="http://www.ocnttum.com" TargetMode="External"/><Relationship Id="rId10" Type="http://schemas.openxmlformats.org/officeDocument/2006/relationships/hyperlink" Target="https://www.spaceappschallenge.org/" TargetMode="External"/><Relationship Id="rId4" Type="http://schemas.openxmlformats.org/officeDocument/2006/relationships/settings" Target="settings.xml"/><Relationship Id="rId9" Type="http://schemas.openxmlformats.org/officeDocument/2006/relationships/hyperlink" Target="https://2022.spaceappschallenge.org/challenges/2022-challenges/steam/teams/space-kid" TargetMode="External"/><Relationship Id="rId14" Type="http://schemas.openxmlformats.org/officeDocument/2006/relationships/hyperlink" Target="https://www.animatron.com"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E128A-5441-4692-8524-B90294147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6</Pages>
  <Words>6056</Words>
  <Characters>3452</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67</cp:revision>
  <cp:lastPrinted>2021-10-05T14:39:00Z</cp:lastPrinted>
  <dcterms:created xsi:type="dcterms:W3CDTF">2019-09-18T11:41:00Z</dcterms:created>
  <dcterms:modified xsi:type="dcterms:W3CDTF">2022-09-26T12:01:00Z</dcterms:modified>
</cp:coreProperties>
</file>