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57" w:rsidRDefault="001D5957" w:rsidP="004A0A5F">
      <w:pPr>
        <w:widowControl w:val="0"/>
        <w:ind w:right="-2"/>
        <w:rPr>
          <w:rFonts w:eastAsia="SimSun"/>
          <w:b/>
          <w:lang w:eastAsia="zh-CN"/>
        </w:rPr>
      </w:pPr>
    </w:p>
    <w:p w:rsidR="00C26DBF" w:rsidRDefault="00C26DBF" w:rsidP="008008C7">
      <w:pPr>
        <w:widowControl w:val="0"/>
        <w:ind w:right="-2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Додаток 2</w:t>
      </w:r>
    </w:p>
    <w:p w:rsidR="00C26DBF" w:rsidRDefault="00C26DBF" w:rsidP="00C26DBF">
      <w:pPr>
        <w:widowControl w:val="0"/>
        <w:ind w:right="-2"/>
        <w:jc w:val="center"/>
        <w:rPr>
          <w:rFonts w:eastAsia="SimSun"/>
          <w:b/>
          <w:lang w:eastAsia="zh-CN"/>
        </w:rPr>
      </w:pPr>
    </w:p>
    <w:p w:rsidR="00AC5296" w:rsidRDefault="00AC5296" w:rsidP="00C26DBF">
      <w:pPr>
        <w:widowControl w:val="0"/>
        <w:ind w:right="-2"/>
        <w:jc w:val="center"/>
        <w:rPr>
          <w:rFonts w:eastAsia="SimSun"/>
          <w:b/>
          <w:lang w:eastAsia="zh-CN"/>
        </w:rPr>
      </w:pPr>
    </w:p>
    <w:p w:rsidR="0077105E" w:rsidRDefault="0077105E" w:rsidP="0077105E">
      <w:pPr>
        <w:widowControl w:val="0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Картка </w:t>
      </w:r>
      <w:r w:rsidR="00C45E30">
        <w:rPr>
          <w:rFonts w:eastAsia="Calibri"/>
          <w:b/>
          <w:lang w:eastAsia="en-US"/>
        </w:rPr>
        <w:t>доповідача</w:t>
      </w:r>
      <w:r w:rsidR="0025375B" w:rsidRPr="0025375B">
        <w:rPr>
          <w:rFonts w:eastAsia="Calibri"/>
          <w:b/>
          <w:lang w:eastAsia="en-US"/>
        </w:rPr>
        <w:t xml:space="preserve"> </w:t>
      </w:r>
    </w:p>
    <w:p w:rsidR="00F96FEE" w:rsidRDefault="0025375B" w:rsidP="0077105E">
      <w:pPr>
        <w:widowControl w:val="0"/>
        <w:ind w:right="-2"/>
        <w:jc w:val="center"/>
        <w:rPr>
          <w:rFonts w:eastAsia="Calibri"/>
          <w:b/>
          <w:lang w:eastAsia="en-US"/>
        </w:rPr>
      </w:pPr>
      <w:r w:rsidRPr="0025375B">
        <w:rPr>
          <w:rFonts w:eastAsia="Calibri"/>
          <w:b/>
          <w:lang w:eastAsia="en-US"/>
        </w:rPr>
        <w:t>Регіонального ме</w:t>
      </w:r>
      <w:r w:rsidR="0077105E">
        <w:rPr>
          <w:rFonts w:eastAsia="Calibri"/>
          <w:b/>
          <w:lang w:eastAsia="en-US"/>
        </w:rPr>
        <w:t xml:space="preserve">тодичного аукціону педагогічних </w:t>
      </w:r>
      <w:r w:rsidRPr="0025375B">
        <w:rPr>
          <w:rFonts w:eastAsia="Calibri"/>
          <w:b/>
          <w:lang w:eastAsia="en-US"/>
        </w:rPr>
        <w:t>інновацій</w:t>
      </w:r>
      <w:r w:rsidR="0077105E">
        <w:rPr>
          <w:rFonts w:eastAsia="Calibri"/>
          <w:b/>
          <w:lang w:eastAsia="en-US"/>
        </w:rPr>
        <w:t xml:space="preserve"> </w:t>
      </w:r>
    </w:p>
    <w:p w:rsidR="00CC48A5" w:rsidRDefault="00CC48A5" w:rsidP="0077105E">
      <w:pPr>
        <w:widowControl w:val="0"/>
        <w:ind w:right="-2"/>
        <w:jc w:val="center"/>
        <w:rPr>
          <w:rFonts w:eastAsia="Calibri"/>
          <w:b/>
          <w:lang w:eastAsia="en-US"/>
        </w:rPr>
      </w:pPr>
      <w:r w:rsidRPr="00CC48A5">
        <w:rPr>
          <w:rFonts w:eastAsia="Calibri"/>
          <w:b/>
          <w:lang w:eastAsia="en-US"/>
        </w:rPr>
        <w:t>«Інноваційні трансформації в з</w:t>
      </w:r>
      <w:r>
        <w:rPr>
          <w:rFonts w:eastAsia="Calibri"/>
          <w:b/>
          <w:lang w:eastAsia="en-US"/>
        </w:rPr>
        <w:t>акладах освіти: виклики, реалії,</w:t>
      </w:r>
      <w:r w:rsidRPr="00CC48A5">
        <w:rPr>
          <w:rFonts w:eastAsia="Calibri"/>
          <w:b/>
          <w:lang w:eastAsia="en-US"/>
        </w:rPr>
        <w:t xml:space="preserve"> стратегії»</w:t>
      </w:r>
    </w:p>
    <w:p w:rsidR="0025375B" w:rsidRDefault="0025375B" w:rsidP="00A92F3F">
      <w:pPr>
        <w:widowControl w:val="0"/>
        <w:ind w:right="-2"/>
        <w:rPr>
          <w:rFonts w:eastAsia="Calibri"/>
          <w:b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75"/>
        <w:gridCol w:w="3261"/>
        <w:gridCol w:w="5778"/>
      </w:tblGrid>
      <w:tr w:rsidR="00DE3E8C" w:rsidTr="00492729">
        <w:tc>
          <w:tcPr>
            <w:tcW w:w="675" w:type="dxa"/>
          </w:tcPr>
          <w:p w:rsidR="00DE3E8C" w:rsidRPr="00917390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  <w:r w:rsidRPr="00917390">
              <w:rPr>
                <w:rFonts w:eastAsia="Calibri"/>
                <w:b/>
                <w:lang w:eastAsia="en-US"/>
              </w:rPr>
              <w:t>№ з/п</w:t>
            </w:r>
          </w:p>
        </w:tc>
        <w:tc>
          <w:tcPr>
            <w:tcW w:w="3261" w:type="dxa"/>
          </w:tcPr>
          <w:p w:rsidR="00DE3E8C" w:rsidRPr="00917390" w:rsidRDefault="0077105E" w:rsidP="0025375B">
            <w:pPr>
              <w:widowControl w:val="0"/>
              <w:jc w:val="center"/>
              <w:rPr>
                <w:rFonts w:eastAsia="SimSun"/>
                <w:b/>
                <w:lang w:eastAsia="zh-CN"/>
              </w:rPr>
            </w:pPr>
            <w:r w:rsidRPr="00917390">
              <w:rPr>
                <w:rFonts w:eastAsia="Calibri"/>
                <w:b/>
                <w:lang w:eastAsia="en-US"/>
              </w:rPr>
              <w:t>Алгоритм представлення методичних напрацювань</w:t>
            </w:r>
          </w:p>
        </w:tc>
        <w:tc>
          <w:tcPr>
            <w:tcW w:w="5778" w:type="dxa"/>
          </w:tcPr>
          <w:p w:rsidR="00B11FE5" w:rsidRPr="00917390" w:rsidRDefault="00DE3E8C" w:rsidP="0025375B">
            <w:pPr>
              <w:widowControl w:val="0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917390">
              <w:rPr>
                <w:rFonts w:eastAsia="SimSun"/>
                <w:b/>
                <w:lang w:eastAsia="zh-CN"/>
              </w:rPr>
              <w:t xml:space="preserve">Прізвище, ім’я, по батькові </w:t>
            </w:r>
            <w:r w:rsidR="008008C7">
              <w:rPr>
                <w:rFonts w:eastAsia="SimSun"/>
                <w:b/>
                <w:lang w:eastAsia="zh-CN"/>
              </w:rPr>
              <w:t>доповідача,</w:t>
            </w:r>
          </w:p>
          <w:p w:rsidR="00B11FE5" w:rsidRPr="008008C7" w:rsidRDefault="008008C7" w:rsidP="0025375B">
            <w:pPr>
              <w:widowControl w:val="0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008C7">
              <w:rPr>
                <w:rFonts w:eastAsia="Calibri"/>
                <w:b/>
                <w:lang w:eastAsia="en-US"/>
              </w:rPr>
              <w:t>заклад освіти, посада</w:t>
            </w:r>
            <w:r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lang w:eastAsia="en-US"/>
              </w:rPr>
              <w:t>моб</w:t>
            </w:r>
            <w:proofErr w:type="spellEnd"/>
            <w:r>
              <w:rPr>
                <w:rFonts w:eastAsia="Calibri"/>
                <w:b/>
                <w:lang w:eastAsia="en-US"/>
              </w:rPr>
              <w:t>. тел.</w:t>
            </w:r>
          </w:p>
          <w:p w:rsidR="00DE3E8C" w:rsidRPr="00917390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DE3E8C" w:rsidTr="00244ED2">
        <w:tc>
          <w:tcPr>
            <w:tcW w:w="675" w:type="dxa"/>
          </w:tcPr>
          <w:p w:rsidR="00DE3E8C" w:rsidRPr="00917390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val="en-US" w:eastAsia="zh-CN"/>
              </w:rPr>
            </w:pPr>
            <w:r w:rsidRPr="00917390">
              <w:rPr>
                <w:rFonts w:eastAsia="SimSun"/>
                <w:b/>
                <w:lang w:val="en-US" w:eastAsia="zh-CN"/>
              </w:rPr>
              <w:t>1</w:t>
            </w:r>
          </w:p>
        </w:tc>
        <w:tc>
          <w:tcPr>
            <w:tcW w:w="3261" w:type="dxa"/>
          </w:tcPr>
          <w:p w:rsidR="00DE3E8C" w:rsidRPr="00917390" w:rsidRDefault="000D0476" w:rsidP="00F96FEE">
            <w:pPr>
              <w:widowControl w:val="0"/>
              <w:ind w:right="-2"/>
              <w:jc w:val="both"/>
              <w:rPr>
                <w:rFonts w:eastAsia="SimSun"/>
                <w:b/>
                <w:lang w:eastAsia="zh-CN"/>
              </w:rPr>
            </w:pPr>
            <w:r w:rsidRPr="00917390">
              <w:rPr>
                <w:rFonts w:eastAsia="Calibri"/>
                <w:b/>
                <w:lang w:eastAsia="en-US"/>
              </w:rPr>
              <w:t>Локація</w:t>
            </w:r>
          </w:p>
        </w:tc>
        <w:tc>
          <w:tcPr>
            <w:tcW w:w="5778" w:type="dxa"/>
          </w:tcPr>
          <w:p w:rsidR="00DE3E8C" w:rsidRPr="00917390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DE3E8C" w:rsidTr="00427CEA">
        <w:tc>
          <w:tcPr>
            <w:tcW w:w="675" w:type="dxa"/>
          </w:tcPr>
          <w:p w:rsidR="00DE3E8C" w:rsidRPr="00DE3E8C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b/>
                <w:lang w:val="en-US" w:eastAsia="zh-CN"/>
              </w:rPr>
              <w:t>2</w:t>
            </w:r>
          </w:p>
        </w:tc>
        <w:tc>
          <w:tcPr>
            <w:tcW w:w="3261" w:type="dxa"/>
          </w:tcPr>
          <w:p w:rsidR="001565F3" w:rsidRPr="004A7AC4" w:rsidRDefault="001565F3" w:rsidP="001565F3">
            <w:pPr>
              <w:jc w:val="both"/>
              <w:rPr>
                <w:rFonts w:eastAsia="Calibri"/>
                <w:b/>
                <w:lang w:eastAsia="en-US"/>
              </w:rPr>
            </w:pPr>
            <w:r w:rsidRPr="004A7AC4">
              <w:rPr>
                <w:rFonts w:eastAsia="Calibri"/>
                <w:b/>
                <w:lang w:eastAsia="en-US"/>
              </w:rPr>
              <w:t xml:space="preserve">Тема </w:t>
            </w:r>
          </w:p>
          <w:p w:rsidR="00DE3E8C" w:rsidRPr="004A7AC4" w:rsidRDefault="001565F3" w:rsidP="001565F3">
            <w:pPr>
              <w:widowControl w:val="0"/>
              <w:ind w:right="-2"/>
              <w:jc w:val="both"/>
              <w:rPr>
                <w:rFonts w:eastAsia="SimSun"/>
                <w:b/>
                <w:lang w:eastAsia="zh-CN"/>
              </w:rPr>
            </w:pPr>
            <w:r w:rsidRPr="004A7AC4">
              <w:rPr>
                <w:rFonts w:eastAsia="Calibri"/>
                <w:lang w:eastAsia="en-US"/>
              </w:rPr>
              <w:t>виступу (презентації)</w:t>
            </w:r>
          </w:p>
        </w:tc>
        <w:tc>
          <w:tcPr>
            <w:tcW w:w="5778" w:type="dxa"/>
          </w:tcPr>
          <w:p w:rsidR="00DE3E8C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DE3E8C" w:rsidTr="006F240F">
        <w:tc>
          <w:tcPr>
            <w:tcW w:w="675" w:type="dxa"/>
          </w:tcPr>
          <w:p w:rsidR="00DE3E8C" w:rsidRPr="00DE3E8C" w:rsidRDefault="00DE3E8C" w:rsidP="00AE22AE">
            <w:pPr>
              <w:widowControl w:val="0"/>
              <w:ind w:right="-2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b/>
                <w:lang w:val="en-US" w:eastAsia="zh-CN"/>
              </w:rPr>
              <w:t>4</w:t>
            </w:r>
          </w:p>
        </w:tc>
        <w:tc>
          <w:tcPr>
            <w:tcW w:w="3261" w:type="dxa"/>
          </w:tcPr>
          <w:p w:rsidR="001565F3" w:rsidRPr="004A7AC4" w:rsidRDefault="001565F3" w:rsidP="001565F3">
            <w:pPr>
              <w:jc w:val="both"/>
              <w:rPr>
                <w:rFonts w:eastAsia="Calibri"/>
                <w:b/>
                <w:lang w:eastAsia="en-US"/>
              </w:rPr>
            </w:pPr>
            <w:r w:rsidRPr="004A7AC4">
              <w:rPr>
                <w:rFonts w:eastAsia="Calibri"/>
                <w:b/>
                <w:lang w:eastAsia="en-US"/>
              </w:rPr>
              <w:t xml:space="preserve">Мета </w:t>
            </w:r>
          </w:p>
          <w:p w:rsidR="00DE3E8C" w:rsidRPr="004A7AC4" w:rsidRDefault="001565F3" w:rsidP="001565F3">
            <w:pPr>
              <w:widowControl w:val="0"/>
              <w:ind w:right="-2"/>
              <w:jc w:val="both"/>
              <w:rPr>
                <w:rFonts w:eastAsia="SimSun"/>
                <w:b/>
                <w:lang w:eastAsia="zh-CN"/>
              </w:rPr>
            </w:pPr>
            <w:r w:rsidRPr="004A7AC4">
              <w:rPr>
                <w:rFonts w:eastAsia="Calibri"/>
                <w:lang w:eastAsia="en-US"/>
              </w:rPr>
              <w:t>впровадження інноваційної освітньої практики</w:t>
            </w:r>
          </w:p>
        </w:tc>
        <w:tc>
          <w:tcPr>
            <w:tcW w:w="5778" w:type="dxa"/>
          </w:tcPr>
          <w:p w:rsidR="00DE3E8C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DE3E8C" w:rsidTr="002D3584">
        <w:tc>
          <w:tcPr>
            <w:tcW w:w="675" w:type="dxa"/>
          </w:tcPr>
          <w:p w:rsidR="00DE3E8C" w:rsidRPr="00DE3E8C" w:rsidRDefault="00DE3E8C" w:rsidP="00AE22AE">
            <w:pPr>
              <w:widowControl w:val="0"/>
              <w:ind w:right="-2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b/>
                <w:lang w:val="en-US" w:eastAsia="zh-CN"/>
              </w:rPr>
              <w:t>5</w:t>
            </w:r>
          </w:p>
        </w:tc>
        <w:tc>
          <w:tcPr>
            <w:tcW w:w="3261" w:type="dxa"/>
          </w:tcPr>
          <w:p w:rsidR="001565F3" w:rsidRPr="004A7AC4" w:rsidRDefault="001565F3" w:rsidP="001565F3">
            <w:pPr>
              <w:jc w:val="both"/>
              <w:rPr>
                <w:rFonts w:eastAsia="Calibri"/>
                <w:b/>
                <w:lang w:eastAsia="en-US"/>
              </w:rPr>
            </w:pPr>
            <w:r w:rsidRPr="004A7AC4">
              <w:rPr>
                <w:rFonts w:eastAsia="Calibri"/>
                <w:b/>
                <w:lang w:eastAsia="en-US"/>
              </w:rPr>
              <w:t>Отримані результати</w:t>
            </w:r>
          </w:p>
          <w:p w:rsidR="00DE3E8C" w:rsidRPr="004A7AC4" w:rsidRDefault="001565F3" w:rsidP="001565F3">
            <w:pPr>
              <w:jc w:val="both"/>
              <w:rPr>
                <w:rFonts w:eastAsia="Calibri"/>
                <w:b/>
                <w:lang w:eastAsia="en-US"/>
              </w:rPr>
            </w:pPr>
            <w:r w:rsidRPr="004A7AC4">
              <w:rPr>
                <w:rFonts w:eastAsia="Calibri"/>
                <w:lang w:eastAsia="en-US"/>
              </w:rPr>
              <w:t xml:space="preserve">впровадження інноваційної </w:t>
            </w:r>
            <w:r>
              <w:rPr>
                <w:rFonts w:eastAsia="Calibri"/>
                <w:lang w:eastAsia="en-US"/>
              </w:rPr>
              <w:t xml:space="preserve">освітньої </w:t>
            </w:r>
            <w:r w:rsidRPr="004A7AC4">
              <w:rPr>
                <w:rFonts w:eastAsia="Calibri"/>
                <w:lang w:eastAsia="en-US"/>
              </w:rPr>
              <w:t>практики (3-4 речення)</w:t>
            </w:r>
          </w:p>
        </w:tc>
        <w:tc>
          <w:tcPr>
            <w:tcW w:w="5778" w:type="dxa"/>
          </w:tcPr>
          <w:p w:rsidR="00DE3E8C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DE3E8C" w:rsidTr="00386BEC">
        <w:tc>
          <w:tcPr>
            <w:tcW w:w="675" w:type="dxa"/>
          </w:tcPr>
          <w:p w:rsidR="00DE3E8C" w:rsidRPr="00DE3E8C" w:rsidRDefault="00DE3E8C" w:rsidP="00AE22AE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6</w:t>
            </w:r>
          </w:p>
        </w:tc>
        <w:tc>
          <w:tcPr>
            <w:tcW w:w="3261" w:type="dxa"/>
          </w:tcPr>
          <w:p w:rsidR="001565F3" w:rsidRPr="004A7AC4" w:rsidRDefault="001565F3" w:rsidP="001565F3">
            <w:pPr>
              <w:widowControl w:val="0"/>
              <w:ind w:right="-2"/>
              <w:jc w:val="both"/>
              <w:rPr>
                <w:rFonts w:eastAsia="SimSun"/>
                <w:b/>
                <w:lang w:eastAsia="zh-CN"/>
              </w:rPr>
            </w:pPr>
            <w:r w:rsidRPr="004A7AC4">
              <w:rPr>
                <w:rFonts w:eastAsia="SimSun"/>
                <w:b/>
                <w:lang w:eastAsia="zh-CN"/>
              </w:rPr>
              <w:t>Перспектива застосування</w:t>
            </w:r>
          </w:p>
          <w:p w:rsidR="00DE3E8C" w:rsidRPr="004A7AC4" w:rsidRDefault="001565F3" w:rsidP="001565F3">
            <w:pPr>
              <w:jc w:val="both"/>
              <w:rPr>
                <w:rFonts w:eastAsia="Calibri"/>
                <w:lang w:eastAsia="en-US"/>
              </w:rPr>
            </w:pPr>
            <w:r w:rsidRPr="004A7AC4">
              <w:rPr>
                <w:rFonts w:eastAsia="Calibri"/>
                <w:lang w:eastAsia="en-US"/>
              </w:rPr>
              <w:t>інноваційної освітньої практики (2-3 речення)</w:t>
            </w:r>
          </w:p>
        </w:tc>
        <w:tc>
          <w:tcPr>
            <w:tcW w:w="5778" w:type="dxa"/>
          </w:tcPr>
          <w:p w:rsidR="00DE3E8C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</w:tbl>
    <w:p w:rsidR="001565F3" w:rsidRDefault="001565F3" w:rsidP="00F11B96">
      <w:pPr>
        <w:widowControl w:val="0"/>
        <w:ind w:right="-2"/>
        <w:rPr>
          <w:rFonts w:eastAsia="SimSun"/>
          <w:b/>
          <w:lang w:eastAsia="zh-CN"/>
        </w:rPr>
      </w:pPr>
    </w:p>
    <w:p w:rsidR="001565F3" w:rsidRDefault="001565F3" w:rsidP="00F11B96">
      <w:pPr>
        <w:widowControl w:val="0"/>
        <w:ind w:right="-2"/>
        <w:rPr>
          <w:rFonts w:eastAsia="SimSun"/>
          <w:b/>
          <w:lang w:eastAsia="zh-CN"/>
        </w:rPr>
      </w:pPr>
    </w:p>
    <w:p w:rsidR="00F11B96" w:rsidRDefault="00F11B96" w:rsidP="00F11B96">
      <w:pPr>
        <w:widowControl w:val="0"/>
        <w:ind w:right="-2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lang w:eastAsia="zh-CN"/>
        </w:rPr>
        <w:t>*</w:t>
      </w:r>
      <w:r w:rsidR="00AD6E81">
        <w:rPr>
          <w:rFonts w:eastAsia="SimSun"/>
          <w:b/>
          <w:lang w:eastAsia="zh-CN"/>
        </w:rPr>
        <w:t xml:space="preserve"> </w:t>
      </w:r>
      <w:r w:rsidRPr="00F11B96">
        <w:rPr>
          <w:rFonts w:eastAsia="SimSun"/>
          <w:b/>
          <w:sz w:val="24"/>
          <w:szCs w:val="24"/>
          <w:lang w:eastAsia="zh-CN"/>
        </w:rPr>
        <w:t>Час виступу: до 7 хв.</w:t>
      </w:r>
    </w:p>
    <w:p w:rsidR="00AD6E81" w:rsidRPr="00A87277" w:rsidRDefault="00AD6E81" w:rsidP="00F11B96">
      <w:pPr>
        <w:widowControl w:val="0"/>
        <w:ind w:right="-2"/>
        <w:rPr>
          <w:rFonts w:eastAsia="SimSun"/>
          <w:b/>
          <w:sz w:val="18"/>
          <w:szCs w:val="18"/>
          <w:lang w:val="ru-RU" w:eastAsia="zh-CN"/>
        </w:rPr>
      </w:pPr>
      <w:r>
        <w:rPr>
          <w:rFonts w:eastAsia="SimSun"/>
          <w:b/>
          <w:lang w:eastAsia="zh-CN"/>
        </w:rPr>
        <w:t xml:space="preserve">* </w:t>
      </w:r>
      <w:r w:rsidRPr="00AD6E81">
        <w:rPr>
          <w:rFonts w:eastAsia="SimSun"/>
          <w:b/>
          <w:sz w:val="24"/>
          <w:szCs w:val="24"/>
          <w:lang w:eastAsia="zh-CN"/>
        </w:rPr>
        <w:t>М</w:t>
      </w:r>
      <w:r w:rsidR="00A87277">
        <w:rPr>
          <w:rFonts w:eastAsia="SimSun"/>
          <w:b/>
          <w:sz w:val="24"/>
          <w:szCs w:val="24"/>
          <w:lang w:eastAsia="zh-CN"/>
        </w:rPr>
        <w:t>ожливе використання презентації</w:t>
      </w:r>
      <w:r w:rsidR="00A87277" w:rsidRPr="00A87277">
        <w:rPr>
          <w:rFonts w:eastAsia="SimSun"/>
          <w:b/>
          <w:sz w:val="20"/>
          <w:szCs w:val="20"/>
          <w:lang w:val="ru-RU" w:eastAsia="zh-CN"/>
        </w:rPr>
        <w:t xml:space="preserve"> </w:t>
      </w:r>
      <w:r w:rsidR="00A87277" w:rsidRPr="00C0233E">
        <w:rPr>
          <w:rFonts w:eastAsia="SimSun"/>
          <w:b/>
          <w:sz w:val="16"/>
          <w:szCs w:val="16"/>
          <w:lang w:val="ru-RU" w:eastAsia="zh-CN"/>
        </w:rPr>
        <w:t>(</w:t>
      </w:r>
      <w:r w:rsidR="00A87277" w:rsidRPr="00C0233E">
        <w:rPr>
          <w:rFonts w:eastAsia="SimSun"/>
          <w:b/>
          <w:sz w:val="16"/>
          <w:szCs w:val="16"/>
          <w:lang w:val="en-US" w:eastAsia="zh-CN"/>
        </w:rPr>
        <w:t>POWER</w:t>
      </w:r>
      <w:r w:rsidR="00A87277" w:rsidRPr="00C0233E">
        <w:rPr>
          <w:rFonts w:eastAsia="SimSun"/>
          <w:b/>
          <w:sz w:val="16"/>
          <w:szCs w:val="16"/>
          <w:lang w:eastAsia="zh-CN"/>
        </w:rPr>
        <w:t xml:space="preserve"> </w:t>
      </w:r>
      <w:r w:rsidR="00A87277" w:rsidRPr="00C0233E">
        <w:rPr>
          <w:rFonts w:eastAsia="SimSun"/>
          <w:b/>
          <w:sz w:val="16"/>
          <w:szCs w:val="16"/>
          <w:lang w:val="en-US" w:eastAsia="zh-CN"/>
        </w:rPr>
        <w:t>POINT</w:t>
      </w:r>
      <w:r w:rsidR="00A87277" w:rsidRPr="00C0233E">
        <w:rPr>
          <w:rFonts w:eastAsia="SimSun"/>
          <w:b/>
          <w:sz w:val="16"/>
          <w:szCs w:val="16"/>
          <w:lang w:val="ru-RU" w:eastAsia="zh-CN"/>
        </w:rPr>
        <w:t>).</w:t>
      </w:r>
    </w:p>
    <w:sectPr w:rsidR="00AD6E81" w:rsidRPr="00A87277" w:rsidSect="00A87277">
      <w:pgSz w:w="11906" w:h="16838"/>
      <w:pgMar w:top="426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04B"/>
    <w:rsid w:val="00060E82"/>
    <w:rsid w:val="00063317"/>
    <w:rsid w:val="00071FC8"/>
    <w:rsid w:val="0008567F"/>
    <w:rsid w:val="000D0476"/>
    <w:rsid w:val="000E1E16"/>
    <w:rsid w:val="001273D4"/>
    <w:rsid w:val="001474A1"/>
    <w:rsid w:val="001565F3"/>
    <w:rsid w:val="00160362"/>
    <w:rsid w:val="001741AD"/>
    <w:rsid w:val="00192ACF"/>
    <w:rsid w:val="00196D96"/>
    <w:rsid w:val="001A5578"/>
    <w:rsid w:val="001D5957"/>
    <w:rsid w:val="001D743D"/>
    <w:rsid w:val="002026BA"/>
    <w:rsid w:val="00220662"/>
    <w:rsid w:val="0022228F"/>
    <w:rsid w:val="00235BE5"/>
    <w:rsid w:val="002361B1"/>
    <w:rsid w:val="0025375B"/>
    <w:rsid w:val="002600C1"/>
    <w:rsid w:val="00284F68"/>
    <w:rsid w:val="00286199"/>
    <w:rsid w:val="00293914"/>
    <w:rsid w:val="002A36A6"/>
    <w:rsid w:val="002D7506"/>
    <w:rsid w:val="002F76C3"/>
    <w:rsid w:val="00306DCA"/>
    <w:rsid w:val="003A0954"/>
    <w:rsid w:val="0040610A"/>
    <w:rsid w:val="004A0A5F"/>
    <w:rsid w:val="004A7AC4"/>
    <w:rsid w:val="004A7C17"/>
    <w:rsid w:val="004B33B1"/>
    <w:rsid w:val="004C15D0"/>
    <w:rsid w:val="004C16A7"/>
    <w:rsid w:val="004C7D16"/>
    <w:rsid w:val="005960D1"/>
    <w:rsid w:val="005D2F3A"/>
    <w:rsid w:val="005D7A04"/>
    <w:rsid w:val="005D7BA2"/>
    <w:rsid w:val="005E39EF"/>
    <w:rsid w:val="005E7F8A"/>
    <w:rsid w:val="006738EB"/>
    <w:rsid w:val="0067765F"/>
    <w:rsid w:val="0068457D"/>
    <w:rsid w:val="006A5F92"/>
    <w:rsid w:val="006E0F90"/>
    <w:rsid w:val="00703C26"/>
    <w:rsid w:val="00724675"/>
    <w:rsid w:val="00737B27"/>
    <w:rsid w:val="0077105E"/>
    <w:rsid w:val="0077223D"/>
    <w:rsid w:val="00776454"/>
    <w:rsid w:val="007D23EE"/>
    <w:rsid w:val="007E2EA8"/>
    <w:rsid w:val="007F06D2"/>
    <w:rsid w:val="008008C7"/>
    <w:rsid w:val="00820150"/>
    <w:rsid w:val="00832615"/>
    <w:rsid w:val="00853D64"/>
    <w:rsid w:val="00856147"/>
    <w:rsid w:val="00877595"/>
    <w:rsid w:val="00884430"/>
    <w:rsid w:val="008A704B"/>
    <w:rsid w:val="009028CB"/>
    <w:rsid w:val="00917390"/>
    <w:rsid w:val="0093072E"/>
    <w:rsid w:val="0093498F"/>
    <w:rsid w:val="00953C59"/>
    <w:rsid w:val="009755CC"/>
    <w:rsid w:val="00983187"/>
    <w:rsid w:val="00990B36"/>
    <w:rsid w:val="009A0CE2"/>
    <w:rsid w:val="009C745A"/>
    <w:rsid w:val="009D5125"/>
    <w:rsid w:val="00A24B1D"/>
    <w:rsid w:val="00A51938"/>
    <w:rsid w:val="00A73773"/>
    <w:rsid w:val="00A87277"/>
    <w:rsid w:val="00A905EE"/>
    <w:rsid w:val="00A92F3F"/>
    <w:rsid w:val="00AA16A4"/>
    <w:rsid w:val="00AC1A10"/>
    <w:rsid w:val="00AC1E41"/>
    <w:rsid w:val="00AC5296"/>
    <w:rsid w:val="00AD24EF"/>
    <w:rsid w:val="00AD6E81"/>
    <w:rsid w:val="00B11FE5"/>
    <w:rsid w:val="00B16423"/>
    <w:rsid w:val="00B263A8"/>
    <w:rsid w:val="00B26956"/>
    <w:rsid w:val="00B62016"/>
    <w:rsid w:val="00BA0A8C"/>
    <w:rsid w:val="00BD3063"/>
    <w:rsid w:val="00C0233E"/>
    <w:rsid w:val="00C14CB2"/>
    <w:rsid w:val="00C26DBF"/>
    <w:rsid w:val="00C342BF"/>
    <w:rsid w:val="00C350B7"/>
    <w:rsid w:val="00C45E30"/>
    <w:rsid w:val="00C53337"/>
    <w:rsid w:val="00CB756F"/>
    <w:rsid w:val="00CC48A5"/>
    <w:rsid w:val="00CD09DB"/>
    <w:rsid w:val="00D04E8A"/>
    <w:rsid w:val="00D118F7"/>
    <w:rsid w:val="00D44037"/>
    <w:rsid w:val="00D61952"/>
    <w:rsid w:val="00DB4D86"/>
    <w:rsid w:val="00DB5910"/>
    <w:rsid w:val="00DE3E8C"/>
    <w:rsid w:val="00DE41DD"/>
    <w:rsid w:val="00DF5A2E"/>
    <w:rsid w:val="00E014FE"/>
    <w:rsid w:val="00E708B1"/>
    <w:rsid w:val="00E82BA4"/>
    <w:rsid w:val="00E96DFC"/>
    <w:rsid w:val="00EC02F6"/>
    <w:rsid w:val="00EF69E8"/>
    <w:rsid w:val="00F10A15"/>
    <w:rsid w:val="00F11B96"/>
    <w:rsid w:val="00F219D1"/>
    <w:rsid w:val="00F9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D11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Леся</cp:lastModifiedBy>
  <cp:revision>112</cp:revision>
  <cp:lastPrinted>2022-11-08T09:27:00Z</cp:lastPrinted>
  <dcterms:created xsi:type="dcterms:W3CDTF">2021-11-22T13:21:00Z</dcterms:created>
  <dcterms:modified xsi:type="dcterms:W3CDTF">2022-11-11T10:03:00Z</dcterms:modified>
</cp:coreProperties>
</file>