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24" w:rsidRPr="006E4E36" w:rsidRDefault="006B1E24" w:rsidP="006B1E2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9498981" r:id="rId6">
            <o:FieldCodes>\s \* MERGEFORMAT</o:FieldCodes>
          </o:OLEObject>
        </w:object>
      </w:r>
    </w:p>
    <w:p w:rsidR="006B1E24" w:rsidRPr="006E4E36" w:rsidRDefault="006B1E24" w:rsidP="006B1E24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6B1E24" w:rsidRPr="006E4E36" w:rsidRDefault="006B1E24" w:rsidP="006B1E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6B1E24" w:rsidRPr="006E4E36" w:rsidRDefault="006B1E24" w:rsidP="006B1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6B1E24" w:rsidRPr="006E4E36" w:rsidRDefault="006B1E24" w:rsidP="006B1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6B1E24" w:rsidRPr="006E4E36" w:rsidRDefault="006B1E24" w:rsidP="006B1E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вул. М. Грушевського, 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E4E36">
        <w:rPr>
          <w:rFonts w:ascii="Times New Roman" w:eastAsia="Times New Roman" w:hAnsi="Times New Roman" w:cs="Times New Roman"/>
          <w:lang w:val="ru-RU" w:eastAsia="ru-RU"/>
        </w:rPr>
        <w:t>м. Чернівці</w:t>
      </w:r>
      <w:r w:rsidRPr="006E4E36">
        <w:rPr>
          <w:rFonts w:ascii="Times New Roman" w:eastAsia="Times New Roman" w:hAnsi="Times New Roman" w:cs="Times New Roman"/>
          <w:lang w:eastAsia="ru-RU"/>
        </w:rPr>
        <w:t>,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6E4E36">
        <w:rPr>
          <w:rFonts w:ascii="Times New Roman" w:eastAsia="Times New Roman" w:hAnsi="Times New Roman" w:cs="Times New Roman"/>
          <w:lang w:eastAsia="ru-RU"/>
        </w:rPr>
        <w:t>29</w:t>
      </w:r>
      <w:r w:rsidRPr="006E4E36">
        <w:rPr>
          <w:rFonts w:ascii="Times New Roman" w:eastAsia="Times New Roman" w:hAnsi="Times New Roman" w:cs="Times New Roman"/>
          <w:lang w:val="ru-RU" w:eastAsia="ru-RU"/>
        </w:rPr>
        <w:t>-</w:t>
      </w:r>
      <w:r w:rsidRPr="006E4E36">
        <w:rPr>
          <w:rFonts w:ascii="Times New Roman" w:eastAsia="Times New Roman" w:hAnsi="Times New Roman" w:cs="Times New Roman"/>
          <w:lang w:eastAsia="ru-RU"/>
        </w:rPr>
        <w:t>6</w:t>
      </w:r>
      <w:r w:rsidRPr="006E4E36">
        <w:rPr>
          <w:rFonts w:ascii="Times New Roman" w:eastAsia="Times New Roman" w:hAnsi="Times New Roman" w:cs="Times New Roman"/>
          <w:lang w:val="ru-RU" w:eastAsia="ru-RU"/>
        </w:rPr>
        <w:t>6</w:t>
      </w:r>
      <w:r w:rsidRPr="006E4E36">
        <w:rPr>
          <w:rFonts w:ascii="Times New Roman" w:eastAsia="Times New Roman" w:hAnsi="Times New Roman" w:cs="Times New Roman"/>
          <w:lang w:eastAsia="ru-RU"/>
        </w:rPr>
        <w:t>, факс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6E4E36">
        <w:rPr>
          <w:rFonts w:ascii="Times New Roman" w:eastAsia="Times New Roman" w:hAnsi="Times New Roman" w:cs="Times New Roman"/>
          <w:lang w:eastAsia="ru-RU"/>
        </w:rPr>
        <w:t>7-32</w:t>
      </w:r>
      <w:r w:rsidRPr="006E4E36">
        <w:rPr>
          <w:rFonts w:ascii="Times New Roman" w:eastAsia="Times New Roman" w:hAnsi="Times New Roman" w:cs="Times New Roman"/>
          <w:lang w:val="ru-RU" w:eastAsia="ru-RU"/>
        </w:rPr>
        <w:t>-8</w:t>
      </w:r>
      <w:r w:rsidRPr="006E4E36">
        <w:rPr>
          <w:rFonts w:ascii="Times New Roman" w:eastAsia="Times New Roman" w:hAnsi="Times New Roman" w:cs="Times New Roman"/>
          <w:lang w:eastAsia="ru-RU"/>
        </w:rPr>
        <w:t>4</w:t>
      </w:r>
      <w:r w:rsidRPr="006E4E3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6B1E24" w:rsidRPr="006E4E36" w:rsidRDefault="006B1E24" w:rsidP="006B1E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eastAsia="ru-RU"/>
        </w:rPr>
        <w:t>Е-</w:t>
      </w:r>
      <w:r w:rsidRPr="006E4E36">
        <w:rPr>
          <w:rFonts w:ascii="Times New Roman" w:eastAsia="Times New Roman" w:hAnsi="Times New Roman" w:cs="Times New Roman"/>
          <w:lang w:val="fr-FR" w:eastAsia="ru-RU"/>
        </w:rPr>
        <w:t>mail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6E4E36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6E4E36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B1E24" w:rsidRPr="006E4E36" w:rsidTr="0072214D">
        <w:trPr>
          <w:trHeight w:val="157"/>
        </w:trPr>
        <w:tc>
          <w:tcPr>
            <w:tcW w:w="9543" w:type="dxa"/>
          </w:tcPr>
          <w:p w:rsidR="006B1E24" w:rsidRPr="006E4E36" w:rsidRDefault="006B1E24" w:rsidP="007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B1E24" w:rsidRPr="006E4E36" w:rsidRDefault="006B1E24" w:rsidP="007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B1E24" w:rsidRPr="006E4E36" w:rsidRDefault="006B1E24" w:rsidP="007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6B1E24" w:rsidRPr="006E4E36" w:rsidRDefault="006B6C25" w:rsidP="006B1E24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08.11.2022</w:t>
      </w:r>
      <w:r w:rsid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24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01-34/1998             </w:t>
      </w:r>
      <w:r w:rsid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24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№ ____________від _____________</w:t>
      </w:r>
    </w:p>
    <w:p w:rsidR="006B1E24" w:rsidRPr="006E4E36" w:rsidRDefault="006B1E24" w:rsidP="006B1E24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E24" w:rsidRP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6B1E24" w:rsidRP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E24" w:rsidRP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6B1E24" w:rsidRP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вищої освіти</w:t>
      </w:r>
    </w:p>
    <w:p w:rsid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E24" w:rsidRPr="002F51BC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Інституту педагогіки НАПН України від 03.11.2022 №389 Департамент освіти і науки обласної державної адміністрації (обласної військової адміністрації) інформує, </w:t>
      </w:r>
      <w:r w:rsidRPr="002F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F51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1-2 грудня 2022 року </w:t>
      </w:r>
      <w:r w:rsidRPr="002F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форматі «</w:t>
      </w:r>
      <w:r w:rsidRPr="002F51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онлайн»</w:t>
      </w:r>
      <w:r w:rsidRPr="002F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відбудеться </w:t>
      </w:r>
      <w:r w:rsidRPr="002F51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</w:t>
      </w:r>
      <w:r w:rsidR="002F51BC"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науково-практичн</w:t>
      </w:r>
      <w:r w:rsidR="002F51BC"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конференці</w:t>
      </w:r>
      <w:r w:rsidR="002F51BC"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«Музейна педагогіка в науковій освіті»</w:t>
      </w:r>
      <w:r w:rsidRPr="002F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– Конференція)</w:t>
      </w:r>
      <w:r w:rsidR="0078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1E24" w:rsidRPr="006B1E24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 роботи конференції: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підходи та методи в музейній педагогіці.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 освіта та залучення до науки: досвід центрів і музеїв науки.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 педагогіка в позашкільній освіті.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музейної педагогіки в контексті змішаного навчання.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 воєнного стану на науково-освітню роботу музеїв в Україні.</w:t>
      </w:r>
    </w:p>
    <w:p w:rsidR="006B1E24" w:rsidRPr="006B1E24" w:rsidRDefault="006B1E24" w:rsidP="00781F44">
      <w:pPr>
        <w:numPr>
          <w:ilvl w:val="0"/>
          <w:numId w:val="1"/>
        </w:num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 комунікація в умовах війни.</w:t>
      </w:r>
    </w:p>
    <w:p w:rsidR="006B1E24" w:rsidRPr="006B1E24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Робоча мова конференції:</w:t>
      </w:r>
      <w:r w:rsidR="002F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українська, англійська.</w:t>
      </w:r>
    </w:p>
    <w:p w:rsidR="006B1E24" w:rsidRPr="006B1E24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Участь у конференції – безкоштовна.</w:t>
      </w:r>
    </w:p>
    <w:p w:rsidR="006B1E24" w:rsidRPr="000173CD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Електронні версії тез доповідей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</w:t>
      </w:r>
      <w:hyperlink r:id="rId8" w:tgtFrame="_blank" w:history="1"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 </w:t>
        </w:r>
        <w:r w:rsidRPr="000173CD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eastAsia="ru-RU"/>
          </w:rPr>
          <w:t>заявки </w:t>
        </w:r>
      </w:hyperlink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gtFrame="_blank" w:history="1"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в</w:t>
        </w:r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имог</w:t>
        </w:r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и до оформлення</w:t>
        </w:r>
      </w:hyperlink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тез та</w:t>
      </w:r>
      <w:hyperlink r:id="rId10" w:tgtFrame="_blank" w:history="1"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 фор</w:t>
        </w:r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ма заявки</w:t>
        </w:r>
      </w:hyperlink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додається) про участь у конференції просимо надсилати </w:t>
      </w:r>
      <w:r w:rsidRPr="00017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15 листопада 2022 р.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електронну адресу оргкомітету:</w:t>
      </w:r>
      <w:hyperlink r:id="rId11" w:tgtFrame="_blank" w:history="1">
        <w:r w:rsidRPr="000173C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conference_napn@ukr.net</w:t>
        </w:r>
      </w:hyperlink>
    </w:p>
    <w:p w:rsidR="006B1E24" w:rsidRPr="000173CD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017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назві файлу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необхідно вказати прізвище та ініціали автора (зразок назви файлу: 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Іваненко_ОС_тези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Іваненко_ОС_заявка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1E24" w:rsidRPr="000173CD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 особа</w:t>
      </w:r>
      <w:r w:rsidR="000173CD"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51BC"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</w:t>
      </w:r>
      <w:proofErr w:type="spellEnd"/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Юріївна (тел.</w:t>
      </w:r>
      <w:hyperlink r:id="rId12" w:history="1">
        <w:r w:rsidRPr="000173C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0952558212</w:t>
        </w:r>
      </w:hyperlink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0173C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conference_napn@ukr.net</w:t>
        </w:r>
      </w:hyperlink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Національна академія педагогічних наук України.</w:t>
      </w:r>
    </w:p>
    <w:p w:rsidR="006B1E24" w:rsidRPr="00781F44" w:rsidRDefault="006B1E24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Щепанський</w:t>
      </w:r>
      <w:proofErr w:type="spellEnd"/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</w:t>
      </w:r>
      <w:r w:rsid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4" w:history="1">
        <w:r w:rsidRPr="00781F44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0975977494</w:t>
        </w:r>
      </w:hyperlink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15" w:tgtFrame="_blank" w:history="1">
        <w:r w:rsidRPr="00781F4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conference_napn@ukr.net</w:t>
        </w:r>
      </w:hyperlink>
      <w:r w:rsidRPr="0078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Національний центр «Мала академія наук Укра</w:t>
      </w:r>
      <w:r w:rsidR="002F51BC" w:rsidRPr="00781F44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їни.</w:t>
      </w:r>
    </w:p>
    <w:p w:rsidR="002F51BC" w:rsidRPr="000173CD" w:rsidRDefault="000173CD" w:rsidP="000173CD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Просимо поширити інформацію щодо проведення 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науково-практичн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конференці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«Музейна педагогіка в науковій освіті»</w:t>
      </w:r>
      <w:r w:rsidRPr="0001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серед всіх зацікавлених осіб.</w:t>
      </w:r>
    </w:p>
    <w:p w:rsidR="002F51BC" w:rsidRPr="00781F44" w:rsidRDefault="002F51BC" w:rsidP="00781F44">
      <w:pPr>
        <w:tabs>
          <w:tab w:val="left" w:pos="8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44" w:rsidRP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44" w:rsidRP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CD" w:rsidRDefault="000173CD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F44" w:rsidRPr="000173CD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В.о. директора Департаменту                 </w:t>
      </w:r>
      <w:r w:rsidR="0001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1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1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Вадим КОМОВ   </w:t>
      </w:r>
    </w:p>
    <w:p w:rsidR="00781F44" w:rsidRP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E24" w:rsidRPr="00781F44" w:rsidRDefault="00781F44" w:rsidP="006B1E24">
      <w:pPr>
        <w:tabs>
          <w:tab w:val="left" w:pos="81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F44">
        <w:rPr>
          <w:rFonts w:ascii="Times New Roman" w:eastAsia="Times New Roman" w:hAnsi="Times New Roman" w:cs="Times New Roman"/>
          <w:lang w:eastAsia="ru-RU"/>
        </w:rPr>
        <w:t xml:space="preserve">Юлія </w:t>
      </w:r>
      <w:proofErr w:type="spellStart"/>
      <w:r w:rsidRPr="00781F44">
        <w:rPr>
          <w:rFonts w:ascii="Times New Roman" w:eastAsia="Times New Roman" w:hAnsi="Times New Roman" w:cs="Times New Roman"/>
          <w:lang w:eastAsia="ru-RU"/>
        </w:rPr>
        <w:t>Дячук</w:t>
      </w:r>
      <w:proofErr w:type="spellEnd"/>
      <w:r w:rsidRPr="00781F44">
        <w:rPr>
          <w:rFonts w:ascii="Times New Roman" w:eastAsia="Times New Roman" w:hAnsi="Times New Roman" w:cs="Times New Roman"/>
          <w:lang w:eastAsia="ru-RU"/>
        </w:rPr>
        <w:t xml:space="preserve">, 55 18 16                  </w:t>
      </w:r>
    </w:p>
    <w:p w:rsid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24" w:rsidRDefault="006B1E24" w:rsidP="006B1E24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67" w:rsidRDefault="008C3B67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/>
    <w:p w:rsidR="000173CD" w:rsidRDefault="000173CD" w:rsidP="0001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01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3CD" w:rsidRPr="000173CD" w:rsidRDefault="000173CD" w:rsidP="0001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>Додаток</w:t>
      </w:r>
    </w:p>
    <w:p w:rsidR="000173CD" w:rsidRPr="000173CD" w:rsidRDefault="000173CD" w:rsidP="0001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>до листа ДОН ЧОДА (ОВА)</w:t>
      </w:r>
    </w:p>
    <w:p w:rsidR="000173CD" w:rsidRDefault="000173CD" w:rsidP="000173CD">
      <w:pPr>
        <w:spacing w:after="0" w:line="240" w:lineRule="auto"/>
        <w:jc w:val="right"/>
      </w:pPr>
      <w:r w:rsidRPr="000173CD">
        <w:rPr>
          <w:rFonts w:ascii="Times New Roman" w:hAnsi="Times New Roman" w:cs="Times New Roman"/>
          <w:sz w:val="28"/>
          <w:szCs w:val="28"/>
        </w:rPr>
        <w:t xml:space="preserve">від </w:t>
      </w:r>
      <w:r w:rsidR="006B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08.11.2022 </w:t>
      </w:r>
      <w:r w:rsidR="006B6C25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01-34/1998  </w:t>
      </w:r>
      <w:bookmarkStart w:id="0" w:name="_GoBack"/>
      <w:bookmarkEnd w:id="0"/>
    </w:p>
    <w:p w:rsid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3CD" w:rsidRP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</w:t>
      </w:r>
    </w:p>
    <w:p w:rsidR="000173CD" w:rsidRP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 участь </w:t>
      </w:r>
      <w:r w:rsidRPr="00017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у Міжнародній науково-практичній конференції </w:t>
      </w:r>
    </w:p>
    <w:p w:rsidR="000173CD" w:rsidRP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«Музейна педагогіка в науковій освіті»</w:t>
      </w:r>
    </w:p>
    <w:p w:rsidR="000173CD" w:rsidRP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01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1-2 грудня 2022 року</w:t>
      </w:r>
      <w:r w:rsidRPr="000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(четвер-п</w:t>
      </w:r>
      <w:r w:rsidRPr="000173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Pr="000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ятниця</w:t>
      </w:r>
      <w:proofErr w:type="spellEnd"/>
      <w:r w:rsidRPr="000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73CD" w:rsidRPr="000173CD" w:rsidRDefault="000173CD" w:rsidP="000173CD">
      <w:pPr>
        <w:tabs>
          <w:tab w:val="left" w:pos="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ім’я, </w:t>
            </w: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батькові (повністю)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Учений ступінь, звання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Посада 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доповіді 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Секція (напрям)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723B68">
        <w:trPr>
          <w:jc w:val="center"/>
        </w:trPr>
        <w:tc>
          <w:tcPr>
            <w:tcW w:w="3085" w:type="dxa"/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0173C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0173CD" w:rsidRPr="000173CD" w:rsidRDefault="000173CD" w:rsidP="0001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CD" w:rsidRPr="000173CD" w:rsidTr="000173CD">
        <w:trPr>
          <w:trHeight w:val="117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D" w:rsidRPr="000173CD" w:rsidRDefault="000173CD" w:rsidP="000173CD">
            <w:pPr>
              <w:tabs>
                <w:tab w:val="left" w:pos="2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участі </w:t>
            </w:r>
          </w:p>
          <w:p w:rsidR="000173CD" w:rsidRPr="000173CD" w:rsidRDefault="000173CD" w:rsidP="000173CD">
            <w:pPr>
              <w:tabs>
                <w:tab w:val="left" w:pos="24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(вибраний варіант підкреслити)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усний виступ + публікація тез доповіді </w:t>
            </w:r>
          </w:p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 усний виступ без публікації тез доповіді</w:t>
            </w:r>
          </w:p>
          <w:p w:rsidR="000173CD" w:rsidRPr="000173CD" w:rsidRDefault="000173CD" w:rsidP="0001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 заочна участь у конференції + публікація тез доповіді</w:t>
            </w:r>
          </w:p>
        </w:tc>
      </w:tr>
    </w:tbl>
    <w:p w:rsidR="000173CD" w:rsidRDefault="000173CD"/>
    <w:sectPr w:rsidR="00017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4E2C"/>
    <w:multiLevelType w:val="multilevel"/>
    <w:tmpl w:val="516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E"/>
    <w:rsid w:val="000173CD"/>
    <w:rsid w:val="002F51BC"/>
    <w:rsid w:val="005D17DE"/>
    <w:rsid w:val="006B1E24"/>
    <w:rsid w:val="006B6C25"/>
    <w:rsid w:val="00724630"/>
    <w:rsid w:val="00781F44"/>
    <w:rsid w:val="008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6AA2"/>
  <w15:chartTrackingRefBased/>
  <w15:docId w15:val="{67286A5F-982E-4DD9-8CB0-A8621BC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6B1E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73C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ip.org.ua/wp-content/uploads/2022/11/Zaiavka-pro-uchast_2022.docx" TargetMode="External"/><Relationship Id="rId13" Type="http://schemas.openxmlformats.org/officeDocument/2006/relationships/hyperlink" Target="mailto:conference_nap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hyperlink" Target="tel:+3809525582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conference_napn@ukr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nference_napn@ukr.net" TargetMode="External"/><Relationship Id="rId10" Type="http://schemas.openxmlformats.org/officeDocument/2006/relationships/hyperlink" Target="https://undip.org.ua/wp-content/uploads/2022/11/Zaiavka-pro-uchast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ip.org.ua/wp-content/uploads/2022/11/Vymohy_do_oformlennia_2022.pdf" TargetMode="External"/><Relationship Id="rId14" Type="http://schemas.openxmlformats.org/officeDocument/2006/relationships/hyperlink" Target="tel:+380975977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2022-11-09T08:21:00Z</cp:lastPrinted>
  <dcterms:created xsi:type="dcterms:W3CDTF">2022-11-07T12:48:00Z</dcterms:created>
  <dcterms:modified xsi:type="dcterms:W3CDTF">2022-11-09T09:36:00Z</dcterms:modified>
</cp:coreProperties>
</file>