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04C7B" w14:textId="77777777" w:rsidR="008A704B" w:rsidRDefault="008A704B" w:rsidP="008A704B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/>
        </w:rPr>
      </w:pPr>
      <w:r>
        <w:object w:dxaOrig="1740" w:dyaOrig="2520" w14:anchorId="48CB6A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4" o:title=""/>
          </v:shape>
          <o:OLEObject Type="Embed" ProgID="PBrush" ShapeID="_x0000_i1025" DrawAspect="Content" ObjectID="_1730532012" r:id="rId5">
            <o:FieldCodes>\s \* MERGEFORMAT</o:FieldCodes>
          </o:OLEObject>
        </w:object>
      </w:r>
    </w:p>
    <w:p w14:paraId="3FD2F981" w14:textId="77777777" w:rsidR="008A704B" w:rsidRDefault="008A704B" w:rsidP="008A704B">
      <w:pPr>
        <w:spacing w:line="360" w:lineRule="auto"/>
        <w:jc w:val="center"/>
        <w:rPr>
          <w:b/>
        </w:rPr>
      </w:pPr>
      <w:r>
        <w:rPr>
          <w:b/>
        </w:rPr>
        <w:t>УКРАЇНА</w:t>
      </w:r>
    </w:p>
    <w:p w14:paraId="1BBA9625" w14:textId="77777777" w:rsidR="008A704B" w:rsidRDefault="008A704B" w:rsidP="008A704B">
      <w:pPr>
        <w:spacing w:line="360" w:lineRule="auto"/>
        <w:jc w:val="center"/>
        <w:rPr>
          <w:b/>
        </w:rPr>
      </w:pPr>
      <w:r w:rsidRPr="00A26D7B">
        <w:rPr>
          <w:b/>
        </w:rPr>
        <w:t>ЧЕРНІВЕЦЬК</w:t>
      </w:r>
      <w:r>
        <w:rPr>
          <w:b/>
        </w:rPr>
        <w:t xml:space="preserve">А ОБЛАСНА РАДА         </w:t>
      </w:r>
    </w:p>
    <w:p w14:paraId="601EB978" w14:textId="77777777" w:rsidR="008A704B" w:rsidRPr="007F1518" w:rsidRDefault="008A704B" w:rsidP="008A704B">
      <w:pPr>
        <w:spacing w:line="360" w:lineRule="auto"/>
        <w:jc w:val="center"/>
        <w:rPr>
          <w:b/>
        </w:rPr>
      </w:pPr>
      <w:r w:rsidRPr="007F1518">
        <w:rPr>
          <w:b/>
        </w:rPr>
        <w:t>КЗ «Інститут післядипломної педагогічної освіти Чернівецької області»</w:t>
      </w:r>
    </w:p>
    <w:p w14:paraId="15BE1AFF" w14:textId="77777777" w:rsidR="008A704B" w:rsidRDefault="008A704B" w:rsidP="008A704B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>, тел/факс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</w:p>
    <w:p w14:paraId="391E596A" w14:textId="77777777" w:rsidR="008A704B" w:rsidRPr="007F1518" w:rsidRDefault="008A704B" w:rsidP="008A704B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 xml:space="preserve"> 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6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 w:rsidRPr="001B1613">
        <w:rPr>
          <w:spacing w:val="-10"/>
          <w:sz w:val="22"/>
          <w:szCs w:val="22"/>
        </w:rPr>
        <w:t xml:space="preserve">Код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8A704B" w:rsidRPr="009F0C44" w14:paraId="54AEE417" w14:textId="77777777" w:rsidTr="00F860DC">
        <w:trPr>
          <w:trHeight w:val="157"/>
        </w:trPr>
        <w:tc>
          <w:tcPr>
            <w:tcW w:w="9543" w:type="dxa"/>
          </w:tcPr>
          <w:p w14:paraId="5C591ADC" w14:textId="77777777" w:rsidR="008A704B" w:rsidRDefault="008A704B" w:rsidP="00F860DC">
            <w:pPr>
              <w:jc w:val="center"/>
              <w:rPr>
                <w:b/>
                <w:sz w:val="2"/>
              </w:rPr>
            </w:pPr>
          </w:p>
          <w:p w14:paraId="61686494" w14:textId="77777777" w:rsidR="008A704B" w:rsidRPr="006B724C" w:rsidRDefault="008A704B" w:rsidP="00F860DC">
            <w:pPr>
              <w:jc w:val="center"/>
              <w:rPr>
                <w:b/>
                <w:sz w:val="2"/>
              </w:rPr>
            </w:pPr>
          </w:p>
          <w:p w14:paraId="7CE768DD" w14:textId="77777777" w:rsidR="008A704B" w:rsidRPr="009F0C44" w:rsidRDefault="008A704B" w:rsidP="00F860DC">
            <w:pPr>
              <w:jc w:val="center"/>
              <w:rPr>
                <w:b/>
                <w:sz w:val="2"/>
              </w:rPr>
            </w:pPr>
          </w:p>
        </w:tc>
      </w:tr>
    </w:tbl>
    <w:p w14:paraId="54711F4B" w14:textId="100828BC" w:rsidR="008A704B" w:rsidRPr="0012530F" w:rsidRDefault="00242F28" w:rsidP="002600C1">
      <w:pPr>
        <w:tabs>
          <w:tab w:val="left" w:pos="8180"/>
        </w:tabs>
        <w:ind w:left="-134" w:right="-143"/>
      </w:pPr>
      <w:r>
        <w:rPr>
          <w:u w:val="single"/>
        </w:rPr>
        <w:t>21</w:t>
      </w:r>
      <w:r w:rsidR="00A46937" w:rsidRPr="009C5E72">
        <w:rPr>
          <w:u w:val="single"/>
        </w:rPr>
        <w:t>.</w:t>
      </w:r>
      <w:r w:rsidR="006D7838">
        <w:rPr>
          <w:u w:val="single"/>
        </w:rPr>
        <w:t>11</w:t>
      </w:r>
      <w:r w:rsidR="00A46937" w:rsidRPr="009C5E72">
        <w:rPr>
          <w:u w:val="single"/>
        </w:rPr>
        <w:t xml:space="preserve">.2022 р.  </w:t>
      </w:r>
      <w:r w:rsidR="002600C1" w:rsidRPr="009C5E72">
        <w:rPr>
          <w:u w:val="single"/>
        </w:rPr>
        <w:t>№</w:t>
      </w:r>
      <w:r w:rsidR="00A46937" w:rsidRPr="009C5E72">
        <w:rPr>
          <w:u w:val="single"/>
        </w:rPr>
        <w:t>01-</w:t>
      </w:r>
      <w:r w:rsidR="00206DAA" w:rsidRPr="009C5E72">
        <w:rPr>
          <w:u w:val="single"/>
        </w:rPr>
        <w:t>09</w:t>
      </w:r>
      <w:r w:rsidR="0094267A">
        <w:rPr>
          <w:u w:val="single"/>
          <w:lang w:val="ru-RU"/>
        </w:rPr>
        <w:t>/</w:t>
      </w:r>
      <w:r>
        <w:rPr>
          <w:u w:val="single"/>
          <w:lang w:val="ru-RU"/>
        </w:rPr>
        <w:t xml:space="preserve">      </w:t>
      </w:r>
      <w:r w:rsidR="00A46937" w:rsidRPr="0012530F">
        <w:t xml:space="preserve">                  </w:t>
      </w:r>
      <w:r w:rsidR="00F77C91" w:rsidRPr="0012530F">
        <w:t xml:space="preserve"> </w:t>
      </w:r>
      <w:r w:rsidR="00A46937" w:rsidRPr="0012530F">
        <w:t xml:space="preserve"> </w:t>
      </w:r>
      <w:r w:rsidR="000529D8" w:rsidRPr="0012530F">
        <w:t xml:space="preserve">  </w:t>
      </w:r>
      <w:r w:rsidR="00B62A0F" w:rsidRPr="0012530F">
        <w:t xml:space="preserve"> </w:t>
      </w:r>
      <w:r w:rsidR="006C22BF" w:rsidRPr="0012530F">
        <w:t xml:space="preserve">        </w:t>
      </w:r>
      <w:r w:rsidR="00B62A0F" w:rsidRPr="0012530F">
        <w:t xml:space="preserve"> </w:t>
      </w:r>
      <w:r w:rsidR="008A704B" w:rsidRPr="0012530F">
        <w:t>На № ____________від_________</w:t>
      </w:r>
      <w:r w:rsidR="000529D8" w:rsidRPr="0012530F">
        <w:t xml:space="preserve"> </w:t>
      </w:r>
    </w:p>
    <w:p w14:paraId="12CA7164" w14:textId="77777777" w:rsidR="002600C1" w:rsidRPr="002600C1" w:rsidRDefault="002600C1" w:rsidP="002600C1">
      <w:pPr>
        <w:jc w:val="center"/>
        <w:rPr>
          <w:b/>
          <w:lang w:val="ru-RU"/>
        </w:rPr>
      </w:pPr>
    </w:p>
    <w:p w14:paraId="466B246E" w14:textId="2B31E10A" w:rsidR="0008567F" w:rsidRPr="00A3704F" w:rsidRDefault="004B7343" w:rsidP="00A3704F">
      <w:pPr>
        <w:ind w:left="5245" w:right="142"/>
        <w:rPr>
          <w:b/>
          <w:color w:val="000000"/>
        </w:rPr>
      </w:pPr>
      <w:r>
        <w:rPr>
          <w:b/>
        </w:rPr>
        <w:t xml:space="preserve">Керівникам органів </w:t>
      </w:r>
      <w:r w:rsidR="00CC1DA1">
        <w:rPr>
          <w:b/>
        </w:rPr>
        <w:t>у</w:t>
      </w:r>
      <w:r>
        <w:rPr>
          <w:b/>
        </w:rPr>
        <w:t>правління</w:t>
      </w:r>
      <w:r w:rsidR="00CC1DA1">
        <w:rPr>
          <w:b/>
        </w:rPr>
        <w:t xml:space="preserve"> </w:t>
      </w:r>
      <w:r w:rsidR="00B26956">
        <w:rPr>
          <w:b/>
        </w:rPr>
        <w:t>освітою</w:t>
      </w:r>
      <w:r w:rsidR="000C3EFE">
        <w:rPr>
          <w:b/>
        </w:rPr>
        <w:t xml:space="preserve"> </w:t>
      </w:r>
      <w:r w:rsidR="00B26956">
        <w:rPr>
          <w:b/>
        </w:rPr>
        <w:t>територіальних</w:t>
      </w:r>
      <w:r w:rsidR="002D0D70">
        <w:rPr>
          <w:b/>
        </w:rPr>
        <w:t xml:space="preserve"> </w:t>
      </w:r>
      <w:r w:rsidR="00500B64">
        <w:rPr>
          <w:b/>
        </w:rPr>
        <w:t>г</w:t>
      </w:r>
      <w:r w:rsidR="002600C1" w:rsidRPr="002600C1">
        <w:rPr>
          <w:b/>
        </w:rPr>
        <w:t>ромад</w:t>
      </w:r>
      <w:r w:rsidR="00500B64">
        <w:rPr>
          <w:b/>
        </w:rPr>
        <w:t xml:space="preserve">, </w:t>
      </w:r>
      <w:r w:rsidR="00500B64" w:rsidRPr="008E07E6">
        <w:rPr>
          <w:b/>
        </w:rPr>
        <w:t xml:space="preserve">директорам </w:t>
      </w:r>
      <w:r w:rsidR="00265B49">
        <w:rPr>
          <w:b/>
        </w:rPr>
        <w:t>ц</w:t>
      </w:r>
      <w:r w:rsidR="0038506A">
        <w:rPr>
          <w:b/>
        </w:rPr>
        <w:t>ентрів професійного розвитку педагогічних працівників</w:t>
      </w:r>
    </w:p>
    <w:p w14:paraId="17616E4C" w14:textId="77777777" w:rsidR="00AD24EF" w:rsidRPr="00AD24EF" w:rsidRDefault="00AD24EF" w:rsidP="00A3704F">
      <w:pPr>
        <w:jc w:val="both"/>
        <w:rPr>
          <w:b/>
          <w:lang w:val="ru-RU"/>
        </w:rPr>
      </w:pPr>
    </w:p>
    <w:p w14:paraId="450B9648" w14:textId="4238AF48" w:rsidR="00670E3F" w:rsidRPr="00BD3063" w:rsidRDefault="004A64E7" w:rsidP="00A3704F">
      <w:pPr>
        <w:jc w:val="both"/>
      </w:pPr>
      <w:bookmarkStart w:id="0" w:name="_Hlk115085021"/>
      <w:r w:rsidRPr="004A64E7">
        <w:rPr>
          <w:b/>
        </w:rPr>
        <w:t>Про проведення</w:t>
      </w:r>
      <w:bookmarkEnd w:id="0"/>
      <w:r w:rsidR="00C44EAF">
        <w:rPr>
          <w:b/>
        </w:rPr>
        <w:t xml:space="preserve"> </w:t>
      </w:r>
      <w:r w:rsidR="00DD44EB">
        <w:rPr>
          <w:b/>
        </w:rPr>
        <w:t>вебінар</w:t>
      </w:r>
      <w:r w:rsidR="00596581">
        <w:rPr>
          <w:b/>
        </w:rPr>
        <w:t>у</w:t>
      </w:r>
    </w:p>
    <w:p w14:paraId="33974C30" w14:textId="77777777" w:rsidR="006D7838" w:rsidRDefault="006D7838" w:rsidP="00A3704F">
      <w:pPr>
        <w:tabs>
          <w:tab w:val="left" w:pos="9639"/>
        </w:tabs>
        <w:ind w:firstLine="709"/>
        <w:jc w:val="both"/>
      </w:pPr>
    </w:p>
    <w:p w14:paraId="509B6823" w14:textId="77777777" w:rsidR="000D1F2F" w:rsidRDefault="000D1F2F" w:rsidP="00A3704F">
      <w:pPr>
        <w:autoSpaceDE w:val="0"/>
        <w:autoSpaceDN w:val="0"/>
        <w:adjustRightInd w:val="0"/>
        <w:ind w:firstLine="708"/>
        <w:jc w:val="both"/>
        <w:rPr>
          <w:color w:val="000000"/>
          <w:lang w:eastAsia="uk-UA"/>
        </w:rPr>
      </w:pPr>
      <w:r w:rsidRPr="0077261C">
        <w:t>КЗ «Інститут післядипломної педагогічної освіти Чернівецької області» повідомляє</w:t>
      </w:r>
      <w:r w:rsidRPr="000D1F2F">
        <w:rPr>
          <w:color w:val="000000"/>
          <w:lang w:eastAsia="uk-UA"/>
        </w:rPr>
        <w:t xml:space="preserve">, що команда проєкту #stop_sexтинг запрошує педагогічних працівників на серію освітніх онлайн заходів «Ключові онлайн-навички дітей шкільного віку у воєнні часи. Як навчити дітей безпечної поведінки в інтернеті». Освітні заходи та методичні матеріали розроблені окремо для вчителів молодшої, середньої та старшої школи. </w:t>
      </w:r>
    </w:p>
    <w:p w14:paraId="415BB35E" w14:textId="1FF28A78" w:rsidR="000D1F2F" w:rsidRDefault="000D1F2F" w:rsidP="00A3704F">
      <w:pPr>
        <w:autoSpaceDE w:val="0"/>
        <w:autoSpaceDN w:val="0"/>
        <w:adjustRightInd w:val="0"/>
        <w:ind w:firstLine="708"/>
        <w:jc w:val="both"/>
        <w:rPr>
          <w:color w:val="000000"/>
          <w:lang w:eastAsia="uk-UA"/>
        </w:rPr>
      </w:pPr>
      <w:r w:rsidRPr="000D1F2F">
        <w:rPr>
          <w:color w:val="000000"/>
          <w:lang w:eastAsia="uk-UA"/>
        </w:rPr>
        <w:t xml:space="preserve">Під час вебінарів відбудеться презентація нових уроків «Онлайн-загрози в час війни: як захистити себе?». Ці уроки про: ризики, на які можна натрапити в онлайн-просторі в час війни, у тому числі й про спілкування зі зловмисниками; контент в мережі, який не можна публікувати в час війни дорослим та дітям; основні правила безпечної поведінки в інтернеті у воєнний час; куди звертатися за допомогою щодо ризиків онлайн.   </w:t>
      </w:r>
    </w:p>
    <w:p w14:paraId="01D339A9" w14:textId="04A30725" w:rsidR="000D1F2F" w:rsidRDefault="000D1F2F" w:rsidP="00A3704F">
      <w:pPr>
        <w:autoSpaceDE w:val="0"/>
        <w:autoSpaceDN w:val="0"/>
        <w:adjustRightInd w:val="0"/>
        <w:ind w:firstLine="708"/>
        <w:jc w:val="both"/>
        <w:rPr>
          <w:color w:val="000000"/>
          <w:lang w:eastAsia="uk-UA"/>
        </w:rPr>
      </w:pPr>
      <w:r w:rsidRPr="000D1F2F">
        <w:rPr>
          <w:color w:val="000000"/>
          <w:lang w:eastAsia="uk-UA"/>
        </w:rPr>
        <w:t xml:space="preserve">Усі уроки будуть у вільному доступі на сайті після презентації на вебінарі </w:t>
      </w:r>
      <w:hyperlink r:id="rId7" w:history="1">
        <w:r w:rsidRPr="007204A7">
          <w:rPr>
            <w:rStyle w:val="a3"/>
            <w:lang w:eastAsia="uk-UA"/>
          </w:rPr>
          <w:t>https://stop-sexting.in.ua/category/materials/</w:t>
        </w:r>
      </w:hyperlink>
    </w:p>
    <w:p w14:paraId="01B2C401" w14:textId="204ABEA7" w:rsidR="000D1F2F" w:rsidRDefault="000D1F2F" w:rsidP="00A3704F">
      <w:pPr>
        <w:autoSpaceDE w:val="0"/>
        <w:autoSpaceDN w:val="0"/>
        <w:adjustRightInd w:val="0"/>
        <w:ind w:firstLine="708"/>
        <w:jc w:val="both"/>
        <w:rPr>
          <w:color w:val="000000"/>
          <w:lang w:eastAsia="uk-UA"/>
        </w:rPr>
      </w:pPr>
      <w:r w:rsidRPr="000D1F2F">
        <w:rPr>
          <w:color w:val="000000"/>
          <w:lang w:eastAsia="uk-UA"/>
        </w:rPr>
        <w:t>Вебінари відбудуться в YouTube за по</w:t>
      </w:r>
      <w:r w:rsidR="007204A7">
        <w:rPr>
          <w:color w:val="000000"/>
          <w:lang w:eastAsia="uk-UA"/>
        </w:rPr>
        <w:t>кликан</w:t>
      </w:r>
      <w:r w:rsidRPr="000D1F2F">
        <w:rPr>
          <w:color w:val="000000"/>
          <w:lang w:eastAsia="uk-UA"/>
        </w:rPr>
        <w:t xml:space="preserve">нями: </w:t>
      </w:r>
    </w:p>
    <w:p w14:paraId="26368F58" w14:textId="3C744D73" w:rsidR="000D1F2F" w:rsidRDefault="000D1F2F" w:rsidP="00A3704F">
      <w:pPr>
        <w:autoSpaceDE w:val="0"/>
        <w:autoSpaceDN w:val="0"/>
        <w:adjustRightInd w:val="0"/>
        <w:ind w:firstLine="708"/>
        <w:jc w:val="both"/>
        <w:rPr>
          <w:color w:val="000000"/>
          <w:lang w:eastAsia="uk-UA"/>
        </w:rPr>
      </w:pPr>
      <w:r w:rsidRPr="000D1F2F">
        <w:rPr>
          <w:color w:val="000000"/>
          <w:lang w:eastAsia="uk-UA"/>
        </w:rPr>
        <w:t>• Вебінар про урок для учнів середньої школи 5-8 класи відбудеться 25 листопада о 15:00 за по</w:t>
      </w:r>
      <w:r w:rsidR="00374CD2">
        <w:rPr>
          <w:color w:val="000000"/>
          <w:lang w:eastAsia="uk-UA"/>
        </w:rPr>
        <w:t>клика</w:t>
      </w:r>
      <w:r w:rsidRPr="000D1F2F">
        <w:rPr>
          <w:color w:val="000000"/>
          <w:lang w:eastAsia="uk-UA"/>
        </w:rPr>
        <w:t xml:space="preserve">ням: </w:t>
      </w:r>
      <w:hyperlink r:id="rId8" w:history="1">
        <w:r w:rsidRPr="00457DA9">
          <w:rPr>
            <w:rStyle w:val="a3"/>
            <w:lang w:eastAsia="uk-UA"/>
          </w:rPr>
          <w:t>https://youtu.be/amWdK6JO7T8</w:t>
        </w:r>
      </w:hyperlink>
      <w:r w:rsidRPr="000D1F2F">
        <w:rPr>
          <w:color w:val="000000"/>
          <w:lang w:eastAsia="uk-UA"/>
        </w:rPr>
        <w:t xml:space="preserve"> </w:t>
      </w:r>
    </w:p>
    <w:p w14:paraId="397DACA5" w14:textId="326B9FD8" w:rsidR="000D1F2F" w:rsidRDefault="000D1F2F" w:rsidP="00A3704F">
      <w:pPr>
        <w:autoSpaceDE w:val="0"/>
        <w:autoSpaceDN w:val="0"/>
        <w:adjustRightInd w:val="0"/>
        <w:ind w:firstLine="708"/>
        <w:jc w:val="both"/>
        <w:rPr>
          <w:color w:val="000000"/>
          <w:lang w:eastAsia="uk-UA"/>
        </w:rPr>
      </w:pPr>
      <w:r w:rsidRPr="000D1F2F">
        <w:rPr>
          <w:color w:val="000000"/>
          <w:lang w:eastAsia="uk-UA"/>
        </w:rPr>
        <w:t>• Вебінар про урок для учнів старшої школи 9-11 класи відбудеться 2 грудн</w:t>
      </w:r>
      <w:r w:rsidR="00624198">
        <w:rPr>
          <w:color w:val="000000"/>
          <w:lang w:eastAsia="uk-UA"/>
        </w:rPr>
        <w:t>я</w:t>
      </w:r>
      <w:r w:rsidR="00FA24EA">
        <w:rPr>
          <w:color w:val="000000"/>
          <w:lang w:eastAsia="uk-UA"/>
        </w:rPr>
        <w:t xml:space="preserve"> </w:t>
      </w:r>
      <w:r w:rsidR="00FA24EA" w:rsidRPr="000D1F2F">
        <w:rPr>
          <w:color w:val="000000"/>
          <w:lang w:eastAsia="uk-UA"/>
        </w:rPr>
        <w:t>о 15:00 за по</w:t>
      </w:r>
      <w:r w:rsidR="00FA24EA">
        <w:rPr>
          <w:color w:val="000000"/>
          <w:lang w:eastAsia="uk-UA"/>
        </w:rPr>
        <w:t>клика</w:t>
      </w:r>
      <w:r w:rsidR="00FA24EA" w:rsidRPr="000D1F2F">
        <w:rPr>
          <w:color w:val="000000"/>
          <w:lang w:eastAsia="uk-UA"/>
        </w:rPr>
        <w:t>ням</w:t>
      </w:r>
      <w:r w:rsidR="00FA24EA">
        <w:rPr>
          <w:color w:val="000000"/>
          <w:lang w:eastAsia="uk-UA"/>
        </w:rPr>
        <w:t xml:space="preserve">: </w:t>
      </w:r>
      <w:hyperlink r:id="rId9" w:history="1">
        <w:r w:rsidR="00FA24EA" w:rsidRPr="00FA24EA">
          <w:rPr>
            <w:rStyle w:val="a3"/>
            <w:lang w:eastAsia="uk-UA"/>
          </w:rPr>
          <w:t>https://youtu.be/eHzjtoQniKI</w:t>
        </w:r>
      </w:hyperlink>
    </w:p>
    <w:p w14:paraId="3C8A929B" w14:textId="031355C2" w:rsidR="00624198" w:rsidRDefault="00624198" w:rsidP="00A3704F">
      <w:pPr>
        <w:autoSpaceDE w:val="0"/>
        <w:autoSpaceDN w:val="0"/>
        <w:adjustRightInd w:val="0"/>
        <w:ind w:firstLine="708"/>
        <w:jc w:val="both"/>
        <w:rPr>
          <w:color w:val="000000"/>
          <w:lang w:eastAsia="uk-UA"/>
        </w:rPr>
      </w:pPr>
      <w:r w:rsidRPr="00624198">
        <w:rPr>
          <w:color w:val="000000"/>
          <w:lang w:eastAsia="uk-UA"/>
        </w:rPr>
        <w:t xml:space="preserve">Реєстрація за </w:t>
      </w:r>
      <w:r w:rsidR="00374CD2" w:rsidRPr="000D1F2F">
        <w:rPr>
          <w:color w:val="000000"/>
          <w:lang w:eastAsia="uk-UA"/>
        </w:rPr>
        <w:t>по</w:t>
      </w:r>
      <w:r w:rsidR="00374CD2">
        <w:rPr>
          <w:color w:val="000000"/>
          <w:lang w:eastAsia="uk-UA"/>
        </w:rPr>
        <w:t>клика</w:t>
      </w:r>
      <w:r w:rsidR="00374CD2" w:rsidRPr="000D1F2F">
        <w:rPr>
          <w:color w:val="000000"/>
          <w:lang w:eastAsia="uk-UA"/>
        </w:rPr>
        <w:t>ням</w:t>
      </w:r>
      <w:r w:rsidRPr="00624198">
        <w:rPr>
          <w:color w:val="000000"/>
          <w:lang w:eastAsia="uk-UA"/>
        </w:rPr>
        <w:t xml:space="preserve">: </w:t>
      </w:r>
      <w:hyperlink r:id="rId10" w:history="1">
        <w:r w:rsidR="00D32042" w:rsidRPr="00457DA9">
          <w:rPr>
            <w:rStyle w:val="a3"/>
            <w:lang w:eastAsia="uk-UA"/>
          </w:rPr>
          <w:t xml:space="preserve">https://forms.gle/3Tm83LuZ9CBhog2F6 </w:t>
        </w:r>
      </w:hyperlink>
    </w:p>
    <w:p w14:paraId="5C36A2D2" w14:textId="7371F1F2" w:rsidR="00624198" w:rsidRDefault="00624198" w:rsidP="00A3704F">
      <w:pPr>
        <w:autoSpaceDE w:val="0"/>
        <w:autoSpaceDN w:val="0"/>
        <w:adjustRightInd w:val="0"/>
        <w:ind w:firstLine="708"/>
        <w:jc w:val="both"/>
        <w:rPr>
          <w:color w:val="000000"/>
          <w:lang w:eastAsia="uk-UA"/>
        </w:rPr>
      </w:pPr>
      <w:r w:rsidRPr="00624198">
        <w:rPr>
          <w:color w:val="000000"/>
          <w:lang w:eastAsia="uk-UA"/>
        </w:rPr>
        <w:t xml:space="preserve">Деталі для отримання сертифіката про підвищення кваліфікації за </w:t>
      </w:r>
      <w:r w:rsidR="00FA24EA" w:rsidRPr="000D1F2F">
        <w:rPr>
          <w:color w:val="000000"/>
          <w:lang w:eastAsia="uk-UA"/>
        </w:rPr>
        <w:t>по</w:t>
      </w:r>
      <w:r w:rsidR="00FA24EA">
        <w:rPr>
          <w:color w:val="000000"/>
          <w:lang w:eastAsia="uk-UA"/>
        </w:rPr>
        <w:t>клика</w:t>
      </w:r>
      <w:r w:rsidR="00FA24EA" w:rsidRPr="000D1F2F">
        <w:rPr>
          <w:color w:val="000000"/>
          <w:lang w:eastAsia="uk-UA"/>
        </w:rPr>
        <w:t>ням</w:t>
      </w:r>
      <w:r w:rsidRPr="00624198">
        <w:rPr>
          <w:color w:val="000000"/>
          <w:lang w:eastAsia="uk-UA"/>
        </w:rPr>
        <w:t xml:space="preserve">: </w:t>
      </w:r>
      <w:hyperlink r:id="rId11" w:history="1">
        <w:r w:rsidRPr="00457DA9">
          <w:rPr>
            <w:rStyle w:val="a3"/>
            <w:lang w:eastAsia="uk-UA"/>
          </w:rPr>
          <w:t>https://edway.in.ua/uk/mpk/454/detail/</w:t>
        </w:r>
      </w:hyperlink>
      <w:r w:rsidRPr="00624198">
        <w:rPr>
          <w:color w:val="000000"/>
          <w:lang w:eastAsia="uk-UA"/>
        </w:rPr>
        <w:t>.</w:t>
      </w:r>
    </w:p>
    <w:p w14:paraId="4F2DA4BC" w14:textId="064DF6CC" w:rsidR="00D32042" w:rsidRDefault="00D32042" w:rsidP="00A3704F">
      <w:pPr>
        <w:tabs>
          <w:tab w:val="left" w:pos="9639"/>
        </w:tabs>
        <w:ind w:firstLine="709"/>
        <w:jc w:val="both"/>
      </w:pPr>
      <w:r w:rsidRPr="000C377D">
        <w:t xml:space="preserve">Просимо довести зазначену в листі інформацію до керівників закладів загальної середньої освіти, педагогічних працівників. </w:t>
      </w:r>
    </w:p>
    <w:p w14:paraId="08FD8B71" w14:textId="77777777" w:rsidR="00624198" w:rsidRPr="004B7343" w:rsidRDefault="00624198" w:rsidP="00A3704F">
      <w:pPr>
        <w:autoSpaceDE w:val="0"/>
        <w:autoSpaceDN w:val="0"/>
        <w:adjustRightInd w:val="0"/>
        <w:ind w:firstLine="708"/>
        <w:jc w:val="both"/>
        <w:rPr>
          <w:color w:val="000000"/>
          <w:lang w:eastAsia="uk-UA"/>
        </w:rPr>
      </w:pPr>
    </w:p>
    <w:p w14:paraId="1D956872" w14:textId="3392F4D5" w:rsidR="00282DE5" w:rsidRDefault="00624198" w:rsidP="00A3704F">
      <w:pPr>
        <w:jc w:val="center"/>
        <w:rPr>
          <w:b/>
        </w:rPr>
      </w:pPr>
      <w:r>
        <w:rPr>
          <w:b/>
          <w:bCs/>
        </w:rPr>
        <w:t>Д</w:t>
      </w:r>
      <w:r w:rsidR="00282DE5" w:rsidRPr="00831A7A">
        <w:rPr>
          <w:b/>
          <w:bCs/>
        </w:rPr>
        <w:t>иректор</w:t>
      </w:r>
      <w:r w:rsidR="00282DE5">
        <w:rPr>
          <w:b/>
          <w:bCs/>
        </w:rPr>
        <w:t xml:space="preserve"> Інституту</w:t>
      </w:r>
      <w:r w:rsidR="00282DE5" w:rsidRPr="00831A7A">
        <w:rPr>
          <w:b/>
          <w:bCs/>
        </w:rPr>
        <w:t xml:space="preserve"> </w:t>
      </w:r>
      <w:r w:rsidR="00282DE5">
        <w:rPr>
          <w:b/>
        </w:rPr>
        <w:t xml:space="preserve">                                                   </w:t>
      </w:r>
      <w:r>
        <w:rPr>
          <w:b/>
        </w:rPr>
        <w:t>Григорій БІЛЯНІН</w:t>
      </w:r>
    </w:p>
    <w:p w14:paraId="27C74BB3" w14:textId="77777777" w:rsidR="00A3704F" w:rsidRPr="00A3704F" w:rsidRDefault="00A3704F" w:rsidP="00A3704F">
      <w:pPr>
        <w:jc w:val="center"/>
        <w:rPr>
          <w:b/>
        </w:rPr>
      </w:pPr>
    </w:p>
    <w:p w14:paraId="07D49517" w14:textId="77777777" w:rsidR="00282DE5" w:rsidRDefault="00282DE5" w:rsidP="00A3704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 w:rsidRPr="00A155DC">
        <w:rPr>
          <w:i/>
          <w:sz w:val="24"/>
          <w:szCs w:val="24"/>
        </w:rPr>
        <w:t>Мойсюк  Н</w:t>
      </w:r>
      <w:r>
        <w:rPr>
          <w:i/>
          <w:sz w:val="24"/>
          <w:szCs w:val="24"/>
        </w:rPr>
        <w:t xml:space="preserve">аталія </w:t>
      </w:r>
    </w:p>
    <w:p w14:paraId="01684543" w14:textId="77777777" w:rsidR="00282DE5" w:rsidRDefault="00282DE5" w:rsidP="00A3704F">
      <w:pPr>
        <w:jc w:val="both"/>
        <w:rPr>
          <w:rFonts w:eastAsia="SimSun"/>
          <w:b/>
          <w:sz w:val="24"/>
          <w:szCs w:val="24"/>
          <w:lang w:eastAsia="zh-CN"/>
        </w:rPr>
      </w:pPr>
      <w:r>
        <w:rPr>
          <w:i/>
          <w:sz w:val="24"/>
          <w:szCs w:val="24"/>
        </w:rPr>
        <w:t xml:space="preserve">      </w:t>
      </w:r>
      <w:r w:rsidRPr="00A155DC">
        <w:rPr>
          <w:i/>
          <w:sz w:val="24"/>
          <w:szCs w:val="24"/>
        </w:rPr>
        <w:t>0506888762</w:t>
      </w:r>
    </w:p>
    <w:sectPr w:rsidR="00282DE5" w:rsidSect="00A3704F">
      <w:pgSz w:w="11906" w:h="16838"/>
      <w:pgMar w:top="850" w:right="991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04B"/>
    <w:rsid w:val="00036099"/>
    <w:rsid w:val="000529D8"/>
    <w:rsid w:val="00063317"/>
    <w:rsid w:val="00072D9B"/>
    <w:rsid w:val="0008567F"/>
    <w:rsid w:val="00097E23"/>
    <w:rsid w:val="000C377D"/>
    <w:rsid w:val="000C3EFE"/>
    <w:rsid w:val="000D1F2F"/>
    <w:rsid w:val="000E3587"/>
    <w:rsid w:val="0012530F"/>
    <w:rsid w:val="001273D4"/>
    <w:rsid w:val="001958FF"/>
    <w:rsid w:val="00196D96"/>
    <w:rsid w:val="002026BA"/>
    <w:rsid w:val="00206DAA"/>
    <w:rsid w:val="00220662"/>
    <w:rsid w:val="002266C5"/>
    <w:rsid w:val="00235BE5"/>
    <w:rsid w:val="002361B1"/>
    <w:rsid w:val="00242F28"/>
    <w:rsid w:val="002600C1"/>
    <w:rsid w:val="0026445E"/>
    <w:rsid w:val="00265B49"/>
    <w:rsid w:val="00270F65"/>
    <w:rsid w:val="00282DE5"/>
    <w:rsid w:val="002852E7"/>
    <w:rsid w:val="00294D4A"/>
    <w:rsid w:val="00295743"/>
    <w:rsid w:val="002A36A6"/>
    <w:rsid w:val="002B4C5A"/>
    <w:rsid w:val="002D0D70"/>
    <w:rsid w:val="002D7506"/>
    <w:rsid w:val="002E5DBC"/>
    <w:rsid w:val="002F3A43"/>
    <w:rsid w:val="002F76C3"/>
    <w:rsid w:val="00306DCA"/>
    <w:rsid w:val="00353863"/>
    <w:rsid w:val="00374CD2"/>
    <w:rsid w:val="0038506A"/>
    <w:rsid w:val="00423955"/>
    <w:rsid w:val="004254C4"/>
    <w:rsid w:val="00490D1C"/>
    <w:rsid w:val="004A64E7"/>
    <w:rsid w:val="004A7C17"/>
    <w:rsid w:val="004B7343"/>
    <w:rsid w:val="004C01E3"/>
    <w:rsid w:val="004C10C2"/>
    <w:rsid w:val="004C16A7"/>
    <w:rsid w:val="004F5499"/>
    <w:rsid w:val="00500B64"/>
    <w:rsid w:val="005220F0"/>
    <w:rsid w:val="0053650B"/>
    <w:rsid w:val="00543E5D"/>
    <w:rsid w:val="00566EA3"/>
    <w:rsid w:val="005817D1"/>
    <w:rsid w:val="005960D1"/>
    <w:rsid w:val="00596581"/>
    <w:rsid w:val="005B12BB"/>
    <w:rsid w:val="005D76C6"/>
    <w:rsid w:val="005E39EF"/>
    <w:rsid w:val="00624198"/>
    <w:rsid w:val="00633621"/>
    <w:rsid w:val="0065468B"/>
    <w:rsid w:val="0066078B"/>
    <w:rsid w:val="00670E3F"/>
    <w:rsid w:val="006A0100"/>
    <w:rsid w:val="006A5F92"/>
    <w:rsid w:val="006C22BF"/>
    <w:rsid w:val="006D47B5"/>
    <w:rsid w:val="006D7838"/>
    <w:rsid w:val="007204A7"/>
    <w:rsid w:val="00761719"/>
    <w:rsid w:val="00764AC7"/>
    <w:rsid w:val="0077261C"/>
    <w:rsid w:val="00774AD2"/>
    <w:rsid w:val="007E2EA8"/>
    <w:rsid w:val="007E6933"/>
    <w:rsid w:val="007F36B3"/>
    <w:rsid w:val="00810DA0"/>
    <w:rsid w:val="00812436"/>
    <w:rsid w:val="00820150"/>
    <w:rsid w:val="008306E1"/>
    <w:rsid w:val="00832615"/>
    <w:rsid w:val="008378F9"/>
    <w:rsid w:val="008646C2"/>
    <w:rsid w:val="00877595"/>
    <w:rsid w:val="008944F6"/>
    <w:rsid w:val="008A65C5"/>
    <w:rsid w:val="008A704B"/>
    <w:rsid w:val="008C1939"/>
    <w:rsid w:val="00905BC3"/>
    <w:rsid w:val="0093498F"/>
    <w:rsid w:val="0094267A"/>
    <w:rsid w:val="00945801"/>
    <w:rsid w:val="00954EC5"/>
    <w:rsid w:val="009755CC"/>
    <w:rsid w:val="00990B36"/>
    <w:rsid w:val="009A351D"/>
    <w:rsid w:val="009C5E72"/>
    <w:rsid w:val="009D5125"/>
    <w:rsid w:val="009D63B3"/>
    <w:rsid w:val="00A21048"/>
    <w:rsid w:val="00A25023"/>
    <w:rsid w:val="00A25A28"/>
    <w:rsid w:val="00A3704F"/>
    <w:rsid w:val="00A46937"/>
    <w:rsid w:val="00A73773"/>
    <w:rsid w:val="00A7673A"/>
    <w:rsid w:val="00A905EE"/>
    <w:rsid w:val="00A96628"/>
    <w:rsid w:val="00AC1A10"/>
    <w:rsid w:val="00AD0B93"/>
    <w:rsid w:val="00AD24EF"/>
    <w:rsid w:val="00AE0A18"/>
    <w:rsid w:val="00AE5EF9"/>
    <w:rsid w:val="00AE6D29"/>
    <w:rsid w:val="00B263A8"/>
    <w:rsid w:val="00B26956"/>
    <w:rsid w:val="00B43E55"/>
    <w:rsid w:val="00B62A0F"/>
    <w:rsid w:val="00BD3063"/>
    <w:rsid w:val="00BE0863"/>
    <w:rsid w:val="00BE5B92"/>
    <w:rsid w:val="00C152E4"/>
    <w:rsid w:val="00C342BF"/>
    <w:rsid w:val="00C44EAF"/>
    <w:rsid w:val="00C53337"/>
    <w:rsid w:val="00C608C6"/>
    <w:rsid w:val="00C6212F"/>
    <w:rsid w:val="00C87B18"/>
    <w:rsid w:val="00CB1F43"/>
    <w:rsid w:val="00CC1DA1"/>
    <w:rsid w:val="00CD09DB"/>
    <w:rsid w:val="00CE43CE"/>
    <w:rsid w:val="00CF2343"/>
    <w:rsid w:val="00D04E8A"/>
    <w:rsid w:val="00D30965"/>
    <w:rsid w:val="00D3133D"/>
    <w:rsid w:val="00D32042"/>
    <w:rsid w:val="00D42824"/>
    <w:rsid w:val="00D44037"/>
    <w:rsid w:val="00DB4D86"/>
    <w:rsid w:val="00DD44EB"/>
    <w:rsid w:val="00DE41DD"/>
    <w:rsid w:val="00DF5A2E"/>
    <w:rsid w:val="00E123BE"/>
    <w:rsid w:val="00E13746"/>
    <w:rsid w:val="00E17BFC"/>
    <w:rsid w:val="00E32C0A"/>
    <w:rsid w:val="00E34FB6"/>
    <w:rsid w:val="00EA10BB"/>
    <w:rsid w:val="00EB43A4"/>
    <w:rsid w:val="00EE17D4"/>
    <w:rsid w:val="00EE1C37"/>
    <w:rsid w:val="00F01DD6"/>
    <w:rsid w:val="00F10486"/>
    <w:rsid w:val="00F65D7B"/>
    <w:rsid w:val="00F71D80"/>
    <w:rsid w:val="00F72D5C"/>
    <w:rsid w:val="00F74A8B"/>
    <w:rsid w:val="00F76917"/>
    <w:rsid w:val="00F77C91"/>
    <w:rsid w:val="00F8048F"/>
    <w:rsid w:val="00F81F72"/>
    <w:rsid w:val="00FA24EA"/>
    <w:rsid w:val="00FA4084"/>
    <w:rsid w:val="00FA578D"/>
    <w:rsid w:val="00FD3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CCB35"/>
  <w15:docId w15:val="{32704177-5E0F-4EC6-8BF2-D19591B9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0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704B"/>
    <w:rPr>
      <w:color w:val="0000FF"/>
      <w:u w:val="single"/>
    </w:rPr>
  </w:style>
  <w:style w:type="paragraph" w:styleId="3">
    <w:name w:val="Body Text 3"/>
    <w:basedOn w:val="a"/>
    <w:link w:val="30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basedOn w:val="a0"/>
    <w:link w:val="3"/>
    <w:rsid w:val="008A704B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2600C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600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A25A28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25A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5A2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Unresolved Mention"/>
    <w:basedOn w:val="a0"/>
    <w:uiPriority w:val="99"/>
    <w:semiHidden/>
    <w:unhideWhenUsed/>
    <w:rsid w:val="000D1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mWdK6JO7T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top-sexting.in.ua/category/material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v_ipo@ukr.net" TargetMode="External"/><Relationship Id="rId11" Type="http://schemas.openxmlformats.org/officeDocument/2006/relationships/hyperlink" Target="https://edway.in.ua/uk/mpk/454/detail/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https://forms.gle/3Tm83LuZ9CBhog2F6%20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youtu.be/eHzjtoQni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1587</Words>
  <Characters>905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Ліля</dc:creator>
  <cp:lastModifiedBy>Дамян Дарія Дмитрівна</cp:lastModifiedBy>
  <cp:revision>14</cp:revision>
  <cp:lastPrinted>2022-11-21T08:29:00Z</cp:lastPrinted>
  <dcterms:created xsi:type="dcterms:W3CDTF">2022-11-16T15:00:00Z</dcterms:created>
  <dcterms:modified xsi:type="dcterms:W3CDTF">2022-11-21T08:34:00Z</dcterms:modified>
</cp:coreProperties>
</file>