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345" w:rsidRPr="00F12345" w:rsidRDefault="00F12345" w:rsidP="00F12345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504825" cy="714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345" w:rsidRPr="00F12345" w:rsidRDefault="00F12345" w:rsidP="00F12345">
      <w:pPr>
        <w:jc w:val="center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F12345">
        <w:rPr>
          <w:rFonts w:ascii="Times New Roman" w:eastAsia="Times New Roman" w:hAnsi="Times New Roman"/>
          <w:b/>
          <w:sz w:val="36"/>
          <w:szCs w:val="36"/>
          <w:lang w:eastAsia="uk-UA"/>
        </w:rPr>
        <w:t>У К Р А Ї Н А</w:t>
      </w:r>
    </w:p>
    <w:p w:rsidR="00F12345" w:rsidRPr="00F12345" w:rsidRDefault="00F12345" w:rsidP="00F12345">
      <w:pPr>
        <w:jc w:val="center"/>
        <w:outlineLvl w:val="4"/>
        <w:rPr>
          <w:rFonts w:ascii="Times New Roman" w:eastAsia="Times New Roman" w:hAnsi="Times New Roman"/>
          <w:b/>
          <w:bCs/>
          <w:iCs/>
          <w:sz w:val="36"/>
          <w:szCs w:val="36"/>
          <w:lang w:eastAsia="uk-UA"/>
        </w:rPr>
      </w:pPr>
      <w:r w:rsidRPr="00F12345">
        <w:rPr>
          <w:rFonts w:ascii="Times New Roman" w:eastAsia="Times New Roman" w:hAnsi="Times New Roman"/>
          <w:b/>
          <w:bCs/>
          <w:iCs/>
          <w:sz w:val="36"/>
          <w:szCs w:val="36"/>
          <w:lang w:eastAsia="uk-UA"/>
        </w:rPr>
        <w:t>Чернівецька міська рада</w:t>
      </w:r>
    </w:p>
    <w:p w:rsidR="00F12345" w:rsidRPr="00F12345" w:rsidRDefault="00F12345" w:rsidP="00F12345">
      <w:pPr>
        <w:keepNext/>
        <w:jc w:val="center"/>
        <w:outlineLvl w:val="0"/>
        <w:rPr>
          <w:rFonts w:ascii="Times New Roman" w:eastAsia="Times New Roman" w:hAnsi="Times New Roman"/>
          <w:sz w:val="32"/>
          <w:szCs w:val="32"/>
          <w:lang w:val="ru-RU" w:eastAsia="x-none"/>
        </w:rPr>
      </w:pPr>
      <w:r w:rsidRPr="00F12345">
        <w:rPr>
          <w:rFonts w:ascii="Times New Roman" w:eastAsia="Times New Roman" w:hAnsi="Times New Roman"/>
          <w:b/>
          <w:sz w:val="36"/>
          <w:szCs w:val="36"/>
          <w:lang w:eastAsia="x-none"/>
        </w:rPr>
        <w:t>Управління  освіти</w:t>
      </w:r>
      <w:r w:rsidRPr="00F12345">
        <w:rPr>
          <w:rFonts w:ascii="Times New Roman" w:eastAsia="Times New Roman" w:hAnsi="Times New Roman"/>
          <w:sz w:val="32"/>
          <w:szCs w:val="32"/>
          <w:lang w:val="x-none" w:eastAsia="x-none"/>
        </w:rPr>
        <w:t xml:space="preserve">             </w:t>
      </w:r>
    </w:p>
    <w:p w:rsidR="00F12345" w:rsidRPr="00F12345" w:rsidRDefault="00F12345" w:rsidP="00F12345">
      <w:pPr>
        <w:tabs>
          <w:tab w:val="left" w:pos="6810"/>
        </w:tabs>
        <w:spacing w:line="360" w:lineRule="auto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F12345">
        <w:rPr>
          <w:rFonts w:ascii="Times New Roman" w:eastAsia="Times New Roman" w:hAnsi="Times New Roman"/>
          <w:b/>
          <w:sz w:val="36"/>
          <w:szCs w:val="36"/>
          <w:lang w:eastAsia="uk-UA"/>
        </w:rPr>
        <w:tab/>
      </w:r>
    </w:p>
    <w:p w:rsidR="00F12345" w:rsidRPr="00F12345" w:rsidRDefault="00F12345" w:rsidP="00F12345">
      <w:pPr>
        <w:spacing w:line="360" w:lineRule="auto"/>
        <w:jc w:val="center"/>
        <w:rPr>
          <w:rFonts w:ascii="Times New Roman" w:eastAsia="Times New Roman" w:hAnsi="Times New Roman"/>
          <w:bCs/>
          <w:sz w:val="32"/>
          <w:szCs w:val="36"/>
          <w:lang w:eastAsia="uk-UA"/>
        </w:rPr>
      </w:pPr>
      <w:r w:rsidRPr="00F12345">
        <w:rPr>
          <w:rFonts w:ascii="Times New Roman" w:eastAsia="Times New Roman" w:hAnsi="Times New Roman"/>
          <w:b/>
          <w:sz w:val="32"/>
          <w:szCs w:val="36"/>
          <w:lang w:eastAsia="uk-UA"/>
        </w:rPr>
        <w:t>Н А К А З</w:t>
      </w:r>
    </w:p>
    <w:p w:rsidR="00484F8C" w:rsidRDefault="00484F8C" w:rsidP="008871C5">
      <w:pPr>
        <w:rPr>
          <w:rFonts w:ascii="Times New Roman" w:hAnsi="Times New Roman"/>
          <w:b/>
          <w:sz w:val="28"/>
          <w:szCs w:val="28"/>
        </w:rPr>
      </w:pPr>
    </w:p>
    <w:p w:rsidR="00DC2E5C" w:rsidRDefault="001C70F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</w:t>
      </w:r>
      <w:r w:rsidR="00AC4A76">
        <w:rPr>
          <w:rFonts w:ascii="Times New Roman" w:hAnsi="Times New Roman"/>
          <w:b/>
          <w:sz w:val="28"/>
          <w:szCs w:val="28"/>
        </w:rPr>
        <w:t>.</w:t>
      </w:r>
      <w:r w:rsidR="005E41BF">
        <w:rPr>
          <w:rFonts w:ascii="Times New Roman" w:hAnsi="Times New Roman"/>
          <w:b/>
          <w:sz w:val="28"/>
          <w:szCs w:val="28"/>
        </w:rPr>
        <w:t>1</w:t>
      </w:r>
      <w:r w:rsidR="003358E4">
        <w:rPr>
          <w:rFonts w:ascii="Times New Roman" w:hAnsi="Times New Roman"/>
          <w:b/>
          <w:sz w:val="28"/>
          <w:szCs w:val="28"/>
        </w:rPr>
        <w:t>1</w:t>
      </w:r>
      <w:r w:rsidR="00DC2E5C" w:rsidRPr="00301095">
        <w:rPr>
          <w:rFonts w:ascii="Times New Roman" w:hAnsi="Times New Roman"/>
          <w:b/>
          <w:sz w:val="28"/>
          <w:szCs w:val="28"/>
        </w:rPr>
        <w:t>.20</w:t>
      </w:r>
      <w:r w:rsidR="005E41BF">
        <w:rPr>
          <w:rFonts w:ascii="Times New Roman" w:hAnsi="Times New Roman"/>
          <w:b/>
          <w:sz w:val="28"/>
          <w:szCs w:val="28"/>
        </w:rPr>
        <w:t>2</w:t>
      </w:r>
      <w:r w:rsidR="00DB22B6">
        <w:rPr>
          <w:rFonts w:ascii="Times New Roman" w:hAnsi="Times New Roman"/>
          <w:b/>
          <w:sz w:val="28"/>
          <w:szCs w:val="28"/>
        </w:rPr>
        <w:t>2</w:t>
      </w:r>
      <w:r w:rsidR="00DC2E5C" w:rsidRPr="00301095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6939A5" w:rsidRPr="00301095">
        <w:rPr>
          <w:rFonts w:ascii="Times New Roman" w:hAnsi="Times New Roman"/>
          <w:b/>
          <w:sz w:val="28"/>
          <w:szCs w:val="28"/>
        </w:rPr>
        <w:t xml:space="preserve">        </w:t>
      </w:r>
      <w:r w:rsidR="000149B4" w:rsidRPr="00301095">
        <w:rPr>
          <w:rFonts w:ascii="Times New Roman" w:hAnsi="Times New Roman"/>
          <w:b/>
          <w:sz w:val="28"/>
          <w:szCs w:val="28"/>
          <w:lang w:val="ru-RU"/>
        </w:rPr>
        <w:t xml:space="preserve">              </w:t>
      </w:r>
      <w:r w:rsidR="006939A5" w:rsidRPr="00301095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8871C5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6939A5" w:rsidRPr="00301095">
        <w:rPr>
          <w:rFonts w:ascii="Times New Roman" w:hAnsi="Times New Roman"/>
          <w:b/>
          <w:sz w:val="28"/>
          <w:szCs w:val="28"/>
        </w:rPr>
        <w:t xml:space="preserve">      </w:t>
      </w:r>
      <w:r w:rsidR="002232C2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80F2F">
        <w:rPr>
          <w:rFonts w:ascii="Times New Roman" w:hAnsi="Times New Roman"/>
          <w:b/>
          <w:sz w:val="28"/>
          <w:szCs w:val="28"/>
        </w:rPr>
        <w:t xml:space="preserve"> </w:t>
      </w:r>
      <w:r w:rsidR="007E192F" w:rsidRPr="00301095">
        <w:rPr>
          <w:rFonts w:ascii="Times New Roman" w:hAnsi="Times New Roman"/>
          <w:b/>
          <w:sz w:val="28"/>
          <w:szCs w:val="28"/>
        </w:rPr>
        <w:t>№</w:t>
      </w:r>
      <w:r w:rsidR="007A293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316</w:t>
      </w:r>
    </w:p>
    <w:p w:rsidR="005E41BF" w:rsidRPr="003F3632" w:rsidRDefault="005E41BF">
      <w:pPr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912"/>
        <w:gridCol w:w="2659"/>
      </w:tblGrid>
      <w:tr w:rsidR="00DC2E5C" w:rsidRPr="003F3632" w:rsidTr="00E431BC">
        <w:tc>
          <w:tcPr>
            <w:tcW w:w="3611" w:type="pct"/>
          </w:tcPr>
          <w:p w:rsidR="001C0075" w:rsidRPr="004A0457" w:rsidRDefault="00DC2E5C" w:rsidP="00E67F29">
            <w:pPr>
              <w:ind w:right="-143"/>
              <w:rPr>
                <w:rFonts w:ascii="Times New Roman" w:hAnsi="Times New Roman"/>
                <w:b/>
                <w:sz w:val="28"/>
                <w:szCs w:val="28"/>
              </w:rPr>
            </w:pPr>
            <w:r w:rsidRPr="004A0457">
              <w:rPr>
                <w:rFonts w:ascii="Times New Roman" w:hAnsi="Times New Roman"/>
                <w:b/>
                <w:sz w:val="28"/>
                <w:szCs w:val="28"/>
              </w:rPr>
              <w:t xml:space="preserve">Про </w:t>
            </w:r>
            <w:r w:rsidR="00357B65" w:rsidRPr="004A0457">
              <w:rPr>
                <w:rFonts w:ascii="Times New Roman" w:hAnsi="Times New Roman"/>
                <w:b/>
                <w:sz w:val="28"/>
                <w:szCs w:val="28"/>
              </w:rPr>
              <w:t>продовження навчання</w:t>
            </w:r>
            <w:r w:rsidRPr="004A0457">
              <w:rPr>
                <w:rFonts w:ascii="Times New Roman" w:hAnsi="Times New Roman"/>
                <w:b/>
                <w:sz w:val="28"/>
                <w:szCs w:val="28"/>
              </w:rPr>
              <w:t xml:space="preserve"> випуск</w:t>
            </w:r>
            <w:r w:rsidR="001C0075" w:rsidRPr="004A0457">
              <w:rPr>
                <w:rFonts w:ascii="Times New Roman" w:hAnsi="Times New Roman"/>
                <w:b/>
                <w:sz w:val="28"/>
                <w:szCs w:val="28"/>
              </w:rPr>
              <w:t>ників</w:t>
            </w:r>
            <w:r w:rsidR="00DB3464" w:rsidRPr="004A045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C0075" w:rsidRPr="004A0457">
              <w:rPr>
                <w:rFonts w:ascii="Times New Roman" w:hAnsi="Times New Roman"/>
                <w:b/>
                <w:sz w:val="28"/>
                <w:szCs w:val="28"/>
              </w:rPr>
              <w:t xml:space="preserve"> 9-х класів </w:t>
            </w:r>
          </w:p>
          <w:p w:rsidR="00DC2E5C" w:rsidRPr="003F3632" w:rsidRDefault="001C0075" w:rsidP="00DB22B6">
            <w:pPr>
              <w:ind w:right="-14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A0457">
              <w:rPr>
                <w:rFonts w:ascii="Times New Roman" w:hAnsi="Times New Roman"/>
                <w:b/>
                <w:sz w:val="28"/>
                <w:szCs w:val="28"/>
              </w:rPr>
              <w:t xml:space="preserve">закладів загальної середньої освіти </w:t>
            </w:r>
            <w:r w:rsidR="00DB22B6">
              <w:rPr>
                <w:rFonts w:ascii="Times New Roman" w:hAnsi="Times New Roman"/>
                <w:b/>
                <w:sz w:val="28"/>
                <w:szCs w:val="28"/>
              </w:rPr>
              <w:t xml:space="preserve"> 2021</w:t>
            </w:r>
            <w:r w:rsidR="00F95FB7" w:rsidRPr="004A0457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DC2E5C" w:rsidRPr="004A0457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5E41BF" w:rsidRPr="004A045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DB22B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D951AD" w:rsidRPr="004A0457">
              <w:rPr>
                <w:rFonts w:ascii="Times New Roman" w:hAnsi="Times New Roman"/>
                <w:b/>
                <w:sz w:val="28"/>
                <w:szCs w:val="28"/>
              </w:rPr>
              <w:t xml:space="preserve"> навчального року, </w:t>
            </w:r>
            <w:r w:rsidR="00DC2E5C" w:rsidRPr="004A0457">
              <w:rPr>
                <w:rFonts w:ascii="Times New Roman" w:hAnsi="Times New Roman"/>
                <w:b/>
                <w:sz w:val="28"/>
                <w:szCs w:val="28"/>
              </w:rPr>
              <w:t xml:space="preserve"> охоплення навчанням дітей і підлітків шкільного віку</w:t>
            </w:r>
            <w:r w:rsidR="00D951AD" w:rsidRPr="004A0457">
              <w:rPr>
                <w:rFonts w:ascii="Times New Roman" w:hAnsi="Times New Roman"/>
                <w:b/>
                <w:sz w:val="28"/>
                <w:szCs w:val="28"/>
              </w:rPr>
              <w:t xml:space="preserve"> та проведення </w:t>
            </w:r>
            <w:r w:rsidR="005E41BF" w:rsidRPr="004A0457">
              <w:rPr>
                <w:rFonts w:ascii="Times New Roman" w:hAnsi="Times New Roman"/>
                <w:b/>
                <w:sz w:val="28"/>
                <w:szCs w:val="28"/>
              </w:rPr>
              <w:t xml:space="preserve">профілактичного заходу </w:t>
            </w:r>
            <w:r w:rsidR="00D951AD" w:rsidRPr="004A0457">
              <w:rPr>
                <w:rFonts w:ascii="Times New Roman" w:hAnsi="Times New Roman"/>
                <w:b/>
                <w:sz w:val="28"/>
                <w:szCs w:val="28"/>
              </w:rPr>
              <w:t xml:space="preserve"> «Урок»</w:t>
            </w:r>
          </w:p>
        </w:tc>
        <w:tc>
          <w:tcPr>
            <w:tcW w:w="1389" w:type="pct"/>
          </w:tcPr>
          <w:p w:rsidR="00DC2E5C" w:rsidRPr="003F3632" w:rsidRDefault="00DC2E5C" w:rsidP="00E67F29">
            <w:pPr>
              <w:ind w:right="-143"/>
              <w:rPr>
                <w:rFonts w:ascii="Symbol" w:hAnsi="Symbol"/>
                <w:b/>
                <w:i/>
                <w:sz w:val="28"/>
                <w:szCs w:val="28"/>
              </w:rPr>
            </w:pPr>
          </w:p>
        </w:tc>
      </w:tr>
    </w:tbl>
    <w:p w:rsidR="00DC2E5C" w:rsidRDefault="00DC2E5C" w:rsidP="00E67F29">
      <w:pPr>
        <w:ind w:right="-143"/>
        <w:rPr>
          <w:rFonts w:ascii="Symbol" w:hAnsi="Symbol"/>
          <w:b/>
          <w:sz w:val="28"/>
          <w:szCs w:val="28"/>
        </w:rPr>
      </w:pPr>
    </w:p>
    <w:p w:rsidR="00DC2E5C" w:rsidRPr="00A21113" w:rsidRDefault="005E41BF" w:rsidP="00292907">
      <w:pPr>
        <w:pStyle w:val="a5"/>
        <w:ind w:right="-284"/>
        <w:rPr>
          <w:rFonts w:ascii="Times New Roman" w:hAnsi="Times New Roman"/>
          <w:color w:val="FF0000"/>
          <w:szCs w:val="28"/>
        </w:rPr>
      </w:pPr>
      <w:r>
        <w:rPr>
          <w:rFonts w:ascii="Times New Roman" w:hAnsi="Times New Roman"/>
          <w:szCs w:val="28"/>
        </w:rPr>
        <w:t xml:space="preserve">На виконання </w:t>
      </w:r>
      <w:r w:rsidR="006816C6">
        <w:rPr>
          <w:rFonts w:ascii="Times New Roman" w:hAnsi="Times New Roman"/>
          <w:szCs w:val="28"/>
        </w:rPr>
        <w:t xml:space="preserve"> </w:t>
      </w:r>
      <w:r w:rsidR="00A10C64" w:rsidRPr="008D3AED">
        <w:rPr>
          <w:rFonts w:ascii="Times New Roman" w:hAnsi="Times New Roman"/>
          <w:szCs w:val="28"/>
        </w:rPr>
        <w:t>ст.</w:t>
      </w:r>
      <w:r w:rsidR="009E7DE9">
        <w:rPr>
          <w:rFonts w:ascii="Times New Roman" w:hAnsi="Times New Roman"/>
          <w:szCs w:val="28"/>
        </w:rPr>
        <w:t xml:space="preserve"> </w:t>
      </w:r>
      <w:r w:rsidR="00EA2341">
        <w:rPr>
          <w:rFonts w:ascii="Times New Roman" w:hAnsi="Times New Roman"/>
          <w:szCs w:val="28"/>
        </w:rPr>
        <w:t>53</w:t>
      </w:r>
      <w:r w:rsidR="00A10C64" w:rsidRPr="008D3AED">
        <w:rPr>
          <w:rFonts w:ascii="Times New Roman" w:hAnsi="Times New Roman"/>
          <w:szCs w:val="28"/>
        </w:rPr>
        <w:t xml:space="preserve"> </w:t>
      </w:r>
      <w:r w:rsidR="00F12345">
        <w:rPr>
          <w:rFonts w:ascii="Times New Roman" w:hAnsi="Times New Roman"/>
          <w:szCs w:val="28"/>
        </w:rPr>
        <w:t xml:space="preserve"> </w:t>
      </w:r>
      <w:r w:rsidR="00A10C64" w:rsidRPr="008D3AED">
        <w:rPr>
          <w:rFonts w:ascii="Times New Roman" w:hAnsi="Times New Roman"/>
          <w:szCs w:val="28"/>
        </w:rPr>
        <w:t>Закону України «Про освіту» та</w:t>
      </w:r>
      <w:r w:rsidR="00DC2E5C" w:rsidRPr="008D3AED">
        <w:rPr>
          <w:rFonts w:ascii="Times New Roman" w:hAnsi="Times New Roman"/>
          <w:szCs w:val="28"/>
        </w:rPr>
        <w:t xml:space="preserve"> ст.</w:t>
      </w:r>
      <w:r w:rsidR="009E7DE9">
        <w:rPr>
          <w:rFonts w:ascii="Times New Roman" w:hAnsi="Times New Roman"/>
          <w:szCs w:val="28"/>
        </w:rPr>
        <w:t xml:space="preserve"> </w:t>
      </w:r>
      <w:r w:rsidR="009B323B">
        <w:rPr>
          <w:rFonts w:ascii="Times New Roman" w:hAnsi="Times New Roman"/>
          <w:szCs w:val="28"/>
        </w:rPr>
        <w:t>2</w:t>
      </w:r>
      <w:r w:rsidR="0026553F" w:rsidRPr="008D3AED">
        <w:rPr>
          <w:rFonts w:ascii="Times New Roman" w:hAnsi="Times New Roman"/>
          <w:szCs w:val="28"/>
        </w:rPr>
        <w:t xml:space="preserve"> </w:t>
      </w:r>
      <w:r w:rsidR="00A10C64" w:rsidRPr="008D3AED">
        <w:rPr>
          <w:rFonts w:ascii="Times New Roman" w:hAnsi="Times New Roman"/>
          <w:szCs w:val="28"/>
        </w:rPr>
        <w:t xml:space="preserve">Закону України «Про </w:t>
      </w:r>
      <w:r>
        <w:rPr>
          <w:rFonts w:ascii="Times New Roman" w:hAnsi="Times New Roman"/>
          <w:szCs w:val="28"/>
        </w:rPr>
        <w:t xml:space="preserve">повну </w:t>
      </w:r>
      <w:r w:rsidR="00A10C64" w:rsidRPr="008D3AED">
        <w:rPr>
          <w:rFonts w:ascii="Times New Roman" w:hAnsi="Times New Roman"/>
          <w:szCs w:val="28"/>
        </w:rPr>
        <w:t>загальну  середню освіту»</w:t>
      </w:r>
      <w:r w:rsidR="00DC2E5C" w:rsidRPr="008D3AED">
        <w:rPr>
          <w:rFonts w:ascii="Times New Roman" w:hAnsi="Times New Roman"/>
          <w:szCs w:val="28"/>
        </w:rPr>
        <w:t xml:space="preserve">, </w:t>
      </w:r>
      <w:hyperlink r:id="rId10" w:anchor="n13" w:history="1">
        <w:r w:rsidR="00173BE2">
          <w:rPr>
            <w:rFonts w:ascii="Times New Roman" w:eastAsia="Times New Roman" w:hAnsi="Times New Roman"/>
            <w:color w:val="000000" w:themeColor="text1"/>
            <w:szCs w:val="28"/>
          </w:rPr>
          <w:t>Поряд</w:t>
        </w:r>
        <w:r w:rsidR="00173BE2" w:rsidRPr="00625469">
          <w:rPr>
            <w:rFonts w:ascii="Times New Roman" w:eastAsia="Times New Roman" w:hAnsi="Times New Roman"/>
            <w:color w:val="000000" w:themeColor="text1"/>
            <w:szCs w:val="28"/>
          </w:rPr>
          <w:t>к</w:t>
        </w:r>
        <w:r w:rsidR="00173BE2">
          <w:rPr>
            <w:rFonts w:ascii="Times New Roman" w:eastAsia="Times New Roman" w:hAnsi="Times New Roman"/>
            <w:color w:val="000000" w:themeColor="text1"/>
            <w:szCs w:val="28"/>
          </w:rPr>
          <w:t>у</w:t>
        </w:r>
        <w:r w:rsidR="00173BE2" w:rsidRPr="00625469">
          <w:rPr>
            <w:rFonts w:ascii="Times New Roman" w:eastAsia="Times New Roman" w:hAnsi="Times New Roman"/>
            <w:color w:val="000000" w:themeColor="text1"/>
            <w:szCs w:val="28"/>
          </w:rPr>
          <w:t xml:space="preserve"> ведення обліку дітей шкільного віку та учнів</w:t>
        </w:r>
      </w:hyperlink>
      <w:r w:rsidR="00173BE2" w:rsidRPr="00E775E3">
        <w:rPr>
          <w:rFonts w:ascii="Times New Roman" w:hAnsi="Times New Roman"/>
          <w:color w:val="000000" w:themeColor="text1"/>
          <w:szCs w:val="28"/>
        </w:rPr>
        <w:t xml:space="preserve">, </w:t>
      </w:r>
      <w:r w:rsidR="00173BE2" w:rsidRPr="008D3AED">
        <w:rPr>
          <w:rFonts w:ascii="Times New Roman" w:hAnsi="Times New Roman"/>
          <w:szCs w:val="28"/>
        </w:rPr>
        <w:t>затверджено</w:t>
      </w:r>
      <w:r w:rsidR="00173BE2">
        <w:rPr>
          <w:rFonts w:ascii="Times New Roman" w:hAnsi="Times New Roman"/>
          <w:szCs w:val="28"/>
        </w:rPr>
        <w:t>го</w:t>
      </w:r>
      <w:r w:rsidR="00173BE2" w:rsidRPr="008D3AED">
        <w:rPr>
          <w:rFonts w:ascii="Times New Roman" w:hAnsi="Times New Roman"/>
          <w:szCs w:val="28"/>
        </w:rPr>
        <w:t xml:space="preserve"> постановою К</w:t>
      </w:r>
      <w:r w:rsidR="00173BE2">
        <w:rPr>
          <w:rFonts w:ascii="Times New Roman" w:hAnsi="Times New Roman"/>
          <w:szCs w:val="28"/>
        </w:rPr>
        <w:t>абінету Міністрів України від 13</w:t>
      </w:r>
      <w:r w:rsidR="00173BE2" w:rsidRPr="008D3AED">
        <w:rPr>
          <w:rFonts w:ascii="Times New Roman" w:hAnsi="Times New Roman"/>
          <w:szCs w:val="28"/>
        </w:rPr>
        <w:t>.0</w:t>
      </w:r>
      <w:r w:rsidR="00173BE2">
        <w:rPr>
          <w:rFonts w:ascii="Times New Roman" w:hAnsi="Times New Roman"/>
          <w:szCs w:val="28"/>
        </w:rPr>
        <w:t>9</w:t>
      </w:r>
      <w:r w:rsidR="00173BE2" w:rsidRPr="008D3AED">
        <w:rPr>
          <w:rFonts w:ascii="Times New Roman" w:hAnsi="Times New Roman"/>
          <w:szCs w:val="28"/>
        </w:rPr>
        <w:t>.20</w:t>
      </w:r>
      <w:r w:rsidR="00173BE2">
        <w:rPr>
          <w:rFonts w:ascii="Times New Roman" w:hAnsi="Times New Roman"/>
          <w:szCs w:val="28"/>
        </w:rPr>
        <w:t xml:space="preserve">17 </w:t>
      </w:r>
      <w:r w:rsidR="00173BE2" w:rsidRPr="008D3AED">
        <w:rPr>
          <w:rFonts w:ascii="Times New Roman" w:hAnsi="Times New Roman"/>
          <w:szCs w:val="28"/>
        </w:rPr>
        <w:t>р. №</w:t>
      </w:r>
      <w:r w:rsidR="00173BE2">
        <w:rPr>
          <w:rFonts w:ascii="Times New Roman" w:hAnsi="Times New Roman"/>
          <w:szCs w:val="28"/>
        </w:rPr>
        <w:t xml:space="preserve"> </w:t>
      </w:r>
      <w:r w:rsidR="00173BE2" w:rsidRPr="008D3AED">
        <w:rPr>
          <w:rFonts w:ascii="Times New Roman" w:hAnsi="Times New Roman"/>
          <w:szCs w:val="28"/>
        </w:rPr>
        <w:t>6</w:t>
      </w:r>
      <w:r w:rsidR="00173BE2">
        <w:rPr>
          <w:rFonts w:ascii="Times New Roman" w:hAnsi="Times New Roman"/>
          <w:szCs w:val="28"/>
        </w:rPr>
        <w:t xml:space="preserve">84 (зі змінами), пунктів 2.11.1., 2.13.8. Положення про управління освіти Чернівецької міської ради, затвердженого </w:t>
      </w:r>
      <w:r w:rsidR="00EC74E4">
        <w:rPr>
          <w:rFonts w:ascii="Times New Roman" w:hAnsi="Times New Roman"/>
          <w:szCs w:val="28"/>
        </w:rPr>
        <w:t xml:space="preserve">рішенням Чернівецької міської ради </w:t>
      </w:r>
      <w:r w:rsidR="00173BE2">
        <w:rPr>
          <w:rFonts w:ascii="Times New Roman" w:hAnsi="Times New Roman"/>
          <w:szCs w:val="28"/>
        </w:rPr>
        <w:t xml:space="preserve">  </w:t>
      </w:r>
      <w:r w:rsidR="00173BE2">
        <w:rPr>
          <w:rFonts w:ascii="Times New Roman" w:hAnsi="Times New Roman"/>
          <w:szCs w:val="28"/>
          <w:lang w:val="en-US"/>
        </w:rPr>
        <w:t>V</w:t>
      </w:r>
      <w:r w:rsidR="003358E4">
        <w:rPr>
          <w:rFonts w:ascii="Times New Roman" w:hAnsi="Times New Roman"/>
          <w:szCs w:val="28"/>
        </w:rPr>
        <w:t>ІІ скликання  від 18.11.2020</w:t>
      </w:r>
      <w:r w:rsidR="00BE0B6E">
        <w:rPr>
          <w:rFonts w:ascii="Times New Roman" w:hAnsi="Times New Roman"/>
          <w:szCs w:val="28"/>
        </w:rPr>
        <w:t xml:space="preserve"> </w:t>
      </w:r>
      <w:r w:rsidR="00173BE2">
        <w:rPr>
          <w:rFonts w:ascii="Times New Roman" w:hAnsi="Times New Roman"/>
          <w:szCs w:val="28"/>
        </w:rPr>
        <w:t>р. № 2464</w:t>
      </w:r>
      <w:r w:rsidR="00BE0B6E">
        <w:rPr>
          <w:rFonts w:ascii="Times New Roman" w:hAnsi="Times New Roman"/>
          <w:szCs w:val="28"/>
        </w:rPr>
        <w:t>,</w:t>
      </w:r>
      <w:r w:rsidR="00173BE2">
        <w:rPr>
          <w:rFonts w:ascii="Times New Roman" w:hAnsi="Times New Roman"/>
          <w:szCs w:val="28"/>
        </w:rPr>
        <w:t xml:space="preserve"> </w:t>
      </w:r>
      <w:r w:rsidR="009B323B">
        <w:rPr>
          <w:rFonts w:ascii="Times New Roman" w:hAnsi="Times New Roman"/>
          <w:szCs w:val="28"/>
        </w:rPr>
        <w:t>у</w:t>
      </w:r>
      <w:r w:rsidRPr="008D3AED">
        <w:rPr>
          <w:rFonts w:ascii="Times New Roman" w:hAnsi="Times New Roman"/>
          <w:szCs w:val="28"/>
        </w:rPr>
        <w:t xml:space="preserve">правлінням освіти Чернівецької міської ради проаналізовано стан </w:t>
      </w:r>
      <w:r w:rsidR="00B50B91">
        <w:rPr>
          <w:rFonts w:ascii="Times New Roman" w:hAnsi="Times New Roman"/>
          <w:szCs w:val="28"/>
        </w:rPr>
        <w:t xml:space="preserve">продовження навчання </w:t>
      </w:r>
      <w:r w:rsidR="00DC2E5C" w:rsidRPr="008D3AED">
        <w:rPr>
          <w:rFonts w:ascii="Times New Roman" w:hAnsi="Times New Roman"/>
          <w:szCs w:val="28"/>
        </w:rPr>
        <w:t>вип</w:t>
      </w:r>
      <w:r w:rsidR="00604C9F">
        <w:rPr>
          <w:rFonts w:ascii="Times New Roman" w:hAnsi="Times New Roman"/>
          <w:szCs w:val="28"/>
        </w:rPr>
        <w:t>ускниками 9-х класів закладів загальної середньої освіти</w:t>
      </w:r>
      <w:r w:rsidR="00DC2E5C" w:rsidRPr="008D3AED">
        <w:rPr>
          <w:rFonts w:ascii="Times New Roman" w:hAnsi="Times New Roman"/>
          <w:szCs w:val="28"/>
        </w:rPr>
        <w:t xml:space="preserve"> та охоплення навчанням учнів шкільного віку</w:t>
      </w:r>
      <w:r w:rsidR="0050388A">
        <w:rPr>
          <w:rFonts w:ascii="Times New Roman" w:hAnsi="Times New Roman"/>
          <w:szCs w:val="28"/>
        </w:rPr>
        <w:t xml:space="preserve"> на території Чернівецької міської територіальної громади.</w:t>
      </w:r>
    </w:p>
    <w:p w:rsidR="00090340" w:rsidRPr="00090340" w:rsidRDefault="00DB22B6" w:rsidP="00F12345">
      <w:pPr>
        <w:ind w:right="-28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У  2021</w:t>
      </w:r>
      <w:r w:rsidR="00D74147">
        <w:rPr>
          <w:rFonts w:ascii="Times New Roman" w:eastAsia="Calibri" w:hAnsi="Times New Roman"/>
          <w:sz w:val="28"/>
          <w:szCs w:val="28"/>
          <w:lang w:eastAsia="en-US"/>
        </w:rPr>
        <w:t>/2022</w:t>
      </w:r>
      <w:r w:rsidR="00090340" w:rsidRPr="00090340">
        <w:rPr>
          <w:rFonts w:ascii="Times New Roman" w:eastAsia="Calibri" w:hAnsi="Times New Roman"/>
          <w:sz w:val="28"/>
          <w:szCs w:val="28"/>
          <w:lang w:eastAsia="en-US"/>
        </w:rPr>
        <w:t xml:space="preserve">  навчальному  році  із закладів </w:t>
      </w:r>
      <w:r w:rsidR="0050388A">
        <w:rPr>
          <w:rFonts w:ascii="Times New Roman" w:eastAsia="Calibri" w:hAnsi="Times New Roman"/>
          <w:sz w:val="28"/>
          <w:szCs w:val="28"/>
          <w:lang w:eastAsia="en-US"/>
        </w:rPr>
        <w:t>загальної середньої освіти громади</w:t>
      </w:r>
      <w:r w:rsidR="00090340" w:rsidRPr="00090340">
        <w:rPr>
          <w:rFonts w:ascii="Times New Roman" w:eastAsia="Calibri" w:hAnsi="Times New Roman"/>
          <w:sz w:val="28"/>
          <w:szCs w:val="28"/>
          <w:lang w:eastAsia="en-US"/>
        </w:rPr>
        <w:t xml:space="preserve"> було випущено</w:t>
      </w:r>
      <w:r w:rsidR="00090340" w:rsidRPr="0009034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2</w:t>
      </w:r>
      <w:r w:rsidR="00D74147">
        <w:rPr>
          <w:rFonts w:ascii="Times New Roman" w:eastAsia="Calibri" w:hAnsi="Times New Roman"/>
          <w:b/>
          <w:sz w:val="28"/>
          <w:szCs w:val="28"/>
          <w:lang w:eastAsia="en-US"/>
        </w:rPr>
        <w:t>503</w:t>
      </w:r>
      <w:r w:rsidR="00090340" w:rsidRPr="0009034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</w:t>
      </w:r>
      <w:r w:rsidR="00090340" w:rsidRPr="00090340">
        <w:rPr>
          <w:rFonts w:ascii="Times New Roman" w:eastAsia="Calibri" w:hAnsi="Times New Roman"/>
          <w:sz w:val="28"/>
          <w:szCs w:val="28"/>
          <w:lang w:eastAsia="en-US"/>
        </w:rPr>
        <w:t xml:space="preserve"> випускників 9-х класів, що на </w:t>
      </w:r>
      <w:r w:rsidR="00D74147">
        <w:rPr>
          <w:rFonts w:ascii="Times New Roman" w:eastAsia="Calibri" w:hAnsi="Times New Roman"/>
          <w:sz w:val="28"/>
          <w:szCs w:val="28"/>
          <w:lang w:eastAsia="en-US"/>
        </w:rPr>
        <w:t>53</w:t>
      </w:r>
      <w:r w:rsidR="00090340" w:rsidRPr="00090340">
        <w:rPr>
          <w:rFonts w:ascii="Times New Roman" w:eastAsia="Calibri" w:hAnsi="Times New Roman"/>
          <w:sz w:val="28"/>
          <w:szCs w:val="28"/>
          <w:lang w:eastAsia="en-US"/>
        </w:rPr>
        <w:t xml:space="preserve"> учня більше, ніж минулого навчального року</w:t>
      </w:r>
      <w:r w:rsidR="00EB72AE"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. </w:t>
      </w:r>
      <w:r w:rsidR="00090340" w:rsidRPr="00090340">
        <w:rPr>
          <w:rFonts w:ascii="Times New Roman" w:eastAsia="Calibri" w:hAnsi="Times New Roman"/>
          <w:sz w:val="28"/>
          <w:szCs w:val="28"/>
          <w:lang w:eastAsia="en-US"/>
        </w:rPr>
        <w:t xml:space="preserve">Аналіз звітів закладів </w:t>
      </w:r>
      <w:r w:rsidR="00BE0B6E">
        <w:rPr>
          <w:rFonts w:ascii="Times New Roman" w:eastAsia="Calibri" w:hAnsi="Times New Roman"/>
          <w:sz w:val="28"/>
          <w:szCs w:val="28"/>
          <w:lang w:eastAsia="en-US"/>
        </w:rPr>
        <w:t xml:space="preserve">загальної середньої освіти </w:t>
      </w:r>
      <w:r w:rsidR="00090340" w:rsidRPr="00090340">
        <w:rPr>
          <w:rFonts w:ascii="Times New Roman" w:eastAsia="Calibri" w:hAnsi="Times New Roman"/>
          <w:sz w:val="28"/>
          <w:szCs w:val="28"/>
          <w:lang w:eastAsia="en-US"/>
        </w:rPr>
        <w:t xml:space="preserve">про подальше навчання даних випускників показав, що  із загальної кількості випускників: </w:t>
      </w:r>
    </w:p>
    <w:p w:rsidR="00090340" w:rsidRPr="00090340" w:rsidRDefault="00090340" w:rsidP="00090340">
      <w:pPr>
        <w:ind w:right="-28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90340">
        <w:rPr>
          <w:rFonts w:ascii="Times New Roman" w:eastAsia="Calibri" w:hAnsi="Times New Roman"/>
          <w:sz w:val="28"/>
          <w:szCs w:val="28"/>
          <w:lang w:eastAsia="en-US"/>
        </w:rPr>
        <w:t xml:space="preserve">           </w:t>
      </w:r>
      <w:r w:rsidR="00BE0B6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090340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Pr="00090340">
        <w:rPr>
          <w:rFonts w:ascii="Times New Roman" w:eastAsia="Calibri" w:hAnsi="Times New Roman"/>
          <w:b/>
          <w:sz w:val="28"/>
          <w:szCs w:val="28"/>
          <w:lang w:eastAsia="en-US"/>
        </w:rPr>
        <w:t>1</w:t>
      </w:r>
      <w:r w:rsidR="00D74147">
        <w:rPr>
          <w:rFonts w:ascii="Times New Roman" w:eastAsia="Calibri" w:hAnsi="Times New Roman"/>
          <w:b/>
          <w:sz w:val="28"/>
          <w:szCs w:val="28"/>
          <w:lang w:eastAsia="en-US"/>
        </w:rPr>
        <w:t>255</w:t>
      </w:r>
      <w:r w:rsidRPr="00090340">
        <w:rPr>
          <w:rFonts w:ascii="Times New Roman" w:eastAsia="Calibri" w:hAnsi="Times New Roman"/>
          <w:sz w:val="28"/>
          <w:szCs w:val="28"/>
          <w:lang w:eastAsia="en-US"/>
        </w:rPr>
        <w:t xml:space="preserve">   дітей продов</w:t>
      </w:r>
      <w:r w:rsidR="003558E9" w:rsidRPr="00D63C50">
        <w:rPr>
          <w:rFonts w:ascii="Times New Roman" w:eastAsia="Calibri" w:hAnsi="Times New Roman"/>
          <w:sz w:val="28"/>
          <w:szCs w:val="28"/>
          <w:lang w:eastAsia="en-US"/>
        </w:rPr>
        <w:t>жує н</w:t>
      </w:r>
      <w:r w:rsidR="00D74147">
        <w:rPr>
          <w:rFonts w:ascii="Times New Roman" w:eastAsia="Calibri" w:hAnsi="Times New Roman"/>
          <w:sz w:val="28"/>
          <w:szCs w:val="28"/>
          <w:lang w:eastAsia="en-US"/>
        </w:rPr>
        <w:t xml:space="preserve">авчання  в 10-х класах  (50,1 </w:t>
      </w:r>
      <w:r w:rsidRPr="00090340">
        <w:rPr>
          <w:rFonts w:ascii="Times New Roman" w:eastAsia="Calibri" w:hAnsi="Times New Roman"/>
          <w:sz w:val="28"/>
          <w:szCs w:val="28"/>
          <w:lang w:eastAsia="en-US"/>
        </w:rPr>
        <w:t xml:space="preserve">%  проти </w:t>
      </w:r>
      <w:r w:rsidR="00EB72AE" w:rsidRPr="00D63C5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74147">
        <w:rPr>
          <w:rFonts w:ascii="Times New Roman" w:eastAsia="Calibri" w:hAnsi="Times New Roman"/>
          <w:sz w:val="28"/>
          <w:szCs w:val="28"/>
          <w:lang w:eastAsia="en-US"/>
        </w:rPr>
        <w:t xml:space="preserve"> 59</w:t>
      </w:r>
      <w:r w:rsidRPr="00090340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D74147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Pr="00090340">
        <w:rPr>
          <w:rFonts w:ascii="Times New Roman" w:eastAsia="Calibri" w:hAnsi="Times New Roman"/>
          <w:sz w:val="28"/>
          <w:szCs w:val="28"/>
          <w:lang w:eastAsia="en-US"/>
        </w:rPr>
        <w:t>% минулого навчального року);</w:t>
      </w:r>
    </w:p>
    <w:p w:rsidR="00090340" w:rsidRPr="00090340" w:rsidRDefault="00090340" w:rsidP="00090340">
      <w:pPr>
        <w:ind w:right="-28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90340">
        <w:rPr>
          <w:rFonts w:ascii="Times New Roman" w:eastAsia="Calibri" w:hAnsi="Times New Roman"/>
          <w:sz w:val="28"/>
          <w:szCs w:val="28"/>
          <w:lang w:eastAsia="en-US"/>
        </w:rPr>
        <w:t xml:space="preserve">           - </w:t>
      </w:r>
      <w:r w:rsidR="00BE0B6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74147">
        <w:rPr>
          <w:rFonts w:ascii="Times New Roman" w:eastAsia="Calibri" w:hAnsi="Times New Roman"/>
          <w:b/>
          <w:sz w:val="28"/>
          <w:szCs w:val="28"/>
          <w:lang w:eastAsia="en-US"/>
        </w:rPr>
        <w:t>338</w:t>
      </w:r>
      <w:r w:rsidRPr="0009034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</w:t>
      </w:r>
      <w:r w:rsidRPr="00090340">
        <w:rPr>
          <w:rFonts w:ascii="Times New Roman" w:eastAsia="Calibri" w:hAnsi="Times New Roman"/>
          <w:sz w:val="28"/>
          <w:szCs w:val="28"/>
          <w:lang w:eastAsia="en-US"/>
        </w:rPr>
        <w:t>– в професійно-т</w:t>
      </w:r>
      <w:r w:rsidR="00D74147">
        <w:rPr>
          <w:rFonts w:ascii="Times New Roman" w:eastAsia="Calibri" w:hAnsi="Times New Roman"/>
          <w:sz w:val="28"/>
          <w:szCs w:val="28"/>
          <w:lang w:eastAsia="en-US"/>
        </w:rPr>
        <w:t>ехнічних навчальних закладах (13</w:t>
      </w:r>
      <w:r w:rsidRPr="00090340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D74147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090340">
        <w:rPr>
          <w:rFonts w:ascii="Times New Roman" w:eastAsia="Calibri" w:hAnsi="Times New Roman"/>
          <w:sz w:val="28"/>
          <w:szCs w:val="28"/>
          <w:lang w:eastAsia="en-US"/>
        </w:rPr>
        <w:t>%);</w:t>
      </w:r>
    </w:p>
    <w:p w:rsidR="00090340" w:rsidRPr="00090340" w:rsidRDefault="00BE0B6E" w:rsidP="00090340">
      <w:pPr>
        <w:ind w:right="-28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</w:t>
      </w:r>
      <w:r w:rsidR="00090340" w:rsidRPr="00090340">
        <w:rPr>
          <w:rFonts w:ascii="Times New Roman" w:eastAsia="Calibri" w:hAnsi="Times New Roman"/>
          <w:sz w:val="28"/>
          <w:szCs w:val="28"/>
          <w:lang w:eastAsia="en-US"/>
        </w:rPr>
        <w:t xml:space="preserve"> -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90340" w:rsidRPr="00090340">
        <w:rPr>
          <w:rFonts w:ascii="Times New Roman" w:eastAsia="Calibri" w:hAnsi="Times New Roman"/>
          <w:b/>
          <w:sz w:val="28"/>
          <w:szCs w:val="28"/>
          <w:lang w:eastAsia="en-US"/>
        </w:rPr>
        <w:t>6</w:t>
      </w:r>
      <w:r w:rsidR="00D7414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95 </w:t>
      </w:r>
      <w:r w:rsidR="00090340" w:rsidRPr="00090340">
        <w:rPr>
          <w:rFonts w:ascii="Times New Roman" w:eastAsia="Calibri" w:hAnsi="Times New Roman"/>
          <w:sz w:val="28"/>
          <w:szCs w:val="28"/>
          <w:lang w:eastAsia="en-US"/>
        </w:rPr>
        <w:t>– у вищих навчальних закладах  І і ІІ рівнів акредитації (27,</w:t>
      </w:r>
      <w:r w:rsidR="003558E9" w:rsidRPr="00D63C50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="00090340" w:rsidRPr="00090340">
        <w:rPr>
          <w:rFonts w:ascii="Times New Roman" w:eastAsia="Calibri" w:hAnsi="Times New Roman"/>
          <w:sz w:val="28"/>
          <w:szCs w:val="28"/>
          <w:lang w:eastAsia="en-US"/>
        </w:rPr>
        <w:t>%);</w:t>
      </w:r>
    </w:p>
    <w:p w:rsidR="003558E9" w:rsidRPr="00D63C50" w:rsidRDefault="00090340" w:rsidP="003558E9">
      <w:pPr>
        <w:ind w:right="-28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90340">
        <w:rPr>
          <w:rFonts w:ascii="Times New Roman" w:eastAsia="Calibri" w:hAnsi="Times New Roman"/>
          <w:sz w:val="28"/>
          <w:szCs w:val="28"/>
          <w:lang w:eastAsia="en-US"/>
        </w:rPr>
        <w:t xml:space="preserve">           - </w:t>
      </w:r>
      <w:r w:rsidR="00BE0B6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74147">
        <w:rPr>
          <w:rFonts w:ascii="Times New Roman" w:eastAsia="Calibri" w:hAnsi="Times New Roman"/>
          <w:b/>
          <w:sz w:val="28"/>
          <w:szCs w:val="28"/>
          <w:lang w:eastAsia="en-US"/>
        </w:rPr>
        <w:t>151</w:t>
      </w:r>
      <w:r w:rsidR="003558E9" w:rsidRPr="00090340">
        <w:rPr>
          <w:rFonts w:ascii="Times New Roman" w:eastAsia="Calibri" w:hAnsi="Times New Roman"/>
          <w:sz w:val="28"/>
          <w:szCs w:val="28"/>
          <w:lang w:eastAsia="en-US"/>
        </w:rPr>
        <w:t xml:space="preserve"> – продовжую</w:t>
      </w:r>
      <w:r w:rsidR="003558E9" w:rsidRPr="00D63C50">
        <w:rPr>
          <w:rFonts w:ascii="Times New Roman" w:eastAsia="Calibri" w:hAnsi="Times New Roman"/>
          <w:sz w:val="28"/>
          <w:szCs w:val="28"/>
          <w:lang w:eastAsia="en-US"/>
        </w:rPr>
        <w:t>ть навчання за кордоном (</w:t>
      </w:r>
      <w:r w:rsidR="00D74147">
        <w:rPr>
          <w:rFonts w:ascii="Times New Roman" w:eastAsia="Calibri" w:hAnsi="Times New Roman"/>
          <w:sz w:val="28"/>
          <w:szCs w:val="28"/>
          <w:lang w:eastAsia="en-US"/>
        </w:rPr>
        <w:t xml:space="preserve">6 </w:t>
      </w:r>
      <w:r w:rsidR="003558E9" w:rsidRPr="00D63C50">
        <w:rPr>
          <w:rFonts w:ascii="Times New Roman" w:eastAsia="Calibri" w:hAnsi="Times New Roman"/>
          <w:sz w:val="28"/>
          <w:szCs w:val="28"/>
          <w:lang w:eastAsia="en-US"/>
        </w:rPr>
        <w:t>%);</w:t>
      </w:r>
    </w:p>
    <w:p w:rsidR="00090340" w:rsidRPr="00090340" w:rsidRDefault="003558E9" w:rsidP="00090340">
      <w:pPr>
        <w:ind w:right="-28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63C50">
        <w:rPr>
          <w:rFonts w:ascii="Times New Roman" w:eastAsia="Calibri" w:hAnsi="Times New Roman"/>
          <w:sz w:val="28"/>
          <w:szCs w:val="28"/>
          <w:lang w:eastAsia="en-US"/>
        </w:rPr>
        <w:t xml:space="preserve">           - </w:t>
      </w:r>
      <w:r w:rsidRPr="00D63C5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D74147">
        <w:rPr>
          <w:rFonts w:ascii="Times New Roman" w:eastAsia="Calibri" w:hAnsi="Times New Roman"/>
          <w:b/>
          <w:sz w:val="28"/>
          <w:szCs w:val="28"/>
          <w:lang w:eastAsia="en-US"/>
        </w:rPr>
        <w:t>61</w:t>
      </w:r>
      <w:r w:rsidR="00090340" w:rsidRPr="0009034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090340" w:rsidRPr="00090340">
        <w:rPr>
          <w:rFonts w:ascii="Times New Roman" w:eastAsia="Calibri" w:hAnsi="Times New Roman"/>
          <w:sz w:val="28"/>
          <w:szCs w:val="28"/>
          <w:lang w:eastAsia="en-US"/>
        </w:rPr>
        <w:t>– виїхали за межі області/країни (</w:t>
      </w:r>
      <w:r w:rsidR="00D74147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090340" w:rsidRPr="00090340">
        <w:rPr>
          <w:rFonts w:ascii="Times New Roman" w:eastAsia="Calibri" w:hAnsi="Times New Roman"/>
          <w:sz w:val="28"/>
          <w:szCs w:val="28"/>
          <w:lang w:eastAsia="en-US"/>
        </w:rPr>
        <w:t>,4</w:t>
      </w:r>
      <w:r w:rsidR="00D7414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90340" w:rsidRPr="00090340">
        <w:rPr>
          <w:rFonts w:ascii="Times New Roman" w:eastAsia="Calibri" w:hAnsi="Times New Roman"/>
          <w:sz w:val="28"/>
          <w:szCs w:val="28"/>
          <w:lang w:eastAsia="en-US"/>
        </w:rPr>
        <w:t>%);</w:t>
      </w:r>
    </w:p>
    <w:p w:rsidR="00090340" w:rsidRPr="00090340" w:rsidRDefault="00090340" w:rsidP="00090340">
      <w:pPr>
        <w:ind w:right="-28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90340">
        <w:rPr>
          <w:rFonts w:ascii="Times New Roman" w:eastAsia="Calibri" w:hAnsi="Times New Roman"/>
          <w:sz w:val="28"/>
          <w:szCs w:val="28"/>
          <w:lang w:eastAsia="en-US"/>
        </w:rPr>
        <w:t xml:space="preserve">           </w:t>
      </w:r>
      <w:r w:rsidR="00BE0B6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090340">
        <w:rPr>
          <w:rFonts w:ascii="Times New Roman" w:eastAsia="Calibri" w:hAnsi="Times New Roman"/>
          <w:sz w:val="28"/>
          <w:szCs w:val="28"/>
          <w:lang w:eastAsia="en-US"/>
        </w:rPr>
        <w:t xml:space="preserve">-  </w:t>
      </w:r>
      <w:r w:rsidR="00D74147">
        <w:rPr>
          <w:rFonts w:ascii="Times New Roman" w:eastAsia="Calibri" w:hAnsi="Times New Roman"/>
          <w:b/>
          <w:sz w:val="28"/>
          <w:szCs w:val="28"/>
          <w:lang w:eastAsia="en-US"/>
        </w:rPr>
        <w:t>3</w:t>
      </w:r>
      <w:r w:rsidR="001F6BF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</w:t>
      </w:r>
      <w:r w:rsidRPr="0009034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090340">
        <w:rPr>
          <w:rFonts w:ascii="Times New Roman" w:eastAsia="Calibri" w:hAnsi="Times New Roman"/>
          <w:sz w:val="28"/>
          <w:szCs w:val="28"/>
          <w:lang w:eastAsia="en-US"/>
        </w:rPr>
        <w:t xml:space="preserve">– не продовжують навчання </w:t>
      </w:r>
      <w:r w:rsidR="00D7414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090340">
        <w:rPr>
          <w:rFonts w:ascii="Times New Roman" w:eastAsia="Calibri" w:hAnsi="Times New Roman"/>
          <w:sz w:val="28"/>
          <w:szCs w:val="28"/>
          <w:lang w:eastAsia="en-US"/>
        </w:rPr>
        <w:t>(0,1</w:t>
      </w:r>
      <w:r w:rsidR="00D74147">
        <w:rPr>
          <w:rFonts w:ascii="Times New Roman" w:eastAsia="Calibri" w:hAnsi="Times New Roman"/>
          <w:sz w:val="28"/>
          <w:szCs w:val="28"/>
          <w:lang w:eastAsia="en-US"/>
        </w:rPr>
        <w:t xml:space="preserve">2 </w:t>
      </w:r>
      <w:r w:rsidR="003558E9" w:rsidRPr="00D63C50">
        <w:rPr>
          <w:rFonts w:ascii="Times New Roman" w:eastAsia="Calibri" w:hAnsi="Times New Roman"/>
          <w:sz w:val="28"/>
          <w:szCs w:val="28"/>
          <w:lang w:eastAsia="en-US"/>
        </w:rPr>
        <w:t>%), з них</w:t>
      </w:r>
      <w:r w:rsidRPr="00090340">
        <w:rPr>
          <w:rFonts w:ascii="Times New Roman" w:eastAsia="Calibri" w:hAnsi="Times New Roman"/>
          <w:sz w:val="28"/>
          <w:szCs w:val="28"/>
          <w:lang w:eastAsia="en-US"/>
        </w:rPr>
        <w:t xml:space="preserve"> 2</w:t>
      </w:r>
      <w:r w:rsidR="003558E9" w:rsidRPr="00D63C50">
        <w:rPr>
          <w:rFonts w:ascii="Times New Roman" w:eastAsia="Calibri" w:hAnsi="Times New Roman"/>
          <w:sz w:val="28"/>
          <w:szCs w:val="28"/>
          <w:lang w:eastAsia="en-US"/>
        </w:rPr>
        <w:t xml:space="preserve"> – по стану здоров</w:t>
      </w:r>
      <w:r w:rsidR="003558E9" w:rsidRPr="00D63C50">
        <w:rPr>
          <w:rFonts w:ascii="Times New Roman" w:eastAsia="Calibri" w:hAnsi="Times New Roman"/>
          <w:sz w:val="28"/>
          <w:szCs w:val="28"/>
          <w:lang w:val="ru-RU" w:eastAsia="en-US"/>
        </w:rPr>
        <w:t>’</w:t>
      </w:r>
      <w:r w:rsidR="003558E9" w:rsidRPr="00D63C50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="0078284A" w:rsidRPr="00D63C50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r w:rsidR="00D74147">
        <w:rPr>
          <w:rFonts w:ascii="Times New Roman" w:eastAsia="Calibri" w:hAnsi="Times New Roman"/>
          <w:sz w:val="28"/>
          <w:szCs w:val="28"/>
          <w:lang w:eastAsia="en-US"/>
        </w:rPr>
        <w:t xml:space="preserve">ліцей </w:t>
      </w:r>
      <w:r w:rsidR="00915DA1" w:rsidRPr="00D63C50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D74147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="00915DA1" w:rsidRPr="00D63C50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D74147">
        <w:rPr>
          <w:rFonts w:ascii="Times New Roman" w:eastAsia="Calibri" w:hAnsi="Times New Roman"/>
          <w:sz w:val="28"/>
          <w:szCs w:val="28"/>
          <w:lang w:eastAsia="en-US"/>
        </w:rPr>
        <w:t>ПГ «Надія»), 1 – помер (ЗОШ № 4).</w:t>
      </w:r>
    </w:p>
    <w:p w:rsidR="00090340" w:rsidRPr="00090340" w:rsidRDefault="00915DA1" w:rsidP="0078284A">
      <w:pPr>
        <w:ind w:right="-28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 w:rsidR="00D63C50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="0078284A">
        <w:rPr>
          <w:rFonts w:ascii="Times New Roman" w:eastAsia="Calibri" w:hAnsi="Times New Roman"/>
          <w:sz w:val="28"/>
          <w:szCs w:val="28"/>
          <w:lang w:eastAsia="en-US"/>
        </w:rPr>
        <w:t>Ф</w:t>
      </w:r>
      <w:r w:rsidR="00090340" w:rsidRPr="00090340">
        <w:rPr>
          <w:rFonts w:ascii="Times New Roman" w:eastAsia="Calibri" w:hAnsi="Times New Roman"/>
          <w:sz w:val="28"/>
          <w:szCs w:val="28"/>
          <w:lang w:eastAsia="en-US"/>
        </w:rPr>
        <w:t xml:space="preserve">актично </w:t>
      </w:r>
      <w:r w:rsidR="00090340" w:rsidRPr="00090340">
        <w:rPr>
          <w:rFonts w:ascii="Times New Roman" w:eastAsia="Calibri" w:hAnsi="Times New Roman"/>
          <w:b/>
          <w:sz w:val="28"/>
          <w:szCs w:val="28"/>
          <w:lang w:eastAsia="en-US"/>
        </w:rPr>
        <w:t>243</w:t>
      </w:r>
      <w:r w:rsidR="00D74147">
        <w:rPr>
          <w:rFonts w:ascii="Times New Roman" w:eastAsia="Calibri" w:hAnsi="Times New Roman"/>
          <w:b/>
          <w:sz w:val="28"/>
          <w:szCs w:val="28"/>
          <w:lang w:eastAsia="en-US"/>
        </w:rPr>
        <w:t>9</w:t>
      </w:r>
      <w:r w:rsidR="00090340" w:rsidRPr="0009034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090340" w:rsidRPr="00090340">
        <w:rPr>
          <w:rFonts w:ascii="Times New Roman" w:eastAsia="Calibri" w:hAnsi="Times New Roman"/>
          <w:sz w:val="28"/>
          <w:szCs w:val="28"/>
          <w:lang w:eastAsia="en-US"/>
        </w:rPr>
        <w:t xml:space="preserve">учнів охоплені різними формами навчання. </w:t>
      </w:r>
    </w:p>
    <w:p w:rsidR="003558E9" w:rsidRDefault="003558E9" w:rsidP="003558E9">
      <w:pPr>
        <w:shd w:val="clear" w:color="auto" w:fill="FFFFFF"/>
        <w:ind w:right="-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63C5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0705">
        <w:rPr>
          <w:rFonts w:ascii="Times New Roman" w:hAnsi="Times New Roman"/>
          <w:sz w:val="28"/>
          <w:szCs w:val="28"/>
        </w:rPr>
        <w:t>Таким чи</w:t>
      </w:r>
      <w:r w:rsidR="00D74147">
        <w:rPr>
          <w:rFonts w:ascii="Times New Roman" w:hAnsi="Times New Roman"/>
          <w:sz w:val="28"/>
          <w:szCs w:val="28"/>
        </w:rPr>
        <w:t>ном, випускники 9-их класів 2021</w:t>
      </w:r>
      <w:r>
        <w:rPr>
          <w:rFonts w:ascii="Times New Roman" w:hAnsi="Times New Roman"/>
          <w:sz w:val="28"/>
          <w:szCs w:val="28"/>
        </w:rPr>
        <w:t>/202</w:t>
      </w:r>
      <w:r w:rsidR="00D74147">
        <w:rPr>
          <w:rFonts w:ascii="Times New Roman" w:hAnsi="Times New Roman"/>
          <w:sz w:val="28"/>
          <w:szCs w:val="28"/>
        </w:rPr>
        <w:t>2</w:t>
      </w:r>
      <w:r w:rsidRPr="005E0705">
        <w:rPr>
          <w:rFonts w:ascii="Times New Roman" w:hAnsi="Times New Roman"/>
          <w:sz w:val="28"/>
          <w:szCs w:val="28"/>
        </w:rPr>
        <w:t xml:space="preserve"> навчального року </w:t>
      </w:r>
      <w:r>
        <w:rPr>
          <w:rFonts w:ascii="Times New Roman" w:hAnsi="Times New Roman"/>
          <w:sz w:val="28"/>
          <w:szCs w:val="28"/>
        </w:rPr>
        <w:t>на</w:t>
      </w:r>
      <w:r w:rsidR="001F6BF6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74147">
        <w:rPr>
          <w:rFonts w:ascii="Times New Roman" w:hAnsi="Times New Roman"/>
          <w:b/>
          <w:sz w:val="28"/>
          <w:szCs w:val="28"/>
        </w:rPr>
        <w:t>97</w:t>
      </w:r>
      <w:r w:rsidRPr="006D750D">
        <w:rPr>
          <w:rFonts w:ascii="Times New Roman" w:hAnsi="Times New Roman"/>
          <w:b/>
          <w:sz w:val="28"/>
          <w:szCs w:val="28"/>
        </w:rPr>
        <w:t>,</w:t>
      </w:r>
      <w:r w:rsidR="00630277">
        <w:rPr>
          <w:rFonts w:ascii="Times New Roman" w:hAnsi="Times New Roman"/>
          <w:b/>
          <w:sz w:val="28"/>
          <w:szCs w:val="28"/>
        </w:rPr>
        <w:t xml:space="preserve">4 </w:t>
      </w:r>
      <w:r w:rsidRPr="006D750D">
        <w:rPr>
          <w:rFonts w:ascii="Times New Roman" w:hAnsi="Times New Roman"/>
          <w:b/>
          <w:sz w:val="28"/>
          <w:szCs w:val="28"/>
        </w:rPr>
        <w:t>%</w:t>
      </w:r>
      <w:r w:rsidRPr="006D750D">
        <w:rPr>
          <w:rFonts w:ascii="Times New Roman" w:hAnsi="Times New Roman"/>
          <w:sz w:val="28"/>
          <w:szCs w:val="28"/>
        </w:rPr>
        <w:t xml:space="preserve"> </w:t>
      </w:r>
      <w:r w:rsidRPr="005E0705">
        <w:rPr>
          <w:rFonts w:ascii="Times New Roman" w:hAnsi="Times New Roman"/>
          <w:sz w:val="28"/>
          <w:szCs w:val="28"/>
        </w:rPr>
        <w:t>влаштовані на навча</w:t>
      </w:r>
      <w:r>
        <w:rPr>
          <w:rFonts w:ascii="Times New Roman" w:hAnsi="Times New Roman"/>
          <w:sz w:val="28"/>
          <w:szCs w:val="28"/>
        </w:rPr>
        <w:t>нн</w:t>
      </w:r>
      <w:r w:rsidRPr="005E0705">
        <w:rPr>
          <w:rFonts w:ascii="Times New Roman" w:hAnsi="Times New Roman"/>
          <w:sz w:val="28"/>
          <w:szCs w:val="28"/>
        </w:rPr>
        <w:t>я.</w:t>
      </w:r>
      <w:r w:rsidRPr="0037159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06897" w:rsidRPr="00FA43DF" w:rsidRDefault="00FA43DF" w:rsidP="00292907">
      <w:pPr>
        <w:pStyle w:val="af1"/>
        <w:ind w:right="-284"/>
        <w:jc w:val="both"/>
        <w:rPr>
          <w:rFonts w:ascii="Times New Roman" w:hAnsi="Times New Roman"/>
          <w:sz w:val="28"/>
          <w:szCs w:val="28"/>
        </w:rPr>
      </w:pPr>
      <w:r>
        <w:lastRenderedPageBreak/>
        <w:t xml:space="preserve">           </w:t>
      </w:r>
      <w:r w:rsidR="00F06897">
        <w:t xml:space="preserve"> </w:t>
      </w:r>
      <w:r w:rsidR="00ED3B31">
        <w:t xml:space="preserve"> </w:t>
      </w:r>
      <w:r w:rsidR="00AD03BE" w:rsidRPr="00F06897">
        <w:rPr>
          <w:rFonts w:ascii="Times New Roman" w:hAnsi="Times New Roman"/>
          <w:sz w:val="28"/>
          <w:szCs w:val="28"/>
        </w:rPr>
        <w:t xml:space="preserve">Слід </w:t>
      </w:r>
      <w:r w:rsidR="00D74147">
        <w:rPr>
          <w:rFonts w:ascii="Times New Roman" w:hAnsi="Times New Roman"/>
          <w:sz w:val="28"/>
          <w:szCs w:val="28"/>
        </w:rPr>
        <w:t xml:space="preserve"> </w:t>
      </w:r>
      <w:r w:rsidR="00AD03BE" w:rsidRPr="00F06897">
        <w:rPr>
          <w:rFonts w:ascii="Times New Roman" w:hAnsi="Times New Roman"/>
          <w:sz w:val="28"/>
          <w:szCs w:val="28"/>
        </w:rPr>
        <w:t xml:space="preserve">зазначити, що </w:t>
      </w:r>
      <w:r w:rsidR="00D74147">
        <w:rPr>
          <w:rFonts w:ascii="Times New Roman" w:hAnsi="Times New Roman"/>
          <w:b/>
          <w:sz w:val="28"/>
          <w:szCs w:val="28"/>
        </w:rPr>
        <w:t>50,1</w:t>
      </w:r>
      <w:r w:rsidR="00D74147" w:rsidRPr="00F06897">
        <w:rPr>
          <w:rFonts w:ascii="Times New Roman" w:hAnsi="Times New Roman"/>
          <w:b/>
          <w:sz w:val="28"/>
          <w:szCs w:val="28"/>
        </w:rPr>
        <w:t>%</w:t>
      </w:r>
      <w:r w:rsidR="00D74147" w:rsidRPr="00F06897">
        <w:rPr>
          <w:rFonts w:ascii="Times New Roman" w:hAnsi="Times New Roman"/>
          <w:sz w:val="28"/>
          <w:szCs w:val="28"/>
        </w:rPr>
        <w:t xml:space="preserve"> від загальної кількості випускників </w:t>
      </w:r>
      <w:r w:rsidR="00EB1769" w:rsidRPr="00F06897">
        <w:rPr>
          <w:rFonts w:ascii="Times New Roman" w:hAnsi="Times New Roman"/>
          <w:sz w:val="28"/>
          <w:szCs w:val="28"/>
        </w:rPr>
        <w:t>9</w:t>
      </w:r>
      <w:r w:rsidR="00EB1769">
        <w:rPr>
          <w:rFonts w:ascii="Times New Roman" w:hAnsi="Times New Roman"/>
          <w:sz w:val="28"/>
          <w:szCs w:val="28"/>
        </w:rPr>
        <w:t>-х класів</w:t>
      </w:r>
      <w:r w:rsidR="00EB1769" w:rsidRPr="00F06897">
        <w:rPr>
          <w:rFonts w:ascii="Times New Roman" w:hAnsi="Times New Roman"/>
          <w:sz w:val="28"/>
          <w:szCs w:val="28"/>
        </w:rPr>
        <w:t xml:space="preserve"> </w:t>
      </w:r>
      <w:r w:rsidR="00AD03BE" w:rsidRPr="00F06897">
        <w:rPr>
          <w:rFonts w:ascii="Times New Roman" w:hAnsi="Times New Roman"/>
          <w:sz w:val="28"/>
          <w:szCs w:val="28"/>
        </w:rPr>
        <w:t>продовжили</w:t>
      </w:r>
      <w:r w:rsidR="00A20F86" w:rsidRPr="00F06897">
        <w:rPr>
          <w:rFonts w:ascii="Times New Roman" w:hAnsi="Times New Roman"/>
          <w:sz w:val="28"/>
          <w:szCs w:val="28"/>
        </w:rPr>
        <w:t xml:space="preserve"> навчання у школі</w:t>
      </w:r>
      <w:r w:rsidR="00F12345">
        <w:rPr>
          <w:rFonts w:ascii="Times New Roman" w:hAnsi="Times New Roman"/>
          <w:sz w:val="28"/>
          <w:szCs w:val="28"/>
        </w:rPr>
        <w:t>, а</w:t>
      </w:r>
      <w:r w:rsidR="00F06897">
        <w:rPr>
          <w:rFonts w:ascii="Times New Roman" w:hAnsi="Times New Roman"/>
          <w:sz w:val="28"/>
          <w:szCs w:val="28"/>
        </w:rPr>
        <w:t xml:space="preserve">ле у </w:t>
      </w:r>
      <w:r w:rsidR="00F06897" w:rsidRPr="00F06897">
        <w:rPr>
          <w:rFonts w:ascii="Times New Roman" w:hAnsi="Times New Roman"/>
          <w:sz w:val="28"/>
          <w:szCs w:val="28"/>
        </w:rPr>
        <w:t xml:space="preserve"> порівнянні з минулим</w:t>
      </w:r>
      <w:r>
        <w:rPr>
          <w:rFonts w:ascii="Times New Roman" w:hAnsi="Times New Roman"/>
          <w:sz w:val="28"/>
          <w:szCs w:val="28"/>
        </w:rPr>
        <w:t>и</w:t>
      </w:r>
      <w:r w:rsidR="00F06897" w:rsidRPr="00F06897">
        <w:rPr>
          <w:rFonts w:ascii="Times New Roman" w:hAnsi="Times New Roman"/>
          <w:sz w:val="28"/>
          <w:szCs w:val="28"/>
        </w:rPr>
        <w:t xml:space="preserve"> навчальним</w:t>
      </w:r>
      <w:r>
        <w:rPr>
          <w:rFonts w:ascii="Times New Roman" w:hAnsi="Times New Roman"/>
          <w:sz w:val="28"/>
          <w:szCs w:val="28"/>
        </w:rPr>
        <w:t>и роками</w:t>
      </w:r>
      <w:r w:rsidR="00F06897" w:rsidRPr="00F06897">
        <w:rPr>
          <w:rFonts w:ascii="Times New Roman" w:hAnsi="Times New Roman"/>
          <w:sz w:val="28"/>
          <w:szCs w:val="28"/>
        </w:rPr>
        <w:t xml:space="preserve"> </w:t>
      </w:r>
      <w:r w:rsidR="00F06897">
        <w:rPr>
          <w:rFonts w:ascii="Times New Roman" w:hAnsi="Times New Roman"/>
          <w:sz w:val="28"/>
          <w:szCs w:val="28"/>
        </w:rPr>
        <w:t xml:space="preserve">кількість таких учнів </w:t>
      </w:r>
      <w:r>
        <w:rPr>
          <w:rFonts w:ascii="Times New Roman" w:hAnsi="Times New Roman"/>
          <w:sz w:val="28"/>
          <w:szCs w:val="28"/>
        </w:rPr>
        <w:t xml:space="preserve">зменшується (на </w:t>
      </w:r>
      <w:r w:rsidR="00EB1769">
        <w:rPr>
          <w:rFonts w:ascii="Times New Roman" w:hAnsi="Times New Roman"/>
          <w:b/>
          <w:sz w:val="28"/>
          <w:szCs w:val="28"/>
        </w:rPr>
        <w:t>9</w:t>
      </w:r>
      <w:r w:rsidRPr="00FA43DF">
        <w:rPr>
          <w:rFonts w:ascii="Times New Roman" w:hAnsi="Times New Roman"/>
          <w:b/>
          <w:sz w:val="28"/>
          <w:szCs w:val="28"/>
        </w:rPr>
        <w:t>,</w:t>
      </w:r>
      <w:r w:rsidR="00EB1769">
        <w:rPr>
          <w:rFonts w:ascii="Times New Roman" w:hAnsi="Times New Roman"/>
          <w:b/>
          <w:sz w:val="28"/>
          <w:szCs w:val="28"/>
        </w:rPr>
        <w:t>7</w:t>
      </w:r>
      <w:r w:rsidRPr="00FA43DF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менше ніж </w:t>
      </w:r>
      <w:r w:rsidR="00ED3B31">
        <w:rPr>
          <w:rFonts w:ascii="Times New Roman" w:hAnsi="Times New Roman"/>
          <w:sz w:val="28"/>
          <w:szCs w:val="28"/>
        </w:rPr>
        <w:t xml:space="preserve">у минулому навчальному </w:t>
      </w:r>
      <w:r w:rsidR="000426AB">
        <w:rPr>
          <w:rFonts w:ascii="Times New Roman" w:hAnsi="Times New Roman"/>
          <w:sz w:val="28"/>
          <w:szCs w:val="28"/>
        </w:rPr>
        <w:t xml:space="preserve">та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EB1769" w:rsidRPr="00EB1769">
        <w:rPr>
          <w:rFonts w:ascii="Times New Roman" w:hAnsi="Times New Roman"/>
          <w:b/>
          <w:sz w:val="28"/>
          <w:szCs w:val="28"/>
        </w:rPr>
        <w:t xml:space="preserve">11 </w:t>
      </w:r>
      <w:r w:rsidR="00F06897" w:rsidRPr="00FA43DF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FA43DF">
        <w:rPr>
          <w:rFonts w:ascii="Times New Roman" w:hAnsi="Times New Roman"/>
          <w:sz w:val="28"/>
          <w:szCs w:val="28"/>
        </w:rPr>
        <w:t>ніж у позаминулому).</w:t>
      </w:r>
    </w:p>
    <w:p w:rsidR="00EB1769" w:rsidRDefault="00114424" w:rsidP="00292907">
      <w:pPr>
        <w:pStyle w:val="af1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973AF" w:rsidRPr="00F06897">
        <w:rPr>
          <w:rFonts w:ascii="Times New Roman" w:hAnsi="Times New Roman"/>
          <w:b/>
          <w:sz w:val="28"/>
          <w:szCs w:val="28"/>
        </w:rPr>
        <w:t xml:space="preserve">  </w:t>
      </w:r>
      <w:r w:rsidR="00A0433F" w:rsidRPr="00F06897">
        <w:rPr>
          <w:rFonts w:ascii="Times New Roman" w:hAnsi="Times New Roman"/>
          <w:sz w:val="28"/>
          <w:szCs w:val="28"/>
        </w:rPr>
        <w:t>В</w:t>
      </w:r>
      <w:r w:rsidR="001C7863" w:rsidRPr="00F06897">
        <w:rPr>
          <w:rFonts w:ascii="Times New Roman" w:hAnsi="Times New Roman"/>
          <w:sz w:val="28"/>
          <w:szCs w:val="28"/>
        </w:rPr>
        <w:t xml:space="preserve">ідповідно </w:t>
      </w:r>
      <w:r w:rsidR="00EB1769" w:rsidRPr="00F06897">
        <w:rPr>
          <w:rFonts w:ascii="Times New Roman" w:hAnsi="Times New Roman"/>
          <w:sz w:val="28"/>
          <w:szCs w:val="28"/>
        </w:rPr>
        <w:t xml:space="preserve">на </w:t>
      </w:r>
      <w:r w:rsidR="00EB1769">
        <w:rPr>
          <w:rFonts w:ascii="Times New Roman" w:hAnsi="Times New Roman"/>
          <w:b/>
          <w:sz w:val="28"/>
          <w:szCs w:val="28"/>
        </w:rPr>
        <w:t>2,6</w:t>
      </w:r>
      <w:r w:rsidR="00EB1769" w:rsidRPr="00F06897">
        <w:rPr>
          <w:rFonts w:ascii="Times New Roman" w:hAnsi="Times New Roman"/>
          <w:b/>
          <w:sz w:val="28"/>
          <w:szCs w:val="28"/>
        </w:rPr>
        <w:t xml:space="preserve"> %</w:t>
      </w:r>
      <w:r w:rsidR="00EB1769" w:rsidRPr="00F06897">
        <w:rPr>
          <w:rFonts w:ascii="Times New Roman" w:hAnsi="Times New Roman"/>
          <w:sz w:val="28"/>
          <w:szCs w:val="28"/>
        </w:rPr>
        <w:t xml:space="preserve">  </w:t>
      </w:r>
      <w:r w:rsidR="001C7863" w:rsidRPr="00F06897">
        <w:rPr>
          <w:rFonts w:ascii="Times New Roman" w:hAnsi="Times New Roman"/>
          <w:sz w:val="28"/>
          <w:szCs w:val="28"/>
        </w:rPr>
        <w:t>з</w:t>
      </w:r>
      <w:r w:rsidR="009973AF" w:rsidRPr="00F06897">
        <w:rPr>
          <w:rFonts w:ascii="Times New Roman" w:hAnsi="Times New Roman"/>
          <w:sz w:val="28"/>
          <w:szCs w:val="28"/>
        </w:rPr>
        <w:t>біль</w:t>
      </w:r>
      <w:r w:rsidR="000426AB">
        <w:rPr>
          <w:rFonts w:ascii="Times New Roman" w:hAnsi="Times New Roman"/>
          <w:sz w:val="28"/>
          <w:szCs w:val="28"/>
        </w:rPr>
        <w:t>шилася</w:t>
      </w:r>
      <w:r w:rsidR="001C7863" w:rsidRPr="00F06897">
        <w:rPr>
          <w:rFonts w:ascii="Times New Roman" w:hAnsi="Times New Roman"/>
          <w:sz w:val="28"/>
          <w:szCs w:val="28"/>
        </w:rPr>
        <w:t xml:space="preserve"> </w:t>
      </w:r>
      <w:r w:rsidR="000426AB">
        <w:rPr>
          <w:rFonts w:ascii="Times New Roman" w:hAnsi="Times New Roman"/>
          <w:sz w:val="28"/>
          <w:szCs w:val="28"/>
        </w:rPr>
        <w:t xml:space="preserve"> кількість </w:t>
      </w:r>
      <w:r w:rsidR="001C7863" w:rsidRPr="00F06897">
        <w:rPr>
          <w:rFonts w:ascii="Times New Roman" w:hAnsi="Times New Roman"/>
          <w:sz w:val="28"/>
          <w:szCs w:val="28"/>
        </w:rPr>
        <w:t xml:space="preserve">учнів, які вступили </w:t>
      </w:r>
      <w:r w:rsidR="00EB1769">
        <w:rPr>
          <w:rFonts w:ascii="Times New Roman" w:hAnsi="Times New Roman"/>
          <w:sz w:val="28"/>
          <w:szCs w:val="28"/>
        </w:rPr>
        <w:t>до</w:t>
      </w:r>
      <w:r w:rsidR="00EB1769" w:rsidRPr="00F06897">
        <w:rPr>
          <w:rFonts w:ascii="Times New Roman" w:hAnsi="Times New Roman"/>
          <w:sz w:val="28"/>
          <w:szCs w:val="28"/>
        </w:rPr>
        <w:t xml:space="preserve"> професійно-технічних нав</w:t>
      </w:r>
      <w:r w:rsidR="00F12345">
        <w:rPr>
          <w:rFonts w:ascii="Times New Roman" w:hAnsi="Times New Roman"/>
          <w:sz w:val="28"/>
          <w:szCs w:val="28"/>
        </w:rPr>
        <w:t xml:space="preserve">чальних закладів, що свідчить про те, що  учні мають бажання здобувати повну загальну середню освіту разом із здобуттям  професійно-технічної освіти. </w:t>
      </w:r>
      <w:r w:rsidR="00EB1769" w:rsidRPr="00EB17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26AB">
        <w:rPr>
          <w:rFonts w:ascii="Times New Roman" w:hAnsi="Times New Roman"/>
          <w:sz w:val="28"/>
          <w:szCs w:val="28"/>
        </w:rPr>
        <w:t>Незмінннми</w:t>
      </w:r>
      <w:proofErr w:type="spellEnd"/>
      <w:r w:rsidR="000426AB">
        <w:rPr>
          <w:rFonts w:ascii="Times New Roman" w:hAnsi="Times New Roman"/>
          <w:sz w:val="28"/>
          <w:szCs w:val="28"/>
        </w:rPr>
        <w:t xml:space="preserve"> залишилися відсотки кількості учнів, які продовжили</w:t>
      </w:r>
      <w:r w:rsidR="0021534A" w:rsidRPr="00F06897">
        <w:rPr>
          <w:rFonts w:ascii="Times New Roman" w:hAnsi="Times New Roman"/>
          <w:sz w:val="28"/>
          <w:szCs w:val="28"/>
        </w:rPr>
        <w:t xml:space="preserve"> навчання </w:t>
      </w:r>
      <w:r w:rsidR="00EB1769">
        <w:rPr>
          <w:rFonts w:ascii="Times New Roman" w:hAnsi="Times New Roman"/>
          <w:sz w:val="28"/>
          <w:szCs w:val="28"/>
          <w:lang w:eastAsia="en-US"/>
        </w:rPr>
        <w:t>у вищих навчальних закладах</w:t>
      </w:r>
      <w:r w:rsidR="00EB1769" w:rsidRPr="00F06897">
        <w:rPr>
          <w:rFonts w:ascii="Times New Roman" w:hAnsi="Times New Roman"/>
          <w:sz w:val="28"/>
          <w:szCs w:val="28"/>
          <w:lang w:eastAsia="en-US"/>
        </w:rPr>
        <w:t xml:space="preserve">  І і ІІ рівнів акредитації</w:t>
      </w:r>
      <w:r w:rsidR="00EB1769">
        <w:rPr>
          <w:rFonts w:ascii="Times New Roman" w:hAnsi="Times New Roman"/>
          <w:sz w:val="28"/>
          <w:szCs w:val="28"/>
        </w:rPr>
        <w:t xml:space="preserve">.  </w:t>
      </w:r>
      <w:r w:rsidR="00365A98">
        <w:rPr>
          <w:rFonts w:ascii="Times New Roman" w:hAnsi="Times New Roman"/>
          <w:sz w:val="28"/>
          <w:szCs w:val="28"/>
        </w:rPr>
        <w:t xml:space="preserve">Загалом </w:t>
      </w:r>
      <w:r w:rsidRPr="00F06897">
        <w:rPr>
          <w:rFonts w:ascii="Times New Roman" w:hAnsi="Times New Roman"/>
          <w:sz w:val="28"/>
          <w:szCs w:val="28"/>
        </w:rPr>
        <w:t xml:space="preserve"> </w:t>
      </w:r>
      <w:r w:rsidR="007F0E80">
        <w:rPr>
          <w:rFonts w:ascii="Times New Roman" w:hAnsi="Times New Roman"/>
          <w:b/>
          <w:sz w:val="28"/>
          <w:szCs w:val="28"/>
        </w:rPr>
        <w:t>41</w:t>
      </w:r>
      <w:r w:rsidRPr="00F06897">
        <w:rPr>
          <w:rFonts w:ascii="Times New Roman" w:hAnsi="Times New Roman"/>
          <w:b/>
          <w:sz w:val="28"/>
          <w:szCs w:val="28"/>
        </w:rPr>
        <w:t>,</w:t>
      </w:r>
      <w:r w:rsidR="007F0E80">
        <w:rPr>
          <w:rFonts w:ascii="Times New Roman" w:hAnsi="Times New Roman"/>
          <w:b/>
          <w:sz w:val="28"/>
          <w:szCs w:val="28"/>
        </w:rPr>
        <w:t>3</w:t>
      </w:r>
      <w:r w:rsidRPr="00F06897">
        <w:rPr>
          <w:rFonts w:ascii="Times New Roman" w:hAnsi="Times New Roman"/>
          <w:b/>
          <w:sz w:val="28"/>
          <w:szCs w:val="28"/>
        </w:rPr>
        <w:t xml:space="preserve"> %</w:t>
      </w:r>
      <w:r w:rsidRPr="00F06897">
        <w:rPr>
          <w:rFonts w:ascii="Times New Roman" w:hAnsi="Times New Roman"/>
          <w:sz w:val="28"/>
          <w:szCs w:val="28"/>
        </w:rPr>
        <w:t xml:space="preserve"> </w:t>
      </w:r>
      <w:r w:rsidR="00915DA1">
        <w:rPr>
          <w:rFonts w:ascii="Times New Roman" w:hAnsi="Times New Roman"/>
          <w:sz w:val="28"/>
          <w:szCs w:val="28"/>
        </w:rPr>
        <w:t>випускників 9-х</w:t>
      </w:r>
      <w:r>
        <w:rPr>
          <w:rFonts w:ascii="Times New Roman" w:hAnsi="Times New Roman"/>
          <w:sz w:val="28"/>
          <w:szCs w:val="28"/>
        </w:rPr>
        <w:t xml:space="preserve"> клас</w:t>
      </w:r>
      <w:r w:rsidR="00915DA1">
        <w:rPr>
          <w:rFonts w:ascii="Times New Roman" w:hAnsi="Times New Roman"/>
          <w:sz w:val="28"/>
          <w:szCs w:val="28"/>
        </w:rPr>
        <w:t>ів  продовжили навчатися у закладах для здобуття повної загальної та професійної освіти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F0E80" w:rsidRDefault="00862002" w:rsidP="00292907">
      <w:pPr>
        <w:pStyle w:val="af1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У</w:t>
      </w:r>
      <w:r w:rsidR="007F0E80">
        <w:rPr>
          <w:rFonts w:ascii="Times New Roman" w:hAnsi="Times New Roman"/>
          <w:sz w:val="28"/>
          <w:szCs w:val="28"/>
        </w:rPr>
        <w:t xml:space="preserve">  зв</w:t>
      </w:r>
      <w:r w:rsidR="007F0E80" w:rsidRPr="007F0E80">
        <w:rPr>
          <w:rFonts w:ascii="Times New Roman" w:hAnsi="Times New Roman"/>
          <w:sz w:val="28"/>
          <w:szCs w:val="28"/>
        </w:rPr>
        <w:t>’</w:t>
      </w:r>
      <w:r w:rsidR="007F0E80">
        <w:rPr>
          <w:rFonts w:ascii="Times New Roman" w:hAnsi="Times New Roman"/>
          <w:sz w:val="28"/>
          <w:szCs w:val="28"/>
        </w:rPr>
        <w:t>язку із введенням воєнного стану в Україні</w:t>
      </w:r>
      <w:r>
        <w:rPr>
          <w:rFonts w:ascii="Times New Roman" w:hAnsi="Times New Roman"/>
          <w:sz w:val="28"/>
          <w:szCs w:val="28"/>
        </w:rPr>
        <w:t xml:space="preserve"> </w:t>
      </w:r>
      <w:r w:rsidR="007F0E80">
        <w:rPr>
          <w:rFonts w:ascii="Times New Roman" w:hAnsi="Times New Roman"/>
          <w:sz w:val="28"/>
          <w:szCs w:val="28"/>
        </w:rPr>
        <w:t xml:space="preserve">збільшилася кількість випускників, які продовжили своє навчання за кордоном </w:t>
      </w:r>
      <w:r w:rsidR="00EB1769">
        <w:rPr>
          <w:rFonts w:ascii="Times New Roman" w:hAnsi="Times New Roman"/>
          <w:sz w:val="28"/>
          <w:szCs w:val="28"/>
        </w:rPr>
        <w:t>та</w:t>
      </w:r>
      <w:r w:rsidR="007F0E80">
        <w:rPr>
          <w:rFonts w:ascii="Times New Roman" w:hAnsi="Times New Roman"/>
          <w:sz w:val="28"/>
          <w:szCs w:val="28"/>
        </w:rPr>
        <w:t xml:space="preserve"> склала                      </w:t>
      </w:r>
      <w:r w:rsidR="007F0E80" w:rsidRPr="00194897">
        <w:rPr>
          <w:rFonts w:ascii="Times New Roman" w:hAnsi="Times New Roman"/>
          <w:b/>
          <w:sz w:val="28"/>
          <w:szCs w:val="28"/>
        </w:rPr>
        <w:t>6 %</w:t>
      </w:r>
      <w:r w:rsidR="007F0E80">
        <w:rPr>
          <w:rFonts w:ascii="Times New Roman" w:hAnsi="Times New Roman"/>
          <w:sz w:val="28"/>
          <w:szCs w:val="28"/>
        </w:rPr>
        <w:t xml:space="preserve"> </w:t>
      </w:r>
      <w:r w:rsidR="00EB1769">
        <w:rPr>
          <w:rFonts w:ascii="Times New Roman" w:hAnsi="Times New Roman"/>
          <w:sz w:val="28"/>
          <w:szCs w:val="28"/>
        </w:rPr>
        <w:t xml:space="preserve"> </w:t>
      </w:r>
      <w:r w:rsidR="007F0E80">
        <w:rPr>
          <w:rFonts w:ascii="Times New Roman" w:hAnsi="Times New Roman"/>
          <w:sz w:val="28"/>
          <w:szCs w:val="28"/>
        </w:rPr>
        <w:t xml:space="preserve"> проти 0,98 % минулого року</w:t>
      </w:r>
      <w:r w:rsidR="00A220A2">
        <w:rPr>
          <w:rFonts w:ascii="Times New Roman" w:hAnsi="Times New Roman"/>
          <w:sz w:val="28"/>
          <w:szCs w:val="28"/>
        </w:rPr>
        <w:t xml:space="preserve">, а також збільшилася кількість  тих, які виїхали за межі міста -  </w:t>
      </w:r>
      <w:r w:rsidR="00A220A2" w:rsidRPr="00194897">
        <w:rPr>
          <w:rFonts w:ascii="Times New Roman" w:hAnsi="Times New Roman"/>
          <w:b/>
          <w:sz w:val="28"/>
          <w:szCs w:val="28"/>
        </w:rPr>
        <w:t>2,4 %</w:t>
      </w:r>
      <w:r w:rsidR="00A220A2">
        <w:rPr>
          <w:rFonts w:ascii="Times New Roman" w:hAnsi="Times New Roman"/>
          <w:sz w:val="28"/>
          <w:szCs w:val="28"/>
        </w:rPr>
        <w:t xml:space="preserve"> проти 0,45%. </w:t>
      </w:r>
    </w:p>
    <w:p w:rsidR="0021534A" w:rsidRPr="00862002" w:rsidRDefault="00114424" w:rsidP="00862002">
      <w:pPr>
        <w:pStyle w:val="3"/>
        <w:ind w:right="-284"/>
        <w:jc w:val="both"/>
        <w:rPr>
          <w:rFonts w:ascii="Times New Roman" w:hAnsi="Times New Roman"/>
          <w:b w:val="0"/>
          <w:color w:val="FF0000"/>
          <w:szCs w:val="28"/>
        </w:rPr>
      </w:pPr>
      <w:r w:rsidRPr="00862002">
        <w:rPr>
          <w:rFonts w:ascii="Times New Roman" w:hAnsi="Times New Roman"/>
          <w:b w:val="0"/>
          <w:szCs w:val="28"/>
        </w:rPr>
        <w:t xml:space="preserve">        </w:t>
      </w:r>
      <w:r w:rsidR="00814CAD">
        <w:rPr>
          <w:rFonts w:ascii="Times New Roman" w:hAnsi="Times New Roman"/>
          <w:b w:val="0"/>
          <w:szCs w:val="28"/>
        </w:rPr>
        <w:t>Водночас с</w:t>
      </w:r>
      <w:r w:rsidR="00814CAD" w:rsidRPr="00814CAD">
        <w:rPr>
          <w:rFonts w:ascii="Times New Roman" w:hAnsi="Times New Roman"/>
          <w:b w:val="0"/>
          <w:szCs w:val="28"/>
        </w:rPr>
        <w:t xml:space="preserve">лід відзначити, що серед цьогорічних випускників  немає  таких, які  не продовжили навчання без поважних причин,   що свідчить про злагоджену роботу   педагогічного колективу та батьків щодо продовження навчання </w:t>
      </w:r>
      <w:r w:rsidR="00814CAD">
        <w:rPr>
          <w:rFonts w:ascii="Times New Roman" w:hAnsi="Times New Roman"/>
          <w:b w:val="0"/>
          <w:szCs w:val="28"/>
        </w:rPr>
        <w:t xml:space="preserve"> дітей </w:t>
      </w:r>
      <w:r w:rsidR="00814CAD" w:rsidRPr="00814CAD">
        <w:rPr>
          <w:rFonts w:ascii="Times New Roman" w:hAnsi="Times New Roman"/>
          <w:b w:val="0"/>
          <w:szCs w:val="28"/>
        </w:rPr>
        <w:t>для здобуття повної загальної середньої освіти.</w:t>
      </w:r>
      <w:r w:rsidRPr="00862002">
        <w:rPr>
          <w:rFonts w:ascii="Times New Roman" w:hAnsi="Times New Roman"/>
          <w:b w:val="0"/>
          <w:szCs w:val="28"/>
        </w:rPr>
        <w:t xml:space="preserve"> </w:t>
      </w:r>
    </w:p>
    <w:p w:rsidR="005769D3" w:rsidRDefault="00915DA1" w:rsidP="005769D3">
      <w:pPr>
        <w:ind w:right="-284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="000147BE" w:rsidRPr="00737F61">
        <w:rPr>
          <w:lang w:eastAsia="en-US"/>
        </w:rPr>
        <w:t xml:space="preserve">  </w:t>
      </w:r>
      <w:r w:rsidR="003358E4" w:rsidRPr="00737F61">
        <w:rPr>
          <w:rFonts w:ascii="Times New Roman" w:eastAsia="Calibri" w:hAnsi="Times New Roman"/>
          <w:sz w:val="28"/>
          <w:szCs w:val="28"/>
          <w:lang w:eastAsia="en-US"/>
        </w:rPr>
        <w:t>Аналізуючи дані про подальше навчання</w:t>
      </w:r>
      <w:r w:rsidR="00814CAD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="003358E4" w:rsidRPr="00737F6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14CAD" w:rsidRPr="00737F61">
        <w:rPr>
          <w:rFonts w:ascii="Times New Roman" w:eastAsia="Calibri" w:hAnsi="Times New Roman"/>
          <w:sz w:val="28"/>
          <w:szCs w:val="28"/>
          <w:lang w:eastAsia="en-US"/>
        </w:rPr>
        <w:t>випускників</w:t>
      </w:r>
      <w:r w:rsidR="00814CAD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814CAD" w:rsidRPr="00737F6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358E4" w:rsidRPr="00737F61">
        <w:rPr>
          <w:rFonts w:ascii="Times New Roman" w:eastAsia="Calibri" w:hAnsi="Times New Roman"/>
          <w:sz w:val="28"/>
          <w:szCs w:val="28"/>
          <w:lang w:eastAsia="en-US"/>
        </w:rPr>
        <w:t>варто зазначити, що найбільше</w:t>
      </w:r>
      <w:r w:rsidR="00A220A2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proofErr w:type="spellStart"/>
      <w:r w:rsidR="00814CAD">
        <w:rPr>
          <w:rFonts w:ascii="Times New Roman" w:eastAsia="Calibri" w:hAnsi="Times New Roman"/>
          <w:sz w:val="28"/>
          <w:szCs w:val="28"/>
          <w:lang w:eastAsia="en-US"/>
        </w:rPr>
        <w:t>дев</w:t>
      </w:r>
      <w:proofErr w:type="spellEnd"/>
      <w:r w:rsidR="00814CAD" w:rsidRPr="00A220A2">
        <w:rPr>
          <w:rFonts w:ascii="Times New Roman" w:eastAsia="Calibri" w:hAnsi="Times New Roman"/>
          <w:sz w:val="28"/>
          <w:szCs w:val="28"/>
          <w:lang w:val="ru-RU" w:eastAsia="en-US"/>
        </w:rPr>
        <w:t>’</w:t>
      </w:r>
      <w:proofErr w:type="spellStart"/>
      <w:r w:rsidR="00814CAD">
        <w:rPr>
          <w:rFonts w:ascii="Times New Roman" w:eastAsia="Calibri" w:hAnsi="Times New Roman"/>
          <w:sz w:val="28"/>
          <w:szCs w:val="28"/>
          <w:lang w:eastAsia="en-US"/>
        </w:rPr>
        <w:t>ятикласни</w:t>
      </w:r>
      <w:r w:rsidR="00814CAD" w:rsidRPr="00737F61">
        <w:rPr>
          <w:rFonts w:ascii="Times New Roman" w:eastAsia="Calibri" w:hAnsi="Times New Roman"/>
          <w:sz w:val="28"/>
          <w:szCs w:val="28"/>
          <w:lang w:eastAsia="en-US"/>
        </w:rPr>
        <w:t>ків</w:t>
      </w:r>
      <w:proofErr w:type="spellEnd"/>
      <w:r w:rsidR="00814CAD" w:rsidRPr="00737F6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358E4" w:rsidRPr="00737F61">
        <w:rPr>
          <w:rFonts w:ascii="Times New Roman" w:eastAsia="Calibri" w:hAnsi="Times New Roman"/>
          <w:sz w:val="28"/>
          <w:szCs w:val="28"/>
          <w:lang w:eastAsia="en-US"/>
        </w:rPr>
        <w:t xml:space="preserve">продовжують здобувати повну загальну  середню  освіту  у  своєму закладі  </w:t>
      </w:r>
      <w:r w:rsidR="005769D3">
        <w:rPr>
          <w:rFonts w:ascii="Times New Roman" w:eastAsia="Calibri" w:hAnsi="Times New Roman"/>
          <w:sz w:val="28"/>
          <w:szCs w:val="28"/>
          <w:lang w:eastAsia="en-US"/>
        </w:rPr>
        <w:t xml:space="preserve">в ліцеях № 1 (90,1%), </w:t>
      </w:r>
      <w:r w:rsidR="00737F61" w:rsidRPr="00D933B0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="003358E4" w:rsidRPr="00D933B0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737F61" w:rsidRPr="00D933B0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5769D3">
        <w:rPr>
          <w:rFonts w:ascii="Times New Roman" w:eastAsia="Calibri" w:hAnsi="Times New Roman"/>
          <w:sz w:val="28"/>
          <w:szCs w:val="28"/>
          <w:lang w:eastAsia="en-US"/>
        </w:rPr>
        <w:t xml:space="preserve">5 </w:t>
      </w:r>
      <w:r w:rsidR="00044B81" w:rsidRPr="00D933B0">
        <w:rPr>
          <w:rFonts w:ascii="Times New Roman" w:eastAsia="Calibri" w:hAnsi="Times New Roman"/>
          <w:sz w:val="28"/>
          <w:szCs w:val="28"/>
          <w:lang w:eastAsia="en-US"/>
        </w:rPr>
        <w:t>(більше 80%).</w:t>
      </w:r>
    </w:p>
    <w:p w:rsidR="003358E4" w:rsidRPr="003358E4" w:rsidRDefault="00D933B0" w:rsidP="005769D3">
      <w:pPr>
        <w:ind w:right="-284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933B0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="005769D3">
        <w:rPr>
          <w:rFonts w:ascii="Times New Roman" w:eastAsia="Calibri" w:hAnsi="Times New Roman"/>
          <w:sz w:val="28"/>
          <w:szCs w:val="28"/>
          <w:lang w:eastAsia="en-US"/>
        </w:rPr>
        <w:t>Від 70</w:t>
      </w:r>
      <w:r w:rsidR="00737F61" w:rsidRPr="00D933B0">
        <w:rPr>
          <w:rFonts w:ascii="Times New Roman" w:eastAsia="Calibri" w:hAnsi="Times New Roman"/>
          <w:sz w:val="28"/>
          <w:szCs w:val="28"/>
          <w:lang w:eastAsia="en-US"/>
        </w:rPr>
        <w:t xml:space="preserve"> до 80</w:t>
      </w:r>
      <w:r w:rsidR="003358E4" w:rsidRPr="003358E4">
        <w:rPr>
          <w:rFonts w:ascii="Times New Roman" w:eastAsia="Calibri" w:hAnsi="Times New Roman"/>
          <w:sz w:val="28"/>
          <w:szCs w:val="28"/>
          <w:lang w:eastAsia="en-US"/>
        </w:rPr>
        <w:t xml:space="preserve">% – в </w:t>
      </w:r>
      <w:r w:rsidR="00737F61" w:rsidRPr="00D933B0">
        <w:rPr>
          <w:rFonts w:ascii="Times New Roman" w:eastAsia="Calibri" w:hAnsi="Times New Roman"/>
          <w:sz w:val="28"/>
          <w:szCs w:val="28"/>
          <w:lang w:eastAsia="en-US"/>
        </w:rPr>
        <w:t>ліцеях</w:t>
      </w:r>
      <w:r w:rsidR="003358E4" w:rsidRPr="003358E4">
        <w:rPr>
          <w:rFonts w:ascii="Times New Roman" w:eastAsia="Calibri" w:hAnsi="Times New Roman"/>
          <w:sz w:val="28"/>
          <w:szCs w:val="28"/>
          <w:lang w:eastAsia="en-US"/>
        </w:rPr>
        <w:t xml:space="preserve"> №</w:t>
      </w:r>
      <w:r w:rsidR="005769D3">
        <w:rPr>
          <w:rFonts w:ascii="Times New Roman" w:eastAsia="Calibri" w:hAnsi="Times New Roman"/>
          <w:sz w:val="28"/>
          <w:szCs w:val="28"/>
          <w:lang w:eastAsia="en-US"/>
        </w:rPr>
        <w:t xml:space="preserve"> 2,</w:t>
      </w:r>
      <w:r w:rsidR="003358E4" w:rsidRPr="003358E4">
        <w:rPr>
          <w:rFonts w:ascii="Times New Roman" w:eastAsia="Calibri" w:hAnsi="Times New Roman"/>
          <w:sz w:val="28"/>
          <w:szCs w:val="28"/>
          <w:lang w:eastAsia="en-US"/>
        </w:rPr>
        <w:t xml:space="preserve"> 3, </w:t>
      </w:r>
      <w:r w:rsidR="00737F61" w:rsidRPr="00D933B0">
        <w:rPr>
          <w:rFonts w:ascii="Times New Roman" w:eastAsia="Calibri" w:hAnsi="Times New Roman"/>
          <w:sz w:val="28"/>
          <w:szCs w:val="28"/>
          <w:lang w:eastAsia="en-US"/>
        </w:rPr>
        <w:t>8, 1</w:t>
      </w:r>
      <w:r w:rsidR="005769D3">
        <w:rPr>
          <w:rFonts w:ascii="Times New Roman" w:eastAsia="Calibri" w:hAnsi="Times New Roman"/>
          <w:sz w:val="28"/>
          <w:szCs w:val="28"/>
          <w:lang w:eastAsia="en-US"/>
        </w:rPr>
        <w:t>0</w:t>
      </w:r>
      <w:r w:rsidR="00737F61" w:rsidRPr="00D933B0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D933B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44B81" w:rsidRPr="00D933B0">
        <w:rPr>
          <w:rFonts w:ascii="Times New Roman" w:eastAsia="Calibri" w:hAnsi="Times New Roman"/>
          <w:sz w:val="28"/>
          <w:szCs w:val="28"/>
          <w:lang w:eastAsia="en-US"/>
        </w:rPr>
        <w:t>14,</w:t>
      </w:r>
      <w:r w:rsidRPr="00D933B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44B81" w:rsidRPr="00D933B0">
        <w:rPr>
          <w:rFonts w:ascii="Times New Roman" w:eastAsia="Calibri" w:hAnsi="Times New Roman"/>
          <w:sz w:val="28"/>
          <w:szCs w:val="28"/>
          <w:lang w:eastAsia="en-US"/>
        </w:rPr>
        <w:t xml:space="preserve"> 21</w:t>
      </w:r>
      <w:r w:rsidR="005769D3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5769D3" w:rsidRPr="005769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="005769D3" w:rsidRPr="00D933B0">
        <w:rPr>
          <w:rFonts w:ascii="Times New Roman" w:eastAsia="Calibri" w:hAnsi="Times New Roman"/>
          <w:sz w:val="28"/>
          <w:szCs w:val="28"/>
          <w:lang w:eastAsia="en-US"/>
        </w:rPr>
        <w:t>Коровійськ</w:t>
      </w:r>
      <w:r w:rsidR="005769D3">
        <w:rPr>
          <w:rFonts w:ascii="Times New Roman" w:eastAsia="Calibri" w:hAnsi="Times New Roman"/>
          <w:sz w:val="28"/>
          <w:szCs w:val="28"/>
          <w:lang w:eastAsia="en-US"/>
        </w:rPr>
        <w:t>ому</w:t>
      </w:r>
      <w:proofErr w:type="spellEnd"/>
      <w:r w:rsidR="005769D3" w:rsidRPr="00D933B0">
        <w:rPr>
          <w:rFonts w:ascii="Times New Roman" w:eastAsia="Calibri" w:hAnsi="Times New Roman"/>
          <w:sz w:val="28"/>
          <w:szCs w:val="28"/>
          <w:lang w:eastAsia="en-US"/>
        </w:rPr>
        <w:t xml:space="preserve"> ліце</w:t>
      </w:r>
      <w:r w:rsidR="005769D3">
        <w:rPr>
          <w:rFonts w:ascii="Times New Roman" w:eastAsia="Calibri" w:hAnsi="Times New Roman"/>
          <w:sz w:val="28"/>
          <w:szCs w:val="28"/>
          <w:lang w:eastAsia="en-US"/>
        </w:rPr>
        <w:t>ї</w:t>
      </w:r>
      <w:r w:rsidR="00044B81" w:rsidRPr="00D933B0">
        <w:rPr>
          <w:rFonts w:ascii="Times New Roman" w:eastAsia="Calibri" w:hAnsi="Times New Roman"/>
          <w:sz w:val="28"/>
          <w:szCs w:val="28"/>
          <w:lang w:eastAsia="en-US"/>
        </w:rPr>
        <w:t xml:space="preserve">,                   </w:t>
      </w:r>
      <w:r w:rsidR="003358E4" w:rsidRPr="003358E4">
        <w:rPr>
          <w:rFonts w:ascii="Times New Roman" w:eastAsia="Calibri" w:hAnsi="Times New Roman"/>
          <w:sz w:val="28"/>
          <w:szCs w:val="28"/>
          <w:lang w:eastAsia="en-US"/>
        </w:rPr>
        <w:t xml:space="preserve">ЗОШ № </w:t>
      </w:r>
      <w:r w:rsidR="005769D3"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="00044B81" w:rsidRPr="00D933B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5769D3" w:rsidRDefault="005769D3" w:rsidP="004A0457">
      <w:pPr>
        <w:ind w:right="-28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Від 60 до 70 % -  в ліцеях № 4, 5, 12, 17.</w:t>
      </w:r>
      <w:r w:rsidR="00D933B0" w:rsidRPr="00D933B0">
        <w:rPr>
          <w:rFonts w:ascii="Times New Roman" w:eastAsia="Calibri" w:hAnsi="Times New Roman"/>
          <w:sz w:val="28"/>
          <w:szCs w:val="28"/>
          <w:lang w:eastAsia="en-US"/>
        </w:rPr>
        <w:t xml:space="preserve">          </w:t>
      </w:r>
    </w:p>
    <w:p w:rsidR="003358E4" w:rsidRPr="003358E4" w:rsidRDefault="005769D3" w:rsidP="004A0457">
      <w:pPr>
        <w:ind w:right="-28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</w:t>
      </w:r>
      <w:r w:rsidR="00044B81" w:rsidRPr="00D933B0">
        <w:rPr>
          <w:rFonts w:ascii="Times New Roman" w:eastAsia="Calibri" w:hAnsi="Times New Roman"/>
          <w:sz w:val="28"/>
          <w:szCs w:val="28"/>
          <w:lang w:eastAsia="en-US"/>
        </w:rPr>
        <w:t xml:space="preserve">Менше 50% - в </w:t>
      </w:r>
      <w:r w:rsidR="003358E4" w:rsidRPr="003358E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B327C">
        <w:rPr>
          <w:rFonts w:ascii="Times New Roman" w:eastAsia="Calibri" w:hAnsi="Times New Roman"/>
          <w:sz w:val="28"/>
          <w:szCs w:val="28"/>
          <w:lang w:eastAsia="en-US"/>
        </w:rPr>
        <w:t>ліцеях</w:t>
      </w:r>
      <w:r w:rsidR="00044B81" w:rsidRPr="00D933B0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BB327C">
        <w:rPr>
          <w:rFonts w:ascii="Times New Roman" w:eastAsia="Calibri" w:hAnsi="Times New Roman"/>
          <w:sz w:val="28"/>
          <w:szCs w:val="28"/>
          <w:lang w:eastAsia="en-US"/>
        </w:rPr>
        <w:t xml:space="preserve">16, </w:t>
      </w:r>
      <w:r w:rsidR="00044B81" w:rsidRPr="00D933B0">
        <w:rPr>
          <w:rFonts w:ascii="Times New Roman" w:eastAsia="Calibri" w:hAnsi="Times New Roman"/>
          <w:sz w:val="28"/>
          <w:szCs w:val="28"/>
          <w:lang w:eastAsia="en-US"/>
        </w:rPr>
        <w:t>19</w:t>
      </w:r>
      <w:r w:rsidR="00BB327C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3358E4" w:rsidRPr="003358E4" w:rsidRDefault="004A0457" w:rsidP="004A0457">
      <w:pPr>
        <w:ind w:right="-284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Також</w:t>
      </w:r>
      <w:r w:rsidR="003358E4" w:rsidRPr="003358E4">
        <w:rPr>
          <w:rFonts w:ascii="Times New Roman" w:eastAsia="Calibri" w:hAnsi="Times New Roman"/>
          <w:sz w:val="28"/>
          <w:szCs w:val="28"/>
          <w:lang w:eastAsia="en-US"/>
        </w:rPr>
        <w:t xml:space="preserve"> разом із звітом про подальше навчання випускників 9-х класів </w:t>
      </w:r>
      <w:r w:rsidR="00814CAD">
        <w:rPr>
          <w:rFonts w:ascii="Times New Roman" w:eastAsia="Calibri" w:hAnsi="Times New Roman"/>
          <w:sz w:val="28"/>
          <w:szCs w:val="28"/>
          <w:lang w:eastAsia="en-US"/>
        </w:rPr>
        <w:t xml:space="preserve">усіма закладами були подані  документи,  які підтверджують </w:t>
      </w:r>
      <w:r w:rsidR="003358E4" w:rsidRPr="003358E4">
        <w:rPr>
          <w:rFonts w:ascii="Times New Roman" w:eastAsia="Calibri" w:hAnsi="Times New Roman"/>
          <w:sz w:val="28"/>
          <w:szCs w:val="28"/>
          <w:lang w:eastAsia="en-US"/>
        </w:rPr>
        <w:t xml:space="preserve"> зарахування</w:t>
      </w:r>
      <w:r w:rsidR="00814CAD">
        <w:rPr>
          <w:rFonts w:ascii="Times New Roman" w:eastAsia="Calibri" w:hAnsi="Times New Roman"/>
          <w:sz w:val="28"/>
          <w:szCs w:val="28"/>
          <w:lang w:eastAsia="en-US"/>
        </w:rPr>
        <w:t xml:space="preserve"> учнів </w:t>
      </w:r>
      <w:r w:rsidR="003358E4" w:rsidRPr="003358E4">
        <w:rPr>
          <w:rFonts w:ascii="Times New Roman" w:eastAsia="Calibri" w:hAnsi="Times New Roman"/>
          <w:sz w:val="28"/>
          <w:szCs w:val="28"/>
          <w:lang w:eastAsia="en-US"/>
        </w:rPr>
        <w:t xml:space="preserve"> на навчання в ПТНЗ т</w:t>
      </w:r>
      <w:r w:rsidR="00D933B0">
        <w:rPr>
          <w:rFonts w:ascii="Times New Roman" w:eastAsia="Calibri" w:hAnsi="Times New Roman"/>
          <w:sz w:val="28"/>
          <w:szCs w:val="28"/>
          <w:lang w:eastAsia="en-US"/>
        </w:rPr>
        <w:t xml:space="preserve">а ВНЗ  І-ІІ рівнів акредитації Чернівецької та інших областей, а також </w:t>
      </w:r>
      <w:r w:rsidR="00A033F0"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r w:rsidR="00194897">
        <w:rPr>
          <w:rFonts w:ascii="Times New Roman" w:eastAsia="Calibri" w:hAnsi="Times New Roman"/>
          <w:sz w:val="28"/>
          <w:szCs w:val="28"/>
          <w:lang w:eastAsia="en-US"/>
        </w:rPr>
        <w:t>заклад</w:t>
      </w:r>
      <w:r w:rsidR="00814CAD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D933B0">
        <w:rPr>
          <w:rFonts w:ascii="Times New Roman" w:eastAsia="Calibri" w:hAnsi="Times New Roman"/>
          <w:sz w:val="28"/>
          <w:szCs w:val="28"/>
          <w:lang w:eastAsia="en-US"/>
        </w:rPr>
        <w:t xml:space="preserve"> освіти за кордоном.</w:t>
      </w:r>
    </w:p>
    <w:p w:rsidR="000147BE" w:rsidRPr="00194897" w:rsidRDefault="00D933B0" w:rsidP="004A0457">
      <w:pPr>
        <w:pStyle w:val="3"/>
        <w:ind w:right="-284"/>
        <w:jc w:val="both"/>
        <w:rPr>
          <w:rFonts w:ascii="Times New Roman" w:hAnsi="Times New Roman"/>
          <w:b w:val="0"/>
          <w:szCs w:val="28"/>
        </w:rPr>
      </w:pPr>
      <w:r w:rsidRPr="00194897">
        <w:rPr>
          <w:lang w:eastAsia="en-US"/>
        </w:rPr>
        <w:t xml:space="preserve">      </w:t>
      </w:r>
      <w:r w:rsidR="000147BE" w:rsidRPr="00194897">
        <w:rPr>
          <w:lang w:eastAsia="en-US"/>
        </w:rPr>
        <w:t xml:space="preserve"> </w:t>
      </w:r>
      <w:r w:rsidRPr="00194897">
        <w:rPr>
          <w:lang w:eastAsia="en-US"/>
        </w:rPr>
        <w:t xml:space="preserve">  </w:t>
      </w:r>
      <w:r w:rsidRPr="00194897">
        <w:rPr>
          <w:b w:val="0"/>
          <w:lang w:eastAsia="en-US"/>
        </w:rPr>
        <w:t>Водночас</w:t>
      </w:r>
      <w:r w:rsidR="000147BE" w:rsidRPr="00194897">
        <w:rPr>
          <w:b w:val="0"/>
          <w:lang w:eastAsia="en-US"/>
        </w:rPr>
        <w:t xml:space="preserve">, </w:t>
      </w:r>
      <w:r w:rsidRPr="00194897">
        <w:rPr>
          <w:b w:val="0"/>
          <w:lang w:eastAsia="en-US"/>
        </w:rPr>
        <w:t>із</w:t>
      </w:r>
      <w:r w:rsidR="00504189" w:rsidRPr="00194897">
        <w:rPr>
          <w:lang w:eastAsia="en-US"/>
        </w:rPr>
        <w:t xml:space="preserve">  </w:t>
      </w:r>
      <w:r w:rsidR="00AE6D52" w:rsidRPr="00194897">
        <w:rPr>
          <w:lang w:eastAsia="en-US"/>
        </w:rPr>
        <w:t>4</w:t>
      </w:r>
      <w:r w:rsidR="000147BE" w:rsidRPr="00194897">
        <w:rPr>
          <w:rFonts w:ascii="Times New Roman" w:hAnsi="Times New Roman"/>
          <w:b w:val="0"/>
          <w:szCs w:val="28"/>
        </w:rPr>
        <w:t xml:space="preserve"> учнів</w:t>
      </w:r>
      <w:r w:rsidR="00604C9F" w:rsidRPr="00194897">
        <w:rPr>
          <w:rFonts w:ascii="Times New Roman" w:hAnsi="Times New Roman"/>
          <w:b w:val="0"/>
          <w:szCs w:val="28"/>
        </w:rPr>
        <w:t xml:space="preserve">, які навчалися </w:t>
      </w:r>
      <w:r w:rsidR="000147BE" w:rsidRPr="00194897">
        <w:rPr>
          <w:rFonts w:ascii="Times New Roman" w:hAnsi="Times New Roman"/>
          <w:b w:val="0"/>
          <w:szCs w:val="28"/>
        </w:rPr>
        <w:t xml:space="preserve"> </w:t>
      </w:r>
      <w:r w:rsidR="00604C9F" w:rsidRPr="00194897">
        <w:rPr>
          <w:rFonts w:ascii="Times New Roman" w:hAnsi="Times New Roman"/>
          <w:b w:val="0"/>
          <w:szCs w:val="28"/>
        </w:rPr>
        <w:t xml:space="preserve">за </w:t>
      </w:r>
      <w:proofErr w:type="spellStart"/>
      <w:r w:rsidR="00604C9F" w:rsidRPr="00194897">
        <w:rPr>
          <w:rFonts w:ascii="Times New Roman" w:hAnsi="Times New Roman"/>
          <w:b w:val="0"/>
          <w:szCs w:val="28"/>
        </w:rPr>
        <w:t>екстернатн</w:t>
      </w:r>
      <w:r w:rsidR="009B5BCB" w:rsidRPr="00194897">
        <w:rPr>
          <w:rFonts w:ascii="Times New Roman" w:hAnsi="Times New Roman"/>
          <w:b w:val="0"/>
          <w:szCs w:val="28"/>
        </w:rPr>
        <w:t>ою</w:t>
      </w:r>
      <w:proofErr w:type="spellEnd"/>
      <w:r w:rsidR="009B5BCB" w:rsidRPr="00194897">
        <w:rPr>
          <w:rFonts w:ascii="Times New Roman" w:hAnsi="Times New Roman"/>
          <w:b w:val="0"/>
          <w:szCs w:val="28"/>
        </w:rPr>
        <w:t xml:space="preserve"> </w:t>
      </w:r>
      <w:r w:rsidR="00504189" w:rsidRPr="00194897">
        <w:rPr>
          <w:rFonts w:ascii="Times New Roman" w:hAnsi="Times New Roman"/>
          <w:b w:val="0"/>
          <w:szCs w:val="28"/>
        </w:rPr>
        <w:t xml:space="preserve"> </w:t>
      </w:r>
      <w:r w:rsidR="009B5BCB" w:rsidRPr="00194897">
        <w:rPr>
          <w:rFonts w:ascii="Times New Roman" w:hAnsi="Times New Roman"/>
          <w:b w:val="0"/>
          <w:szCs w:val="28"/>
        </w:rPr>
        <w:t>формою</w:t>
      </w:r>
      <w:r w:rsidRPr="00194897">
        <w:rPr>
          <w:rFonts w:ascii="Times New Roman" w:hAnsi="Times New Roman"/>
          <w:b w:val="0"/>
          <w:szCs w:val="28"/>
        </w:rPr>
        <w:t xml:space="preserve"> та</w:t>
      </w:r>
      <w:r w:rsidR="00604C9F" w:rsidRPr="00194897">
        <w:rPr>
          <w:rFonts w:ascii="Times New Roman" w:hAnsi="Times New Roman"/>
          <w:b w:val="0"/>
          <w:szCs w:val="28"/>
        </w:rPr>
        <w:t xml:space="preserve"> </w:t>
      </w:r>
      <w:r w:rsidR="000147BE" w:rsidRPr="00194897">
        <w:rPr>
          <w:rFonts w:ascii="Times New Roman" w:hAnsi="Times New Roman"/>
          <w:b w:val="0"/>
          <w:szCs w:val="28"/>
        </w:rPr>
        <w:t>отримали свідоцтво про базову загальну середню освіту</w:t>
      </w:r>
      <w:r w:rsidRPr="00194897">
        <w:rPr>
          <w:rFonts w:ascii="Times New Roman" w:hAnsi="Times New Roman"/>
          <w:b w:val="0"/>
          <w:szCs w:val="28"/>
        </w:rPr>
        <w:t>,</w:t>
      </w:r>
      <w:r w:rsidR="000147BE" w:rsidRPr="00194897">
        <w:rPr>
          <w:rFonts w:ascii="Times New Roman" w:hAnsi="Times New Roman"/>
          <w:b w:val="0"/>
          <w:szCs w:val="28"/>
        </w:rPr>
        <w:t xml:space="preserve"> </w:t>
      </w:r>
      <w:r w:rsidR="00604C9F" w:rsidRPr="00194897">
        <w:rPr>
          <w:rFonts w:ascii="Times New Roman" w:hAnsi="Times New Roman"/>
          <w:b w:val="0"/>
          <w:szCs w:val="28"/>
        </w:rPr>
        <w:t xml:space="preserve"> </w:t>
      </w:r>
      <w:r w:rsidR="00A63685" w:rsidRPr="00194897">
        <w:rPr>
          <w:rFonts w:ascii="Times New Roman" w:hAnsi="Times New Roman"/>
          <w:szCs w:val="28"/>
        </w:rPr>
        <w:t>2</w:t>
      </w:r>
      <w:r w:rsidR="00A63685" w:rsidRPr="00194897">
        <w:rPr>
          <w:rFonts w:ascii="Times New Roman" w:hAnsi="Times New Roman"/>
          <w:b w:val="0"/>
          <w:szCs w:val="28"/>
        </w:rPr>
        <w:t xml:space="preserve"> </w:t>
      </w:r>
      <w:r w:rsidR="00604C9F" w:rsidRPr="00194897">
        <w:rPr>
          <w:rFonts w:ascii="Times New Roman" w:hAnsi="Times New Roman"/>
          <w:b w:val="0"/>
          <w:szCs w:val="28"/>
        </w:rPr>
        <w:t>продовжують</w:t>
      </w:r>
      <w:r w:rsidR="00A63685" w:rsidRPr="00194897">
        <w:rPr>
          <w:rFonts w:ascii="Times New Roman" w:hAnsi="Times New Roman"/>
          <w:b w:val="0"/>
          <w:szCs w:val="28"/>
        </w:rPr>
        <w:t xml:space="preserve"> здобувати освіту</w:t>
      </w:r>
      <w:r w:rsidR="00194897" w:rsidRPr="00194897">
        <w:rPr>
          <w:rFonts w:ascii="Times New Roman" w:hAnsi="Times New Roman"/>
          <w:b w:val="0"/>
          <w:szCs w:val="28"/>
        </w:rPr>
        <w:t xml:space="preserve"> в  своєму закладі освіти</w:t>
      </w:r>
      <w:r w:rsidR="00A63685" w:rsidRPr="00194897">
        <w:rPr>
          <w:rFonts w:ascii="Times New Roman" w:hAnsi="Times New Roman"/>
          <w:b w:val="0"/>
          <w:szCs w:val="28"/>
        </w:rPr>
        <w:t xml:space="preserve">, а </w:t>
      </w:r>
      <w:r w:rsidR="00194897" w:rsidRPr="00194897">
        <w:rPr>
          <w:rFonts w:ascii="Times New Roman" w:hAnsi="Times New Roman"/>
          <w:szCs w:val="28"/>
        </w:rPr>
        <w:t>2</w:t>
      </w:r>
      <w:r w:rsidR="00A63685" w:rsidRPr="00194897">
        <w:rPr>
          <w:rFonts w:ascii="Times New Roman" w:hAnsi="Times New Roman"/>
          <w:szCs w:val="28"/>
        </w:rPr>
        <w:t xml:space="preserve"> </w:t>
      </w:r>
      <w:r w:rsidR="00A63685" w:rsidRPr="00194897">
        <w:rPr>
          <w:rFonts w:ascii="Times New Roman" w:hAnsi="Times New Roman"/>
          <w:b w:val="0"/>
          <w:szCs w:val="28"/>
        </w:rPr>
        <w:t>– за кордон</w:t>
      </w:r>
      <w:r w:rsidR="00194897" w:rsidRPr="00194897">
        <w:rPr>
          <w:rFonts w:ascii="Times New Roman" w:hAnsi="Times New Roman"/>
          <w:b w:val="0"/>
          <w:szCs w:val="28"/>
        </w:rPr>
        <w:t>ом</w:t>
      </w:r>
      <w:r w:rsidR="00A63685" w:rsidRPr="00194897">
        <w:rPr>
          <w:rFonts w:ascii="Times New Roman" w:hAnsi="Times New Roman"/>
          <w:b w:val="0"/>
          <w:szCs w:val="28"/>
        </w:rPr>
        <w:t>.</w:t>
      </w:r>
    </w:p>
    <w:p w:rsidR="00305AA1" w:rsidRPr="00B11744" w:rsidRDefault="002C2AA2" w:rsidP="004A0457">
      <w:pPr>
        <w:pStyle w:val="a5"/>
        <w:ind w:right="-284"/>
        <w:rPr>
          <w:rFonts w:ascii="Times New Roman" w:eastAsia="Times New Roman" w:hAnsi="Times New Roman"/>
          <w:szCs w:val="28"/>
        </w:rPr>
      </w:pPr>
      <w:r w:rsidRPr="00B11744">
        <w:rPr>
          <w:rFonts w:ascii="Times New Roman" w:eastAsia="Times New Roman" w:hAnsi="Times New Roman"/>
          <w:szCs w:val="28"/>
        </w:rPr>
        <w:t xml:space="preserve">На виконання </w:t>
      </w:r>
      <w:r w:rsidR="000B6A26" w:rsidRPr="00B11744">
        <w:rPr>
          <w:rFonts w:ascii="Times New Roman" w:eastAsia="Times New Roman" w:hAnsi="Times New Roman"/>
          <w:szCs w:val="28"/>
        </w:rPr>
        <w:t>Постанови Кабінету Міністрі</w:t>
      </w:r>
      <w:r w:rsidR="00305AA1" w:rsidRPr="00B11744">
        <w:rPr>
          <w:rFonts w:ascii="Times New Roman" w:eastAsia="Times New Roman" w:hAnsi="Times New Roman"/>
          <w:szCs w:val="28"/>
        </w:rPr>
        <w:t>в України від 13</w:t>
      </w:r>
      <w:r w:rsidRPr="00B11744">
        <w:rPr>
          <w:rFonts w:ascii="Times New Roman" w:eastAsia="Times New Roman" w:hAnsi="Times New Roman"/>
          <w:szCs w:val="28"/>
        </w:rPr>
        <w:t>.0</w:t>
      </w:r>
      <w:r w:rsidR="00305AA1" w:rsidRPr="00B11744">
        <w:rPr>
          <w:rFonts w:ascii="Times New Roman" w:eastAsia="Times New Roman" w:hAnsi="Times New Roman"/>
          <w:szCs w:val="28"/>
        </w:rPr>
        <w:t>9</w:t>
      </w:r>
      <w:r w:rsidRPr="00B11744">
        <w:rPr>
          <w:rFonts w:ascii="Times New Roman" w:eastAsia="Times New Roman" w:hAnsi="Times New Roman"/>
          <w:szCs w:val="28"/>
        </w:rPr>
        <w:t>.</w:t>
      </w:r>
      <w:r w:rsidR="000B6A26" w:rsidRPr="00B11744">
        <w:rPr>
          <w:rFonts w:ascii="Times New Roman" w:eastAsia="Times New Roman" w:hAnsi="Times New Roman"/>
          <w:szCs w:val="28"/>
        </w:rPr>
        <w:t>20</w:t>
      </w:r>
      <w:r w:rsidR="00305AA1" w:rsidRPr="00B11744">
        <w:rPr>
          <w:rFonts w:ascii="Times New Roman" w:eastAsia="Times New Roman" w:hAnsi="Times New Roman"/>
          <w:szCs w:val="28"/>
        </w:rPr>
        <w:t>17</w:t>
      </w:r>
      <w:r w:rsidR="00814CAD">
        <w:rPr>
          <w:rFonts w:ascii="Times New Roman" w:eastAsia="Times New Roman" w:hAnsi="Times New Roman"/>
          <w:szCs w:val="28"/>
        </w:rPr>
        <w:t xml:space="preserve"> </w:t>
      </w:r>
      <w:r w:rsidRPr="00B11744">
        <w:rPr>
          <w:rFonts w:ascii="Times New Roman" w:eastAsia="Times New Roman" w:hAnsi="Times New Roman"/>
          <w:szCs w:val="28"/>
        </w:rPr>
        <w:t>р.</w:t>
      </w:r>
      <w:r w:rsidR="000B6A26" w:rsidRPr="00B11744">
        <w:rPr>
          <w:rFonts w:ascii="Times New Roman" w:eastAsia="Times New Roman" w:hAnsi="Times New Roman"/>
          <w:szCs w:val="28"/>
        </w:rPr>
        <w:t xml:space="preserve"> </w:t>
      </w:r>
      <w:r w:rsidR="00A365A8" w:rsidRPr="00B11744">
        <w:rPr>
          <w:rFonts w:ascii="Times New Roman" w:eastAsia="Times New Roman" w:hAnsi="Times New Roman"/>
          <w:szCs w:val="28"/>
        </w:rPr>
        <w:t xml:space="preserve">                 </w:t>
      </w:r>
      <w:r w:rsidR="00305AA1" w:rsidRPr="00B11744">
        <w:rPr>
          <w:rFonts w:ascii="Times New Roman" w:eastAsia="Times New Roman" w:hAnsi="Times New Roman"/>
          <w:szCs w:val="28"/>
        </w:rPr>
        <w:t>№ 684</w:t>
      </w:r>
      <w:r w:rsidR="000B6A26" w:rsidRPr="00B11744">
        <w:rPr>
          <w:rFonts w:ascii="Times New Roman" w:eastAsia="Times New Roman" w:hAnsi="Times New Roman"/>
          <w:szCs w:val="28"/>
        </w:rPr>
        <w:t xml:space="preserve"> «Про затвердження </w:t>
      </w:r>
      <w:r w:rsidR="00305AA1" w:rsidRPr="00B11744">
        <w:rPr>
          <w:rFonts w:ascii="Times New Roman" w:eastAsia="Times New Roman" w:hAnsi="Times New Roman"/>
          <w:szCs w:val="28"/>
        </w:rPr>
        <w:t xml:space="preserve">Порядку ведення </w:t>
      </w:r>
      <w:r w:rsidR="000B6A26" w:rsidRPr="00B11744">
        <w:rPr>
          <w:rFonts w:ascii="Times New Roman" w:eastAsia="Times New Roman" w:hAnsi="Times New Roman"/>
          <w:szCs w:val="28"/>
        </w:rPr>
        <w:t>обліку дітей шкільного віку</w:t>
      </w:r>
      <w:r w:rsidR="00305AA1" w:rsidRPr="00B11744">
        <w:rPr>
          <w:rFonts w:ascii="Times New Roman" w:eastAsia="Times New Roman" w:hAnsi="Times New Roman"/>
          <w:szCs w:val="28"/>
        </w:rPr>
        <w:t xml:space="preserve"> та учнів»</w:t>
      </w:r>
      <w:r w:rsidR="000B6A26" w:rsidRPr="00B11744">
        <w:rPr>
          <w:rFonts w:ascii="Times New Roman" w:eastAsia="Times New Roman" w:hAnsi="Times New Roman"/>
          <w:szCs w:val="28"/>
        </w:rPr>
        <w:t xml:space="preserve"> </w:t>
      </w:r>
      <w:r w:rsidR="003041AB">
        <w:rPr>
          <w:rFonts w:ascii="Times New Roman" w:eastAsia="Times New Roman" w:hAnsi="Times New Roman"/>
          <w:szCs w:val="28"/>
        </w:rPr>
        <w:t xml:space="preserve"> управлінням освіти  </w:t>
      </w:r>
      <w:r w:rsidR="000B6A26" w:rsidRPr="00B11744">
        <w:rPr>
          <w:rFonts w:ascii="Times New Roman" w:eastAsia="Times New Roman" w:hAnsi="Times New Roman"/>
          <w:szCs w:val="28"/>
        </w:rPr>
        <w:t>здійснено облі</w:t>
      </w:r>
      <w:r w:rsidR="00F540C1" w:rsidRPr="00B11744">
        <w:rPr>
          <w:rFonts w:ascii="Times New Roman" w:eastAsia="Times New Roman" w:hAnsi="Times New Roman"/>
          <w:szCs w:val="28"/>
        </w:rPr>
        <w:t xml:space="preserve">к дітей віком від 6 до 18 років, кількість яких </w:t>
      </w:r>
      <w:r w:rsidR="00504189">
        <w:rPr>
          <w:rFonts w:ascii="Times New Roman" w:eastAsia="Times New Roman" w:hAnsi="Times New Roman"/>
          <w:szCs w:val="28"/>
        </w:rPr>
        <w:t>станом на 01</w:t>
      </w:r>
      <w:r w:rsidR="00475296">
        <w:rPr>
          <w:rFonts w:ascii="Times New Roman" w:eastAsia="Times New Roman" w:hAnsi="Times New Roman"/>
          <w:szCs w:val="28"/>
        </w:rPr>
        <w:t>.09.2022</w:t>
      </w:r>
      <w:r w:rsidR="009B5BCB">
        <w:rPr>
          <w:rFonts w:ascii="Times New Roman" w:eastAsia="Times New Roman" w:hAnsi="Times New Roman"/>
          <w:szCs w:val="28"/>
        </w:rPr>
        <w:t xml:space="preserve"> р.</w:t>
      </w:r>
      <w:r w:rsidRPr="00B11744">
        <w:rPr>
          <w:rFonts w:ascii="Times New Roman" w:hAnsi="Times New Roman"/>
          <w:szCs w:val="28"/>
        </w:rPr>
        <w:t xml:space="preserve"> </w:t>
      </w:r>
      <w:r w:rsidR="00D5635C" w:rsidRPr="00B11744">
        <w:rPr>
          <w:rFonts w:ascii="Times New Roman" w:hAnsi="Times New Roman"/>
          <w:szCs w:val="28"/>
        </w:rPr>
        <w:t>становить</w:t>
      </w:r>
      <w:r w:rsidR="0028386B" w:rsidRPr="00B11744">
        <w:rPr>
          <w:rFonts w:ascii="Times New Roman" w:hAnsi="Times New Roman"/>
          <w:szCs w:val="28"/>
        </w:rPr>
        <w:t xml:space="preserve"> </w:t>
      </w:r>
      <w:r w:rsidR="00F540C1" w:rsidRPr="00B11744">
        <w:rPr>
          <w:rFonts w:ascii="Times New Roman" w:hAnsi="Times New Roman"/>
          <w:szCs w:val="28"/>
        </w:rPr>
        <w:t xml:space="preserve">  </w:t>
      </w:r>
      <w:r w:rsidR="00504189">
        <w:rPr>
          <w:rFonts w:ascii="Times New Roman" w:hAnsi="Times New Roman"/>
          <w:b/>
          <w:szCs w:val="28"/>
        </w:rPr>
        <w:t>32</w:t>
      </w:r>
      <w:r w:rsidR="00177719">
        <w:rPr>
          <w:rFonts w:ascii="Times New Roman" w:hAnsi="Times New Roman"/>
          <w:b/>
          <w:szCs w:val="28"/>
        </w:rPr>
        <w:t xml:space="preserve"> </w:t>
      </w:r>
      <w:r w:rsidR="00504189">
        <w:rPr>
          <w:rFonts w:ascii="Times New Roman" w:hAnsi="Times New Roman"/>
          <w:b/>
          <w:szCs w:val="28"/>
        </w:rPr>
        <w:t>145</w:t>
      </w:r>
      <w:r w:rsidR="0028386B" w:rsidRPr="00C2024F">
        <w:rPr>
          <w:rFonts w:ascii="Times New Roman" w:eastAsia="Times New Roman" w:hAnsi="Times New Roman"/>
          <w:b/>
          <w:bCs/>
          <w:szCs w:val="28"/>
        </w:rPr>
        <w:t xml:space="preserve"> </w:t>
      </w:r>
      <w:r w:rsidR="0028386B" w:rsidRPr="00B11744">
        <w:rPr>
          <w:rFonts w:ascii="Times New Roman" w:eastAsia="Times New Roman" w:hAnsi="Times New Roman"/>
          <w:bCs/>
          <w:szCs w:val="28"/>
        </w:rPr>
        <w:t>дітей</w:t>
      </w:r>
      <w:r w:rsidRPr="00B11744">
        <w:rPr>
          <w:rFonts w:ascii="Times New Roman" w:hAnsi="Times New Roman"/>
          <w:szCs w:val="28"/>
        </w:rPr>
        <w:t xml:space="preserve">. </w:t>
      </w:r>
      <w:r w:rsidRPr="00B11744">
        <w:rPr>
          <w:rFonts w:ascii="Times New Roman" w:eastAsia="Times New Roman" w:hAnsi="Times New Roman"/>
          <w:szCs w:val="28"/>
        </w:rPr>
        <w:t>З них</w:t>
      </w:r>
      <w:r w:rsidR="00305AA1" w:rsidRPr="00B11744">
        <w:rPr>
          <w:rFonts w:ascii="Times New Roman" w:eastAsia="Times New Roman" w:hAnsi="Times New Roman"/>
          <w:szCs w:val="28"/>
        </w:rPr>
        <w:t>:</w:t>
      </w:r>
    </w:p>
    <w:p w:rsidR="00305AA1" w:rsidRPr="00B11744" w:rsidRDefault="00305AA1" w:rsidP="004A0457">
      <w:pPr>
        <w:pStyle w:val="a5"/>
        <w:ind w:right="-284"/>
        <w:rPr>
          <w:rFonts w:ascii="Times New Roman" w:eastAsia="Times New Roman" w:hAnsi="Times New Roman"/>
          <w:szCs w:val="28"/>
        </w:rPr>
      </w:pPr>
      <w:r w:rsidRPr="00B11744">
        <w:rPr>
          <w:rFonts w:ascii="Times New Roman" w:eastAsia="Times New Roman" w:hAnsi="Times New Roman"/>
          <w:szCs w:val="28"/>
        </w:rPr>
        <w:t>-</w:t>
      </w:r>
      <w:r w:rsidR="002C2AA2" w:rsidRPr="00B11744">
        <w:rPr>
          <w:rFonts w:ascii="Times New Roman" w:eastAsia="Times New Roman" w:hAnsi="Times New Roman"/>
          <w:szCs w:val="28"/>
        </w:rPr>
        <w:t xml:space="preserve"> </w:t>
      </w:r>
      <w:r w:rsidR="002C2AA2" w:rsidRPr="00B11744">
        <w:rPr>
          <w:rFonts w:ascii="Times New Roman" w:hAnsi="Times New Roman"/>
          <w:szCs w:val="28"/>
        </w:rPr>
        <w:t xml:space="preserve"> </w:t>
      </w:r>
      <w:r w:rsidR="00822683" w:rsidRPr="00194897">
        <w:rPr>
          <w:rFonts w:ascii="Times New Roman" w:hAnsi="Times New Roman"/>
          <w:b/>
          <w:szCs w:val="28"/>
        </w:rPr>
        <w:t>30 098</w:t>
      </w:r>
      <w:r w:rsidR="00F540C1" w:rsidRPr="00B11744">
        <w:rPr>
          <w:rFonts w:ascii="Times New Roman" w:eastAsia="Times New Roman" w:hAnsi="Times New Roman"/>
          <w:szCs w:val="28"/>
        </w:rPr>
        <w:t xml:space="preserve"> дітей навчається </w:t>
      </w:r>
      <w:r w:rsidR="002C2AA2" w:rsidRPr="00B11744">
        <w:rPr>
          <w:rFonts w:ascii="Times New Roman" w:eastAsia="Times New Roman" w:hAnsi="Times New Roman"/>
          <w:szCs w:val="28"/>
        </w:rPr>
        <w:t>у закладах</w:t>
      </w:r>
      <w:r w:rsidR="009B5BCB">
        <w:rPr>
          <w:rFonts w:ascii="Times New Roman" w:eastAsia="Times New Roman" w:hAnsi="Times New Roman"/>
          <w:szCs w:val="28"/>
        </w:rPr>
        <w:t xml:space="preserve"> загальної середньої освіти</w:t>
      </w:r>
      <w:r w:rsidR="002C2AA2" w:rsidRPr="00B11744">
        <w:rPr>
          <w:rFonts w:ascii="Times New Roman" w:eastAsia="Times New Roman" w:hAnsi="Times New Roman"/>
          <w:szCs w:val="28"/>
        </w:rPr>
        <w:t xml:space="preserve"> міста</w:t>
      </w:r>
      <w:r w:rsidRPr="00B11744">
        <w:rPr>
          <w:rFonts w:ascii="Times New Roman" w:eastAsia="Times New Roman" w:hAnsi="Times New Roman"/>
          <w:szCs w:val="28"/>
        </w:rPr>
        <w:t>;</w:t>
      </w:r>
    </w:p>
    <w:p w:rsidR="00305AA1" w:rsidRPr="00B11744" w:rsidRDefault="00BB3987" w:rsidP="004A0457">
      <w:pPr>
        <w:pStyle w:val="a5"/>
        <w:ind w:right="-284"/>
        <w:rPr>
          <w:rFonts w:ascii="Times New Roman" w:eastAsia="Times New Roman" w:hAnsi="Times New Roman"/>
          <w:szCs w:val="28"/>
        </w:rPr>
      </w:pPr>
      <w:r w:rsidRPr="00B11744">
        <w:rPr>
          <w:rFonts w:ascii="Times New Roman" w:eastAsia="Times New Roman" w:hAnsi="Times New Roman"/>
          <w:szCs w:val="28"/>
        </w:rPr>
        <w:t xml:space="preserve">- </w:t>
      </w:r>
      <w:r w:rsidR="004A0457">
        <w:rPr>
          <w:rFonts w:ascii="Times New Roman" w:eastAsia="Times New Roman" w:hAnsi="Times New Roman"/>
          <w:szCs w:val="28"/>
        </w:rPr>
        <w:t xml:space="preserve"> </w:t>
      </w:r>
      <w:r w:rsidR="00822683">
        <w:rPr>
          <w:rFonts w:ascii="Times New Roman" w:eastAsia="Times New Roman" w:hAnsi="Times New Roman"/>
          <w:b/>
          <w:szCs w:val="28"/>
        </w:rPr>
        <w:t>641</w:t>
      </w:r>
      <w:r w:rsidR="00305AA1" w:rsidRPr="00B11744">
        <w:rPr>
          <w:rFonts w:ascii="Times New Roman" w:eastAsia="Times New Roman" w:hAnsi="Times New Roman"/>
          <w:szCs w:val="28"/>
        </w:rPr>
        <w:t xml:space="preserve"> – у ПТНЗ;</w:t>
      </w:r>
    </w:p>
    <w:p w:rsidR="00305AA1" w:rsidRPr="00B11744" w:rsidRDefault="00BB3987" w:rsidP="00292907">
      <w:pPr>
        <w:pStyle w:val="a5"/>
        <w:ind w:right="-284"/>
        <w:rPr>
          <w:rFonts w:ascii="Times New Roman" w:eastAsia="Times New Roman" w:hAnsi="Times New Roman"/>
          <w:szCs w:val="28"/>
        </w:rPr>
      </w:pPr>
      <w:r w:rsidRPr="00B11744">
        <w:rPr>
          <w:rFonts w:ascii="Times New Roman" w:eastAsia="Times New Roman" w:hAnsi="Times New Roman"/>
          <w:szCs w:val="28"/>
        </w:rPr>
        <w:t xml:space="preserve">- </w:t>
      </w:r>
      <w:r w:rsidRPr="00C2024F">
        <w:rPr>
          <w:rFonts w:ascii="Times New Roman" w:eastAsia="Times New Roman" w:hAnsi="Times New Roman"/>
          <w:b/>
          <w:szCs w:val="28"/>
        </w:rPr>
        <w:t>1</w:t>
      </w:r>
      <w:r w:rsidR="00177719">
        <w:rPr>
          <w:rFonts w:ascii="Times New Roman" w:eastAsia="Times New Roman" w:hAnsi="Times New Roman"/>
          <w:b/>
          <w:szCs w:val="28"/>
        </w:rPr>
        <w:t xml:space="preserve"> </w:t>
      </w:r>
      <w:r w:rsidR="00822683">
        <w:rPr>
          <w:rFonts w:ascii="Times New Roman" w:eastAsia="Times New Roman" w:hAnsi="Times New Roman"/>
          <w:b/>
          <w:szCs w:val="28"/>
        </w:rPr>
        <w:t>406</w:t>
      </w:r>
      <w:r w:rsidR="00305AA1" w:rsidRPr="00B11744">
        <w:rPr>
          <w:rFonts w:ascii="Times New Roman" w:eastAsia="Times New Roman" w:hAnsi="Times New Roman"/>
          <w:szCs w:val="28"/>
        </w:rPr>
        <w:t xml:space="preserve"> – у ВНЗ різних рівнів акредитації;</w:t>
      </w:r>
    </w:p>
    <w:p w:rsidR="00D5635C" w:rsidRPr="00B11744" w:rsidRDefault="00BB3987" w:rsidP="00292907">
      <w:pPr>
        <w:pStyle w:val="a5"/>
        <w:ind w:right="-284"/>
        <w:rPr>
          <w:rFonts w:ascii="Times New Roman" w:eastAsia="Times New Roman" w:hAnsi="Times New Roman"/>
          <w:szCs w:val="28"/>
        </w:rPr>
      </w:pPr>
      <w:r w:rsidRPr="00B11744">
        <w:rPr>
          <w:rFonts w:ascii="Times New Roman" w:eastAsia="Times New Roman" w:hAnsi="Times New Roman"/>
          <w:szCs w:val="28"/>
        </w:rPr>
        <w:t xml:space="preserve">- </w:t>
      </w:r>
      <w:r w:rsidR="00822683">
        <w:rPr>
          <w:rFonts w:ascii="Times New Roman" w:eastAsia="Times New Roman" w:hAnsi="Times New Roman"/>
          <w:b/>
          <w:szCs w:val="28"/>
        </w:rPr>
        <w:t>1063</w:t>
      </w:r>
      <w:r w:rsidR="00305AA1" w:rsidRPr="00B11744">
        <w:rPr>
          <w:rFonts w:ascii="Times New Roman" w:eastAsia="Times New Roman" w:hAnsi="Times New Roman"/>
          <w:szCs w:val="28"/>
        </w:rPr>
        <w:t xml:space="preserve"> – не навчаються для здобуття повної загальної освіти</w:t>
      </w:r>
      <w:r w:rsidR="00C2024F">
        <w:rPr>
          <w:rFonts w:ascii="Times New Roman" w:eastAsia="Times New Roman" w:hAnsi="Times New Roman"/>
          <w:szCs w:val="28"/>
        </w:rPr>
        <w:t>:</w:t>
      </w:r>
      <w:r w:rsidRPr="00B11744">
        <w:rPr>
          <w:rFonts w:ascii="Times New Roman" w:eastAsia="Times New Roman" w:hAnsi="Times New Roman"/>
          <w:szCs w:val="28"/>
        </w:rPr>
        <w:t xml:space="preserve">  </w:t>
      </w:r>
      <w:r w:rsidR="00822683">
        <w:rPr>
          <w:rFonts w:ascii="Times New Roman" w:eastAsia="Times New Roman" w:hAnsi="Times New Roman"/>
          <w:b/>
          <w:szCs w:val="28"/>
        </w:rPr>
        <w:t>55</w:t>
      </w:r>
      <w:r w:rsidR="00305AA1" w:rsidRPr="00B11744">
        <w:rPr>
          <w:rFonts w:ascii="Times New Roman" w:eastAsia="Times New Roman" w:hAnsi="Times New Roman"/>
          <w:szCs w:val="28"/>
        </w:rPr>
        <w:t xml:space="preserve"> – за станом здоров</w:t>
      </w:r>
      <w:r w:rsidR="00305AA1" w:rsidRPr="00E3214C">
        <w:rPr>
          <w:rFonts w:ascii="Times New Roman" w:eastAsia="Times New Roman" w:hAnsi="Times New Roman"/>
          <w:szCs w:val="28"/>
        </w:rPr>
        <w:t>’</w:t>
      </w:r>
      <w:r w:rsidR="00305AA1" w:rsidRPr="00B11744">
        <w:rPr>
          <w:rFonts w:ascii="Times New Roman" w:eastAsia="Times New Roman" w:hAnsi="Times New Roman"/>
          <w:szCs w:val="28"/>
        </w:rPr>
        <w:t>я</w:t>
      </w:r>
      <w:r w:rsidR="009B5BCB">
        <w:rPr>
          <w:rFonts w:ascii="Times New Roman" w:eastAsia="Times New Roman" w:hAnsi="Times New Roman"/>
          <w:szCs w:val="28"/>
        </w:rPr>
        <w:t xml:space="preserve"> </w:t>
      </w:r>
      <w:r w:rsidR="009B5BCB" w:rsidRPr="00E37CF3">
        <w:rPr>
          <w:rFonts w:ascii="Times New Roman" w:eastAsia="Times New Roman" w:hAnsi="Times New Roman"/>
          <w:szCs w:val="28"/>
        </w:rPr>
        <w:t>(</w:t>
      </w:r>
      <w:r w:rsidR="00AF3E98" w:rsidRPr="00E37CF3">
        <w:rPr>
          <w:rFonts w:ascii="Times New Roman" w:eastAsia="Times New Roman" w:hAnsi="Times New Roman"/>
          <w:szCs w:val="28"/>
        </w:rPr>
        <w:t xml:space="preserve">в тому числі </w:t>
      </w:r>
      <w:r w:rsidR="00177719" w:rsidRPr="00194897">
        <w:rPr>
          <w:rFonts w:ascii="Times New Roman" w:eastAsia="Times New Roman" w:hAnsi="Times New Roman"/>
          <w:b/>
          <w:szCs w:val="28"/>
        </w:rPr>
        <w:t>2</w:t>
      </w:r>
      <w:r w:rsidR="009B5BCB" w:rsidRPr="00194897">
        <w:rPr>
          <w:rFonts w:ascii="Times New Roman" w:eastAsia="Times New Roman" w:hAnsi="Times New Roman"/>
          <w:b/>
          <w:szCs w:val="28"/>
        </w:rPr>
        <w:t xml:space="preserve"> </w:t>
      </w:r>
      <w:r w:rsidR="009B5BCB" w:rsidRPr="00E37CF3">
        <w:rPr>
          <w:rFonts w:ascii="Times New Roman" w:eastAsia="Times New Roman" w:hAnsi="Times New Roman"/>
          <w:szCs w:val="28"/>
        </w:rPr>
        <w:t>випускники</w:t>
      </w:r>
      <w:r w:rsidR="00570E60" w:rsidRPr="00E37CF3">
        <w:rPr>
          <w:rFonts w:ascii="Times New Roman" w:eastAsia="Times New Roman" w:hAnsi="Times New Roman"/>
          <w:szCs w:val="28"/>
        </w:rPr>
        <w:t xml:space="preserve"> 9-х класів</w:t>
      </w:r>
      <w:r w:rsidR="00E3214C" w:rsidRPr="00E37CF3">
        <w:rPr>
          <w:rFonts w:ascii="Times New Roman" w:eastAsia="Times New Roman" w:hAnsi="Times New Roman"/>
          <w:szCs w:val="28"/>
        </w:rPr>
        <w:t xml:space="preserve">  20</w:t>
      </w:r>
      <w:r w:rsidR="00177719">
        <w:rPr>
          <w:rFonts w:ascii="Times New Roman" w:eastAsia="Times New Roman" w:hAnsi="Times New Roman"/>
          <w:szCs w:val="28"/>
        </w:rPr>
        <w:t>20</w:t>
      </w:r>
      <w:r w:rsidR="00E3214C" w:rsidRPr="00E37CF3">
        <w:rPr>
          <w:rFonts w:ascii="Times New Roman" w:eastAsia="Times New Roman" w:hAnsi="Times New Roman"/>
          <w:szCs w:val="28"/>
        </w:rPr>
        <w:t>/20</w:t>
      </w:r>
      <w:r w:rsidR="00177719">
        <w:rPr>
          <w:rFonts w:ascii="Times New Roman" w:eastAsia="Times New Roman" w:hAnsi="Times New Roman"/>
          <w:szCs w:val="28"/>
        </w:rPr>
        <w:t>21</w:t>
      </w:r>
      <w:r w:rsidR="00E3214C" w:rsidRPr="00E37CF3">
        <w:rPr>
          <w:rFonts w:ascii="Times New Roman" w:eastAsia="Times New Roman" w:hAnsi="Times New Roman"/>
          <w:szCs w:val="28"/>
        </w:rPr>
        <w:t>н.р.</w:t>
      </w:r>
      <w:r w:rsidR="00822683">
        <w:rPr>
          <w:rFonts w:ascii="Times New Roman" w:eastAsia="Times New Roman" w:hAnsi="Times New Roman"/>
          <w:szCs w:val="28"/>
        </w:rPr>
        <w:t xml:space="preserve"> та </w:t>
      </w:r>
      <w:r w:rsidR="00822683" w:rsidRPr="00194897">
        <w:rPr>
          <w:rFonts w:ascii="Times New Roman" w:eastAsia="Times New Roman" w:hAnsi="Times New Roman"/>
          <w:b/>
          <w:szCs w:val="28"/>
        </w:rPr>
        <w:t>2</w:t>
      </w:r>
      <w:r w:rsidR="00822683" w:rsidRPr="00E37CF3">
        <w:rPr>
          <w:rFonts w:ascii="Times New Roman" w:eastAsia="Times New Roman" w:hAnsi="Times New Roman"/>
          <w:szCs w:val="28"/>
        </w:rPr>
        <w:t xml:space="preserve"> випускники 9-х класів  20</w:t>
      </w:r>
      <w:r w:rsidR="00822683">
        <w:rPr>
          <w:rFonts w:ascii="Times New Roman" w:eastAsia="Times New Roman" w:hAnsi="Times New Roman"/>
          <w:szCs w:val="28"/>
        </w:rPr>
        <w:t>21</w:t>
      </w:r>
      <w:r w:rsidR="00822683" w:rsidRPr="00E37CF3">
        <w:rPr>
          <w:rFonts w:ascii="Times New Roman" w:eastAsia="Times New Roman" w:hAnsi="Times New Roman"/>
          <w:szCs w:val="28"/>
        </w:rPr>
        <w:t>/20</w:t>
      </w:r>
      <w:r w:rsidR="00822683">
        <w:rPr>
          <w:rFonts w:ascii="Times New Roman" w:eastAsia="Times New Roman" w:hAnsi="Times New Roman"/>
          <w:szCs w:val="28"/>
        </w:rPr>
        <w:t>22</w:t>
      </w:r>
      <w:r w:rsidR="00822683" w:rsidRPr="00E37CF3">
        <w:rPr>
          <w:rFonts w:ascii="Times New Roman" w:eastAsia="Times New Roman" w:hAnsi="Times New Roman"/>
          <w:szCs w:val="28"/>
        </w:rPr>
        <w:t>н.р.</w:t>
      </w:r>
      <w:r w:rsidR="00822683">
        <w:rPr>
          <w:rFonts w:ascii="Times New Roman" w:eastAsia="Times New Roman" w:hAnsi="Times New Roman"/>
          <w:szCs w:val="28"/>
        </w:rPr>
        <w:t xml:space="preserve">  </w:t>
      </w:r>
      <w:r w:rsidR="00570E60" w:rsidRPr="00E37CF3">
        <w:rPr>
          <w:rFonts w:ascii="Times New Roman" w:eastAsia="Times New Roman" w:hAnsi="Times New Roman"/>
          <w:szCs w:val="28"/>
        </w:rPr>
        <w:t>)</w:t>
      </w:r>
      <w:r w:rsidRPr="00E37CF3">
        <w:rPr>
          <w:rFonts w:ascii="Times New Roman" w:eastAsia="Times New Roman" w:hAnsi="Times New Roman"/>
          <w:szCs w:val="28"/>
        </w:rPr>
        <w:t xml:space="preserve">, </w:t>
      </w:r>
      <w:r w:rsidR="00822683">
        <w:rPr>
          <w:rFonts w:ascii="Times New Roman" w:eastAsia="Times New Roman" w:hAnsi="Times New Roman"/>
          <w:b/>
          <w:szCs w:val="28"/>
        </w:rPr>
        <w:t>703</w:t>
      </w:r>
      <w:r w:rsidRPr="00B11744">
        <w:rPr>
          <w:rFonts w:ascii="Times New Roman" w:eastAsia="Times New Roman" w:hAnsi="Times New Roman"/>
          <w:szCs w:val="28"/>
        </w:rPr>
        <w:t xml:space="preserve"> </w:t>
      </w:r>
      <w:r w:rsidR="00C2024F">
        <w:rPr>
          <w:rFonts w:ascii="Times New Roman" w:eastAsia="Times New Roman" w:hAnsi="Times New Roman"/>
          <w:szCs w:val="28"/>
        </w:rPr>
        <w:t>–</w:t>
      </w:r>
      <w:r w:rsidR="004A0457">
        <w:rPr>
          <w:rFonts w:ascii="Times New Roman" w:eastAsia="Times New Roman" w:hAnsi="Times New Roman"/>
          <w:szCs w:val="28"/>
        </w:rPr>
        <w:t xml:space="preserve">  </w:t>
      </w:r>
      <w:r w:rsidRPr="00B11744">
        <w:rPr>
          <w:rFonts w:ascii="Times New Roman" w:eastAsia="Times New Roman" w:hAnsi="Times New Roman"/>
          <w:szCs w:val="28"/>
        </w:rPr>
        <w:t>6</w:t>
      </w:r>
      <w:r w:rsidR="00C2024F">
        <w:rPr>
          <w:rFonts w:ascii="Times New Roman" w:eastAsia="Times New Roman" w:hAnsi="Times New Roman"/>
          <w:szCs w:val="28"/>
        </w:rPr>
        <w:t>-</w:t>
      </w:r>
      <w:r w:rsidRPr="00B11744">
        <w:rPr>
          <w:rFonts w:ascii="Times New Roman" w:eastAsia="Times New Roman" w:hAnsi="Times New Roman"/>
          <w:szCs w:val="28"/>
        </w:rPr>
        <w:t>р</w:t>
      </w:r>
      <w:r w:rsidR="009B5BCB">
        <w:rPr>
          <w:rFonts w:ascii="Times New Roman" w:eastAsia="Times New Roman" w:hAnsi="Times New Roman"/>
          <w:szCs w:val="28"/>
        </w:rPr>
        <w:t xml:space="preserve">ічного віку, </w:t>
      </w:r>
      <w:r w:rsidR="00C2024F">
        <w:rPr>
          <w:rFonts w:ascii="Times New Roman" w:eastAsia="Times New Roman" w:hAnsi="Times New Roman"/>
          <w:szCs w:val="28"/>
        </w:rPr>
        <w:t xml:space="preserve"> </w:t>
      </w:r>
      <w:r w:rsidR="00475C4C" w:rsidRPr="00475C4C">
        <w:rPr>
          <w:rFonts w:ascii="Times New Roman" w:eastAsia="Times New Roman" w:hAnsi="Times New Roman"/>
          <w:b/>
          <w:szCs w:val="28"/>
        </w:rPr>
        <w:t>1</w:t>
      </w:r>
      <w:r w:rsidR="00822683">
        <w:rPr>
          <w:rFonts w:ascii="Times New Roman" w:eastAsia="Times New Roman" w:hAnsi="Times New Roman"/>
          <w:b/>
          <w:szCs w:val="28"/>
        </w:rPr>
        <w:t>3</w:t>
      </w:r>
      <w:r w:rsidR="00475C4C">
        <w:rPr>
          <w:rFonts w:ascii="Times New Roman" w:eastAsia="Times New Roman" w:hAnsi="Times New Roman"/>
          <w:szCs w:val="28"/>
        </w:rPr>
        <w:t xml:space="preserve"> – навчаються професії без здобуття повної загальної середньої освіти, </w:t>
      </w:r>
      <w:r w:rsidR="00C2024F">
        <w:rPr>
          <w:rFonts w:ascii="Times New Roman" w:eastAsia="Times New Roman" w:hAnsi="Times New Roman"/>
          <w:szCs w:val="28"/>
        </w:rPr>
        <w:t xml:space="preserve"> </w:t>
      </w:r>
      <w:r w:rsidR="00822683">
        <w:rPr>
          <w:rFonts w:ascii="Times New Roman" w:eastAsia="Times New Roman" w:hAnsi="Times New Roman"/>
          <w:b/>
          <w:szCs w:val="28"/>
        </w:rPr>
        <w:t>287</w:t>
      </w:r>
      <w:r w:rsidR="00C2024F" w:rsidRPr="00475C4C">
        <w:rPr>
          <w:rFonts w:ascii="Times New Roman" w:eastAsia="Times New Roman" w:hAnsi="Times New Roman"/>
          <w:b/>
          <w:szCs w:val="28"/>
        </w:rPr>
        <w:t xml:space="preserve"> </w:t>
      </w:r>
      <w:r w:rsidR="00C2024F">
        <w:rPr>
          <w:rFonts w:ascii="Times New Roman" w:eastAsia="Times New Roman" w:hAnsi="Times New Roman"/>
          <w:szCs w:val="28"/>
        </w:rPr>
        <w:t xml:space="preserve"> </w:t>
      </w:r>
      <w:r w:rsidR="009B5BCB">
        <w:rPr>
          <w:rFonts w:ascii="Times New Roman" w:eastAsia="Times New Roman" w:hAnsi="Times New Roman"/>
          <w:szCs w:val="28"/>
        </w:rPr>
        <w:t xml:space="preserve">- навчається в спеціальних закладах </w:t>
      </w:r>
      <w:r w:rsidR="001B7969">
        <w:rPr>
          <w:rFonts w:ascii="Times New Roman" w:eastAsia="Times New Roman" w:hAnsi="Times New Roman"/>
          <w:szCs w:val="28"/>
        </w:rPr>
        <w:t xml:space="preserve"> </w:t>
      </w:r>
      <w:r w:rsidR="009B5BCB">
        <w:rPr>
          <w:rFonts w:ascii="Times New Roman" w:eastAsia="Times New Roman" w:hAnsi="Times New Roman"/>
          <w:szCs w:val="28"/>
        </w:rPr>
        <w:t xml:space="preserve">та </w:t>
      </w:r>
      <w:r w:rsidR="00E3214C">
        <w:rPr>
          <w:rFonts w:ascii="Times New Roman" w:eastAsia="Times New Roman" w:hAnsi="Times New Roman"/>
          <w:szCs w:val="28"/>
        </w:rPr>
        <w:t xml:space="preserve"> </w:t>
      </w:r>
      <w:r w:rsidR="00177719" w:rsidRPr="001B7969">
        <w:rPr>
          <w:rFonts w:ascii="Times New Roman" w:eastAsia="Times New Roman" w:hAnsi="Times New Roman"/>
          <w:b/>
          <w:szCs w:val="28"/>
        </w:rPr>
        <w:t>5</w:t>
      </w:r>
      <w:r w:rsidR="00E3214C">
        <w:rPr>
          <w:rFonts w:ascii="Times New Roman" w:eastAsia="Times New Roman" w:hAnsi="Times New Roman"/>
          <w:szCs w:val="28"/>
        </w:rPr>
        <w:t xml:space="preserve"> </w:t>
      </w:r>
      <w:r w:rsidR="009B5BCB" w:rsidRPr="00B11744">
        <w:rPr>
          <w:rFonts w:ascii="Times New Roman" w:hAnsi="Times New Roman"/>
          <w:szCs w:val="28"/>
        </w:rPr>
        <w:t xml:space="preserve"> </w:t>
      </w:r>
      <w:r w:rsidR="009B5BCB">
        <w:rPr>
          <w:rFonts w:ascii="Times New Roman" w:hAnsi="Times New Roman"/>
          <w:szCs w:val="28"/>
        </w:rPr>
        <w:t xml:space="preserve"> </w:t>
      </w:r>
      <w:r w:rsidR="009B5BCB" w:rsidRPr="00B11744">
        <w:rPr>
          <w:rFonts w:ascii="Times New Roman" w:hAnsi="Times New Roman"/>
          <w:szCs w:val="28"/>
        </w:rPr>
        <w:t>дітей</w:t>
      </w:r>
      <w:r w:rsidR="009B5BCB">
        <w:rPr>
          <w:rFonts w:ascii="Times New Roman" w:hAnsi="Times New Roman"/>
          <w:szCs w:val="28"/>
        </w:rPr>
        <w:t xml:space="preserve"> різного віку </w:t>
      </w:r>
      <w:r w:rsidR="001B7969">
        <w:rPr>
          <w:rFonts w:ascii="Times New Roman" w:hAnsi="Times New Roman"/>
          <w:szCs w:val="28"/>
        </w:rPr>
        <w:t xml:space="preserve"> не приступили  до навчання.</w:t>
      </w:r>
      <w:r w:rsidR="009B5BCB" w:rsidRPr="00B11744">
        <w:rPr>
          <w:rFonts w:ascii="Times New Roman" w:hAnsi="Times New Roman"/>
          <w:szCs w:val="28"/>
        </w:rPr>
        <w:t xml:space="preserve"> </w:t>
      </w:r>
      <w:r w:rsidR="003041AB">
        <w:rPr>
          <w:rFonts w:ascii="Times New Roman" w:hAnsi="Times New Roman"/>
          <w:szCs w:val="28"/>
        </w:rPr>
        <w:t xml:space="preserve"> </w:t>
      </w:r>
    </w:p>
    <w:p w:rsidR="00D51D4B" w:rsidRDefault="007D4133" w:rsidP="00326C78">
      <w:pPr>
        <w:ind w:right="-284"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D51D4B">
        <w:rPr>
          <w:rFonts w:ascii="Times New Roman" w:eastAsia="Times New Roman" w:hAnsi="Times New Roman"/>
          <w:sz w:val="28"/>
          <w:szCs w:val="24"/>
        </w:rPr>
        <w:lastRenderedPageBreak/>
        <w:t xml:space="preserve">На виконання </w:t>
      </w:r>
      <w:r w:rsidR="0063498D">
        <w:rPr>
          <w:rFonts w:ascii="Times New Roman" w:eastAsia="Times New Roman" w:hAnsi="Times New Roman"/>
          <w:sz w:val="28"/>
          <w:szCs w:val="24"/>
        </w:rPr>
        <w:t>наказів</w:t>
      </w:r>
      <w:r w:rsidR="004A0457" w:rsidRPr="002400ED">
        <w:rPr>
          <w:rFonts w:ascii="Times New Roman" w:eastAsia="Times New Roman" w:hAnsi="Times New Roman"/>
          <w:sz w:val="28"/>
          <w:szCs w:val="24"/>
        </w:rPr>
        <w:t xml:space="preserve"> Д</w:t>
      </w:r>
      <w:r w:rsidRPr="002400ED">
        <w:rPr>
          <w:rFonts w:ascii="Times New Roman" w:eastAsia="Times New Roman" w:hAnsi="Times New Roman"/>
          <w:sz w:val="28"/>
          <w:szCs w:val="24"/>
        </w:rPr>
        <w:t xml:space="preserve">епартаменту освіти і науки Чернівецької обласної </w:t>
      </w:r>
    </w:p>
    <w:p w:rsidR="007D4133" w:rsidRDefault="007D4133" w:rsidP="00D51D4B">
      <w:pPr>
        <w:ind w:right="-284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2400ED">
        <w:rPr>
          <w:rFonts w:ascii="Times New Roman" w:eastAsia="Times New Roman" w:hAnsi="Times New Roman"/>
          <w:sz w:val="28"/>
          <w:szCs w:val="24"/>
        </w:rPr>
        <w:t>державної адміністрації  від</w:t>
      </w:r>
      <w:r w:rsidRPr="002400ED">
        <w:rPr>
          <w:rFonts w:ascii="Times New Roman" w:eastAsia="Times New Roman" w:hAnsi="Times New Roman"/>
          <w:b/>
          <w:bCs/>
          <w:sz w:val="36"/>
          <w:szCs w:val="36"/>
          <w:lang w:eastAsia="uk-UA"/>
        </w:rPr>
        <w:t xml:space="preserve"> </w:t>
      </w:r>
      <w:r w:rsidR="00EA09A9" w:rsidRPr="002400ED">
        <w:rPr>
          <w:rFonts w:ascii="Times New Roman" w:eastAsia="Times New Roman" w:hAnsi="Times New Roman"/>
          <w:bCs/>
          <w:sz w:val="28"/>
          <w:szCs w:val="28"/>
          <w:lang w:eastAsia="uk-UA"/>
        </w:rPr>
        <w:t>31</w:t>
      </w:r>
      <w:r w:rsidRPr="002400ED">
        <w:rPr>
          <w:rFonts w:ascii="Times New Roman" w:eastAsia="Times New Roman" w:hAnsi="Times New Roman"/>
          <w:sz w:val="28"/>
          <w:szCs w:val="28"/>
          <w:lang w:eastAsia="uk-UA"/>
        </w:rPr>
        <w:t>.08.202</w:t>
      </w:r>
      <w:r w:rsidR="00EA09A9" w:rsidRPr="002400ED">
        <w:rPr>
          <w:rFonts w:ascii="Times New Roman" w:eastAsia="Times New Roman" w:hAnsi="Times New Roman"/>
          <w:sz w:val="28"/>
          <w:szCs w:val="28"/>
          <w:lang w:eastAsia="uk-UA"/>
        </w:rPr>
        <w:t>2</w:t>
      </w:r>
      <w:r w:rsidRPr="002400ED">
        <w:rPr>
          <w:rFonts w:ascii="Times New Roman" w:eastAsia="Times New Roman" w:hAnsi="Times New Roman"/>
          <w:sz w:val="28"/>
          <w:szCs w:val="28"/>
          <w:lang w:eastAsia="uk-UA"/>
        </w:rPr>
        <w:t xml:space="preserve">р.  № </w:t>
      </w:r>
      <w:r w:rsidR="00EA09A9" w:rsidRPr="002400ED">
        <w:rPr>
          <w:rFonts w:ascii="Times New Roman" w:eastAsia="Times New Roman" w:hAnsi="Times New Roman"/>
          <w:sz w:val="28"/>
          <w:szCs w:val="28"/>
          <w:lang w:eastAsia="uk-UA"/>
        </w:rPr>
        <w:t>174</w:t>
      </w:r>
      <w:r w:rsidRPr="002400ED">
        <w:rPr>
          <w:rFonts w:ascii="Times New Roman" w:eastAsia="Times New Roman" w:hAnsi="Times New Roman"/>
          <w:b/>
          <w:sz w:val="28"/>
          <w:szCs w:val="24"/>
        </w:rPr>
        <w:t xml:space="preserve"> «</w:t>
      </w:r>
      <w:r w:rsidRPr="002400ED">
        <w:rPr>
          <w:rFonts w:ascii="Times New Roman" w:eastAsia="Times New Roman" w:hAnsi="Times New Roman"/>
          <w:sz w:val="28"/>
          <w:szCs w:val="24"/>
        </w:rPr>
        <w:t>Про проведення Всеукраїнського профілактичного заходу «Урок»</w:t>
      </w:r>
      <w:r w:rsidR="0063498D">
        <w:rPr>
          <w:rFonts w:ascii="Times New Roman" w:eastAsia="Times New Roman" w:hAnsi="Times New Roman"/>
          <w:sz w:val="28"/>
          <w:szCs w:val="24"/>
        </w:rPr>
        <w:t xml:space="preserve"> у Чернівецькій області» та </w:t>
      </w:r>
      <w:r w:rsidRPr="002400ED">
        <w:rPr>
          <w:rFonts w:ascii="Times New Roman" w:eastAsia="Times New Roman" w:hAnsi="Times New Roman"/>
          <w:sz w:val="28"/>
          <w:szCs w:val="24"/>
        </w:rPr>
        <w:t xml:space="preserve"> управління освіти </w:t>
      </w:r>
      <w:r w:rsidR="002400ED" w:rsidRPr="002400ED">
        <w:rPr>
          <w:rFonts w:ascii="Times New Roman" w:eastAsia="Times New Roman" w:hAnsi="Times New Roman"/>
          <w:sz w:val="28"/>
          <w:szCs w:val="24"/>
        </w:rPr>
        <w:t>Чернівецької міської ради від 26</w:t>
      </w:r>
      <w:r w:rsidRPr="002400ED">
        <w:rPr>
          <w:rFonts w:ascii="Times New Roman" w:eastAsia="Times New Roman" w:hAnsi="Times New Roman"/>
          <w:sz w:val="28"/>
          <w:szCs w:val="24"/>
        </w:rPr>
        <w:t>.0</w:t>
      </w:r>
      <w:r w:rsidR="002400ED" w:rsidRPr="002400ED">
        <w:rPr>
          <w:rFonts w:ascii="Times New Roman" w:eastAsia="Times New Roman" w:hAnsi="Times New Roman"/>
          <w:sz w:val="28"/>
          <w:szCs w:val="24"/>
        </w:rPr>
        <w:t>8</w:t>
      </w:r>
      <w:r w:rsidRPr="002400ED">
        <w:rPr>
          <w:rFonts w:ascii="Times New Roman" w:eastAsia="Times New Roman" w:hAnsi="Times New Roman"/>
          <w:sz w:val="28"/>
          <w:szCs w:val="24"/>
        </w:rPr>
        <w:t>.202</w:t>
      </w:r>
      <w:r w:rsidR="002400ED" w:rsidRPr="002400ED">
        <w:rPr>
          <w:rFonts w:ascii="Times New Roman" w:eastAsia="Times New Roman" w:hAnsi="Times New Roman"/>
          <w:sz w:val="28"/>
          <w:szCs w:val="24"/>
        </w:rPr>
        <w:t>2</w:t>
      </w:r>
      <w:r w:rsidRPr="002400ED">
        <w:rPr>
          <w:rFonts w:ascii="Times New Roman" w:eastAsia="Times New Roman" w:hAnsi="Times New Roman"/>
          <w:sz w:val="28"/>
          <w:szCs w:val="24"/>
        </w:rPr>
        <w:t>р. №</w:t>
      </w:r>
      <w:r w:rsidR="00326C78" w:rsidRPr="002400ED">
        <w:rPr>
          <w:rFonts w:ascii="Times New Roman" w:eastAsia="Times New Roman" w:hAnsi="Times New Roman"/>
          <w:sz w:val="28"/>
          <w:szCs w:val="24"/>
        </w:rPr>
        <w:t xml:space="preserve"> </w:t>
      </w:r>
      <w:r w:rsidR="002400ED" w:rsidRPr="002400ED">
        <w:rPr>
          <w:rFonts w:ascii="Times New Roman" w:eastAsia="Times New Roman" w:hAnsi="Times New Roman"/>
          <w:sz w:val="28"/>
          <w:szCs w:val="24"/>
        </w:rPr>
        <w:t>207</w:t>
      </w:r>
      <w:r w:rsidRPr="002400ED">
        <w:rPr>
          <w:rFonts w:ascii="Times New Roman" w:eastAsia="Times New Roman" w:hAnsi="Times New Roman"/>
          <w:sz w:val="28"/>
          <w:szCs w:val="24"/>
        </w:rPr>
        <w:t xml:space="preserve"> </w:t>
      </w:r>
      <w:r w:rsidRPr="002400ED">
        <w:rPr>
          <w:rFonts w:ascii="Times New Roman" w:eastAsia="Times New Roman" w:hAnsi="Times New Roman"/>
          <w:b/>
          <w:sz w:val="28"/>
          <w:szCs w:val="24"/>
        </w:rPr>
        <w:t>«</w:t>
      </w:r>
      <w:r w:rsidRPr="002400ED">
        <w:rPr>
          <w:rFonts w:ascii="Times New Roman" w:eastAsia="Times New Roman" w:hAnsi="Times New Roman"/>
          <w:sz w:val="28"/>
          <w:szCs w:val="24"/>
        </w:rPr>
        <w:t xml:space="preserve">Про проведення Всеукраїнського профілактичного заходу «Урок»», </w:t>
      </w:r>
      <w:r w:rsidRPr="002400ED">
        <w:rPr>
          <w:rFonts w:ascii="Times New Roman" w:eastAsiaTheme="minorEastAsia" w:hAnsi="Times New Roman" w:cstheme="minorBidi"/>
          <w:sz w:val="28"/>
          <w:szCs w:val="24"/>
        </w:rPr>
        <w:t>з метою виявлення дітей шкільного віку, які не охоплені навчанням на початок навчального року, запобігання їх безпритульності і бездоглядності</w:t>
      </w:r>
      <w:r w:rsidRPr="002400ED">
        <w:rPr>
          <w:rFonts w:ascii="Times New Roman" w:eastAsiaTheme="minorEastAsia" w:hAnsi="Times New Roman" w:cstheme="minorBidi"/>
          <w:sz w:val="28"/>
          <w:szCs w:val="28"/>
        </w:rPr>
        <w:t xml:space="preserve">,  </w:t>
      </w:r>
      <w:r w:rsidR="00814947">
        <w:rPr>
          <w:rFonts w:ascii="Times New Roman" w:eastAsia="Times New Roman" w:hAnsi="Times New Roman"/>
          <w:sz w:val="28"/>
          <w:szCs w:val="28"/>
          <w:lang w:eastAsia="uk-UA"/>
        </w:rPr>
        <w:t xml:space="preserve">на територіях обслуговування </w:t>
      </w:r>
      <w:r w:rsidR="00814947" w:rsidRPr="00814947">
        <w:rPr>
          <w:rFonts w:ascii="Times New Roman" w:eastAsia="Times New Roman" w:hAnsi="Times New Roman"/>
          <w:sz w:val="28"/>
          <w:szCs w:val="28"/>
          <w:lang w:eastAsia="uk-UA"/>
        </w:rPr>
        <w:t xml:space="preserve"> закладів </w:t>
      </w:r>
      <w:r w:rsidR="00814947">
        <w:rPr>
          <w:rFonts w:ascii="Times New Roman" w:eastAsia="Times New Roman" w:hAnsi="Times New Roman"/>
          <w:sz w:val="28"/>
          <w:szCs w:val="28"/>
          <w:lang w:eastAsia="uk-UA"/>
        </w:rPr>
        <w:t xml:space="preserve"> загальної середньої </w:t>
      </w:r>
      <w:r w:rsidR="00814947" w:rsidRPr="00814947">
        <w:rPr>
          <w:rFonts w:ascii="Times New Roman" w:eastAsia="Times New Roman" w:hAnsi="Times New Roman"/>
          <w:sz w:val="28"/>
          <w:szCs w:val="28"/>
          <w:lang w:eastAsia="uk-UA"/>
        </w:rPr>
        <w:t xml:space="preserve">освіти </w:t>
      </w:r>
      <w:r w:rsidR="00814947">
        <w:rPr>
          <w:rFonts w:ascii="Times New Roman" w:eastAsia="Times New Roman" w:hAnsi="Times New Roman"/>
          <w:sz w:val="28"/>
          <w:szCs w:val="28"/>
          <w:lang w:eastAsia="uk-UA"/>
        </w:rPr>
        <w:t xml:space="preserve">працівниками </w:t>
      </w:r>
      <w:r w:rsidR="00814947" w:rsidRPr="002400ED">
        <w:rPr>
          <w:rFonts w:ascii="Times New Roman" w:eastAsiaTheme="minorEastAsia" w:hAnsi="Times New Roman" w:cstheme="minorBidi"/>
          <w:sz w:val="28"/>
          <w:szCs w:val="24"/>
        </w:rPr>
        <w:t>закладів</w:t>
      </w:r>
      <w:r w:rsidR="00814947" w:rsidRPr="002400ED">
        <w:rPr>
          <w:rFonts w:ascii="Times New Roman" w:eastAsiaTheme="minorEastAsia" w:hAnsi="Times New Roman" w:cstheme="minorBidi"/>
          <w:sz w:val="28"/>
          <w:szCs w:val="24"/>
        </w:rPr>
        <w:t xml:space="preserve"> загальної середньої освіти  </w:t>
      </w:r>
      <w:r w:rsidR="00814947" w:rsidRPr="002400ED">
        <w:rPr>
          <w:rFonts w:ascii="Times New Roman" w:eastAsia="Times New Roman" w:hAnsi="Times New Roman"/>
          <w:sz w:val="28"/>
          <w:szCs w:val="28"/>
          <w:lang w:eastAsia="uk-UA"/>
        </w:rPr>
        <w:t xml:space="preserve">спільно з працівниками служби у справах дітей міської ради та ювенальної поліції </w:t>
      </w:r>
      <w:r w:rsidRPr="002400ED">
        <w:rPr>
          <w:rFonts w:ascii="Times New Roman" w:eastAsiaTheme="minorEastAsia" w:hAnsi="Times New Roman" w:cstheme="minorBidi"/>
          <w:sz w:val="28"/>
          <w:szCs w:val="24"/>
        </w:rPr>
        <w:t>впродовж вересня - жовтня 202</w:t>
      </w:r>
      <w:r w:rsidR="00475296" w:rsidRPr="002400ED">
        <w:rPr>
          <w:rFonts w:ascii="Times New Roman" w:eastAsiaTheme="minorEastAsia" w:hAnsi="Times New Roman" w:cstheme="minorBidi"/>
          <w:sz w:val="28"/>
          <w:szCs w:val="24"/>
        </w:rPr>
        <w:t>2</w:t>
      </w:r>
      <w:r w:rsidRPr="002400ED">
        <w:rPr>
          <w:rFonts w:ascii="Times New Roman" w:eastAsiaTheme="minorEastAsia" w:hAnsi="Times New Roman" w:cstheme="minorBidi"/>
          <w:sz w:val="28"/>
          <w:szCs w:val="24"/>
        </w:rPr>
        <w:t xml:space="preserve"> </w:t>
      </w:r>
      <w:r w:rsidRPr="007D4133">
        <w:rPr>
          <w:rFonts w:ascii="Times New Roman" w:eastAsiaTheme="minorEastAsia" w:hAnsi="Times New Roman" w:cstheme="minorBidi"/>
          <w:sz w:val="28"/>
          <w:szCs w:val="24"/>
        </w:rPr>
        <w:t xml:space="preserve">року </w:t>
      </w:r>
      <w:r w:rsidRPr="007D4133">
        <w:rPr>
          <w:rFonts w:ascii="Times New Roman" w:eastAsia="Times New Roman" w:hAnsi="Times New Roman"/>
          <w:sz w:val="28"/>
          <w:szCs w:val="28"/>
          <w:lang w:eastAsia="uk-UA"/>
        </w:rPr>
        <w:t xml:space="preserve">проведено профілактичний  захід «Урок». </w:t>
      </w:r>
    </w:p>
    <w:p w:rsidR="0059320C" w:rsidRDefault="007D4133" w:rsidP="001B7969">
      <w:pPr>
        <w:pStyle w:val="a5"/>
        <w:ind w:right="-284"/>
        <w:rPr>
          <w:rFonts w:ascii="Times New Roman" w:eastAsia="Times New Roman" w:hAnsi="Times New Roman"/>
          <w:szCs w:val="28"/>
          <w:lang w:eastAsia="uk-UA"/>
        </w:rPr>
      </w:pPr>
      <w:r w:rsidRPr="007D4133">
        <w:rPr>
          <w:rFonts w:ascii="Times New Roman" w:eastAsia="Times New Roman" w:hAnsi="Times New Roman"/>
          <w:szCs w:val="28"/>
          <w:lang w:eastAsia="uk-UA"/>
        </w:rPr>
        <w:t xml:space="preserve">Станом на </w:t>
      </w:r>
      <w:r w:rsidRPr="00194897">
        <w:rPr>
          <w:rFonts w:ascii="Times New Roman" w:eastAsia="Times New Roman" w:hAnsi="Times New Roman"/>
          <w:b/>
          <w:szCs w:val="28"/>
          <w:lang w:eastAsia="uk-UA"/>
        </w:rPr>
        <w:t>15.1</w:t>
      </w:r>
      <w:r w:rsidR="0052125F" w:rsidRPr="00194897">
        <w:rPr>
          <w:rFonts w:ascii="Times New Roman" w:eastAsia="Times New Roman" w:hAnsi="Times New Roman"/>
          <w:b/>
          <w:szCs w:val="28"/>
          <w:lang w:eastAsia="uk-UA"/>
        </w:rPr>
        <w:t>0</w:t>
      </w:r>
      <w:r w:rsidRPr="00194897">
        <w:rPr>
          <w:rFonts w:ascii="Times New Roman" w:eastAsia="Times New Roman" w:hAnsi="Times New Roman"/>
          <w:b/>
          <w:szCs w:val="28"/>
          <w:lang w:eastAsia="uk-UA"/>
        </w:rPr>
        <w:t>.</w:t>
      </w:r>
      <w:r w:rsidR="00194897">
        <w:rPr>
          <w:rFonts w:ascii="Times New Roman" w:eastAsia="Times New Roman" w:hAnsi="Times New Roman"/>
          <w:b/>
          <w:szCs w:val="28"/>
          <w:lang w:eastAsia="uk-UA"/>
        </w:rPr>
        <w:t>2022</w:t>
      </w:r>
      <w:r w:rsidRPr="00194897">
        <w:rPr>
          <w:rFonts w:ascii="Times New Roman" w:eastAsia="Times New Roman" w:hAnsi="Times New Roman"/>
          <w:b/>
          <w:szCs w:val="28"/>
          <w:lang w:eastAsia="uk-UA"/>
        </w:rPr>
        <w:t xml:space="preserve"> р. </w:t>
      </w:r>
      <w:r w:rsidR="0052125F">
        <w:rPr>
          <w:rFonts w:ascii="Times New Roman" w:eastAsia="Times New Roman" w:hAnsi="Times New Roman"/>
          <w:szCs w:val="28"/>
          <w:lang w:eastAsia="uk-UA"/>
        </w:rPr>
        <w:t xml:space="preserve"> </w:t>
      </w:r>
      <w:r w:rsidR="0052125F" w:rsidRPr="0052125F">
        <w:rPr>
          <w:rFonts w:ascii="Times New Roman" w:eastAsia="Times New Roman" w:hAnsi="Times New Roman"/>
          <w:b/>
          <w:szCs w:val="28"/>
          <w:lang w:eastAsia="uk-UA"/>
        </w:rPr>
        <w:t>5</w:t>
      </w:r>
      <w:r w:rsidRPr="007D4133">
        <w:rPr>
          <w:rFonts w:ascii="Times New Roman" w:eastAsia="Times New Roman" w:hAnsi="Times New Roman"/>
          <w:szCs w:val="28"/>
          <w:lang w:eastAsia="uk-UA"/>
        </w:rPr>
        <w:t xml:space="preserve"> дітей шкільного віку не відвідують навчальні заклади</w:t>
      </w:r>
      <w:r w:rsidR="001B7969">
        <w:rPr>
          <w:rFonts w:ascii="Times New Roman" w:eastAsia="Times New Roman" w:hAnsi="Times New Roman"/>
          <w:szCs w:val="28"/>
          <w:lang w:eastAsia="uk-UA"/>
        </w:rPr>
        <w:t xml:space="preserve">: </w:t>
      </w:r>
      <w:r w:rsidR="001B7969" w:rsidRPr="001B7969">
        <w:rPr>
          <w:rFonts w:ascii="Times New Roman" w:hAnsi="Times New Roman"/>
          <w:b/>
          <w:szCs w:val="28"/>
        </w:rPr>
        <w:t xml:space="preserve"> </w:t>
      </w:r>
      <w:r w:rsidR="000F01D7">
        <w:rPr>
          <w:rFonts w:ascii="Times New Roman" w:hAnsi="Times New Roman"/>
          <w:b/>
          <w:szCs w:val="28"/>
        </w:rPr>
        <w:t>1</w:t>
      </w:r>
      <w:r w:rsidR="001B7969">
        <w:rPr>
          <w:rFonts w:ascii="Times New Roman" w:hAnsi="Times New Roman"/>
          <w:b/>
          <w:color w:val="FF0000"/>
          <w:szCs w:val="28"/>
        </w:rPr>
        <w:t xml:space="preserve"> </w:t>
      </w:r>
      <w:r w:rsidR="001B7969">
        <w:rPr>
          <w:rFonts w:ascii="Times New Roman" w:hAnsi="Times New Roman"/>
          <w:szCs w:val="28"/>
        </w:rPr>
        <w:t>д</w:t>
      </w:r>
      <w:r w:rsidR="000F01D7">
        <w:rPr>
          <w:rFonts w:ascii="Times New Roman" w:hAnsi="Times New Roman"/>
          <w:szCs w:val="28"/>
        </w:rPr>
        <w:t>итина</w:t>
      </w:r>
      <w:r w:rsidR="001B7969">
        <w:rPr>
          <w:rFonts w:ascii="Times New Roman" w:hAnsi="Times New Roman"/>
          <w:szCs w:val="28"/>
        </w:rPr>
        <w:t xml:space="preserve"> – ніколи не навчалися </w:t>
      </w:r>
      <w:r w:rsidR="001B7969" w:rsidRPr="00B11744">
        <w:rPr>
          <w:rFonts w:ascii="Times New Roman" w:hAnsi="Times New Roman"/>
          <w:szCs w:val="28"/>
        </w:rPr>
        <w:t>за релігійними м</w:t>
      </w:r>
      <w:r w:rsidR="001B7969">
        <w:rPr>
          <w:rFonts w:ascii="Times New Roman" w:hAnsi="Times New Roman"/>
          <w:szCs w:val="28"/>
        </w:rPr>
        <w:t xml:space="preserve">отивами батьків </w:t>
      </w:r>
      <w:r w:rsidR="00814CAD">
        <w:rPr>
          <w:rFonts w:ascii="Times New Roman" w:hAnsi="Times New Roman"/>
          <w:szCs w:val="28"/>
        </w:rPr>
        <w:t xml:space="preserve"> </w:t>
      </w:r>
      <w:r w:rsidR="001B7969">
        <w:rPr>
          <w:rFonts w:ascii="Times New Roman" w:hAnsi="Times New Roman"/>
          <w:szCs w:val="28"/>
        </w:rPr>
        <w:t xml:space="preserve">(НВК «Лідер»), </w:t>
      </w:r>
      <w:r w:rsidR="001B7969" w:rsidRPr="00B11744">
        <w:rPr>
          <w:rFonts w:ascii="Times New Roman" w:hAnsi="Times New Roman"/>
          <w:szCs w:val="28"/>
        </w:rPr>
        <w:t xml:space="preserve"> </w:t>
      </w:r>
      <w:r w:rsidR="000F01D7" w:rsidRPr="000F01D7">
        <w:rPr>
          <w:rFonts w:ascii="Times New Roman" w:hAnsi="Times New Roman"/>
          <w:b/>
          <w:szCs w:val="28"/>
        </w:rPr>
        <w:t>1</w:t>
      </w:r>
      <w:r w:rsidR="000F01D7">
        <w:rPr>
          <w:rFonts w:ascii="Times New Roman" w:hAnsi="Times New Roman"/>
          <w:szCs w:val="28"/>
        </w:rPr>
        <w:t xml:space="preserve"> – випускниця  </w:t>
      </w:r>
      <w:r w:rsidR="001B7969">
        <w:rPr>
          <w:rFonts w:ascii="Times New Roman" w:hAnsi="Times New Roman"/>
          <w:szCs w:val="28"/>
        </w:rPr>
        <w:t xml:space="preserve">9 класу </w:t>
      </w:r>
      <w:r w:rsidR="000F01D7">
        <w:rPr>
          <w:rFonts w:ascii="Times New Roman" w:hAnsi="Times New Roman"/>
          <w:szCs w:val="28"/>
        </w:rPr>
        <w:t>2020/2021</w:t>
      </w:r>
      <w:r w:rsidR="00194897">
        <w:rPr>
          <w:rFonts w:ascii="Times New Roman" w:hAnsi="Times New Roman"/>
          <w:szCs w:val="28"/>
        </w:rPr>
        <w:t xml:space="preserve"> </w:t>
      </w:r>
      <w:proofErr w:type="spellStart"/>
      <w:r w:rsidR="000F01D7">
        <w:rPr>
          <w:rFonts w:ascii="Times New Roman" w:hAnsi="Times New Roman"/>
          <w:szCs w:val="28"/>
        </w:rPr>
        <w:t>н.р</w:t>
      </w:r>
      <w:proofErr w:type="spellEnd"/>
      <w:r w:rsidR="000F01D7">
        <w:rPr>
          <w:rFonts w:ascii="Times New Roman" w:hAnsi="Times New Roman"/>
          <w:szCs w:val="28"/>
        </w:rPr>
        <w:t>. (гімназія № 3),</w:t>
      </w:r>
      <w:r w:rsidRPr="007D4133">
        <w:rPr>
          <w:rFonts w:ascii="Times New Roman" w:eastAsia="Times New Roman" w:hAnsi="Times New Roman"/>
          <w:szCs w:val="28"/>
          <w:lang w:eastAsia="uk-UA"/>
        </w:rPr>
        <w:t xml:space="preserve"> </w:t>
      </w:r>
      <w:r w:rsidR="0052125F">
        <w:rPr>
          <w:rFonts w:ascii="Times New Roman" w:eastAsia="Times New Roman" w:hAnsi="Times New Roman"/>
          <w:szCs w:val="28"/>
          <w:lang w:eastAsia="uk-UA"/>
        </w:rPr>
        <w:t xml:space="preserve"> </w:t>
      </w:r>
      <w:r w:rsidR="00814CAD">
        <w:rPr>
          <w:rFonts w:ascii="Times New Roman" w:eastAsia="Times New Roman" w:hAnsi="Times New Roman"/>
          <w:szCs w:val="28"/>
          <w:lang w:eastAsia="uk-UA"/>
        </w:rPr>
        <w:t xml:space="preserve">                        </w:t>
      </w:r>
      <w:r w:rsidRPr="0052125F">
        <w:rPr>
          <w:rFonts w:ascii="Times New Roman" w:eastAsia="Times New Roman" w:hAnsi="Times New Roman"/>
          <w:b/>
          <w:szCs w:val="28"/>
          <w:lang w:eastAsia="uk-UA"/>
        </w:rPr>
        <w:t>1</w:t>
      </w:r>
      <w:r w:rsidRPr="007D4133">
        <w:rPr>
          <w:rFonts w:ascii="Times New Roman" w:eastAsia="Times New Roman" w:hAnsi="Times New Roman"/>
          <w:szCs w:val="28"/>
          <w:lang w:eastAsia="uk-UA"/>
        </w:rPr>
        <w:t>-</w:t>
      </w:r>
      <w:r w:rsidR="00326C78">
        <w:rPr>
          <w:rFonts w:ascii="Times New Roman" w:eastAsia="Times New Roman" w:hAnsi="Times New Roman"/>
          <w:szCs w:val="28"/>
          <w:lang w:eastAsia="uk-UA"/>
        </w:rPr>
        <w:t xml:space="preserve"> </w:t>
      </w:r>
      <w:r w:rsidR="000F01D7">
        <w:rPr>
          <w:rFonts w:ascii="Times New Roman" w:eastAsia="Times New Roman" w:hAnsi="Times New Roman"/>
          <w:szCs w:val="28"/>
          <w:lang w:eastAsia="uk-UA"/>
        </w:rPr>
        <w:t>восьми</w:t>
      </w:r>
      <w:r w:rsidRPr="007D4133">
        <w:rPr>
          <w:rFonts w:ascii="Times New Roman" w:eastAsia="Times New Roman" w:hAnsi="Times New Roman"/>
          <w:szCs w:val="28"/>
          <w:lang w:eastAsia="uk-UA"/>
        </w:rPr>
        <w:t>річного віку</w:t>
      </w:r>
      <w:r w:rsidR="00237BDE">
        <w:rPr>
          <w:rFonts w:ascii="Times New Roman" w:eastAsia="Times New Roman" w:hAnsi="Times New Roman"/>
          <w:szCs w:val="28"/>
          <w:lang w:eastAsia="uk-UA"/>
        </w:rPr>
        <w:t xml:space="preserve"> (ЗОШ № 31),  та 2 – діти ВПО, які не приступили до навчання</w:t>
      </w:r>
      <w:r w:rsidR="00814947">
        <w:rPr>
          <w:rFonts w:ascii="Times New Roman" w:eastAsia="Times New Roman" w:hAnsi="Times New Roman"/>
          <w:szCs w:val="28"/>
          <w:lang w:eastAsia="uk-UA"/>
        </w:rPr>
        <w:t xml:space="preserve"> </w:t>
      </w:r>
      <w:r w:rsidR="00237BDE">
        <w:rPr>
          <w:rFonts w:ascii="Times New Roman" w:eastAsia="Times New Roman" w:hAnsi="Times New Roman"/>
          <w:szCs w:val="28"/>
          <w:lang w:eastAsia="uk-UA"/>
        </w:rPr>
        <w:t>(ліцей № 19).</w:t>
      </w:r>
    </w:p>
    <w:p w:rsidR="007D4133" w:rsidRPr="007D4133" w:rsidRDefault="0059320C" w:rsidP="0059320C">
      <w:pPr>
        <w:ind w:right="-284"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7D4133" w:rsidRPr="007D4133">
        <w:rPr>
          <w:rFonts w:ascii="Times New Roman" w:eastAsia="Times New Roman" w:hAnsi="Times New Roman"/>
          <w:sz w:val="28"/>
          <w:szCs w:val="28"/>
          <w:lang w:eastAsia="uk-UA"/>
        </w:rPr>
        <w:t>Адміністраціями закладів,</w:t>
      </w:r>
      <w:r w:rsidR="001B796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7D4133" w:rsidRPr="007D4133">
        <w:rPr>
          <w:rFonts w:ascii="Times New Roman" w:eastAsia="Times New Roman" w:hAnsi="Times New Roman"/>
          <w:sz w:val="28"/>
          <w:szCs w:val="28"/>
          <w:lang w:eastAsia="uk-UA"/>
        </w:rPr>
        <w:t>на території яких проживають виявлені діти, проведено роботу по</w:t>
      </w:r>
      <w:r w:rsidR="00814CAD">
        <w:rPr>
          <w:rFonts w:ascii="Times New Roman" w:eastAsia="Times New Roman" w:hAnsi="Times New Roman"/>
          <w:sz w:val="28"/>
          <w:szCs w:val="28"/>
          <w:lang w:eastAsia="uk-UA"/>
        </w:rPr>
        <w:t xml:space="preserve"> залученню дітей до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навчання: с</w:t>
      </w:r>
      <w:r w:rsidR="007D4133" w:rsidRPr="007D4133">
        <w:rPr>
          <w:rFonts w:ascii="Times New Roman" w:hAnsi="Times New Roman"/>
          <w:sz w:val="28"/>
          <w:szCs w:val="28"/>
        </w:rPr>
        <w:t>пільно з представниками  ювенальної превенції неодноразово проводилися  бесіди  з батьками, складено акти об</w:t>
      </w:r>
      <w:r>
        <w:rPr>
          <w:rFonts w:ascii="Times New Roman" w:hAnsi="Times New Roman"/>
          <w:sz w:val="28"/>
          <w:szCs w:val="28"/>
        </w:rPr>
        <w:t>стеження умов проживання дітей; н</w:t>
      </w:r>
      <w:r w:rsidR="007D4133" w:rsidRPr="007D4133">
        <w:rPr>
          <w:rFonts w:ascii="Times New Roman" w:hAnsi="Times New Roman"/>
          <w:sz w:val="28"/>
          <w:szCs w:val="28"/>
        </w:rPr>
        <w:t>аправлен</w:t>
      </w:r>
      <w:r>
        <w:rPr>
          <w:rFonts w:ascii="Times New Roman" w:hAnsi="Times New Roman"/>
          <w:sz w:val="28"/>
          <w:szCs w:val="28"/>
        </w:rPr>
        <w:t>о</w:t>
      </w:r>
      <w:r w:rsidR="007D4133" w:rsidRPr="007D4133">
        <w:rPr>
          <w:rFonts w:ascii="Times New Roman" w:hAnsi="Times New Roman"/>
          <w:sz w:val="28"/>
          <w:szCs w:val="28"/>
        </w:rPr>
        <w:t xml:space="preserve"> листи до міської служби у справах дітей та районних відділень поліці</w:t>
      </w:r>
      <w:r>
        <w:rPr>
          <w:rFonts w:ascii="Times New Roman" w:hAnsi="Times New Roman"/>
          <w:sz w:val="28"/>
          <w:szCs w:val="28"/>
        </w:rPr>
        <w:t>ї в Чернівецькій області;</w:t>
      </w:r>
      <w:r w:rsidR="007D4133" w:rsidRPr="007D41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батьки  отримали попередження </w:t>
      </w:r>
      <w:r w:rsidR="007D4133" w:rsidRPr="007D4133">
        <w:rPr>
          <w:rFonts w:ascii="Times New Roman" w:hAnsi="Times New Roman"/>
          <w:sz w:val="28"/>
          <w:szCs w:val="28"/>
        </w:rPr>
        <w:t xml:space="preserve"> щодо </w:t>
      </w:r>
      <w:r w:rsidR="001B7969">
        <w:rPr>
          <w:rFonts w:ascii="Times New Roman" w:hAnsi="Times New Roman"/>
          <w:sz w:val="28"/>
          <w:szCs w:val="28"/>
        </w:rPr>
        <w:t>невиконання батьківських обов</w:t>
      </w:r>
      <w:r w:rsidR="001B7969" w:rsidRPr="00B2198E">
        <w:rPr>
          <w:rFonts w:ascii="Times New Roman" w:hAnsi="Times New Roman"/>
          <w:sz w:val="28"/>
          <w:szCs w:val="28"/>
        </w:rPr>
        <w:t>’</w:t>
      </w:r>
      <w:r w:rsidR="001B7969">
        <w:rPr>
          <w:rFonts w:ascii="Times New Roman" w:hAnsi="Times New Roman"/>
          <w:sz w:val="28"/>
          <w:szCs w:val="28"/>
        </w:rPr>
        <w:t>язків</w:t>
      </w:r>
      <w:r w:rsidR="001B7969" w:rsidRPr="007D4133">
        <w:rPr>
          <w:rFonts w:ascii="Times New Roman" w:hAnsi="Times New Roman"/>
          <w:sz w:val="28"/>
          <w:szCs w:val="28"/>
        </w:rPr>
        <w:t xml:space="preserve"> </w:t>
      </w:r>
      <w:r w:rsidR="001B7969">
        <w:rPr>
          <w:rFonts w:ascii="Times New Roman" w:hAnsi="Times New Roman"/>
          <w:sz w:val="28"/>
          <w:szCs w:val="28"/>
        </w:rPr>
        <w:t xml:space="preserve">та </w:t>
      </w:r>
      <w:r w:rsidR="007D4133" w:rsidRPr="007D4133">
        <w:rPr>
          <w:rFonts w:ascii="Times New Roman" w:hAnsi="Times New Roman"/>
          <w:sz w:val="28"/>
          <w:szCs w:val="28"/>
        </w:rPr>
        <w:t>відповідальності</w:t>
      </w:r>
      <w:r w:rsidR="00B77854">
        <w:rPr>
          <w:rFonts w:ascii="Times New Roman" w:hAnsi="Times New Roman"/>
          <w:sz w:val="28"/>
          <w:szCs w:val="28"/>
        </w:rPr>
        <w:t xml:space="preserve"> за навчання та виховання дітей</w:t>
      </w:r>
      <w:r w:rsidR="007D4133" w:rsidRPr="007D4133">
        <w:rPr>
          <w:rFonts w:ascii="Times New Roman" w:hAnsi="Times New Roman"/>
          <w:sz w:val="28"/>
          <w:szCs w:val="28"/>
        </w:rPr>
        <w:t xml:space="preserve">. </w:t>
      </w:r>
    </w:p>
    <w:p w:rsidR="00D0282C" w:rsidRDefault="00BE4A56" w:rsidP="00292907">
      <w:pPr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Щорічно а</w:t>
      </w:r>
      <w:r w:rsidR="00B2198E">
        <w:rPr>
          <w:rFonts w:ascii="Times New Roman" w:hAnsi="Times New Roman"/>
          <w:sz w:val="28"/>
          <w:szCs w:val="28"/>
        </w:rPr>
        <w:t xml:space="preserve">дміністрація НВК «Лідер» вживає </w:t>
      </w:r>
      <w:r w:rsidR="0007026F">
        <w:rPr>
          <w:rFonts w:ascii="Times New Roman" w:hAnsi="Times New Roman"/>
          <w:sz w:val="28"/>
          <w:szCs w:val="28"/>
        </w:rPr>
        <w:t xml:space="preserve">заходи </w:t>
      </w:r>
      <w:r w:rsidR="00B2198E">
        <w:rPr>
          <w:rFonts w:ascii="Times New Roman" w:hAnsi="Times New Roman"/>
          <w:sz w:val="28"/>
          <w:szCs w:val="28"/>
        </w:rPr>
        <w:t xml:space="preserve"> щодо залучення дітей із ре</w:t>
      </w:r>
      <w:r w:rsidR="00E37CF3">
        <w:rPr>
          <w:rFonts w:ascii="Times New Roman" w:hAnsi="Times New Roman"/>
          <w:sz w:val="28"/>
          <w:szCs w:val="28"/>
        </w:rPr>
        <w:t>лігійної родини до навчання, однак</w:t>
      </w:r>
      <w:r w:rsidR="00237BDE">
        <w:rPr>
          <w:rFonts w:ascii="Times New Roman" w:hAnsi="Times New Roman"/>
          <w:sz w:val="28"/>
          <w:szCs w:val="28"/>
        </w:rPr>
        <w:t xml:space="preserve">  всі  діти  до досягнення повноліття </w:t>
      </w:r>
      <w:r w:rsidR="00B2198E">
        <w:rPr>
          <w:rFonts w:ascii="Times New Roman" w:hAnsi="Times New Roman"/>
          <w:sz w:val="28"/>
          <w:szCs w:val="28"/>
        </w:rPr>
        <w:t>не здобува</w:t>
      </w:r>
      <w:r w:rsidR="00237BDE">
        <w:rPr>
          <w:rFonts w:ascii="Times New Roman" w:hAnsi="Times New Roman"/>
          <w:sz w:val="28"/>
          <w:szCs w:val="28"/>
        </w:rPr>
        <w:t>ли</w:t>
      </w:r>
      <w:r w:rsidR="00B2198E">
        <w:rPr>
          <w:rFonts w:ascii="Times New Roman" w:hAnsi="Times New Roman"/>
          <w:sz w:val="28"/>
          <w:szCs w:val="28"/>
        </w:rPr>
        <w:t xml:space="preserve"> освіту.</w:t>
      </w:r>
      <w:r w:rsidR="00237BDE">
        <w:rPr>
          <w:rFonts w:ascii="Times New Roman" w:hAnsi="Times New Roman"/>
          <w:sz w:val="28"/>
          <w:szCs w:val="28"/>
        </w:rPr>
        <w:t xml:space="preserve"> На сьогодні одна неповнолітня дівчинка із вказаної родини не навчається.  </w:t>
      </w:r>
      <w:r w:rsidR="00B2198E">
        <w:rPr>
          <w:rFonts w:ascii="Times New Roman" w:hAnsi="Times New Roman"/>
          <w:sz w:val="28"/>
          <w:szCs w:val="28"/>
        </w:rPr>
        <w:t xml:space="preserve"> </w:t>
      </w:r>
    </w:p>
    <w:p w:rsidR="00A220A2" w:rsidRDefault="00A220A2" w:rsidP="00292907">
      <w:pPr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метою залучення  </w:t>
      </w:r>
      <w:r w:rsidR="00237BDE">
        <w:rPr>
          <w:rFonts w:ascii="Times New Roman" w:hAnsi="Times New Roman"/>
          <w:sz w:val="28"/>
          <w:szCs w:val="28"/>
        </w:rPr>
        <w:t xml:space="preserve">до  навчання </w:t>
      </w:r>
      <w:r>
        <w:rPr>
          <w:rFonts w:ascii="Times New Roman" w:hAnsi="Times New Roman"/>
          <w:sz w:val="28"/>
          <w:szCs w:val="28"/>
        </w:rPr>
        <w:t>д</w:t>
      </w:r>
      <w:r w:rsidR="00237BDE">
        <w:rPr>
          <w:rFonts w:ascii="Times New Roman" w:hAnsi="Times New Roman"/>
          <w:sz w:val="28"/>
          <w:szCs w:val="28"/>
        </w:rPr>
        <w:t>ітей із числа внутрішньо переміщених осіб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працівники </w:t>
      </w:r>
      <w:r w:rsidR="00237BDE">
        <w:rPr>
          <w:rFonts w:ascii="Times New Roman" w:eastAsia="Times New Roman" w:hAnsi="Times New Roman"/>
          <w:sz w:val="28"/>
          <w:szCs w:val="28"/>
        </w:rPr>
        <w:t>ліцею № 19</w:t>
      </w:r>
      <w:r w:rsidRPr="00A93197">
        <w:rPr>
          <w:rFonts w:ascii="Times New Roman" w:eastAsia="Times New Roman" w:hAnsi="Times New Roman"/>
          <w:sz w:val="28"/>
          <w:szCs w:val="28"/>
        </w:rPr>
        <w:t xml:space="preserve"> надіслали відповідні листи у службу у справах дітей міської ради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93197">
        <w:rPr>
          <w:rFonts w:ascii="Times New Roman" w:eastAsia="Times New Roman" w:hAnsi="Times New Roman"/>
          <w:sz w:val="28"/>
          <w:szCs w:val="28"/>
        </w:rPr>
        <w:t xml:space="preserve"> та  до ГУНП в Чернів</w:t>
      </w:r>
      <w:r>
        <w:rPr>
          <w:rFonts w:ascii="Times New Roman" w:eastAsia="Times New Roman" w:hAnsi="Times New Roman"/>
          <w:sz w:val="28"/>
          <w:szCs w:val="28"/>
        </w:rPr>
        <w:t>ецькій області.</w:t>
      </w:r>
      <w:r w:rsidR="00237BDE">
        <w:rPr>
          <w:rFonts w:ascii="Times New Roman" w:eastAsia="Times New Roman" w:hAnsi="Times New Roman"/>
          <w:sz w:val="28"/>
          <w:szCs w:val="28"/>
        </w:rPr>
        <w:t xml:space="preserve"> </w:t>
      </w:r>
      <w:r w:rsidRPr="00A93197">
        <w:rPr>
          <w:rFonts w:ascii="Times New Roman" w:eastAsia="Times New Roman" w:hAnsi="Times New Roman"/>
          <w:sz w:val="28"/>
          <w:szCs w:val="28"/>
        </w:rPr>
        <w:t xml:space="preserve"> </w:t>
      </w:r>
      <w:r w:rsidRPr="001F6FEF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</w:t>
      </w:r>
    </w:p>
    <w:p w:rsidR="000D6F1F" w:rsidRDefault="000D6F1F" w:rsidP="000D6F1F">
      <w:pPr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7B4077">
        <w:rPr>
          <w:rFonts w:ascii="Times New Roman" w:eastAsia="Times New Roman" w:hAnsi="Times New Roman"/>
          <w:sz w:val="28"/>
          <w:szCs w:val="28"/>
          <w:lang w:eastAsia="uk-UA"/>
        </w:rPr>
        <w:t>На виконання ст. 53 Конституції України, ст.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3C5D40">
        <w:rPr>
          <w:rFonts w:ascii="Times New Roman" w:eastAsia="Times New Roman" w:hAnsi="Times New Roman"/>
          <w:sz w:val="28"/>
          <w:szCs w:val="28"/>
          <w:lang w:eastAsia="uk-UA"/>
        </w:rPr>
        <w:t xml:space="preserve">3,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4, 9</w:t>
      </w:r>
      <w:r w:rsidRPr="003C5D40">
        <w:rPr>
          <w:rFonts w:ascii="Times New Roman" w:eastAsia="Times New Roman" w:hAnsi="Times New Roman"/>
          <w:sz w:val="28"/>
          <w:szCs w:val="28"/>
          <w:lang w:eastAsia="uk-UA"/>
        </w:rPr>
        <w:t xml:space="preserve"> Закону України «Про освіту»,</w:t>
      </w:r>
      <w:r w:rsidRPr="007B4077">
        <w:rPr>
          <w:rFonts w:ascii="Times New Roman" w:eastAsia="Times New Roman" w:hAnsi="Times New Roman"/>
          <w:sz w:val="28"/>
          <w:szCs w:val="28"/>
          <w:lang w:eastAsia="uk-UA"/>
        </w:rPr>
        <w:t xml:space="preserve"> ст.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7B4077">
        <w:rPr>
          <w:rFonts w:ascii="Times New Roman" w:eastAsia="Times New Roman" w:hAnsi="Times New Roman"/>
          <w:sz w:val="28"/>
          <w:szCs w:val="28"/>
          <w:lang w:eastAsia="uk-UA"/>
        </w:rPr>
        <w:t xml:space="preserve">4 Закону України «Про охорону дитинства»  в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закладах освіти</w:t>
      </w:r>
      <w:r w:rsidRPr="007B4077">
        <w:rPr>
          <w:rFonts w:ascii="Times New Roman" w:eastAsia="Times New Roman" w:hAnsi="Times New Roman"/>
          <w:sz w:val="28"/>
          <w:szCs w:val="28"/>
          <w:lang w:eastAsia="uk-UA"/>
        </w:rPr>
        <w:t xml:space="preserve"> міста проводяться  заходи щодо забезпечення ко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нституційних прав  всіх дітей </w:t>
      </w:r>
      <w:r w:rsidRPr="0049117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7B4077">
        <w:rPr>
          <w:rFonts w:ascii="Times New Roman" w:eastAsia="Times New Roman" w:hAnsi="Times New Roman"/>
          <w:sz w:val="28"/>
          <w:szCs w:val="28"/>
          <w:lang w:eastAsia="uk-UA"/>
        </w:rPr>
        <w:t>на освіту.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</w:t>
      </w:r>
    </w:p>
    <w:p w:rsidR="000D6F1F" w:rsidRPr="000D6F1F" w:rsidRDefault="007E5AC2" w:rsidP="000D6F1F">
      <w:pPr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Зваживши на воєнний стан в Україні,  з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а заявами батьків у закладах освіти організовано для учнів здобуття початкової, базової середньої та повної загальної  середньої освіти за різними формами навчання:</w:t>
      </w:r>
      <w:r>
        <w:rPr>
          <w:rFonts w:ascii="Times New Roman" w:hAnsi="Times New Roman"/>
          <w:sz w:val="28"/>
          <w:szCs w:val="28"/>
        </w:rPr>
        <w:t xml:space="preserve"> інституційною (очна, </w:t>
      </w:r>
      <w:r w:rsidR="000D6F1F" w:rsidRPr="000D6F1F">
        <w:rPr>
          <w:rFonts w:ascii="Times New Roman" w:hAnsi="Times New Roman"/>
          <w:sz w:val="28"/>
          <w:szCs w:val="28"/>
        </w:rPr>
        <w:t>дистанційна)</w:t>
      </w:r>
      <w:r>
        <w:rPr>
          <w:rFonts w:ascii="Times New Roman" w:hAnsi="Times New Roman"/>
          <w:sz w:val="28"/>
          <w:szCs w:val="28"/>
        </w:rPr>
        <w:t xml:space="preserve"> та</w:t>
      </w:r>
      <w:r w:rsidR="000D6F1F" w:rsidRPr="000D6F1F">
        <w:rPr>
          <w:rFonts w:ascii="Times New Roman" w:hAnsi="Times New Roman"/>
          <w:sz w:val="28"/>
          <w:szCs w:val="28"/>
        </w:rPr>
        <w:t xml:space="preserve"> індивідуальн</w:t>
      </w:r>
      <w:r>
        <w:rPr>
          <w:rFonts w:ascii="Times New Roman" w:hAnsi="Times New Roman"/>
          <w:sz w:val="28"/>
          <w:szCs w:val="28"/>
        </w:rPr>
        <w:t>ою</w:t>
      </w:r>
      <w:r w:rsidR="000D6F1F" w:rsidRPr="000D6F1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0D6F1F" w:rsidRPr="000D6F1F">
        <w:rPr>
          <w:rFonts w:ascii="Times New Roman" w:hAnsi="Times New Roman"/>
          <w:sz w:val="28"/>
          <w:szCs w:val="28"/>
        </w:rPr>
        <w:t>екстернатна</w:t>
      </w:r>
      <w:proofErr w:type="spellEnd"/>
      <w:r w:rsidR="000D6F1F" w:rsidRPr="000D6F1F">
        <w:rPr>
          <w:rFonts w:ascii="Times New Roman" w:hAnsi="Times New Roman"/>
          <w:sz w:val="28"/>
          <w:szCs w:val="28"/>
        </w:rPr>
        <w:t>, сімейна (домашня), педагогічний патронаж)</w:t>
      </w:r>
      <w:r>
        <w:rPr>
          <w:rFonts w:ascii="Times New Roman" w:hAnsi="Times New Roman"/>
          <w:sz w:val="28"/>
          <w:szCs w:val="28"/>
        </w:rPr>
        <w:t>.</w:t>
      </w:r>
    </w:p>
    <w:p w:rsidR="005A58C8" w:rsidRDefault="00D0282C" w:rsidP="00292907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58C8">
        <w:rPr>
          <w:sz w:val="28"/>
          <w:szCs w:val="28"/>
        </w:rPr>
        <w:t xml:space="preserve">Адміністраціями </w:t>
      </w:r>
      <w:r w:rsidR="005A58C8" w:rsidRPr="006A321E">
        <w:rPr>
          <w:sz w:val="28"/>
          <w:szCs w:val="28"/>
        </w:rPr>
        <w:t xml:space="preserve"> </w:t>
      </w:r>
      <w:r w:rsidR="005A58C8">
        <w:rPr>
          <w:sz w:val="28"/>
          <w:szCs w:val="28"/>
        </w:rPr>
        <w:t>освітні</w:t>
      </w:r>
      <w:r w:rsidR="005A58C8" w:rsidRPr="006A321E">
        <w:rPr>
          <w:sz w:val="28"/>
          <w:szCs w:val="28"/>
        </w:rPr>
        <w:t xml:space="preserve">х закладів </w:t>
      </w:r>
      <w:r w:rsidR="008F600A">
        <w:rPr>
          <w:sz w:val="28"/>
          <w:szCs w:val="28"/>
        </w:rPr>
        <w:t xml:space="preserve">міста </w:t>
      </w:r>
      <w:r w:rsidR="005A58C8">
        <w:rPr>
          <w:sz w:val="28"/>
          <w:szCs w:val="28"/>
        </w:rPr>
        <w:t>здійснюється системний контроль за відвіду</w:t>
      </w:r>
      <w:r w:rsidR="00237BDE">
        <w:rPr>
          <w:sz w:val="28"/>
          <w:szCs w:val="28"/>
        </w:rPr>
        <w:t xml:space="preserve">ванням учнями навчальних занять, які проводяться за очною чи дистанційною формою навчання. Класні керівники вживають необхідних мір щодо залучення всіх учнів до </w:t>
      </w:r>
      <w:r w:rsidR="000D6F1F">
        <w:rPr>
          <w:sz w:val="28"/>
          <w:szCs w:val="28"/>
        </w:rPr>
        <w:t xml:space="preserve">освітнього процесу та  </w:t>
      </w:r>
      <w:r w:rsidR="00D475AC">
        <w:rPr>
          <w:sz w:val="28"/>
          <w:szCs w:val="28"/>
        </w:rPr>
        <w:t>відсутн</w:t>
      </w:r>
      <w:r w:rsidR="000D6F1F">
        <w:rPr>
          <w:sz w:val="28"/>
          <w:szCs w:val="28"/>
        </w:rPr>
        <w:t>ості</w:t>
      </w:r>
      <w:r w:rsidR="00D475AC">
        <w:rPr>
          <w:sz w:val="28"/>
          <w:szCs w:val="28"/>
        </w:rPr>
        <w:t xml:space="preserve"> </w:t>
      </w:r>
      <w:r w:rsidR="005A58C8">
        <w:rPr>
          <w:sz w:val="28"/>
          <w:szCs w:val="28"/>
        </w:rPr>
        <w:t>випад</w:t>
      </w:r>
      <w:r>
        <w:rPr>
          <w:sz w:val="28"/>
          <w:szCs w:val="28"/>
        </w:rPr>
        <w:t>к</w:t>
      </w:r>
      <w:r w:rsidR="000D6F1F">
        <w:rPr>
          <w:sz w:val="28"/>
          <w:szCs w:val="28"/>
        </w:rPr>
        <w:t>ів</w:t>
      </w:r>
      <w:r>
        <w:rPr>
          <w:sz w:val="28"/>
          <w:szCs w:val="28"/>
        </w:rPr>
        <w:t xml:space="preserve"> тривалого невідвідування </w:t>
      </w:r>
      <w:r w:rsidR="005A58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учнями  </w:t>
      </w:r>
      <w:r w:rsidR="005A58C8">
        <w:rPr>
          <w:sz w:val="28"/>
          <w:szCs w:val="28"/>
        </w:rPr>
        <w:t>навчальни</w:t>
      </w:r>
      <w:r>
        <w:rPr>
          <w:sz w:val="28"/>
          <w:szCs w:val="28"/>
        </w:rPr>
        <w:t>х</w:t>
      </w:r>
      <w:r w:rsidR="005A58C8">
        <w:rPr>
          <w:sz w:val="28"/>
          <w:szCs w:val="28"/>
        </w:rPr>
        <w:t xml:space="preserve"> за</w:t>
      </w:r>
      <w:r>
        <w:rPr>
          <w:sz w:val="28"/>
          <w:szCs w:val="28"/>
        </w:rPr>
        <w:t>нять</w:t>
      </w:r>
      <w:r w:rsidR="005A58C8">
        <w:rPr>
          <w:sz w:val="28"/>
          <w:szCs w:val="28"/>
        </w:rPr>
        <w:t xml:space="preserve"> без поважних причин</w:t>
      </w:r>
      <w:r w:rsidR="00D475AC">
        <w:rPr>
          <w:sz w:val="28"/>
          <w:szCs w:val="28"/>
        </w:rPr>
        <w:t>.</w:t>
      </w:r>
      <w:r w:rsidR="005A58C8">
        <w:rPr>
          <w:sz w:val="28"/>
          <w:szCs w:val="28"/>
        </w:rPr>
        <w:t xml:space="preserve"> </w:t>
      </w:r>
    </w:p>
    <w:p w:rsidR="00B77854" w:rsidRDefault="00B77854" w:rsidP="00292907">
      <w:pPr>
        <w:ind w:right="-284" w:firstLine="708"/>
        <w:jc w:val="both"/>
        <w:rPr>
          <w:rFonts w:ascii="Times New Roman" w:hAnsi="Times New Roman"/>
          <w:sz w:val="28"/>
          <w:szCs w:val="28"/>
        </w:rPr>
      </w:pPr>
    </w:p>
    <w:p w:rsidR="00DC2E5C" w:rsidRPr="00250B25" w:rsidRDefault="006264B6" w:rsidP="00292907">
      <w:pPr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250B25">
        <w:rPr>
          <w:rFonts w:ascii="Times New Roman" w:hAnsi="Times New Roman"/>
          <w:sz w:val="28"/>
          <w:szCs w:val="28"/>
        </w:rPr>
        <w:lastRenderedPageBreak/>
        <w:t>Беручи до уваги зазначене вище</w:t>
      </w:r>
      <w:r w:rsidR="00DC2E5C" w:rsidRPr="00250B25">
        <w:rPr>
          <w:rFonts w:ascii="Times New Roman" w:hAnsi="Times New Roman"/>
          <w:sz w:val="28"/>
          <w:szCs w:val="28"/>
        </w:rPr>
        <w:t>,</w:t>
      </w:r>
    </w:p>
    <w:p w:rsidR="00250B25" w:rsidRDefault="00250B25" w:rsidP="00292907">
      <w:pPr>
        <w:ind w:right="-284"/>
        <w:rPr>
          <w:rFonts w:ascii="Times New Roman" w:hAnsi="Times New Roman"/>
          <w:b/>
          <w:sz w:val="28"/>
          <w:szCs w:val="28"/>
        </w:rPr>
      </w:pPr>
    </w:p>
    <w:p w:rsidR="00DC2E5C" w:rsidRDefault="00DC2E5C" w:rsidP="00292907">
      <w:pPr>
        <w:ind w:right="-284"/>
        <w:rPr>
          <w:rFonts w:ascii="Times New Roman" w:hAnsi="Times New Roman"/>
          <w:b/>
          <w:sz w:val="28"/>
          <w:szCs w:val="28"/>
        </w:rPr>
      </w:pPr>
      <w:r w:rsidRPr="00476761">
        <w:rPr>
          <w:rFonts w:ascii="Times New Roman" w:hAnsi="Times New Roman"/>
          <w:b/>
          <w:sz w:val="28"/>
          <w:szCs w:val="28"/>
        </w:rPr>
        <w:t>Н</w:t>
      </w:r>
      <w:r w:rsidR="00F95FB7" w:rsidRPr="00476761">
        <w:rPr>
          <w:rFonts w:ascii="Times New Roman" w:hAnsi="Times New Roman"/>
          <w:b/>
          <w:sz w:val="28"/>
          <w:szCs w:val="28"/>
        </w:rPr>
        <w:t>АКАЗУЮ</w:t>
      </w:r>
      <w:r w:rsidRPr="00476761">
        <w:rPr>
          <w:rFonts w:ascii="Times New Roman" w:hAnsi="Times New Roman"/>
          <w:b/>
          <w:sz w:val="28"/>
          <w:szCs w:val="28"/>
        </w:rPr>
        <w:t>:</w:t>
      </w:r>
    </w:p>
    <w:p w:rsidR="0057007A" w:rsidRDefault="0057007A" w:rsidP="00292907">
      <w:pPr>
        <w:ind w:right="-284"/>
        <w:rPr>
          <w:rFonts w:ascii="Times New Roman" w:hAnsi="Times New Roman"/>
          <w:b/>
          <w:sz w:val="28"/>
          <w:szCs w:val="28"/>
        </w:rPr>
      </w:pPr>
    </w:p>
    <w:p w:rsidR="0007026F" w:rsidRDefault="0007026F" w:rsidP="00EC74E4">
      <w:pPr>
        <w:pStyle w:val="ae"/>
        <w:numPr>
          <w:ilvl w:val="0"/>
          <w:numId w:val="44"/>
        </w:numPr>
        <w:ind w:left="0" w:right="-284" w:firstLine="7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173BE2">
        <w:rPr>
          <w:rFonts w:ascii="Times New Roman" w:hAnsi="Times New Roman"/>
          <w:sz w:val="28"/>
          <w:szCs w:val="28"/>
        </w:rPr>
        <w:t xml:space="preserve">правлінню освіти Чернівецької міської ради контролювати </w:t>
      </w:r>
      <w:r>
        <w:rPr>
          <w:rFonts w:ascii="Times New Roman" w:hAnsi="Times New Roman"/>
          <w:sz w:val="28"/>
          <w:szCs w:val="28"/>
        </w:rPr>
        <w:t xml:space="preserve"> </w:t>
      </w:r>
      <w:r w:rsidR="00EC74E4">
        <w:rPr>
          <w:rFonts w:ascii="Times New Roman" w:hAnsi="Times New Roman"/>
          <w:sz w:val="28"/>
          <w:szCs w:val="28"/>
        </w:rPr>
        <w:t xml:space="preserve">виконання закладами загальної середньої освіти конституційних вимог щодо обов’язковості здобуття дітьми і підлітками, які проживають на відповідній території обслуговування, повної загальної середньої освіти за </w:t>
      </w:r>
      <w:r w:rsidR="00954E03">
        <w:rPr>
          <w:rFonts w:ascii="Times New Roman" w:hAnsi="Times New Roman"/>
          <w:sz w:val="28"/>
          <w:szCs w:val="28"/>
        </w:rPr>
        <w:t xml:space="preserve">різними </w:t>
      </w:r>
      <w:r w:rsidR="00EC74E4">
        <w:rPr>
          <w:rFonts w:ascii="Times New Roman" w:hAnsi="Times New Roman"/>
          <w:sz w:val="28"/>
          <w:szCs w:val="28"/>
        </w:rPr>
        <w:t>формами навчання.</w:t>
      </w:r>
    </w:p>
    <w:p w:rsidR="00EC74E4" w:rsidRDefault="00EC74E4" w:rsidP="00EC74E4">
      <w:pPr>
        <w:pStyle w:val="ae"/>
        <w:ind w:left="735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Постійно</w:t>
      </w:r>
    </w:p>
    <w:p w:rsidR="006A321E" w:rsidRPr="000F202A" w:rsidRDefault="009B5C69" w:rsidP="00292907">
      <w:pPr>
        <w:pStyle w:val="ae"/>
        <w:numPr>
          <w:ilvl w:val="0"/>
          <w:numId w:val="44"/>
        </w:numPr>
        <w:ind w:right="-284"/>
        <w:jc w:val="both"/>
        <w:rPr>
          <w:rFonts w:ascii="Times New Roman" w:hAnsi="Times New Roman"/>
          <w:sz w:val="28"/>
          <w:szCs w:val="28"/>
        </w:rPr>
      </w:pPr>
      <w:r w:rsidRPr="000F202A">
        <w:rPr>
          <w:rFonts w:ascii="Times New Roman" w:hAnsi="Times New Roman"/>
          <w:sz w:val="28"/>
          <w:szCs w:val="28"/>
        </w:rPr>
        <w:t>Директорам</w:t>
      </w:r>
      <w:r w:rsidR="00F95FB7" w:rsidRPr="000F202A">
        <w:rPr>
          <w:rFonts w:ascii="Times New Roman" w:hAnsi="Times New Roman"/>
          <w:sz w:val="28"/>
          <w:szCs w:val="28"/>
        </w:rPr>
        <w:t xml:space="preserve"> </w:t>
      </w:r>
      <w:r w:rsidR="00DC2E5C" w:rsidRPr="000F202A">
        <w:rPr>
          <w:rFonts w:ascii="Times New Roman" w:hAnsi="Times New Roman"/>
          <w:sz w:val="28"/>
          <w:szCs w:val="28"/>
        </w:rPr>
        <w:t>закладів</w:t>
      </w:r>
      <w:r w:rsidR="009A2553" w:rsidRPr="000F202A">
        <w:rPr>
          <w:rFonts w:ascii="Times New Roman" w:hAnsi="Times New Roman"/>
          <w:sz w:val="28"/>
          <w:szCs w:val="28"/>
        </w:rPr>
        <w:t xml:space="preserve"> загальної середньої освіти</w:t>
      </w:r>
      <w:r w:rsidR="00DC2E5C" w:rsidRPr="000F202A">
        <w:rPr>
          <w:rFonts w:ascii="Times New Roman" w:hAnsi="Times New Roman"/>
          <w:sz w:val="28"/>
          <w:szCs w:val="28"/>
        </w:rPr>
        <w:t xml:space="preserve"> міста:</w:t>
      </w:r>
      <w:r w:rsidR="00DC2E5C" w:rsidRPr="000F202A">
        <w:rPr>
          <w:rFonts w:ascii="Times New Roman" w:hAnsi="Times New Roman"/>
          <w:sz w:val="28"/>
          <w:szCs w:val="28"/>
        </w:rPr>
        <w:tab/>
      </w:r>
      <w:r w:rsidR="006A321E" w:rsidRPr="000F202A">
        <w:rPr>
          <w:rFonts w:ascii="Times New Roman" w:hAnsi="Times New Roman"/>
          <w:sz w:val="28"/>
          <w:szCs w:val="28"/>
        </w:rPr>
        <w:t xml:space="preserve">  </w:t>
      </w:r>
    </w:p>
    <w:p w:rsidR="00441582" w:rsidRDefault="00441582" w:rsidP="00292907">
      <w:pPr>
        <w:pStyle w:val="a5"/>
        <w:ind w:right="-284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</w:t>
      </w:r>
      <w:r w:rsidR="006A321E">
        <w:rPr>
          <w:rFonts w:ascii="Times New Roman" w:hAnsi="Times New Roman"/>
          <w:szCs w:val="28"/>
        </w:rPr>
        <w:t xml:space="preserve">  </w:t>
      </w:r>
      <w:r w:rsidR="00EC74E4" w:rsidRPr="00EC74E4">
        <w:rPr>
          <w:rFonts w:ascii="Times New Roman" w:hAnsi="Times New Roman"/>
          <w:b/>
          <w:szCs w:val="28"/>
        </w:rPr>
        <w:t>2</w:t>
      </w:r>
      <w:r w:rsidR="006A321E" w:rsidRPr="006A321E">
        <w:rPr>
          <w:rFonts w:ascii="Times New Roman" w:hAnsi="Times New Roman"/>
          <w:b/>
          <w:szCs w:val="28"/>
        </w:rPr>
        <w:t>.1.</w:t>
      </w:r>
      <w:r w:rsidR="006A321E">
        <w:rPr>
          <w:rFonts w:ascii="Times New Roman" w:hAnsi="Times New Roman"/>
          <w:szCs w:val="28"/>
        </w:rPr>
        <w:t xml:space="preserve"> </w:t>
      </w:r>
      <w:r w:rsidR="00497B08">
        <w:rPr>
          <w:rFonts w:ascii="Times New Roman" w:hAnsi="Times New Roman"/>
          <w:szCs w:val="28"/>
        </w:rPr>
        <w:t xml:space="preserve"> </w:t>
      </w:r>
      <w:r w:rsidR="00DC2E5C" w:rsidRPr="0053491B">
        <w:rPr>
          <w:rFonts w:ascii="Times New Roman" w:hAnsi="Times New Roman"/>
          <w:szCs w:val="28"/>
        </w:rPr>
        <w:t xml:space="preserve">Забезпечити безумовне дотримання </w:t>
      </w:r>
      <w:r w:rsidR="00A849F9">
        <w:rPr>
          <w:rFonts w:ascii="Times New Roman" w:hAnsi="Times New Roman"/>
          <w:szCs w:val="28"/>
        </w:rPr>
        <w:t xml:space="preserve">в </w:t>
      </w:r>
      <w:r w:rsidR="00C6477B">
        <w:rPr>
          <w:rFonts w:ascii="Times New Roman" w:hAnsi="Times New Roman"/>
          <w:szCs w:val="28"/>
        </w:rPr>
        <w:t xml:space="preserve"> закладах</w:t>
      </w:r>
      <w:r w:rsidR="00CC0DE4">
        <w:rPr>
          <w:rFonts w:ascii="Times New Roman" w:hAnsi="Times New Roman"/>
          <w:szCs w:val="28"/>
        </w:rPr>
        <w:t xml:space="preserve"> загальної середньої освіти</w:t>
      </w:r>
      <w:r w:rsidR="00C6477B">
        <w:rPr>
          <w:rFonts w:ascii="Times New Roman" w:hAnsi="Times New Roman"/>
          <w:szCs w:val="28"/>
        </w:rPr>
        <w:t xml:space="preserve"> статей </w:t>
      </w:r>
      <w:r w:rsidR="00A6451C">
        <w:rPr>
          <w:rFonts w:ascii="Times New Roman" w:hAnsi="Times New Roman"/>
          <w:szCs w:val="28"/>
        </w:rPr>
        <w:t xml:space="preserve"> </w:t>
      </w:r>
      <w:r w:rsidR="00A849F9">
        <w:rPr>
          <w:rFonts w:ascii="Times New Roman" w:hAnsi="Times New Roman"/>
          <w:szCs w:val="28"/>
        </w:rPr>
        <w:t>3</w:t>
      </w:r>
      <w:r w:rsidR="00C6477B">
        <w:rPr>
          <w:rFonts w:ascii="Times New Roman" w:hAnsi="Times New Roman"/>
          <w:szCs w:val="28"/>
        </w:rPr>
        <w:t xml:space="preserve">, </w:t>
      </w:r>
      <w:r w:rsidR="00A849F9">
        <w:rPr>
          <w:rFonts w:ascii="Times New Roman" w:hAnsi="Times New Roman"/>
          <w:szCs w:val="28"/>
        </w:rPr>
        <w:t xml:space="preserve">4, 9, </w:t>
      </w:r>
      <w:r w:rsidR="00A6451C">
        <w:rPr>
          <w:rFonts w:ascii="Times New Roman" w:hAnsi="Times New Roman"/>
          <w:szCs w:val="28"/>
        </w:rPr>
        <w:t>12</w:t>
      </w:r>
      <w:r w:rsidR="00750E2B" w:rsidRPr="0053491B">
        <w:rPr>
          <w:rFonts w:ascii="Times New Roman" w:hAnsi="Times New Roman"/>
          <w:szCs w:val="28"/>
        </w:rPr>
        <w:t xml:space="preserve"> Закону України «</w:t>
      </w:r>
      <w:r w:rsidR="00DC2E5C" w:rsidRPr="0053491B">
        <w:rPr>
          <w:rFonts w:ascii="Times New Roman" w:hAnsi="Times New Roman"/>
          <w:szCs w:val="28"/>
        </w:rPr>
        <w:t>Про освіту</w:t>
      </w:r>
      <w:r w:rsidR="00750E2B" w:rsidRPr="0053491B">
        <w:rPr>
          <w:rFonts w:ascii="Times New Roman" w:hAnsi="Times New Roman"/>
          <w:szCs w:val="28"/>
        </w:rPr>
        <w:t>»</w:t>
      </w:r>
      <w:r w:rsidR="00C6477B">
        <w:rPr>
          <w:rFonts w:ascii="Times New Roman" w:hAnsi="Times New Roman"/>
          <w:szCs w:val="28"/>
        </w:rPr>
        <w:t>, статті</w:t>
      </w:r>
      <w:r>
        <w:rPr>
          <w:rFonts w:ascii="Times New Roman" w:hAnsi="Times New Roman"/>
          <w:szCs w:val="28"/>
        </w:rPr>
        <w:t xml:space="preserve"> </w:t>
      </w:r>
      <w:r w:rsidR="00943E37" w:rsidRPr="0053491B">
        <w:rPr>
          <w:rFonts w:ascii="Times New Roman" w:hAnsi="Times New Roman"/>
          <w:szCs w:val="28"/>
        </w:rPr>
        <w:t>3</w:t>
      </w:r>
      <w:r w:rsidR="00750E2B" w:rsidRPr="0053491B">
        <w:rPr>
          <w:rFonts w:ascii="Times New Roman" w:hAnsi="Times New Roman"/>
          <w:szCs w:val="28"/>
        </w:rPr>
        <w:t xml:space="preserve"> Закону України «Про </w:t>
      </w:r>
      <w:r w:rsidR="0007026F">
        <w:rPr>
          <w:rFonts w:ascii="Times New Roman" w:hAnsi="Times New Roman"/>
          <w:szCs w:val="28"/>
        </w:rPr>
        <w:t xml:space="preserve">повну </w:t>
      </w:r>
      <w:r w:rsidR="00750E2B" w:rsidRPr="0053491B">
        <w:rPr>
          <w:rFonts w:ascii="Times New Roman" w:hAnsi="Times New Roman"/>
          <w:szCs w:val="28"/>
        </w:rPr>
        <w:t>загальну середню освіту»</w:t>
      </w:r>
      <w:r w:rsidR="00DC2E5C" w:rsidRPr="0053491B">
        <w:rPr>
          <w:rFonts w:ascii="Times New Roman" w:hAnsi="Times New Roman"/>
          <w:szCs w:val="28"/>
        </w:rPr>
        <w:t xml:space="preserve"> та </w:t>
      </w:r>
      <w:hyperlink r:id="rId11" w:anchor="n13" w:history="1">
        <w:r>
          <w:rPr>
            <w:rFonts w:ascii="Times New Roman" w:eastAsia="Times New Roman" w:hAnsi="Times New Roman"/>
            <w:color w:val="000000" w:themeColor="text1"/>
            <w:szCs w:val="28"/>
          </w:rPr>
          <w:t>Поряд</w:t>
        </w:r>
        <w:r w:rsidRPr="00625469">
          <w:rPr>
            <w:rFonts w:ascii="Times New Roman" w:eastAsia="Times New Roman" w:hAnsi="Times New Roman"/>
            <w:color w:val="000000" w:themeColor="text1"/>
            <w:szCs w:val="28"/>
          </w:rPr>
          <w:t>к</w:t>
        </w:r>
        <w:r>
          <w:rPr>
            <w:rFonts w:ascii="Times New Roman" w:eastAsia="Times New Roman" w:hAnsi="Times New Roman"/>
            <w:color w:val="000000" w:themeColor="text1"/>
            <w:szCs w:val="28"/>
          </w:rPr>
          <w:t>у</w:t>
        </w:r>
        <w:r w:rsidRPr="00625469">
          <w:rPr>
            <w:rFonts w:ascii="Times New Roman" w:eastAsia="Times New Roman" w:hAnsi="Times New Roman"/>
            <w:color w:val="000000" w:themeColor="text1"/>
            <w:szCs w:val="28"/>
          </w:rPr>
          <w:t xml:space="preserve"> ведення обліку дітей шкільного віку та учнів</w:t>
        </w:r>
      </w:hyperlink>
      <w:r w:rsidRPr="00E775E3">
        <w:rPr>
          <w:rFonts w:ascii="Times New Roman" w:hAnsi="Times New Roman"/>
          <w:color w:val="000000" w:themeColor="text1"/>
          <w:szCs w:val="28"/>
        </w:rPr>
        <w:t xml:space="preserve">, </w:t>
      </w:r>
      <w:r w:rsidRPr="008D3AED">
        <w:rPr>
          <w:rFonts w:ascii="Times New Roman" w:hAnsi="Times New Roman"/>
          <w:szCs w:val="28"/>
        </w:rPr>
        <w:t>затверджено</w:t>
      </w:r>
      <w:r>
        <w:rPr>
          <w:rFonts w:ascii="Times New Roman" w:hAnsi="Times New Roman"/>
          <w:szCs w:val="28"/>
        </w:rPr>
        <w:t>го</w:t>
      </w:r>
      <w:r w:rsidRPr="008D3AED">
        <w:rPr>
          <w:rFonts w:ascii="Times New Roman" w:hAnsi="Times New Roman"/>
          <w:szCs w:val="28"/>
        </w:rPr>
        <w:t xml:space="preserve"> постановою К</w:t>
      </w:r>
      <w:r>
        <w:rPr>
          <w:rFonts w:ascii="Times New Roman" w:hAnsi="Times New Roman"/>
          <w:szCs w:val="28"/>
        </w:rPr>
        <w:t>абінету Міністрів України від 13</w:t>
      </w:r>
      <w:r w:rsidRPr="008D3AED">
        <w:rPr>
          <w:rFonts w:ascii="Times New Roman" w:hAnsi="Times New Roman"/>
          <w:szCs w:val="28"/>
        </w:rPr>
        <w:t>.0</w:t>
      </w:r>
      <w:r>
        <w:rPr>
          <w:rFonts w:ascii="Times New Roman" w:hAnsi="Times New Roman"/>
          <w:szCs w:val="28"/>
        </w:rPr>
        <w:t>9</w:t>
      </w:r>
      <w:r w:rsidRPr="008D3AED">
        <w:rPr>
          <w:rFonts w:ascii="Times New Roman" w:hAnsi="Times New Roman"/>
          <w:szCs w:val="28"/>
        </w:rPr>
        <w:t>.20</w:t>
      </w:r>
      <w:r>
        <w:rPr>
          <w:rFonts w:ascii="Times New Roman" w:hAnsi="Times New Roman"/>
          <w:szCs w:val="28"/>
        </w:rPr>
        <w:t>17</w:t>
      </w:r>
      <w:r w:rsidRPr="008D3AED">
        <w:rPr>
          <w:rFonts w:ascii="Times New Roman" w:hAnsi="Times New Roman"/>
          <w:szCs w:val="28"/>
        </w:rPr>
        <w:t>р. №</w:t>
      </w:r>
      <w:r>
        <w:rPr>
          <w:rFonts w:ascii="Times New Roman" w:hAnsi="Times New Roman"/>
          <w:szCs w:val="28"/>
        </w:rPr>
        <w:t xml:space="preserve"> </w:t>
      </w:r>
      <w:r w:rsidRPr="008D3AED">
        <w:rPr>
          <w:rFonts w:ascii="Times New Roman" w:hAnsi="Times New Roman"/>
          <w:szCs w:val="28"/>
        </w:rPr>
        <w:t>6</w:t>
      </w:r>
      <w:r>
        <w:rPr>
          <w:rFonts w:ascii="Times New Roman" w:hAnsi="Times New Roman"/>
          <w:szCs w:val="28"/>
        </w:rPr>
        <w:t>84</w:t>
      </w:r>
      <w:r w:rsidR="00BE4A56">
        <w:rPr>
          <w:rFonts w:ascii="Times New Roman" w:hAnsi="Times New Roman"/>
          <w:szCs w:val="28"/>
        </w:rPr>
        <w:t>(зі змінами)</w:t>
      </w:r>
      <w:r w:rsidRPr="008D3AED">
        <w:rPr>
          <w:rFonts w:ascii="Times New Roman" w:hAnsi="Times New Roman"/>
          <w:szCs w:val="28"/>
        </w:rPr>
        <w:t>.</w:t>
      </w:r>
    </w:p>
    <w:p w:rsidR="00383E9D" w:rsidRDefault="001752D7" w:rsidP="00292907">
      <w:pPr>
        <w:ind w:right="-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Постійно</w:t>
      </w:r>
    </w:p>
    <w:p w:rsidR="00954E03" w:rsidRDefault="00E67F29" w:rsidP="00292907">
      <w:pPr>
        <w:ind w:right="-284" w:firstLine="432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C74E4">
        <w:rPr>
          <w:rFonts w:ascii="Times New Roman" w:hAnsi="Times New Roman"/>
          <w:b/>
          <w:sz w:val="28"/>
          <w:szCs w:val="28"/>
        </w:rPr>
        <w:t>2</w:t>
      </w:r>
      <w:r w:rsidRPr="00E67F29">
        <w:rPr>
          <w:rFonts w:ascii="Times New Roman" w:hAnsi="Times New Roman"/>
          <w:b/>
          <w:sz w:val="28"/>
          <w:szCs w:val="28"/>
        </w:rPr>
        <w:t xml:space="preserve">.2.  </w:t>
      </w:r>
      <w:r w:rsidR="0007026F" w:rsidRPr="0007026F">
        <w:rPr>
          <w:rFonts w:ascii="Times New Roman" w:hAnsi="Times New Roman"/>
          <w:sz w:val="28"/>
          <w:szCs w:val="28"/>
        </w:rPr>
        <w:t>К</w:t>
      </w:r>
      <w:r w:rsidR="0057007A" w:rsidRPr="0057007A">
        <w:rPr>
          <w:rFonts w:ascii="Times New Roman" w:hAnsi="Times New Roman"/>
          <w:sz w:val="28"/>
          <w:szCs w:val="28"/>
        </w:rPr>
        <w:t>онтрол</w:t>
      </w:r>
      <w:r w:rsidR="0007026F">
        <w:rPr>
          <w:rFonts w:ascii="Times New Roman" w:hAnsi="Times New Roman"/>
          <w:sz w:val="28"/>
          <w:szCs w:val="28"/>
        </w:rPr>
        <w:t>ювати</w:t>
      </w:r>
      <w:r w:rsidR="0057007A" w:rsidRPr="0057007A">
        <w:rPr>
          <w:rFonts w:ascii="Times New Roman" w:hAnsi="Times New Roman"/>
          <w:sz w:val="28"/>
          <w:szCs w:val="28"/>
        </w:rPr>
        <w:t xml:space="preserve"> продовження</w:t>
      </w:r>
      <w:r w:rsidR="0057007A">
        <w:rPr>
          <w:rFonts w:ascii="Times New Roman" w:hAnsi="Times New Roman"/>
          <w:sz w:val="28"/>
          <w:szCs w:val="28"/>
        </w:rPr>
        <w:t xml:space="preserve"> випускниками</w:t>
      </w:r>
      <w:r w:rsidR="0057007A" w:rsidRPr="0057007A">
        <w:rPr>
          <w:rFonts w:ascii="Times New Roman" w:hAnsi="Times New Roman"/>
          <w:sz w:val="28"/>
          <w:szCs w:val="28"/>
        </w:rPr>
        <w:t xml:space="preserve"> 9-х класів навчання </w:t>
      </w:r>
      <w:r w:rsidR="0057007A">
        <w:rPr>
          <w:rFonts w:ascii="Times New Roman" w:hAnsi="Times New Roman"/>
          <w:sz w:val="28"/>
          <w:szCs w:val="28"/>
        </w:rPr>
        <w:t>для здобуття по</w:t>
      </w:r>
      <w:r w:rsidR="00954E03">
        <w:rPr>
          <w:rFonts w:ascii="Times New Roman" w:hAnsi="Times New Roman"/>
          <w:sz w:val="28"/>
          <w:szCs w:val="28"/>
        </w:rPr>
        <w:t xml:space="preserve">вної загальної середньої освіти, забезпечити </w:t>
      </w:r>
      <w:r w:rsidR="00954E03" w:rsidRPr="00954E03">
        <w:rPr>
          <w:rFonts w:ascii="Times New Roman" w:eastAsia="Times New Roman" w:hAnsi="Times New Roman"/>
          <w:sz w:val="28"/>
          <w:szCs w:val="24"/>
        </w:rPr>
        <w:t>перевірку довідок з місць навчання випускників   9-х класів</w:t>
      </w:r>
      <w:r w:rsidR="00954E03">
        <w:rPr>
          <w:rFonts w:ascii="Times New Roman" w:eastAsia="Times New Roman" w:hAnsi="Times New Roman"/>
          <w:sz w:val="28"/>
          <w:szCs w:val="24"/>
        </w:rPr>
        <w:t>.</w:t>
      </w:r>
    </w:p>
    <w:p w:rsidR="00E67F29" w:rsidRDefault="0057007A" w:rsidP="00292907">
      <w:pPr>
        <w:ind w:right="-284" w:firstLine="4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DE4911">
        <w:rPr>
          <w:rFonts w:ascii="Times New Roman" w:hAnsi="Times New Roman"/>
          <w:sz w:val="28"/>
          <w:szCs w:val="28"/>
        </w:rPr>
        <w:t xml:space="preserve">      </w:t>
      </w:r>
      <w:r w:rsidR="0007026F">
        <w:rPr>
          <w:rFonts w:ascii="Times New Roman" w:hAnsi="Times New Roman"/>
          <w:sz w:val="28"/>
          <w:szCs w:val="28"/>
        </w:rPr>
        <w:t xml:space="preserve">Щорічно, </w:t>
      </w:r>
      <w:r w:rsidR="00DE4911">
        <w:rPr>
          <w:rFonts w:ascii="Times New Roman" w:hAnsi="Times New Roman"/>
          <w:sz w:val="28"/>
          <w:szCs w:val="28"/>
        </w:rPr>
        <w:t>серпень-</w:t>
      </w:r>
      <w:r w:rsidR="0007026F">
        <w:rPr>
          <w:rFonts w:ascii="Times New Roman" w:hAnsi="Times New Roman"/>
          <w:sz w:val="28"/>
          <w:szCs w:val="28"/>
        </w:rPr>
        <w:t>вересень</w:t>
      </w:r>
      <w:r w:rsidR="00E67F29" w:rsidRPr="0057007A">
        <w:rPr>
          <w:rFonts w:ascii="Times New Roman" w:hAnsi="Times New Roman"/>
          <w:sz w:val="28"/>
          <w:szCs w:val="28"/>
        </w:rPr>
        <w:t xml:space="preserve"> </w:t>
      </w:r>
    </w:p>
    <w:p w:rsidR="00954E03" w:rsidRPr="00954E03" w:rsidRDefault="00EC74E4" w:rsidP="00954E03">
      <w:pPr>
        <w:pStyle w:val="ae"/>
        <w:ind w:left="0" w:right="-284" w:firstLine="735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>2</w:t>
      </w:r>
      <w:r w:rsidR="00D0282C" w:rsidRPr="00D0282C">
        <w:rPr>
          <w:rFonts w:ascii="Times New Roman" w:eastAsia="Times New Roman" w:hAnsi="Times New Roman"/>
          <w:b/>
          <w:sz w:val="28"/>
          <w:szCs w:val="24"/>
        </w:rPr>
        <w:t>.3.</w:t>
      </w:r>
      <w:r w:rsidR="00D0282C">
        <w:rPr>
          <w:rFonts w:ascii="Times New Roman" w:eastAsia="Times New Roman" w:hAnsi="Times New Roman"/>
          <w:sz w:val="28"/>
          <w:szCs w:val="24"/>
        </w:rPr>
        <w:t xml:space="preserve">  </w:t>
      </w:r>
      <w:r w:rsidR="00954E03">
        <w:rPr>
          <w:rFonts w:ascii="Times New Roman" w:eastAsia="Times New Roman" w:hAnsi="Times New Roman"/>
          <w:sz w:val="28"/>
          <w:szCs w:val="28"/>
        </w:rPr>
        <w:t xml:space="preserve">Підготувати </w:t>
      </w:r>
      <w:r w:rsidR="00954E03" w:rsidRPr="00954E03">
        <w:rPr>
          <w:rFonts w:ascii="Times New Roman" w:eastAsia="Times New Roman" w:hAnsi="Times New Roman"/>
          <w:sz w:val="28"/>
          <w:szCs w:val="28"/>
        </w:rPr>
        <w:t xml:space="preserve"> </w:t>
      </w:r>
      <w:r w:rsidR="00954E03" w:rsidRPr="00D0282C">
        <w:rPr>
          <w:rFonts w:ascii="Times New Roman" w:eastAsia="Times New Roman" w:hAnsi="Times New Roman"/>
          <w:sz w:val="28"/>
          <w:szCs w:val="24"/>
        </w:rPr>
        <w:t>підсумковий узагальнений</w:t>
      </w:r>
      <w:r w:rsidR="00954E03" w:rsidRPr="00954E03">
        <w:rPr>
          <w:rFonts w:ascii="Times New Roman" w:eastAsia="Times New Roman" w:hAnsi="Times New Roman"/>
          <w:sz w:val="28"/>
          <w:szCs w:val="28"/>
        </w:rPr>
        <w:t xml:space="preserve"> </w:t>
      </w:r>
      <w:r w:rsidR="00954E03">
        <w:rPr>
          <w:rFonts w:ascii="Times New Roman" w:eastAsia="Times New Roman" w:hAnsi="Times New Roman"/>
          <w:sz w:val="28"/>
          <w:szCs w:val="28"/>
        </w:rPr>
        <w:t>статистичний  звіт</w:t>
      </w:r>
      <w:r w:rsidR="00954E03" w:rsidRPr="00954E03">
        <w:rPr>
          <w:rFonts w:ascii="Times New Roman" w:eastAsia="Times New Roman" w:hAnsi="Times New Roman"/>
          <w:sz w:val="28"/>
          <w:szCs w:val="28"/>
        </w:rPr>
        <w:t xml:space="preserve"> про продовження навчання для здобуття повної загальної середньої освіти випускниками </w:t>
      </w:r>
      <w:r w:rsidR="00BE1E3F">
        <w:rPr>
          <w:rFonts w:ascii="Times New Roman" w:eastAsia="Times New Roman" w:hAnsi="Times New Roman"/>
          <w:sz w:val="28"/>
          <w:szCs w:val="28"/>
        </w:rPr>
        <w:t xml:space="preserve">  </w:t>
      </w:r>
      <w:r w:rsidR="00954E03" w:rsidRPr="00954E03">
        <w:rPr>
          <w:rFonts w:ascii="Times New Roman" w:eastAsia="Times New Roman" w:hAnsi="Times New Roman"/>
          <w:sz w:val="28"/>
          <w:szCs w:val="28"/>
        </w:rPr>
        <w:t>9-х класів закладів</w:t>
      </w:r>
      <w:r w:rsidR="00954E03">
        <w:rPr>
          <w:rFonts w:ascii="Times New Roman" w:eastAsia="Times New Roman" w:hAnsi="Times New Roman"/>
          <w:sz w:val="28"/>
          <w:szCs w:val="28"/>
        </w:rPr>
        <w:t xml:space="preserve"> загальної середньої освіти 2021</w:t>
      </w:r>
      <w:r w:rsidR="00954E03" w:rsidRPr="00954E03">
        <w:rPr>
          <w:rFonts w:ascii="Times New Roman" w:eastAsia="Times New Roman" w:hAnsi="Times New Roman"/>
          <w:sz w:val="28"/>
          <w:szCs w:val="28"/>
        </w:rPr>
        <w:t xml:space="preserve"> року випуску (форма № 1-ЗСО),  </w:t>
      </w:r>
      <w:r w:rsidR="00BE1E3F">
        <w:rPr>
          <w:rFonts w:ascii="Times New Roman" w:eastAsia="Times New Roman" w:hAnsi="Times New Roman"/>
          <w:sz w:val="28"/>
          <w:szCs w:val="28"/>
        </w:rPr>
        <w:t>с</w:t>
      </w:r>
      <w:r w:rsidR="00954E03" w:rsidRPr="00954E03">
        <w:rPr>
          <w:rFonts w:ascii="Times New Roman" w:eastAsia="Times New Roman" w:hAnsi="Times New Roman"/>
          <w:sz w:val="28"/>
          <w:szCs w:val="28"/>
        </w:rPr>
        <w:t>фо</w:t>
      </w:r>
      <w:r w:rsidR="00BE1E3F">
        <w:rPr>
          <w:rFonts w:ascii="Times New Roman" w:eastAsia="Times New Roman" w:hAnsi="Times New Roman"/>
          <w:sz w:val="28"/>
          <w:szCs w:val="28"/>
        </w:rPr>
        <w:t>рмувати</w:t>
      </w:r>
      <w:r w:rsidR="00954E03">
        <w:rPr>
          <w:rFonts w:ascii="Times New Roman" w:eastAsia="Times New Roman" w:hAnsi="Times New Roman"/>
          <w:sz w:val="28"/>
          <w:szCs w:val="28"/>
        </w:rPr>
        <w:t xml:space="preserve"> </w:t>
      </w:r>
      <w:r w:rsidR="00BE1E3F">
        <w:rPr>
          <w:rFonts w:ascii="Times New Roman" w:eastAsia="Times New Roman" w:hAnsi="Times New Roman"/>
          <w:sz w:val="28"/>
          <w:szCs w:val="28"/>
        </w:rPr>
        <w:t xml:space="preserve"> звіт</w:t>
      </w:r>
      <w:r w:rsidR="00954E03" w:rsidRPr="00954E03">
        <w:rPr>
          <w:rFonts w:ascii="Times New Roman" w:eastAsia="Times New Roman" w:hAnsi="Times New Roman"/>
          <w:sz w:val="28"/>
          <w:szCs w:val="28"/>
        </w:rPr>
        <w:t xml:space="preserve"> у програмному комплексі «К</w:t>
      </w:r>
      <w:r w:rsidR="00BE1E3F">
        <w:rPr>
          <w:rFonts w:ascii="Times New Roman" w:eastAsia="Times New Roman" w:hAnsi="Times New Roman"/>
          <w:sz w:val="28"/>
          <w:szCs w:val="28"/>
        </w:rPr>
        <w:t xml:space="preserve">урс: ШКОЛА», завантажити </w:t>
      </w:r>
      <w:r w:rsidR="00954E03" w:rsidRPr="00954E03">
        <w:rPr>
          <w:rFonts w:ascii="Times New Roman" w:eastAsia="Times New Roman" w:hAnsi="Times New Roman"/>
          <w:sz w:val="28"/>
          <w:szCs w:val="28"/>
        </w:rPr>
        <w:t xml:space="preserve"> на портал інформаційної системи управління освітою (ІСУО) згідно з і</w:t>
      </w:r>
      <w:r w:rsidR="00954E03">
        <w:rPr>
          <w:rFonts w:ascii="Times New Roman" w:eastAsia="Times New Roman" w:hAnsi="Times New Roman"/>
          <w:sz w:val="28"/>
          <w:szCs w:val="28"/>
        </w:rPr>
        <w:t>нструкцією щодо його заповнення</w:t>
      </w:r>
      <w:r w:rsidR="00BE1E3F">
        <w:rPr>
          <w:rFonts w:ascii="Times New Roman" w:eastAsia="Times New Roman" w:hAnsi="Times New Roman"/>
          <w:sz w:val="28"/>
          <w:szCs w:val="24"/>
        </w:rPr>
        <w:t xml:space="preserve"> та подати  в управління освіти (</w:t>
      </w:r>
      <w:proofErr w:type="spellStart"/>
      <w:r w:rsidR="00BE1E3F">
        <w:rPr>
          <w:rFonts w:ascii="Times New Roman" w:eastAsia="Times New Roman" w:hAnsi="Times New Roman"/>
          <w:sz w:val="28"/>
          <w:szCs w:val="24"/>
        </w:rPr>
        <w:t>каб</w:t>
      </w:r>
      <w:proofErr w:type="spellEnd"/>
      <w:r w:rsidR="00BE1E3F">
        <w:rPr>
          <w:rFonts w:ascii="Times New Roman" w:eastAsia="Times New Roman" w:hAnsi="Times New Roman"/>
          <w:sz w:val="28"/>
          <w:szCs w:val="24"/>
        </w:rPr>
        <w:t>. 97).</w:t>
      </w:r>
    </w:p>
    <w:p w:rsidR="00EC74E4" w:rsidRDefault="00D0282C" w:rsidP="00292907">
      <w:pPr>
        <w:ind w:right="-284" w:firstLine="4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292907">
        <w:rPr>
          <w:rFonts w:ascii="Times New Roman" w:hAnsi="Times New Roman"/>
          <w:sz w:val="28"/>
          <w:szCs w:val="28"/>
        </w:rPr>
        <w:t xml:space="preserve">     </w:t>
      </w:r>
      <w:r w:rsidR="00954E03">
        <w:rPr>
          <w:rFonts w:ascii="Times New Roman" w:hAnsi="Times New Roman"/>
          <w:sz w:val="28"/>
          <w:szCs w:val="28"/>
        </w:rPr>
        <w:t xml:space="preserve">                  До 30</w:t>
      </w:r>
      <w:r>
        <w:rPr>
          <w:rFonts w:ascii="Times New Roman" w:hAnsi="Times New Roman"/>
          <w:sz w:val="28"/>
          <w:szCs w:val="28"/>
        </w:rPr>
        <w:t>.</w:t>
      </w:r>
      <w:r w:rsidR="00BE4A56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.202</w:t>
      </w:r>
      <w:r w:rsidR="00DE491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р. </w:t>
      </w:r>
    </w:p>
    <w:p w:rsidR="00E67F29" w:rsidRPr="00474D96" w:rsidRDefault="004A0457" w:rsidP="00292907">
      <w:pPr>
        <w:ind w:right="-284" w:firstLine="4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C74E4">
        <w:rPr>
          <w:rFonts w:ascii="Times New Roman" w:hAnsi="Times New Roman"/>
          <w:b/>
          <w:sz w:val="28"/>
          <w:szCs w:val="28"/>
        </w:rPr>
        <w:t xml:space="preserve">    2</w:t>
      </w:r>
      <w:r w:rsidR="00D0282C">
        <w:rPr>
          <w:rFonts w:ascii="Times New Roman" w:hAnsi="Times New Roman"/>
          <w:b/>
          <w:sz w:val="28"/>
          <w:szCs w:val="28"/>
        </w:rPr>
        <w:t>.4</w:t>
      </w:r>
      <w:r w:rsidR="00E67F29">
        <w:rPr>
          <w:rFonts w:ascii="Times New Roman" w:hAnsi="Times New Roman"/>
          <w:b/>
          <w:sz w:val="28"/>
          <w:szCs w:val="28"/>
        </w:rPr>
        <w:t xml:space="preserve">. </w:t>
      </w:r>
      <w:r w:rsidR="00EC74E4">
        <w:rPr>
          <w:rFonts w:ascii="Times New Roman" w:hAnsi="Times New Roman"/>
          <w:sz w:val="28"/>
          <w:szCs w:val="28"/>
        </w:rPr>
        <w:t xml:space="preserve"> Проаналізувати  та  </w:t>
      </w:r>
      <w:r w:rsidR="008F600A">
        <w:rPr>
          <w:rFonts w:ascii="Times New Roman" w:hAnsi="Times New Roman"/>
          <w:sz w:val="28"/>
          <w:szCs w:val="28"/>
        </w:rPr>
        <w:t>на</w:t>
      </w:r>
      <w:r w:rsidR="00E67F29" w:rsidRPr="007732DC">
        <w:rPr>
          <w:rFonts w:ascii="Times New Roman" w:hAnsi="Times New Roman"/>
          <w:sz w:val="28"/>
          <w:szCs w:val="28"/>
        </w:rPr>
        <w:t>дати в управління освіти поперед</w:t>
      </w:r>
      <w:bookmarkStart w:id="0" w:name="_GoBack"/>
      <w:bookmarkEnd w:id="0"/>
      <w:r w:rsidR="00E67F29" w:rsidRPr="007732DC">
        <w:rPr>
          <w:rFonts w:ascii="Times New Roman" w:hAnsi="Times New Roman"/>
          <w:sz w:val="28"/>
          <w:szCs w:val="28"/>
        </w:rPr>
        <w:t>ні дані щодо подальшого навч</w:t>
      </w:r>
      <w:r w:rsidR="00717301">
        <w:rPr>
          <w:rFonts w:ascii="Times New Roman" w:hAnsi="Times New Roman"/>
          <w:sz w:val="28"/>
          <w:szCs w:val="28"/>
        </w:rPr>
        <w:t xml:space="preserve">ання </w:t>
      </w:r>
      <w:r w:rsidR="00EC74E4">
        <w:rPr>
          <w:rFonts w:ascii="Times New Roman" w:hAnsi="Times New Roman"/>
          <w:sz w:val="28"/>
          <w:szCs w:val="28"/>
        </w:rPr>
        <w:t>вип</w:t>
      </w:r>
      <w:r w:rsidR="00954E03">
        <w:rPr>
          <w:rFonts w:ascii="Times New Roman" w:hAnsi="Times New Roman"/>
          <w:sz w:val="28"/>
          <w:szCs w:val="28"/>
        </w:rPr>
        <w:t>ускників 9-х класів  2022</w:t>
      </w:r>
      <w:r w:rsidR="00E67F29" w:rsidRPr="007732DC">
        <w:rPr>
          <w:rFonts w:ascii="Times New Roman" w:hAnsi="Times New Roman"/>
          <w:sz w:val="28"/>
          <w:szCs w:val="28"/>
        </w:rPr>
        <w:t>/20</w:t>
      </w:r>
      <w:r w:rsidR="00E67F29">
        <w:rPr>
          <w:rFonts w:ascii="Times New Roman" w:hAnsi="Times New Roman"/>
          <w:sz w:val="28"/>
          <w:szCs w:val="28"/>
        </w:rPr>
        <w:t>2</w:t>
      </w:r>
      <w:r w:rsidR="00954E03">
        <w:rPr>
          <w:rFonts w:ascii="Times New Roman" w:hAnsi="Times New Roman"/>
          <w:sz w:val="28"/>
          <w:szCs w:val="28"/>
        </w:rPr>
        <w:t>3</w:t>
      </w:r>
      <w:r w:rsidR="00E67F29" w:rsidRPr="007732DC">
        <w:rPr>
          <w:rFonts w:ascii="Times New Roman" w:hAnsi="Times New Roman"/>
          <w:sz w:val="28"/>
          <w:szCs w:val="28"/>
        </w:rPr>
        <w:t xml:space="preserve"> навчального року </w:t>
      </w:r>
      <w:r w:rsidR="00E67F29">
        <w:rPr>
          <w:rFonts w:ascii="Times New Roman" w:hAnsi="Times New Roman"/>
          <w:sz w:val="28"/>
          <w:szCs w:val="28"/>
        </w:rPr>
        <w:t xml:space="preserve">з </w:t>
      </w:r>
      <w:r w:rsidR="00E67F29" w:rsidRPr="00474D96">
        <w:rPr>
          <w:rFonts w:ascii="Times New Roman" w:hAnsi="Times New Roman"/>
          <w:sz w:val="28"/>
          <w:szCs w:val="28"/>
        </w:rPr>
        <w:t xml:space="preserve">метою </w:t>
      </w:r>
      <w:r w:rsidR="00BE4A56">
        <w:rPr>
          <w:rFonts w:ascii="Times New Roman" w:hAnsi="Times New Roman"/>
          <w:sz w:val="28"/>
          <w:szCs w:val="28"/>
        </w:rPr>
        <w:t xml:space="preserve">комплектування </w:t>
      </w:r>
      <w:r w:rsidR="0057007A" w:rsidRPr="00474D96">
        <w:rPr>
          <w:rFonts w:ascii="Times New Roman" w:hAnsi="Times New Roman"/>
          <w:sz w:val="28"/>
          <w:szCs w:val="28"/>
        </w:rPr>
        <w:t xml:space="preserve"> закладів</w:t>
      </w:r>
      <w:r w:rsidR="00BE4A56">
        <w:rPr>
          <w:rFonts w:ascii="Times New Roman" w:hAnsi="Times New Roman"/>
          <w:sz w:val="28"/>
          <w:szCs w:val="28"/>
        </w:rPr>
        <w:t xml:space="preserve"> освіти</w:t>
      </w:r>
      <w:r w:rsidR="0057007A" w:rsidRPr="00474D96">
        <w:rPr>
          <w:rFonts w:ascii="Times New Roman" w:hAnsi="Times New Roman"/>
          <w:sz w:val="28"/>
          <w:szCs w:val="28"/>
        </w:rPr>
        <w:t>, які дають повну загальну середню освіту</w:t>
      </w:r>
      <w:r w:rsidR="00E67F29" w:rsidRPr="00474D96">
        <w:rPr>
          <w:rFonts w:ascii="Times New Roman" w:hAnsi="Times New Roman"/>
          <w:sz w:val="28"/>
          <w:szCs w:val="28"/>
        </w:rPr>
        <w:t>.</w:t>
      </w:r>
    </w:p>
    <w:p w:rsidR="008F600A" w:rsidRDefault="00E67F29" w:rsidP="00292907">
      <w:pPr>
        <w:ind w:left="360" w:right="-284"/>
        <w:jc w:val="right"/>
        <w:rPr>
          <w:rFonts w:ascii="Times New Roman" w:hAnsi="Times New Roman"/>
          <w:sz w:val="28"/>
          <w:szCs w:val="28"/>
        </w:rPr>
      </w:pPr>
      <w:r w:rsidRPr="007732DC">
        <w:rPr>
          <w:rFonts w:ascii="Times New Roman" w:hAnsi="Times New Roman"/>
          <w:sz w:val="28"/>
          <w:szCs w:val="28"/>
        </w:rPr>
        <w:t>До 1</w:t>
      </w:r>
      <w:r>
        <w:rPr>
          <w:rFonts w:ascii="Times New Roman" w:hAnsi="Times New Roman"/>
          <w:sz w:val="28"/>
          <w:szCs w:val="28"/>
        </w:rPr>
        <w:t>5</w:t>
      </w:r>
      <w:r w:rsidRPr="007732DC">
        <w:rPr>
          <w:rFonts w:ascii="Times New Roman" w:hAnsi="Times New Roman"/>
          <w:sz w:val="28"/>
          <w:szCs w:val="28"/>
        </w:rPr>
        <w:t>.02.20</w:t>
      </w:r>
      <w:r w:rsidR="00DE4911">
        <w:rPr>
          <w:rFonts w:ascii="Times New Roman" w:hAnsi="Times New Roman"/>
          <w:sz w:val="28"/>
          <w:szCs w:val="28"/>
        </w:rPr>
        <w:t>23</w:t>
      </w:r>
      <w:r w:rsidRPr="007732DC">
        <w:rPr>
          <w:rFonts w:ascii="Times New Roman" w:hAnsi="Times New Roman"/>
          <w:sz w:val="28"/>
          <w:szCs w:val="28"/>
        </w:rPr>
        <w:t xml:space="preserve"> р. </w:t>
      </w:r>
    </w:p>
    <w:p w:rsidR="009E7DE9" w:rsidRDefault="006A321E" w:rsidP="00292907">
      <w:pPr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C74E4">
        <w:rPr>
          <w:rFonts w:ascii="Times New Roman" w:hAnsi="Times New Roman"/>
          <w:b/>
          <w:sz w:val="28"/>
          <w:szCs w:val="28"/>
        </w:rPr>
        <w:t>2</w:t>
      </w:r>
      <w:r w:rsidR="00D0282C">
        <w:rPr>
          <w:rFonts w:ascii="Times New Roman" w:hAnsi="Times New Roman"/>
          <w:b/>
          <w:sz w:val="28"/>
          <w:szCs w:val="28"/>
        </w:rPr>
        <w:t>.5</w:t>
      </w:r>
      <w:r w:rsidRPr="006A321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97B08">
        <w:rPr>
          <w:rFonts w:ascii="Times New Roman" w:hAnsi="Times New Roman"/>
          <w:sz w:val="28"/>
          <w:szCs w:val="28"/>
        </w:rPr>
        <w:t xml:space="preserve"> </w:t>
      </w:r>
      <w:r w:rsidR="0007026F">
        <w:rPr>
          <w:rFonts w:ascii="Times New Roman" w:hAnsi="Times New Roman"/>
          <w:sz w:val="28"/>
          <w:szCs w:val="28"/>
        </w:rPr>
        <w:t>Контролювати</w:t>
      </w:r>
      <w:r w:rsidR="00DC2E5C" w:rsidRPr="0053491B">
        <w:rPr>
          <w:rFonts w:ascii="Times New Roman" w:hAnsi="Times New Roman"/>
          <w:sz w:val="28"/>
          <w:szCs w:val="28"/>
        </w:rPr>
        <w:t xml:space="preserve"> </w:t>
      </w:r>
      <w:r w:rsidR="009E7DE9">
        <w:rPr>
          <w:rFonts w:ascii="Times New Roman" w:hAnsi="Times New Roman"/>
          <w:sz w:val="28"/>
          <w:szCs w:val="28"/>
        </w:rPr>
        <w:t xml:space="preserve"> відвідування учнями навчальн</w:t>
      </w:r>
      <w:r w:rsidR="00CC0DE4">
        <w:rPr>
          <w:rFonts w:ascii="Times New Roman" w:hAnsi="Times New Roman"/>
          <w:sz w:val="28"/>
          <w:szCs w:val="28"/>
        </w:rPr>
        <w:t>их занять, тривалу відсутність в закладі без поважних причин</w:t>
      </w:r>
      <w:r w:rsidR="009E7DE9">
        <w:rPr>
          <w:rFonts w:ascii="Times New Roman" w:hAnsi="Times New Roman"/>
          <w:sz w:val="28"/>
          <w:szCs w:val="28"/>
        </w:rPr>
        <w:t>.</w:t>
      </w:r>
    </w:p>
    <w:p w:rsidR="001752D7" w:rsidRDefault="001752D7" w:rsidP="00292907">
      <w:pPr>
        <w:ind w:right="-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Постійно</w:t>
      </w:r>
    </w:p>
    <w:p w:rsidR="00195404" w:rsidRPr="004E56A8" w:rsidRDefault="009E7DE9" w:rsidP="00292907">
      <w:pPr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C74E4">
        <w:rPr>
          <w:rFonts w:ascii="Times New Roman" w:hAnsi="Times New Roman"/>
          <w:b/>
          <w:sz w:val="28"/>
          <w:szCs w:val="28"/>
        </w:rPr>
        <w:t>2</w:t>
      </w:r>
      <w:r w:rsidR="00383E9D" w:rsidRPr="004E56A8">
        <w:rPr>
          <w:rFonts w:ascii="Times New Roman" w:hAnsi="Times New Roman"/>
          <w:b/>
          <w:sz w:val="28"/>
          <w:szCs w:val="28"/>
        </w:rPr>
        <w:t>.</w:t>
      </w:r>
      <w:r w:rsidR="00C8563F">
        <w:rPr>
          <w:rFonts w:ascii="Times New Roman" w:hAnsi="Times New Roman"/>
          <w:b/>
          <w:sz w:val="28"/>
          <w:szCs w:val="28"/>
        </w:rPr>
        <w:t>6</w:t>
      </w:r>
      <w:r w:rsidR="006A321E" w:rsidRPr="004E56A8">
        <w:rPr>
          <w:rFonts w:ascii="Times New Roman" w:hAnsi="Times New Roman"/>
          <w:b/>
          <w:sz w:val="28"/>
          <w:szCs w:val="28"/>
        </w:rPr>
        <w:t>.</w:t>
      </w:r>
      <w:r w:rsidR="006A321E" w:rsidRPr="004E56A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97B08" w:rsidRPr="004E56A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83E9D" w:rsidRPr="004E56A8">
        <w:rPr>
          <w:rFonts w:ascii="Times New Roman" w:hAnsi="Times New Roman"/>
          <w:sz w:val="28"/>
          <w:szCs w:val="28"/>
        </w:rPr>
        <w:t>П</w:t>
      </w:r>
      <w:r w:rsidR="00DC2E5C" w:rsidRPr="004E56A8">
        <w:rPr>
          <w:rFonts w:ascii="Times New Roman" w:hAnsi="Times New Roman"/>
          <w:sz w:val="28"/>
          <w:szCs w:val="28"/>
        </w:rPr>
        <w:t xml:space="preserve">одавати </w:t>
      </w:r>
      <w:r w:rsidR="00383E9D" w:rsidRPr="004E56A8">
        <w:rPr>
          <w:rFonts w:ascii="Times New Roman" w:hAnsi="Times New Roman"/>
          <w:sz w:val="28"/>
          <w:szCs w:val="28"/>
        </w:rPr>
        <w:t>в управління освіти</w:t>
      </w:r>
      <w:r w:rsidR="00095E98">
        <w:rPr>
          <w:rFonts w:ascii="Times New Roman" w:hAnsi="Times New Roman"/>
          <w:sz w:val="28"/>
          <w:szCs w:val="28"/>
        </w:rPr>
        <w:t>, службу у справах дітей міської ради та Національну поліцію</w:t>
      </w:r>
      <w:r w:rsidR="00383E9D" w:rsidRPr="004E56A8">
        <w:rPr>
          <w:rFonts w:ascii="Times New Roman" w:hAnsi="Times New Roman"/>
          <w:sz w:val="28"/>
          <w:szCs w:val="28"/>
        </w:rPr>
        <w:t xml:space="preserve"> </w:t>
      </w:r>
      <w:r w:rsidR="00DC2E5C" w:rsidRPr="004E56A8">
        <w:rPr>
          <w:rFonts w:ascii="Times New Roman" w:hAnsi="Times New Roman"/>
          <w:sz w:val="28"/>
          <w:szCs w:val="28"/>
        </w:rPr>
        <w:t>інформацію п</w:t>
      </w:r>
      <w:r w:rsidR="002B1BAD">
        <w:rPr>
          <w:rFonts w:ascii="Times New Roman" w:hAnsi="Times New Roman"/>
          <w:sz w:val="28"/>
          <w:szCs w:val="28"/>
        </w:rPr>
        <w:t xml:space="preserve">ро учнів, які </w:t>
      </w:r>
      <w:r w:rsidR="00383E9D" w:rsidRPr="004E56A8">
        <w:rPr>
          <w:rFonts w:ascii="Times New Roman" w:hAnsi="Times New Roman"/>
          <w:sz w:val="28"/>
          <w:szCs w:val="28"/>
        </w:rPr>
        <w:t xml:space="preserve">впродовж 10-и днів </w:t>
      </w:r>
      <w:r w:rsidR="00DC2E5C" w:rsidRPr="004E56A8">
        <w:rPr>
          <w:rFonts w:ascii="Times New Roman" w:hAnsi="Times New Roman"/>
          <w:sz w:val="28"/>
          <w:szCs w:val="28"/>
        </w:rPr>
        <w:t>без поважних причин</w:t>
      </w:r>
      <w:r w:rsidR="002B1BAD">
        <w:rPr>
          <w:rFonts w:ascii="Times New Roman" w:hAnsi="Times New Roman"/>
          <w:sz w:val="28"/>
          <w:szCs w:val="28"/>
        </w:rPr>
        <w:t xml:space="preserve"> </w:t>
      </w:r>
      <w:r w:rsidR="002B1BAD">
        <w:rPr>
          <w:rFonts w:ascii="Times New Roman" w:hAnsi="Times New Roman"/>
          <w:sz w:val="28"/>
          <w:szCs w:val="28"/>
        </w:rPr>
        <w:t xml:space="preserve">не відвідують </w:t>
      </w:r>
      <w:r w:rsidR="002B1BAD" w:rsidRPr="004E56A8">
        <w:rPr>
          <w:rFonts w:ascii="Times New Roman" w:hAnsi="Times New Roman"/>
          <w:sz w:val="28"/>
          <w:szCs w:val="28"/>
        </w:rPr>
        <w:t xml:space="preserve"> </w:t>
      </w:r>
      <w:r w:rsidR="002B1BAD">
        <w:rPr>
          <w:rFonts w:ascii="Times New Roman" w:hAnsi="Times New Roman"/>
          <w:sz w:val="28"/>
          <w:szCs w:val="28"/>
        </w:rPr>
        <w:t xml:space="preserve">навчальні заняття за обраною формою навчання. </w:t>
      </w:r>
    </w:p>
    <w:p w:rsidR="00383E9D" w:rsidRDefault="00383E9D" w:rsidP="00292907">
      <w:pPr>
        <w:ind w:right="-284"/>
        <w:jc w:val="right"/>
        <w:rPr>
          <w:rFonts w:ascii="Times New Roman" w:hAnsi="Times New Roman"/>
          <w:sz w:val="28"/>
          <w:szCs w:val="28"/>
        </w:rPr>
      </w:pPr>
      <w:r w:rsidRPr="004E56A8">
        <w:rPr>
          <w:rFonts w:ascii="Times New Roman" w:hAnsi="Times New Roman"/>
          <w:sz w:val="28"/>
          <w:szCs w:val="28"/>
        </w:rPr>
        <w:t xml:space="preserve">Щомісячно до 3 числа </w:t>
      </w:r>
    </w:p>
    <w:p w:rsidR="0063498D" w:rsidRDefault="00BF245E" w:rsidP="00292907">
      <w:pPr>
        <w:ind w:righ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</w:t>
      </w:r>
      <w:r w:rsidR="00EC74E4">
        <w:rPr>
          <w:rFonts w:ascii="Times New Roman" w:hAnsi="Times New Roman"/>
          <w:b/>
          <w:sz w:val="28"/>
          <w:szCs w:val="28"/>
        </w:rPr>
        <w:t>2</w:t>
      </w:r>
      <w:r w:rsidR="00C8563F">
        <w:rPr>
          <w:rFonts w:ascii="Times New Roman" w:hAnsi="Times New Roman"/>
          <w:b/>
          <w:sz w:val="28"/>
          <w:szCs w:val="28"/>
        </w:rPr>
        <w:t>.7</w:t>
      </w:r>
      <w:r w:rsidRPr="00BF245E">
        <w:rPr>
          <w:rFonts w:ascii="Times New Roman" w:hAnsi="Times New Roman"/>
          <w:b/>
          <w:sz w:val="28"/>
          <w:szCs w:val="28"/>
        </w:rPr>
        <w:t>.</w:t>
      </w:r>
      <w:r w:rsidR="006A321E" w:rsidRPr="00BF245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7026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7026F">
        <w:rPr>
          <w:rFonts w:ascii="Times New Roman" w:hAnsi="Times New Roman"/>
          <w:sz w:val="28"/>
          <w:szCs w:val="28"/>
        </w:rPr>
        <w:t>Проводити</w:t>
      </w:r>
      <w:r w:rsidR="006A321E" w:rsidRPr="00383E9D">
        <w:rPr>
          <w:rFonts w:ascii="Times New Roman" w:hAnsi="Times New Roman"/>
          <w:sz w:val="28"/>
          <w:szCs w:val="28"/>
        </w:rPr>
        <w:t xml:space="preserve"> </w:t>
      </w:r>
      <w:r w:rsidR="00497B08" w:rsidRPr="00383E9D">
        <w:rPr>
          <w:rFonts w:ascii="Times New Roman" w:hAnsi="Times New Roman"/>
          <w:sz w:val="28"/>
          <w:szCs w:val="28"/>
        </w:rPr>
        <w:t xml:space="preserve"> </w:t>
      </w:r>
      <w:r w:rsidR="0007026F">
        <w:rPr>
          <w:rFonts w:ascii="Times New Roman" w:hAnsi="Times New Roman"/>
          <w:sz w:val="28"/>
          <w:szCs w:val="28"/>
        </w:rPr>
        <w:t xml:space="preserve">спільні  </w:t>
      </w:r>
      <w:r w:rsidR="00383E9D">
        <w:rPr>
          <w:rFonts w:ascii="Times New Roman" w:hAnsi="Times New Roman"/>
          <w:sz w:val="28"/>
          <w:szCs w:val="28"/>
        </w:rPr>
        <w:t xml:space="preserve">заходи з </w:t>
      </w:r>
      <w:r w:rsidR="00383E9D" w:rsidRPr="00BF245E">
        <w:rPr>
          <w:rFonts w:ascii="Times New Roman" w:hAnsi="Times New Roman"/>
          <w:sz w:val="28"/>
          <w:szCs w:val="28"/>
        </w:rPr>
        <w:t xml:space="preserve"> працівник</w:t>
      </w:r>
      <w:r w:rsidR="00383E9D">
        <w:rPr>
          <w:rFonts w:ascii="Times New Roman" w:hAnsi="Times New Roman"/>
          <w:sz w:val="28"/>
          <w:szCs w:val="28"/>
        </w:rPr>
        <w:t>ами</w:t>
      </w:r>
      <w:r w:rsidR="00383E9D" w:rsidRPr="00BF245E">
        <w:rPr>
          <w:rFonts w:ascii="Times New Roman" w:hAnsi="Times New Roman"/>
          <w:sz w:val="28"/>
          <w:szCs w:val="28"/>
        </w:rPr>
        <w:t xml:space="preserve"> служби у справах дітей </w:t>
      </w:r>
      <w:r w:rsidR="00383E9D">
        <w:rPr>
          <w:rFonts w:ascii="Times New Roman" w:hAnsi="Times New Roman"/>
          <w:sz w:val="28"/>
          <w:szCs w:val="28"/>
        </w:rPr>
        <w:t xml:space="preserve">міської ради </w:t>
      </w:r>
      <w:r w:rsidR="00383E9D" w:rsidRPr="00BF245E">
        <w:rPr>
          <w:rFonts w:ascii="Times New Roman" w:hAnsi="Times New Roman"/>
          <w:sz w:val="28"/>
          <w:szCs w:val="28"/>
        </w:rPr>
        <w:t xml:space="preserve">та </w:t>
      </w:r>
      <w:r w:rsidR="0007026F">
        <w:rPr>
          <w:rFonts w:ascii="Times New Roman" w:hAnsi="Times New Roman"/>
          <w:sz w:val="28"/>
          <w:szCs w:val="28"/>
        </w:rPr>
        <w:t xml:space="preserve">національної поліції </w:t>
      </w:r>
      <w:r w:rsidR="00383E9D">
        <w:rPr>
          <w:rFonts w:ascii="Times New Roman" w:hAnsi="Times New Roman"/>
          <w:sz w:val="28"/>
          <w:szCs w:val="28"/>
        </w:rPr>
        <w:t xml:space="preserve"> щодо залучення до навчання учнів, які </w:t>
      </w:r>
      <w:r w:rsidR="00195404" w:rsidRPr="00BF245E">
        <w:rPr>
          <w:rFonts w:ascii="Times New Roman" w:hAnsi="Times New Roman"/>
          <w:sz w:val="28"/>
          <w:szCs w:val="28"/>
        </w:rPr>
        <w:t xml:space="preserve"> </w:t>
      </w:r>
    </w:p>
    <w:p w:rsidR="0063498D" w:rsidRDefault="0063498D" w:rsidP="00292907">
      <w:pPr>
        <w:ind w:right="-284" w:firstLine="284"/>
        <w:jc w:val="both"/>
        <w:rPr>
          <w:rFonts w:ascii="Times New Roman" w:hAnsi="Times New Roman"/>
          <w:sz w:val="28"/>
          <w:szCs w:val="28"/>
        </w:rPr>
      </w:pPr>
    </w:p>
    <w:p w:rsidR="00383E9D" w:rsidRDefault="00195404" w:rsidP="0063498D">
      <w:pPr>
        <w:ind w:right="-284"/>
        <w:jc w:val="both"/>
        <w:rPr>
          <w:rFonts w:ascii="Times New Roman" w:hAnsi="Times New Roman"/>
          <w:sz w:val="28"/>
          <w:szCs w:val="28"/>
        </w:rPr>
      </w:pPr>
      <w:r w:rsidRPr="00BF245E">
        <w:rPr>
          <w:rFonts w:ascii="Times New Roman" w:hAnsi="Times New Roman"/>
          <w:sz w:val="28"/>
          <w:szCs w:val="28"/>
        </w:rPr>
        <w:lastRenderedPageBreak/>
        <w:t>системати</w:t>
      </w:r>
      <w:r w:rsidR="00383E9D">
        <w:rPr>
          <w:rFonts w:ascii="Times New Roman" w:hAnsi="Times New Roman"/>
          <w:sz w:val="28"/>
          <w:szCs w:val="28"/>
        </w:rPr>
        <w:t>чно або тривалий час не відвідують</w:t>
      </w:r>
      <w:r w:rsidRPr="00BF245E">
        <w:rPr>
          <w:rFonts w:ascii="Times New Roman" w:hAnsi="Times New Roman"/>
          <w:sz w:val="28"/>
          <w:szCs w:val="28"/>
        </w:rPr>
        <w:t xml:space="preserve">  школу без поважних причин</w:t>
      </w:r>
      <w:r w:rsidR="00383E9D">
        <w:rPr>
          <w:rFonts w:ascii="Times New Roman" w:hAnsi="Times New Roman"/>
          <w:sz w:val="28"/>
          <w:szCs w:val="28"/>
        </w:rPr>
        <w:t>.</w:t>
      </w:r>
    </w:p>
    <w:p w:rsidR="008F600A" w:rsidRDefault="00383E9D" w:rsidP="00292907">
      <w:pPr>
        <w:ind w:right="-284" w:firstLine="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Постійно</w:t>
      </w:r>
    </w:p>
    <w:p w:rsidR="00383E9D" w:rsidRDefault="00BF245E" w:rsidP="00292907">
      <w:pPr>
        <w:pStyle w:val="ae"/>
        <w:ind w:left="0" w:right="-284" w:firstLine="43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</w:t>
      </w:r>
      <w:r w:rsidR="00EC74E4">
        <w:rPr>
          <w:rFonts w:ascii="Times New Roman" w:hAnsi="Times New Roman"/>
          <w:b/>
          <w:sz w:val="28"/>
          <w:szCs w:val="28"/>
        </w:rPr>
        <w:t>2</w:t>
      </w:r>
      <w:r w:rsidR="00C8563F">
        <w:rPr>
          <w:rFonts w:ascii="Times New Roman" w:hAnsi="Times New Roman"/>
          <w:b/>
          <w:sz w:val="28"/>
          <w:szCs w:val="28"/>
        </w:rPr>
        <w:t>.8</w:t>
      </w:r>
      <w:r w:rsidRPr="00BF245E">
        <w:rPr>
          <w:rFonts w:ascii="Times New Roman" w:hAnsi="Times New Roman"/>
          <w:b/>
          <w:sz w:val="28"/>
          <w:szCs w:val="28"/>
        </w:rPr>
        <w:t>.</w:t>
      </w:r>
      <w:r w:rsidR="006A321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83E9D">
        <w:rPr>
          <w:rFonts w:ascii="Times New Roman" w:hAnsi="Times New Roman"/>
          <w:sz w:val="28"/>
          <w:szCs w:val="28"/>
        </w:rPr>
        <w:t>З</w:t>
      </w:r>
      <w:r w:rsidR="00BE1E3F">
        <w:rPr>
          <w:rFonts w:ascii="Times New Roman" w:hAnsi="Times New Roman"/>
          <w:sz w:val="28"/>
          <w:szCs w:val="28"/>
        </w:rPr>
        <w:t>аслухати</w:t>
      </w:r>
      <w:r w:rsidR="00195404" w:rsidRPr="00497B08">
        <w:rPr>
          <w:rFonts w:ascii="Times New Roman" w:hAnsi="Times New Roman"/>
          <w:sz w:val="28"/>
          <w:szCs w:val="28"/>
        </w:rPr>
        <w:t xml:space="preserve"> питання стану охоплення навчанням дітей та підлітків шкільного віку</w:t>
      </w:r>
      <w:r w:rsidR="000A0A9A">
        <w:rPr>
          <w:rFonts w:ascii="Times New Roman" w:hAnsi="Times New Roman"/>
          <w:sz w:val="28"/>
          <w:szCs w:val="28"/>
        </w:rPr>
        <w:t>,</w:t>
      </w:r>
      <w:r w:rsidR="00C8563F">
        <w:rPr>
          <w:rFonts w:ascii="Times New Roman" w:hAnsi="Times New Roman"/>
          <w:sz w:val="28"/>
          <w:szCs w:val="28"/>
        </w:rPr>
        <w:t xml:space="preserve"> </w:t>
      </w:r>
      <w:r w:rsidR="000A0A9A">
        <w:rPr>
          <w:rFonts w:ascii="Times New Roman" w:hAnsi="Times New Roman"/>
          <w:sz w:val="28"/>
          <w:szCs w:val="28"/>
        </w:rPr>
        <w:t>продовження навчання випускників 9-х класів</w:t>
      </w:r>
      <w:r w:rsidR="00195404" w:rsidRPr="00497B08">
        <w:rPr>
          <w:rFonts w:ascii="Times New Roman" w:hAnsi="Times New Roman"/>
          <w:sz w:val="28"/>
          <w:szCs w:val="28"/>
        </w:rPr>
        <w:t xml:space="preserve"> </w:t>
      </w:r>
      <w:r w:rsidR="00C8563F">
        <w:rPr>
          <w:rFonts w:ascii="Times New Roman" w:hAnsi="Times New Roman"/>
          <w:sz w:val="28"/>
          <w:szCs w:val="28"/>
        </w:rPr>
        <w:t>та</w:t>
      </w:r>
      <w:r w:rsidR="00383E9D" w:rsidRPr="00383E9D">
        <w:rPr>
          <w:rFonts w:ascii="Times New Roman" w:hAnsi="Times New Roman"/>
          <w:b/>
          <w:sz w:val="28"/>
          <w:szCs w:val="28"/>
        </w:rPr>
        <w:t xml:space="preserve"> </w:t>
      </w:r>
      <w:r w:rsidR="00C8563F">
        <w:rPr>
          <w:rFonts w:ascii="Times New Roman" w:hAnsi="Times New Roman"/>
          <w:sz w:val="28"/>
          <w:szCs w:val="28"/>
        </w:rPr>
        <w:t xml:space="preserve">відвідування учнями навчальних занять </w:t>
      </w:r>
      <w:r w:rsidR="00E32E31" w:rsidRPr="00497B08">
        <w:rPr>
          <w:rFonts w:ascii="Times New Roman" w:hAnsi="Times New Roman"/>
          <w:sz w:val="28"/>
          <w:szCs w:val="28"/>
        </w:rPr>
        <w:t xml:space="preserve">на </w:t>
      </w:r>
      <w:r w:rsidR="00E32E31">
        <w:rPr>
          <w:rFonts w:ascii="Times New Roman" w:hAnsi="Times New Roman"/>
          <w:sz w:val="28"/>
          <w:szCs w:val="28"/>
        </w:rPr>
        <w:t>нараді при директорові.</w:t>
      </w:r>
    </w:p>
    <w:p w:rsidR="00DC2E5C" w:rsidRDefault="00DE4911" w:rsidP="00292907">
      <w:pPr>
        <w:pStyle w:val="ae"/>
        <w:ind w:left="0" w:right="-284" w:firstLine="43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Грудень 2022</w:t>
      </w:r>
      <w:r w:rsidR="00CD4259">
        <w:rPr>
          <w:rFonts w:ascii="Times New Roman" w:hAnsi="Times New Roman"/>
          <w:sz w:val="28"/>
          <w:szCs w:val="28"/>
        </w:rPr>
        <w:t>р., квітень 202</w:t>
      </w:r>
      <w:r>
        <w:rPr>
          <w:rFonts w:ascii="Times New Roman" w:hAnsi="Times New Roman"/>
          <w:sz w:val="28"/>
          <w:szCs w:val="28"/>
        </w:rPr>
        <w:t>3</w:t>
      </w:r>
      <w:r w:rsidR="00EC74E4">
        <w:rPr>
          <w:rFonts w:ascii="Times New Roman" w:hAnsi="Times New Roman"/>
          <w:sz w:val="28"/>
          <w:szCs w:val="28"/>
        </w:rPr>
        <w:t>р.</w:t>
      </w:r>
    </w:p>
    <w:p w:rsidR="00194897" w:rsidRDefault="00BD19A8" w:rsidP="00EC74E4">
      <w:pPr>
        <w:ind w:right="-284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101CE5" w:rsidRPr="00101CE5" w:rsidRDefault="00194897" w:rsidP="00EC74E4">
      <w:pPr>
        <w:ind w:right="-284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C74E4" w:rsidRPr="00EC74E4">
        <w:rPr>
          <w:rFonts w:ascii="Times New Roman" w:hAnsi="Times New Roman"/>
          <w:b/>
          <w:sz w:val="28"/>
          <w:szCs w:val="28"/>
        </w:rPr>
        <w:t>3</w:t>
      </w:r>
      <w:r w:rsidR="00BF245E" w:rsidRPr="00BF245E">
        <w:rPr>
          <w:rFonts w:ascii="Times New Roman" w:hAnsi="Times New Roman"/>
          <w:b/>
          <w:sz w:val="28"/>
          <w:szCs w:val="28"/>
        </w:rPr>
        <w:t xml:space="preserve">. </w:t>
      </w:r>
      <w:r w:rsidR="00101CE5" w:rsidRPr="00101CE5">
        <w:rPr>
          <w:rFonts w:ascii="Times New Roman" w:eastAsia="Times New Roman" w:hAnsi="Times New Roman"/>
          <w:sz w:val="28"/>
          <w:szCs w:val="28"/>
        </w:rPr>
        <w:t xml:space="preserve">Контроль за виконанням цього наказу </w:t>
      </w:r>
      <w:r w:rsidR="004A0457">
        <w:rPr>
          <w:rFonts w:ascii="Times New Roman" w:eastAsia="Times New Roman" w:hAnsi="Times New Roman"/>
          <w:sz w:val="28"/>
          <w:szCs w:val="28"/>
        </w:rPr>
        <w:t>залишаю за собою.</w:t>
      </w:r>
    </w:p>
    <w:p w:rsidR="008D3AED" w:rsidRPr="00C00FBC" w:rsidRDefault="008D3AED" w:rsidP="00EC74E4">
      <w:pPr>
        <w:ind w:right="-284"/>
        <w:jc w:val="both"/>
        <w:rPr>
          <w:rFonts w:ascii="Times New Roman" w:hAnsi="Times New Roman"/>
          <w:sz w:val="28"/>
          <w:szCs w:val="28"/>
        </w:rPr>
      </w:pPr>
    </w:p>
    <w:p w:rsidR="00954E03" w:rsidRPr="00954E03" w:rsidRDefault="00954E03" w:rsidP="00F12345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EA37E4" w:rsidRDefault="00EA37E4" w:rsidP="00292907">
      <w:pPr>
        <w:ind w:righ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8D3AED">
        <w:rPr>
          <w:rFonts w:ascii="Times New Roman" w:hAnsi="Times New Roman"/>
          <w:b/>
          <w:sz w:val="28"/>
          <w:szCs w:val="28"/>
        </w:rPr>
        <w:t>ачальник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D3AED" w:rsidRPr="00C25D0B">
        <w:rPr>
          <w:rFonts w:ascii="Times New Roman" w:hAnsi="Times New Roman"/>
          <w:b/>
          <w:sz w:val="28"/>
          <w:szCs w:val="28"/>
        </w:rPr>
        <w:t>управління освіти</w:t>
      </w:r>
    </w:p>
    <w:p w:rsidR="009A2553" w:rsidRDefault="00EA37E4" w:rsidP="00292907">
      <w:pPr>
        <w:ind w:right="-284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Чернівецької </w:t>
      </w:r>
      <w:r w:rsidR="008D3AED" w:rsidRPr="00C25D0B">
        <w:rPr>
          <w:rFonts w:ascii="Times New Roman" w:hAnsi="Times New Roman"/>
          <w:b/>
          <w:sz w:val="28"/>
          <w:szCs w:val="28"/>
        </w:rPr>
        <w:t xml:space="preserve"> міської ради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8D3AED" w:rsidRPr="00C25D0B"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8D3AED" w:rsidRPr="00C25D0B">
        <w:rPr>
          <w:rFonts w:ascii="Times New Roman" w:hAnsi="Times New Roman"/>
          <w:b/>
          <w:sz w:val="28"/>
          <w:szCs w:val="28"/>
        </w:rPr>
        <w:t xml:space="preserve"> </w:t>
      </w:r>
      <w:r w:rsidR="006A321E">
        <w:rPr>
          <w:rFonts w:ascii="Times New Roman" w:hAnsi="Times New Roman"/>
          <w:b/>
          <w:sz w:val="28"/>
          <w:szCs w:val="28"/>
        </w:rPr>
        <w:t xml:space="preserve">          </w:t>
      </w:r>
      <w:r w:rsidR="008D3AED" w:rsidRPr="00C25D0B">
        <w:rPr>
          <w:rFonts w:ascii="Times New Roman" w:hAnsi="Times New Roman"/>
          <w:b/>
          <w:sz w:val="28"/>
          <w:szCs w:val="28"/>
        </w:rPr>
        <w:t xml:space="preserve"> </w:t>
      </w:r>
      <w:r w:rsidR="00E67F29">
        <w:rPr>
          <w:rFonts w:ascii="Times New Roman" w:hAnsi="Times New Roman"/>
          <w:b/>
          <w:sz w:val="28"/>
          <w:szCs w:val="28"/>
        </w:rPr>
        <w:t xml:space="preserve"> </w:t>
      </w:r>
      <w:r w:rsidR="00292907">
        <w:rPr>
          <w:rFonts w:ascii="Times New Roman" w:hAnsi="Times New Roman"/>
          <w:b/>
          <w:sz w:val="28"/>
          <w:szCs w:val="28"/>
        </w:rPr>
        <w:t xml:space="preserve">     </w:t>
      </w:r>
      <w:r w:rsidR="00CD4259">
        <w:rPr>
          <w:rFonts w:ascii="Times New Roman" w:hAnsi="Times New Roman"/>
          <w:b/>
          <w:sz w:val="28"/>
          <w:szCs w:val="28"/>
        </w:rPr>
        <w:t>Ірина ТКАЧУК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A2553" w:rsidRPr="009A2553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9A2553" w:rsidRDefault="009A2553" w:rsidP="009A2553">
      <w:pPr>
        <w:rPr>
          <w:rFonts w:ascii="Times New Roman" w:hAnsi="Times New Roman"/>
          <w:i/>
          <w:sz w:val="28"/>
          <w:szCs w:val="28"/>
          <w:u w:val="single"/>
        </w:rPr>
      </w:pPr>
    </w:p>
    <w:p w:rsidR="00CD4259" w:rsidRDefault="00CD4259" w:rsidP="009A2553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A2553" w:rsidRPr="004A0457" w:rsidRDefault="0007026F" w:rsidP="009A2553">
      <w:pPr>
        <w:rPr>
          <w:rFonts w:ascii="Times New Roman" w:hAnsi="Times New Roman"/>
          <w:b/>
          <w:sz w:val="28"/>
          <w:szCs w:val="28"/>
          <w:u w:val="single"/>
        </w:rPr>
      </w:pPr>
      <w:r w:rsidRPr="004A0457">
        <w:rPr>
          <w:rFonts w:ascii="Times New Roman" w:hAnsi="Times New Roman"/>
          <w:b/>
          <w:sz w:val="28"/>
          <w:szCs w:val="28"/>
          <w:u w:val="single"/>
        </w:rPr>
        <w:t>Виконавець</w:t>
      </w:r>
      <w:r w:rsidR="009A2553" w:rsidRPr="004A0457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9A2553" w:rsidRPr="00101CE5" w:rsidRDefault="00282DB2" w:rsidP="00292907">
      <w:pPr>
        <w:pStyle w:val="3"/>
        <w:ind w:right="-284"/>
        <w:rPr>
          <w:rFonts w:ascii="Times New Roman" w:hAnsi="Times New Roman"/>
          <w:b w:val="0"/>
          <w:szCs w:val="28"/>
        </w:rPr>
      </w:pPr>
      <w:r w:rsidRPr="00101CE5">
        <w:rPr>
          <w:rFonts w:ascii="Times New Roman" w:hAnsi="Times New Roman"/>
          <w:b w:val="0"/>
          <w:szCs w:val="28"/>
        </w:rPr>
        <w:t>г</w:t>
      </w:r>
      <w:r w:rsidR="009A2553" w:rsidRPr="00101CE5">
        <w:rPr>
          <w:rFonts w:ascii="Times New Roman" w:hAnsi="Times New Roman"/>
          <w:b w:val="0"/>
          <w:szCs w:val="28"/>
        </w:rPr>
        <w:t xml:space="preserve">оловний   спеціаліст управління освіти                                </w:t>
      </w:r>
      <w:r w:rsidR="00292907" w:rsidRPr="00101CE5">
        <w:rPr>
          <w:rFonts w:ascii="Times New Roman" w:hAnsi="Times New Roman"/>
          <w:b w:val="0"/>
          <w:szCs w:val="28"/>
        </w:rPr>
        <w:t xml:space="preserve"> </w:t>
      </w:r>
      <w:r w:rsidR="009A2553" w:rsidRPr="00101CE5">
        <w:rPr>
          <w:rFonts w:ascii="Times New Roman" w:hAnsi="Times New Roman"/>
          <w:b w:val="0"/>
          <w:szCs w:val="28"/>
        </w:rPr>
        <w:t xml:space="preserve">  </w:t>
      </w:r>
    </w:p>
    <w:p w:rsidR="009A2553" w:rsidRPr="00101CE5" w:rsidRDefault="009A2553" w:rsidP="009A2553">
      <w:pPr>
        <w:tabs>
          <w:tab w:val="left" w:pos="5430"/>
        </w:tabs>
        <w:rPr>
          <w:rFonts w:ascii="Times New Roman" w:hAnsi="Times New Roman"/>
          <w:sz w:val="28"/>
          <w:szCs w:val="28"/>
        </w:rPr>
      </w:pPr>
      <w:r w:rsidRPr="00101CE5">
        <w:rPr>
          <w:rFonts w:ascii="Times New Roman" w:hAnsi="Times New Roman"/>
          <w:sz w:val="28"/>
          <w:szCs w:val="28"/>
        </w:rPr>
        <w:t xml:space="preserve">Чернівецької міської ради                                                  </w:t>
      </w:r>
      <w:r w:rsidR="00FA7E44">
        <w:rPr>
          <w:rFonts w:ascii="Times New Roman" w:hAnsi="Times New Roman"/>
          <w:sz w:val="28"/>
          <w:szCs w:val="28"/>
        </w:rPr>
        <w:t xml:space="preserve">  </w:t>
      </w:r>
      <w:r w:rsidRPr="00101CE5">
        <w:rPr>
          <w:rFonts w:ascii="Times New Roman" w:hAnsi="Times New Roman"/>
          <w:sz w:val="28"/>
          <w:szCs w:val="28"/>
        </w:rPr>
        <w:t xml:space="preserve"> </w:t>
      </w:r>
      <w:r w:rsidR="00101CE5">
        <w:rPr>
          <w:rFonts w:ascii="Times New Roman" w:hAnsi="Times New Roman"/>
          <w:sz w:val="28"/>
          <w:szCs w:val="28"/>
        </w:rPr>
        <w:t xml:space="preserve">  </w:t>
      </w:r>
      <w:r w:rsidRPr="00101CE5">
        <w:rPr>
          <w:rFonts w:ascii="Times New Roman" w:hAnsi="Times New Roman"/>
          <w:sz w:val="28"/>
          <w:szCs w:val="28"/>
        </w:rPr>
        <w:t xml:space="preserve"> </w:t>
      </w:r>
      <w:r w:rsidR="00101CE5" w:rsidRPr="00101CE5">
        <w:rPr>
          <w:rFonts w:ascii="Times New Roman" w:hAnsi="Times New Roman"/>
          <w:sz w:val="28"/>
          <w:szCs w:val="28"/>
        </w:rPr>
        <w:t>Г</w:t>
      </w:r>
      <w:r w:rsidR="00CD4259">
        <w:rPr>
          <w:rFonts w:ascii="Times New Roman" w:hAnsi="Times New Roman"/>
          <w:sz w:val="28"/>
          <w:szCs w:val="28"/>
        </w:rPr>
        <w:t xml:space="preserve">анна </w:t>
      </w:r>
      <w:r w:rsidR="00101CE5" w:rsidRPr="00101CE5">
        <w:rPr>
          <w:rFonts w:ascii="Times New Roman" w:hAnsi="Times New Roman"/>
          <w:sz w:val="28"/>
          <w:szCs w:val="28"/>
        </w:rPr>
        <w:t xml:space="preserve"> В</w:t>
      </w:r>
      <w:r w:rsidR="00CD4259">
        <w:rPr>
          <w:rFonts w:ascii="Times New Roman" w:hAnsi="Times New Roman"/>
          <w:sz w:val="28"/>
          <w:szCs w:val="28"/>
        </w:rPr>
        <w:t>ОРОБЕЦЬ</w:t>
      </w:r>
    </w:p>
    <w:p w:rsidR="009A2553" w:rsidRDefault="009A2553" w:rsidP="009A2553">
      <w:pPr>
        <w:tabs>
          <w:tab w:val="left" w:pos="5430"/>
        </w:tabs>
        <w:rPr>
          <w:rFonts w:ascii="Times New Roman" w:hAnsi="Times New Roman"/>
          <w:b/>
          <w:sz w:val="28"/>
          <w:szCs w:val="28"/>
        </w:rPr>
      </w:pPr>
    </w:p>
    <w:sectPr w:rsidR="009A2553" w:rsidSect="00D51D4B">
      <w:headerReference w:type="even" r:id="rId12"/>
      <w:headerReference w:type="default" r:id="rId13"/>
      <w:pgSz w:w="11906" w:h="16838"/>
      <w:pgMar w:top="851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783" w:rsidRDefault="00980783">
      <w:r>
        <w:separator/>
      </w:r>
    </w:p>
  </w:endnote>
  <w:endnote w:type="continuationSeparator" w:id="0">
    <w:p w:rsidR="00980783" w:rsidRDefault="0098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783" w:rsidRDefault="00980783">
      <w:r>
        <w:separator/>
      </w:r>
    </w:p>
  </w:footnote>
  <w:footnote w:type="continuationSeparator" w:id="0">
    <w:p w:rsidR="00980783" w:rsidRDefault="00980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1F9" w:rsidRDefault="00B7525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551F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551F9">
      <w:rPr>
        <w:rStyle w:val="aa"/>
        <w:noProof/>
      </w:rPr>
      <w:t>1</w:t>
    </w:r>
    <w:r>
      <w:rPr>
        <w:rStyle w:val="aa"/>
      </w:rPr>
      <w:fldChar w:fldCharType="end"/>
    </w:r>
  </w:p>
  <w:p w:rsidR="00F551F9" w:rsidRDefault="00F551F9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8219263"/>
      <w:docPartObj>
        <w:docPartGallery w:val="Page Numbers (Top of Page)"/>
        <w:docPartUnique/>
      </w:docPartObj>
    </w:sdtPr>
    <w:sdtEndPr/>
    <w:sdtContent>
      <w:p w:rsidR="00BD19A8" w:rsidRDefault="00BD19A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0F5" w:rsidRPr="001C70F5">
          <w:rPr>
            <w:noProof/>
            <w:lang w:val="ru-RU"/>
          </w:rPr>
          <w:t>4</w:t>
        </w:r>
        <w:r>
          <w:fldChar w:fldCharType="end"/>
        </w:r>
      </w:p>
    </w:sdtContent>
  </w:sdt>
  <w:p w:rsidR="00F551F9" w:rsidRDefault="00F551F9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DDE"/>
    <w:multiLevelType w:val="hybridMultilevel"/>
    <w:tmpl w:val="532E8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FC7987"/>
    <w:multiLevelType w:val="singleLevel"/>
    <w:tmpl w:val="3BBAD84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10418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1C164EC"/>
    <w:multiLevelType w:val="hybridMultilevel"/>
    <w:tmpl w:val="F0627A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E2227F"/>
    <w:multiLevelType w:val="hybridMultilevel"/>
    <w:tmpl w:val="54EC3800"/>
    <w:lvl w:ilvl="0" w:tplc="18C23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60096B"/>
    <w:multiLevelType w:val="multilevel"/>
    <w:tmpl w:val="087A82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0A784A61"/>
    <w:multiLevelType w:val="singleLevel"/>
    <w:tmpl w:val="3BBAD84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0B6B2A6D"/>
    <w:multiLevelType w:val="hybridMultilevel"/>
    <w:tmpl w:val="806C5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33457D"/>
    <w:multiLevelType w:val="multilevel"/>
    <w:tmpl w:val="045693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0CE6018D"/>
    <w:multiLevelType w:val="multilevel"/>
    <w:tmpl w:val="BA526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0DD31A97"/>
    <w:multiLevelType w:val="hybridMultilevel"/>
    <w:tmpl w:val="6DE668A0"/>
    <w:lvl w:ilvl="0" w:tplc="58DE8E32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1">
    <w:nsid w:val="0E5048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1521BA4"/>
    <w:multiLevelType w:val="multilevel"/>
    <w:tmpl w:val="BA526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11B90B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13154A64"/>
    <w:multiLevelType w:val="hybridMultilevel"/>
    <w:tmpl w:val="00BEE83C"/>
    <w:lvl w:ilvl="0" w:tplc="EAFED5F6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131954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1828761C"/>
    <w:multiLevelType w:val="singleLevel"/>
    <w:tmpl w:val="ACF002F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199D421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NTTimes/Cyrillic" w:hAnsi="NTTimes/Cyrillic" w:hint="default"/>
      </w:rPr>
    </w:lvl>
  </w:abstractNum>
  <w:abstractNum w:abstractNumId="18">
    <w:nsid w:val="20330CFD"/>
    <w:multiLevelType w:val="multilevel"/>
    <w:tmpl w:val="532E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05F1BF8"/>
    <w:multiLevelType w:val="multilevel"/>
    <w:tmpl w:val="E5ACAF6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15"/>
        </w:tabs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50"/>
        </w:tabs>
        <w:ind w:left="40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5"/>
        </w:tabs>
        <w:ind w:left="44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hint="default"/>
      </w:rPr>
    </w:lvl>
  </w:abstractNum>
  <w:abstractNum w:abstractNumId="20">
    <w:nsid w:val="21DD4173"/>
    <w:multiLevelType w:val="hybridMultilevel"/>
    <w:tmpl w:val="8B0AA70A"/>
    <w:lvl w:ilvl="0" w:tplc="CAB89ECC">
      <w:start w:val="2006"/>
      <w:numFmt w:val="bullet"/>
      <w:lvlText w:val="-"/>
      <w:lvlJc w:val="left"/>
      <w:pPr>
        <w:ind w:left="127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1">
    <w:nsid w:val="341A14D6"/>
    <w:multiLevelType w:val="multilevel"/>
    <w:tmpl w:val="E5ACAF6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15"/>
        </w:tabs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50"/>
        </w:tabs>
        <w:ind w:left="40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5"/>
        </w:tabs>
        <w:ind w:left="44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hint="default"/>
      </w:rPr>
    </w:lvl>
  </w:abstractNum>
  <w:abstractNum w:abstractNumId="22">
    <w:nsid w:val="351652C2"/>
    <w:multiLevelType w:val="singleLevel"/>
    <w:tmpl w:val="3BBAD84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355A6CE3"/>
    <w:multiLevelType w:val="hybridMultilevel"/>
    <w:tmpl w:val="66BA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5177B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NTTimes/Cyrillic" w:hAnsi="NTTimes/Cyrillic" w:hint="default"/>
      </w:rPr>
    </w:lvl>
  </w:abstractNum>
  <w:abstractNum w:abstractNumId="25">
    <w:nsid w:val="38A556C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NTTimes/Cyrillic" w:hAnsi="NTTimes/Cyrillic" w:hint="default"/>
      </w:rPr>
    </w:lvl>
  </w:abstractNum>
  <w:abstractNum w:abstractNumId="26">
    <w:nsid w:val="39F828F8"/>
    <w:multiLevelType w:val="multilevel"/>
    <w:tmpl w:val="FE7A1252"/>
    <w:lvl w:ilvl="0">
      <w:start w:val="1"/>
      <w:numFmt w:val="decimal"/>
      <w:lvlText w:val="%1."/>
      <w:lvlJc w:val="left"/>
      <w:pPr>
        <w:ind w:left="1185" w:hanging="45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27">
    <w:nsid w:val="39FE7D39"/>
    <w:multiLevelType w:val="multilevel"/>
    <w:tmpl w:val="E5ACAF6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15"/>
        </w:tabs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50"/>
        </w:tabs>
        <w:ind w:left="40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5"/>
        </w:tabs>
        <w:ind w:left="44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hint="default"/>
      </w:rPr>
    </w:lvl>
  </w:abstractNum>
  <w:abstractNum w:abstractNumId="28">
    <w:nsid w:val="3B376FDC"/>
    <w:multiLevelType w:val="multilevel"/>
    <w:tmpl w:val="10EA52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9">
    <w:nsid w:val="3F155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4A5905A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NTTimes/Cyrillic" w:hAnsi="NTTimes/Cyrillic" w:hint="default"/>
      </w:rPr>
    </w:lvl>
  </w:abstractNum>
  <w:abstractNum w:abstractNumId="31">
    <w:nsid w:val="4ED4557D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NTTimes/Cyrillic" w:hAnsi="NTTimes/Cyrillic" w:hint="default"/>
      </w:rPr>
    </w:lvl>
  </w:abstractNum>
  <w:abstractNum w:abstractNumId="32">
    <w:nsid w:val="52083401"/>
    <w:multiLevelType w:val="singleLevel"/>
    <w:tmpl w:val="C34E447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43C4140"/>
    <w:multiLevelType w:val="singleLevel"/>
    <w:tmpl w:val="3BBAD84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55462A3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55795A8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NTTimes/Cyrillic" w:hAnsi="NTTimes/Cyrillic" w:hint="default"/>
      </w:rPr>
    </w:lvl>
  </w:abstractNum>
  <w:abstractNum w:abstractNumId="36">
    <w:nsid w:val="56681B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5C3813E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NTTimes/Cyrillic" w:hAnsi="NTTimes/Cyrillic" w:hint="default"/>
      </w:rPr>
    </w:lvl>
  </w:abstractNum>
  <w:abstractNum w:abstractNumId="38">
    <w:nsid w:val="5D183C68"/>
    <w:multiLevelType w:val="singleLevel"/>
    <w:tmpl w:val="269457AA"/>
    <w:lvl w:ilvl="0">
      <w:start w:val="17"/>
      <w:numFmt w:val="bullet"/>
      <w:lvlText w:val="-"/>
      <w:lvlJc w:val="left"/>
      <w:pPr>
        <w:tabs>
          <w:tab w:val="num" w:pos="405"/>
        </w:tabs>
        <w:ind w:left="405" w:hanging="405"/>
      </w:pPr>
      <w:rPr>
        <w:rFonts w:ascii="NTTimes/Cyrillic" w:hAnsi="NTTimes/Cyrillic" w:hint="default"/>
      </w:rPr>
    </w:lvl>
  </w:abstractNum>
  <w:abstractNum w:abstractNumId="39">
    <w:nsid w:val="5D97460F"/>
    <w:multiLevelType w:val="singleLevel"/>
    <w:tmpl w:val="E7B0C6FC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5EBE78D7"/>
    <w:multiLevelType w:val="singleLevel"/>
    <w:tmpl w:val="20E0726E"/>
    <w:lvl w:ilvl="0">
      <w:numFmt w:val="bullet"/>
      <w:lvlText w:val="-"/>
      <w:lvlJc w:val="left"/>
      <w:pPr>
        <w:tabs>
          <w:tab w:val="num" w:pos="3870"/>
        </w:tabs>
        <w:ind w:left="3870" w:hanging="360"/>
      </w:pPr>
      <w:rPr>
        <w:rFonts w:hint="default"/>
      </w:rPr>
    </w:lvl>
  </w:abstractNum>
  <w:abstractNum w:abstractNumId="41">
    <w:nsid w:val="6EFF6BFE"/>
    <w:multiLevelType w:val="singleLevel"/>
    <w:tmpl w:val="8606369E"/>
    <w:lvl w:ilvl="0">
      <w:numFmt w:val="bullet"/>
      <w:lvlText w:val="-"/>
      <w:lvlJc w:val="left"/>
      <w:pPr>
        <w:tabs>
          <w:tab w:val="num" w:pos="3930"/>
        </w:tabs>
        <w:ind w:left="3930" w:hanging="360"/>
      </w:pPr>
      <w:rPr>
        <w:rFonts w:hint="default"/>
      </w:rPr>
    </w:lvl>
  </w:abstractNum>
  <w:abstractNum w:abstractNumId="42">
    <w:nsid w:val="7A16734A"/>
    <w:multiLevelType w:val="singleLevel"/>
    <w:tmpl w:val="75D0346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NTTimes/Cyrillic" w:hAnsi="NTTimes/Cyrillic" w:hint="default"/>
      </w:rPr>
    </w:lvl>
  </w:abstractNum>
  <w:abstractNum w:abstractNumId="43">
    <w:nsid w:val="7BCE72BC"/>
    <w:multiLevelType w:val="singleLevel"/>
    <w:tmpl w:val="75D0346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NTTimes/Cyrillic" w:hAnsi="NTTimes/Cyrillic" w:hint="default"/>
      </w:rPr>
    </w:lvl>
  </w:abstractNum>
  <w:num w:numId="1">
    <w:abstractNumId w:val="27"/>
  </w:num>
  <w:num w:numId="2">
    <w:abstractNumId w:val="37"/>
  </w:num>
  <w:num w:numId="3">
    <w:abstractNumId w:val="38"/>
  </w:num>
  <w:num w:numId="4">
    <w:abstractNumId w:val="19"/>
  </w:num>
  <w:num w:numId="5">
    <w:abstractNumId w:val="29"/>
  </w:num>
  <w:num w:numId="6">
    <w:abstractNumId w:val="5"/>
  </w:num>
  <w:num w:numId="7">
    <w:abstractNumId w:val="2"/>
  </w:num>
  <w:num w:numId="8">
    <w:abstractNumId w:val="24"/>
  </w:num>
  <w:num w:numId="9">
    <w:abstractNumId w:val="31"/>
  </w:num>
  <w:num w:numId="10">
    <w:abstractNumId w:val="30"/>
  </w:num>
  <w:num w:numId="11">
    <w:abstractNumId w:val="41"/>
  </w:num>
  <w:num w:numId="12">
    <w:abstractNumId w:val="40"/>
  </w:num>
  <w:num w:numId="13">
    <w:abstractNumId w:val="39"/>
  </w:num>
  <w:num w:numId="14">
    <w:abstractNumId w:val="11"/>
  </w:num>
  <w:num w:numId="15">
    <w:abstractNumId w:val="15"/>
  </w:num>
  <w:num w:numId="16">
    <w:abstractNumId w:val="16"/>
  </w:num>
  <w:num w:numId="17">
    <w:abstractNumId w:val="35"/>
  </w:num>
  <w:num w:numId="18">
    <w:abstractNumId w:val="33"/>
  </w:num>
  <w:num w:numId="19">
    <w:abstractNumId w:val="1"/>
  </w:num>
  <w:num w:numId="20">
    <w:abstractNumId w:val="25"/>
  </w:num>
  <w:num w:numId="21">
    <w:abstractNumId w:val="17"/>
  </w:num>
  <w:num w:numId="22">
    <w:abstractNumId w:val="6"/>
  </w:num>
  <w:num w:numId="23">
    <w:abstractNumId w:val="22"/>
  </w:num>
  <w:num w:numId="24">
    <w:abstractNumId w:val="42"/>
  </w:num>
  <w:num w:numId="25">
    <w:abstractNumId w:val="21"/>
  </w:num>
  <w:num w:numId="26">
    <w:abstractNumId w:val="43"/>
  </w:num>
  <w:num w:numId="27">
    <w:abstractNumId w:val="8"/>
  </w:num>
  <w:num w:numId="28">
    <w:abstractNumId w:val="32"/>
  </w:num>
  <w:num w:numId="29">
    <w:abstractNumId w:val="34"/>
  </w:num>
  <w:num w:numId="30">
    <w:abstractNumId w:val="36"/>
  </w:num>
  <w:num w:numId="31">
    <w:abstractNumId w:val="9"/>
  </w:num>
  <w:num w:numId="32">
    <w:abstractNumId w:val="13"/>
  </w:num>
  <w:num w:numId="33">
    <w:abstractNumId w:val="0"/>
  </w:num>
  <w:num w:numId="34">
    <w:abstractNumId w:val="18"/>
  </w:num>
  <w:num w:numId="35">
    <w:abstractNumId w:val="4"/>
  </w:num>
  <w:num w:numId="36">
    <w:abstractNumId w:val="7"/>
  </w:num>
  <w:num w:numId="37">
    <w:abstractNumId w:val="28"/>
  </w:num>
  <w:num w:numId="38">
    <w:abstractNumId w:val="12"/>
  </w:num>
  <w:num w:numId="39">
    <w:abstractNumId w:val="14"/>
  </w:num>
  <w:num w:numId="40">
    <w:abstractNumId w:val="10"/>
  </w:num>
  <w:num w:numId="41">
    <w:abstractNumId w:val="3"/>
  </w:num>
  <w:num w:numId="42">
    <w:abstractNumId w:val="23"/>
  </w:num>
  <w:num w:numId="43">
    <w:abstractNumId w:val="20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673"/>
    <w:rsid w:val="000147BE"/>
    <w:rsid w:val="000149B4"/>
    <w:rsid w:val="00033B14"/>
    <w:rsid w:val="000426AB"/>
    <w:rsid w:val="00044B81"/>
    <w:rsid w:val="00052C55"/>
    <w:rsid w:val="00053DFD"/>
    <w:rsid w:val="0007026F"/>
    <w:rsid w:val="000732C7"/>
    <w:rsid w:val="000861A6"/>
    <w:rsid w:val="00090340"/>
    <w:rsid w:val="00095E98"/>
    <w:rsid w:val="000A0A9A"/>
    <w:rsid w:val="000A2760"/>
    <w:rsid w:val="000B6A26"/>
    <w:rsid w:val="000C211F"/>
    <w:rsid w:val="000D6F1F"/>
    <w:rsid w:val="000E373A"/>
    <w:rsid w:val="000F01D7"/>
    <w:rsid w:val="000F202A"/>
    <w:rsid w:val="000F3553"/>
    <w:rsid w:val="000F40B1"/>
    <w:rsid w:val="000F4B65"/>
    <w:rsid w:val="00100F9D"/>
    <w:rsid w:val="00101C68"/>
    <w:rsid w:val="00101CE5"/>
    <w:rsid w:val="00110C2F"/>
    <w:rsid w:val="001119CB"/>
    <w:rsid w:val="00114424"/>
    <w:rsid w:val="00122100"/>
    <w:rsid w:val="001401C6"/>
    <w:rsid w:val="001428FF"/>
    <w:rsid w:val="00150FC3"/>
    <w:rsid w:val="00153047"/>
    <w:rsid w:val="00154835"/>
    <w:rsid w:val="00156A5B"/>
    <w:rsid w:val="001577FB"/>
    <w:rsid w:val="001618C3"/>
    <w:rsid w:val="00163AAD"/>
    <w:rsid w:val="001718E4"/>
    <w:rsid w:val="00172E5F"/>
    <w:rsid w:val="0017312B"/>
    <w:rsid w:val="00173BE2"/>
    <w:rsid w:val="001752D7"/>
    <w:rsid w:val="00177719"/>
    <w:rsid w:val="00180BBC"/>
    <w:rsid w:val="00194897"/>
    <w:rsid w:val="00195404"/>
    <w:rsid w:val="001A139E"/>
    <w:rsid w:val="001B147D"/>
    <w:rsid w:val="001B4C24"/>
    <w:rsid w:val="001B7969"/>
    <w:rsid w:val="001C0075"/>
    <w:rsid w:val="001C70F5"/>
    <w:rsid w:val="001C7863"/>
    <w:rsid w:val="001E36B1"/>
    <w:rsid w:val="001E636D"/>
    <w:rsid w:val="001F5D94"/>
    <w:rsid w:val="001F6BF6"/>
    <w:rsid w:val="001F6FEF"/>
    <w:rsid w:val="00202A02"/>
    <w:rsid w:val="0021534A"/>
    <w:rsid w:val="00217EE0"/>
    <w:rsid w:val="00222B98"/>
    <w:rsid w:val="002232C2"/>
    <w:rsid w:val="00225599"/>
    <w:rsid w:val="00230D53"/>
    <w:rsid w:val="00237BDE"/>
    <w:rsid w:val="002400ED"/>
    <w:rsid w:val="002443C0"/>
    <w:rsid w:val="00250B25"/>
    <w:rsid w:val="00253181"/>
    <w:rsid w:val="00255799"/>
    <w:rsid w:val="00255D86"/>
    <w:rsid w:val="0025721B"/>
    <w:rsid w:val="0026553F"/>
    <w:rsid w:val="00267615"/>
    <w:rsid w:val="00282DB2"/>
    <w:rsid w:val="0028386B"/>
    <w:rsid w:val="00291840"/>
    <w:rsid w:val="00292907"/>
    <w:rsid w:val="0029369E"/>
    <w:rsid w:val="0029416D"/>
    <w:rsid w:val="00296DCE"/>
    <w:rsid w:val="002A1941"/>
    <w:rsid w:val="002A3028"/>
    <w:rsid w:val="002B1BAD"/>
    <w:rsid w:val="002B5490"/>
    <w:rsid w:val="002C2506"/>
    <w:rsid w:val="002C2AA2"/>
    <w:rsid w:val="002D6435"/>
    <w:rsid w:val="002E3A34"/>
    <w:rsid w:val="00301095"/>
    <w:rsid w:val="0030258B"/>
    <w:rsid w:val="003041AB"/>
    <w:rsid w:val="00304305"/>
    <w:rsid w:val="00305855"/>
    <w:rsid w:val="00305AA1"/>
    <w:rsid w:val="003121D9"/>
    <w:rsid w:val="00326C78"/>
    <w:rsid w:val="003358E4"/>
    <w:rsid w:val="00345AD6"/>
    <w:rsid w:val="003558E9"/>
    <w:rsid w:val="00357B65"/>
    <w:rsid w:val="00365A98"/>
    <w:rsid w:val="00371593"/>
    <w:rsid w:val="00383E9D"/>
    <w:rsid w:val="00391348"/>
    <w:rsid w:val="00392C0E"/>
    <w:rsid w:val="003A5CF4"/>
    <w:rsid w:val="003C5D40"/>
    <w:rsid w:val="003C776C"/>
    <w:rsid w:val="003D1666"/>
    <w:rsid w:val="003E03D0"/>
    <w:rsid w:val="003F1A17"/>
    <w:rsid w:val="003F3632"/>
    <w:rsid w:val="00403A8D"/>
    <w:rsid w:val="004119BA"/>
    <w:rsid w:val="00413F66"/>
    <w:rsid w:val="0042063E"/>
    <w:rsid w:val="0043085F"/>
    <w:rsid w:val="00441582"/>
    <w:rsid w:val="00452A18"/>
    <w:rsid w:val="00466DF9"/>
    <w:rsid w:val="00474D96"/>
    <w:rsid w:val="00475296"/>
    <w:rsid w:val="00475C4C"/>
    <w:rsid w:val="00476761"/>
    <w:rsid w:val="00484A50"/>
    <w:rsid w:val="00484F8C"/>
    <w:rsid w:val="00485C73"/>
    <w:rsid w:val="0049117D"/>
    <w:rsid w:val="0049126B"/>
    <w:rsid w:val="00496747"/>
    <w:rsid w:val="00497B08"/>
    <w:rsid w:val="004A0457"/>
    <w:rsid w:val="004B37A9"/>
    <w:rsid w:val="004B3FF5"/>
    <w:rsid w:val="004C6C63"/>
    <w:rsid w:val="004D2904"/>
    <w:rsid w:val="004D7DB0"/>
    <w:rsid w:val="004E5457"/>
    <w:rsid w:val="004E56A8"/>
    <w:rsid w:val="004F17C2"/>
    <w:rsid w:val="0050104D"/>
    <w:rsid w:val="0050388A"/>
    <w:rsid w:val="00504189"/>
    <w:rsid w:val="005049D8"/>
    <w:rsid w:val="00505D66"/>
    <w:rsid w:val="005064AB"/>
    <w:rsid w:val="005130A5"/>
    <w:rsid w:val="0052125F"/>
    <w:rsid w:val="00524CC5"/>
    <w:rsid w:val="0053491B"/>
    <w:rsid w:val="00552AF5"/>
    <w:rsid w:val="00564F95"/>
    <w:rsid w:val="0057007A"/>
    <w:rsid w:val="00570E60"/>
    <w:rsid w:val="005769D3"/>
    <w:rsid w:val="005804EC"/>
    <w:rsid w:val="005831DF"/>
    <w:rsid w:val="0059320C"/>
    <w:rsid w:val="00594710"/>
    <w:rsid w:val="005A0C45"/>
    <w:rsid w:val="005A58C8"/>
    <w:rsid w:val="005D0816"/>
    <w:rsid w:val="005D5F2E"/>
    <w:rsid w:val="005E0705"/>
    <w:rsid w:val="005E41BF"/>
    <w:rsid w:val="005E4236"/>
    <w:rsid w:val="005E5FBB"/>
    <w:rsid w:val="005F429B"/>
    <w:rsid w:val="005F6A63"/>
    <w:rsid w:val="0060025C"/>
    <w:rsid w:val="00604C9F"/>
    <w:rsid w:val="00606F63"/>
    <w:rsid w:val="006074B7"/>
    <w:rsid w:val="006264B6"/>
    <w:rsid w:val="00630277"/>
    <w:rsid w:val="0063498D"/>
    <w:rsid w:val="006453B9"/>
    <w:rsid w:val="00650E23"/>
    <w:rsid w:val="00651618"/>
    <w:rsid w:val="00654C12"/>
    <w:rsid w:val="00675A71"/>
    <w:rsid w:val="00677050"/>
    <w:rsid w:val="006816C6"/>
    <w:rsid w:val="00681968"/>
    <w:rsid w:val="006939A5"/>
    <w:rsid w:val="006948A7"/>
    <w:rsid w:val="006A321E"/>
    <w:rsid w:val="006A3560"/>
    <w:rsid w:val="006A7B92"/>
    <w:rsid w:val="006A7C6E"/>
    <w:rsid w:val="006B4862"/>
    <w:rsid w:val="006C3A4E"/>
    <w:rsid w:val="006D69D4"/>
    <w:rsid w:val="006D750D"/>
    <w:rsid w:val="006E4DA3"/>
    <w:rsid w:val="00701CCE"/>
    <w:rsid w:val="00717301"/>
    <w:rsid w:val="00724997"/>
    <w:rsid w:val="00725433"/>
    <w:rsid w:val="007337C4"/>
    <w:rsid w:val="007370B0"/>
    <w:rsid w:val="007372AA"/>
    <w:rsid w:val="00737F61"/>
    <w:rsid w:val="00750E2B"/>
    <w:rsid w:val="007568BD"/>
    <w:rsid w:val="007640F3"/>
    <w:rsid w:val="007732DC"/>
    <w:rsid w:val="00780239"/>
    <w:rsid w:val="0078284A"/>
    <w:rsid w:val="0078621A"/>
    <w:rsid w:val="00786EAE"/>
    <w:rsid w:val="00791365"/>
    <w:rsid w:val="0079614A"/>
    <w:rsid w:val="007A2939"/>
    <w:rsid w:val="007B4077"/>
    <w:rsid w:val="007C40D9"/>
    <w:rsid w:val="007D4133"/>
    <w:rsid w:val="007E192F"/>
    <w:rsid w:val="007E3A64"/>
    <w:rsid w:val="007E5AC2"/>
    <w:rsid w:val="007E7A2B"/>
    <w:rsid w:val="007F0E80"/>
    <w:rsid w:val="008003A6"/>
    <w:rsid w:val="00803412"/>
    <w:rsid w:val="00803723"/>
    <w:rsid w:val="0080491D"/>
    <w:rsid w:val="00814947"/>
    <w:rsid w:val="00814CAD"/>
    <w:rsid w:val="00822683"/>
    <w:rsid w:val="00822CF0"/>
    <w:rsid w:val="008331EB"/>
    <w:rsid w:val="00846AB3"/>
    <w:rsid w:val="008544A1"/>
    <w:rsid w:val="00862002"/>
    <w:rsid w:val="00863FE6"/>
    <w:rsid w:val="008642B5"/>
    <w:rsid w:val="00871DCB"/>
    <w:rsid w:val="008828FD"/>
    <w:rsid w:val="0088414A"/>
    <w:rsid w:val="008871C5"/>
    <w:rsid w:val="0089164F"/>
    <w:rsid w:val="008929A2"/>
    <w:rsid w:val="0089611F"/>
    <w:rsid w:val="008A3820"/>
    <w:rsid w:val="008B2D4B"/>
    <w:rsid w:val="008D3AED"/>
    <w:rsid w:val="008E13C6"/>
    <w:rsid w:val="008F600A"/>
    <w:rsid w:val="00902188"/>
    <w:rsid w:val="009025C6"/>
    <w:rsid w:val="00903215"/>
    <w:rsid w:val="00915DA1"/>
    <w:rsid w:val="009338DD"/>
    <w:rsid w:val="0094276D"/>
    <w:rsid w:val="00943002"/>
    <w:rsid w:val="00943E37"/>
    <w:rsid w:val="009548E8"/>
    <w:rsid w:val="00954E03"/>
    <w:rsid w:val="00955CFE"/>
    <w:rsid w:val="00961D75"/>
    <w:rsid w:val="00964CC5"/>
    <w:rsid w:val="00973248"/>
    <w:rsid w:val="00980783"/>
    <w:rsid w:val="00980F2F"/>
    <w:rsid w:val="0098191D"/>
    <w:rsid w:val="009973AF"/>
    <w:rsid w:val="009A0F71"/>
    <w:rsid w:val="009A2553"/>
    <w:rsid w:val="009A3186"/>
    <w:rsid w:val="009A537E"/>
    <w:rsid w:val="009B323B"/>
    <w:rsid w:val="009B5BCB"/>
    <w:rsid w:val="009B5C69"/>
    <w:rsid w:val="009E1634"/>
    <w:rsid w:val="009E7DE9"/>
    <w:rsid w:val="009F2526"/>
    <w:rsid w:val="009F4B34"/>
    <w:rsid w:val="00A02378"/>
    <w:rsid w:val="00A033F0"/>
    <w:rsid w:val="00A0433F"/>
    <w:rsid w:val="00A05162"/>
    <w:rsid w:val="00A06703"/>
    <w:rsid w:val="00A10C64"/>
    <w:rsid w:val="00A209F4"/>
    <w:rsid w:val="00A20A7C"/>
    <w:rsid w:val="00A20F86"/>
    <w:rsid w:val="00A21113"/>
    <w:rsid w:val="00A220A2"/>
    <w:rsid w:val="00A239C6"/>
    <w:rsid w:val="00A33D49"/>
    <w:rsid w:val="00A365A8"/>
    <w:rsid w:val="00A57949"/>
    <w:rsid w:val="00A63685"/>
    <w:rsid w:val="00A6451C"/>
    <w:rsid w:val="00A723BF"/>
    <w:rsid w:val="00A814D5"/>
    <w:rsid w:val="00A81F55"/>
    <w:rsid w:val="00A849F9"/>
    <w:rsid w:val="00A93197"/>
    <w:rsid w:val="00AA1547"/>
    <w:rsid w:val="00AA692B"/>
    <w:rsid w:val="00AC164D"/>
    <w:rsid w:val="00AC4A76"/>
    <w:rsid w:val="00AD03BE"/>
    <w:rsid w:val="00AD394A"/>
    <w:rsid w:val="00AE2BE5"/>
    <w:rsid w:val="00AE6D52"/>
    <w:rsid w:val="00AF1E06"/>
    <w:rsid w:val="00AF341A"/>
    <w:rsid w:val="00AF3E98"/>
    <w:rsid w:val="00AF5E53"/>
    <w:rsid w:val="00B03DA5"/>
    <w:rsid w:val="00B04CF0"/>
    <w:rsid w:val="00B10A45"/>
    <w:rsid w:val="00B11744"/>
    <w:rsid w:val="00B1377E"/>
    <w:rsid w:val="00B16C06"/>
    <w:rsid w:val="00B21261"/>
    <w:rsid w:val="00B2198E"/>
    <w:rsid w:val="00B432EA"/>
    <w:rsid w:val="00B50B91"/>
    <w:rsid w:val="00B67BC7"/>
    <w:rsid w:val="00B732EF"/>
    <w:rsid w:val="00B75259"/>
    <w:rsid w:val="00B75C7E"/>
    <w:rsid w:val="00B77854"/>
    <w:rsid w:val="00B85FF1"/>
    <w:rsid w:val="00BA1FDA"/>
    <w:rsid w:val="00BA7883"/>
    <w:rsid w:val="00BB146A"/>
    <w:rsid w:val="00BB327C"/>
    <w:rsid w:val="00BB3987"/>
    <w:rsid w:val="00BD05C0"/>
    <w:rsid w:val="00BD19A8"/>
    <w:rsid w:val="00BD6B85"/>
    <w:rsid w:val="00BE0B6E"/>
    <w:rsid w:val="00BE1E3F"/>
    <w:rsid w:val="00BE4A56"/>
    <w:rsid w:val="00BF1437"/>
    <w:rsid w:val="00BF245E"/>
    <w:rsid w:val="00C031AD"/>
    <w:rsid w:val="00C052A1"/>
    <w:rsid w:val="00C1013F"/>
    <w:rsid w:val="00C121BF"/>
    <w:rsid w:val="00C2024F"/>
    <w:rsid w:val="00C25F27"/>
    <w:rsid w:val="00C32E5E"/>
    <w:rsid w:val="00C35241"/>
    <w:rsid w:val="00C40A78"/>
    <w:rsid w:val="00C61558"/>
    <w:rsid w:val="00C6477B"/>
    <w:rsid w:val="00C8335B"/>
    <w:rsid w:val="00C8563F"/>
    <w:rsid w:val="00CA3BB0"/>
    <w:rsid w:val="00CA733C"/>
    <w:rsid w:val="00CB4646"/>
    <w:rsid w:val="00CC0017"/>
    <w:rsid w:val="00CC0DE4"/>
    <w:rsid w:val="00CD2162"/>
    <w:rsid w:val="00CD4259"/>
    <w:rsid w:val="00CD7636"/>
    <w:rsid w:val="00D0282C"/>
    <w:rsid w:val="00D171F9"/>
    <w:rsid w:val="00D21983"/>
    <w:rsid w:val="00D34279"/>
    <w:rsid w:val="00D475AC"/>
    <w:rsid w:val="00D51D4B"/>
    <w:rsid w:val="00D5435C"/>
    <w:rsid w:val="00D5635C"/>
    <w:rsid w:val="00D6195C"/>
    <w:rsid w:val="00D63C50"/>
    <w:rsid w:val="00D73019"/>
    <w:rsid w:val="00D74147"/>
    <w:rsid w:val="00D76CFD"/>
    <w:rsid w:val="00D9121D"/>
    <w:rsid w:val="00D933B0"/>
    <w:rsid w:val="00D94249"/>
    <w:rsid w:val="00D951AD"/>
    <w:rsid w:val="00DA00CB"/>
    <w:rsid w:val="00DA2991"/>
    <w:rsid w:val="00DA4719"/>
    <w:rsid w:val="00DA7EB9"/>
    <w:rsid w:val="00DB22B6"/>
    <w:rsid w:val="00DB3464"/>
    <w:rsid w:val="00DC16A8"/>
    <w:rsid w:val="00DC1D25"/>
    <w:rsid w:val="00DC2E5C"/>
    <w:rsid w:val="00DE2193"/>
    <w:rsid w:val="00DE4911"/>
    <w:rsid w:val="00DF29C2"/>
    <w:rsid w:val="00E00E04"/>
    <w:rsid w:val="00E04502"/>
    <w:rsid w:val="00E116BB"/>
    <w:rsid w:val="00E131FA"/>
    <w:rsid w:val="00E222A4"/>
    <w:rsid w:val="00E2619C"/>
    <w:rsid w:val="00E3214C"/>
    <w:rsid w:val="00E32E31"/>
    <w:rsid w:val="00E33081"/>
    <w:rsid w:val="00E37CF3"/>
    <w:rsid w:val="00E431BC"/>
    <w:rsid w:val="00E4699C"/>
    <w:rsid w:val="00E61D0A"/>
    <w:rsid w:val="00E67F29"/>
    <w:rsid w:val="00E758CF"/>
    <w:rsid w:val="00E775E3"/>
    <w:rsid w:val="00E8141D"/>
    <w:rsid w:val="00E864F2"/>
    <w:rsid w:val="00E914F3"/>
    <w:rsid w:val="00E9482F"/>
    <w:rsid w:val="00E97AA4"/>
    <w:rsid w:val="00EA09A9"/>
    <w:rsid w:val="00EA2341"/>
    <w:rsid w:val="00EA37E4"/>
    <w:rsid w:val="00EA415C"/>
    <w:rsid w:val="00EB1769"/>
    <w:rsid w:val="00EB6AE4"/>
    <w:rsid w:val="00EB72AE"/>
    <w:rsid w:val="00EC74E4"/>
    <w:rsid w:val="00EC7EF6"/>
    <w:rsid w:val="00ED22BE"/>
    <w:rsid w:val="00ED3B31"/>
    <w:rsid w:val="00EE74FC"/>
    <w:rsid w:val="00F03DEB"/>
    <w:rsid w:val="00F06897"/>
    <w:rsid w:val="00F06C20"/>
    <w:rsid w:val="00F11869"/>
    <w:rsid w:val="00F12345"/>
    <w:rsid w:val="00F24217"/>
    <w:rsid w:val="00F34E3E"/>
    <w:rsid w:val="00F35AAB"/>
    <w:rsid w:val="00F37463"/>
    <w:rsid w:val="00F40EEB"/>
    <w:rsid w:val="00F43ED4"/>
    <w:rsid w:val="00F540C1"/>
    <w:rsid w:val="00F551F9"/>
    <w:rsid w:val="00F6387D"/>
    <w:rsid w:val="00F656DF"/>
    <w:rsid w:val="00F74AF4"/>
    <w:rsid w:val="00F76673"/>
    <w:rsid w:val="00F80526"/>
    <w:rsid w:val="00F81FA4"/>
    <w:rsid w:val="00F8561D"/>
    <w:rsid w:val="00F92618"/>
    <w:rsid w:val="00F95FB7"/>
    <w:rsid w:val="00FA199B"/>
    <w:rsid w:val="00FA43DF"/>
    <w:rsid w:val="00FA7E44"/>
    <w:rsid w:val="00FB0790"/>
    <w:rsid w:val="00FD4DED"/>
    <w:rsid w:val="00FF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TTimes/Cyrillic" w:eastAsia="NTTimes/Cyrillic" w:hAnsi="NTTimes/Cyrillic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4A1"/>
    <w:rPr>
      <w:lang w:val="uk-UA"/>
    </w:rPr>
  </w:style>
  <w:style w:type="paragraph" w:styleId="1">
    <w:name w:val="heading 1"/>
    <w:basedOn w:val="a"/>
    <w:next w:val="a"/>
    <w:qFormat/>
    <w:rsid w:val="008544A1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544A1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8544A1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8544A1"/>
    <w:pPr>
      <w:keepNext/>
      <w:jc w:val="right"/>
      <w:outlineLvl w:val="3"/>
    </w:pPr>
    <w:rPr>
      <w:b/>
      <w:i/>
      <w:sz w:val="24"/>
    </w:rPr>
  </w:style>
  <w:style w:type="paragraph" w:styleId="5">
    <w:name w:val="heading 5"/>
    <w:basedOn w:val="a"/>
    <w:next w:val="a"/>
    <w:qFormat/>
    <w:rsid w:val="008544A1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544A1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544A1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544A1"/>
    <w:pPr>
      <w:jc w:val="center"/>
    </w:pPr>
    <w:rPr>
      <w:b/>
      <w:sz w:val="36"/>
      <w:lang w:val="en-GB"/>
    </w:rPr>
  </w:style>
  <w:style w:type="paragraph" w:styleId="a4">
    <w:name w:val="Body Text"/>
    <w:basedOn w:val="a"/>
    <w:rsid w:val="008544A1"/>
    <w:rPr>
      <w:i/>
      <w:sz w:val="28"/>
    </w:rPr>
  </w:style>
  <w:style w:type="paragraph" w:styleId="a5">
    <w:name w:val="Body Text Indent"/>
    <w:basedOn w:val="a"/>
    <w:link w:val="a6"/>
    <w:rsid w:val="008544A1"/>
    <w:pPr>
      <w:ind w:firstLine="709"/>
      <w:jc w:val="both"/>
    </w:pPr>
    <w:rPr>
      <w:sz w:val="28"/>
    </w:rPr>
  </w:style>
  <w:style w:type="paragraph" w:styleId="20">
    <w:name w:val="Body Text 2"/>
    <w:basedOn w:val="a"/>
    <w:rsid w:val="008544A1"/>
    <w:pPr>
      <w:jc w:val="center"/>
    </w:pPr>
    <w:rPr>
      <w:b/>
      <w:i/>
      <w:sz w:val="28"/>
    </w:rPr>
  </w:style>
  <w:style w:type="paragraph" w:styleId="a7">
    <w:name w:val="Document Map"/>
    <w:basedOn w:val="a"/>
    <w:semiHidden/>
    <w:rsid w:val="008544A1"/>
    <w:pPr>
      <w:shd w:val="clear" w:color="auto" w:fill="000080"/>
    </w:pPr>
  </w:style>
  <w:style w:type="paragraph" w:styleId="a8">
    <w:name w:val="header"/>
    <w:basedOn w:val="a"/>
    <w:link w:val="a9"/>
    <w:uiPriority w:val="99"/>
    <w:rsid w:val="008544A1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8544A1"/>
  </w:style>
  <w:style w:type="table" w:styleId="ab">
    <w:name w:val="Table Grid"/>
    <w:basedOn w:val="a1"/>
    <w:rsid w:val="00AD39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A10C6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10C64"/>
    <w:rPr>
      <w:rFonts w:ascii="Tahoma" w:hAnsi="Tahoma" w:cs="Tahoma"/>
      <w:sz w:val="16"/>
      <w:szCs w:val="16"/>
      <w:lang w:val="uk-UA"/>
    </w:rPr>
  </w:style>
  <w:style w:type="paragraph" w:styleId="ae">
    <w:name w:val="List Paragraph"/>
    <w:basedOn w:val="a"/>
    <w:uiPriority w:val="34"/>
    <w:qFormat/>
    <w:rsid w:val="00497B08"/>
    <w:pPr>
      <w:ind w:left="720"/>
      <w:contextualSpacing/>
    </w:pPr>
  </w:style>
  <w:style w:type="paragraph" w:styleId="af">
    <w:name w:val="footer"/>
    <w:basedOn w:val="a"/>
    <w:link w:val="af0"/>
    <w:rsid w:val="00BD19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D19A8"/>
    <w:rPr>
      <w:lang w:val="uk-UA"/>
    </w:rPr>
  </w:style>
  <w:style w:type="character" w:customStyle="1" w:styleId="a9">
    <w:name w:val="Верхний колонтитул Знак"/>
    <w:basedOn w:val="a0"/>
    <w:link w:val="a8"/>
    <w:uiPriority w:val="99"/>
    <w:rsid w:val="00BD19A8"/>
    <w:rPr>
      <w:lang w:val="uk-UA"/>
    </w:rPr>
  </w:style>
  <w:style w:type="character" w:customStyle="1" w:styleId="a6">
    <w:name w:val="Основной текст с отступом Знак"/>
    <w:basedOn w:val="a0"/>
    <w:link w:val="a5"/>
    <w:rsid w:val="0021534A"/>
    <w:rPr>
      <w:sz w:val="28"/>
      <w:lang w:val="uk-UA"/>
    </w:rPr>
  </w:style>
  <w:style w:type="paragraph" w:styleId="af1">
    <w:name w:val="No Spacing"/>
    <w:uiPriority w:val="1"/>
    <w:qFormat/>
    <w:rsid w:val="00F06897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TTimes/Cyrillic" w:eastAsia="NTTimes/Cyrillic" w:hAnsi="NTTimes/Cyrillic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4A1"/>
    <w:rPr>
      <w:lang w:val="uk-UA"/>
    </w:rPr>
  </w:style>
  <w:style w:type="paragraph" w:styleId="1">
    <w:name w:val="heading 1"/>
    <w:basedOn w:val="a"/>
    <w:next w:val="a"/>
    <w:qFormat/>
    <w:rsid w:val="008544A1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544A1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8544A1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8544A1"/>
    <w:pPr>
      <w:keepNext/>
      <w:jc w:val="right"/>
      <w:outlineLvl w:val="3"/>
    </w:pPr>
    <w:rPr>
      <w:b/>
      <w:i/>
      <w:sz w:val="24"/>
    </w:rPr>
  </w:style>
  <w:style w:type="paragraph" w:styleId="5">
    <w:name w:val="heading 5"/>
    <w:basedOn w:val="a"/>
    <w:next w:val="a"/>
    <w:qFormat/>
    <w:rsid w:val="008544A1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544A1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544A1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544A1"/>
    <w:pPr>
      <w:jc w:val="center"/>
    </w:pPr>
    <w:rPr>
      <w:b/>
      <w:sz w:val="36"/>
      <w:lang w:val="en-GB"/>
    </w:rPr>
  </w:style>
  <w:style w:type="paragraph" w:styleId="a4">
    <w:name w:val="Body Text"/>
    <w:basedOn w:val="a"/>
    <w:rsid w:val="008544A1"/>
    <w:rPr>
      <w:i/>
      <w:sz w:val="28"/>
    </w:rPr>
  </w:style>
  <w:style w:type="paragraph" w:styleId="a5">
    <w:name w:val="Body Text Indent"/>
    <w:basedOn w:val="a"/>
    <w:link w:val="a6"/>
    <w:rsid w:val="008544A1"/>
    <w:pPr>
      <w:ind w:firstLine="709"/>
      <w:jc w:val="both"/>
    </w:pPr>
    <w:rPr>
      <w:sz w:val="28"/>
    </w:rPr>
  </w:style>
  <w:style w:type="paragraph" w:styleId="20">
    <w:name w:val="Body Text 2"/>
    <w:basedOn w:val="a"/>
    <w:rsid w:val="008544A1"/>
    <w:pPr>
      <w:jc w:val="center"/>
    </w:pPr>
    <w:rPr>
      <w:b/>
      <w:i/>
      <w:sz w:val="28"/>
    </w:rPr>
  </w:style>
  <w:style w:type="paragraph" w:styleId="a7">
    <w:name w:val="Document Map"/>
    <w:basedOn w:val="a"/>
    <w:semiHidden/>
    <w:rsid w:val="008544A1"/>
    <w:pPr>
      <w:shd w:val="clear" w:color="auto" w:fill="000080"/>
    </w:pPr>
  </w:style>
  <w:style w:type="paragraph" w:styleId="a8">
    <w:name w:val="header"/>
    <w:basedOn w:val="a"/>
    <w:link w:val="a9"/>
    <w:uiPriority w:val="99"/>
    <w:rsid w:val="008544A1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8544A1"/>
  </w:style>
  <w:style w:type="table" w:styleId="ab">
    <w:name w:val="Table Grid"/>
    <w:basedOn w:val="a1"/>
    <w:rsid w:val="00AD39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A10C6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10C64"/>
    <w:rPr>
      <w:rFonts w:ascii="Tahoma" w:hAnsi="Tahoma" w:cs="Tahoma"/>
      <w:sz w:val="16"/>
      <w:szCs w:val="16"/>
      <w:lang w:val="uk-UA"/>
    </w:rPr>
  </w:style>
  <w:style w:type="paragraph" w:styleId="ae">
    <w:name w:val="List Paragraph"/>
    <w:basedOn w:val="a"/>
    <w:uiPriority w:val="34"/>
    <w:qFormat/>
    <w:rsid w:val="00497B08"/>
    <w:pPr>
      <w:ind w:left="720"/>
      <w:contextualSpacing/>
    </w:pPr>
  </w:style>
  <w:style w:type="paragraph" w:styleId="af">
    <w:name w:val="footer"/>
    <w:basedOn w:val="a"/>
    <w:link w:val="af0"/>
    <w:rsid w:val="00BD19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D19A8"/>
    <w:rPr>
      <w:lang w:val="uk-UA"/>
    </w:rPr>
  </w:style>
  <w:style w:type="character" w:customStyle="1" w:styleId="a9">
    <w:name w:val="Верхний колонтитул Знак"/>
    <w:basedOn w:val="a0"/>
    <w:link w:val="a8"/>
    <w:uiPriority w:val="99"/>
    <w:rsid w:val="00BD19A8"/>
    <w:rPr>
      <w:lang w:val="uk-UA"/>
    </w:rPr>
  </w:style>
  <w:style w:type="character" w:customStyle="1" w:styleId="a6">
    <w:name w:val="Основной текст с отступом Знак"/>
    <w:basedOn w:val="a0"/>
    <w:link w:val="a5"/>
    <w:rsid w:val="0021534A"/>
    <w:rPr>
      <w:sz w:val="28"/>
      <w:lang w:val="uk-UA"/>
    </w:rPr>
  </w:style>
  <w:style w:type="paragraph" w:styleId="af1">
    <w:name w:val="No Spacing"/>
    <w:uiPriority w:val="1"/>
    <w:qFormat/>
    <w:rsid w:val="00F06897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6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2.rada.gov.ua/laws/show/684-2017-%D0%B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zakon2.rada.gov.ua/laws/show/684-2017-%D0%B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12501A5-6E6D-4193-9E6F-7C2C5D920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4321</TotalTime>
  <Pages>5</Pages>
  <Words>1724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Defo</Company>
  <LinksUpToDate>false</LinksUpToDate>
  <CharactersWithSpaces>11530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User</cp:lastModifiedBy>
  <cp:revision>297</cp:revision>
  <cp:lastPrinted>2022-11-22T14:37:00Z</cp:lastPrinted>
  <dcterms:created xsi:type="dcterms:W3CDTF">2013-09-17T13:55:00Z</dcterms:created>
  <dcterms:modified xsi:type="dcterms:W3CDTF">2022-11-22T14:38:00Z</dcterms:modified>
</cp:coreProperties>
</file>