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6E" w:rsidRDefault="007A606E" w:rsidP="007A606E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0555478" r:id="rId5">
            <o:FieldCodes>\s \* MERGEFORMAT</o:FieldCodes>
          </o:OLEObject>
        </w:object>
      </w:r>
    </w:p>
    <w:p w:rsidR="007A606E" w:rsidRPr="00021FFE" w:rsidRDefault="007A606E" w:rsidP="007A606E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7A606E" w:rsidRPr="00021FFE" w:rsidRDefault="007A606E" w:rsidP="007A606E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7A606E" w:rsidRDefault="007A606E" w:rsidP="007A606E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7A606E" w:rsidRDefault="007A606E" w:rsidP="007A606E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7A606E" w:rsidRDefault="007A606E" w:rsidP="007A606E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7A606E" w:rsidRDefault="007A606E" w:rsidP="007A606E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7A606E" w:rsidRPr="009F0C44" w:rsidTr="009412C9">
        <w:trPr>
          <w:trHeight w:val="157"/>
        </w:trPr>
        <w:tc>
          <w:tcPr>
            <w:tcW w:w="9543" w:type="dxa"/>
          </w:tcPr>
          <w:p w:rsidR="007A606E" w:rsidRDefault="007A606E" w:rsidP="009412C9">
            <w:pPr>
              <w:jc w:val="center"/>
              <w:rPr>
                <w:b/>
                <w:sz w:val="2"/>
              </w:rPr>
            </w:pPr>
          </w:p>
          <w:p w:rsidR="007A606E" w:rsidRPr="006B724C" w:rsidRDefault="007A606E" w:rsidP="009412C9">
            <w:pPr>
              <w:jc w:val="center"/>
              <w:rPr>
                <w:b/>
                <w:sz w:val="2"/>
              </w:rPr>
            </w:pPr>
          </w:p>
          <w:p w:rsidR="007A606E" w:rsidRPr="009F0C44" w:rsidRDefault="007A606E" w:rsidP="009412C9">
            <w:pPr>
              <w:jc w:val="center"/>
              <w:rPr>
                <w:b/>
                <w:sz w:val="2"/>
              </w:rPr>
            </w:pPr>
          </w:p>
        </w:tc>
      </w:tr>
    </w:tbl>
    <w:p w:rsidR="007A606E" w:rsidRPr="00AF2671" w:rsidRDefault="007A606E" w:rsidP="007A606E">
      <w:pPr>
        <w:tabs>
          <w:tab w:val="left" w:pos="8180"/>
        </w:tabs>
        <w:ind w:left="-134" w:right="-1"/>
      </w:pPr>
      <w:r>
        <w:t xml:space="preserve"> </w:t>
      </w:r>
      <w:r w:rsidR="00811AD6">
        <w:t>21.11.</w:t>
      </w:r>
      <w:r>
        <w:t xml:space="preserve">2022 </w:t>
      </w:r>
      <w:r w:rsidRPr="00580A12">
        <w:t xml:space="preserve"> № </w:t>
      </w:r>
      <w:r w:rsidR="00811AD6">
        <w:t xml:space="preserve">01-34/2067                    </w:t>
      </w:r>
      <w:bookmarkStart w:id="0" w:name="_GoBack"/>
      <w:bookmarkEnd w:id="0"/>
      <w:r>
        <w:t xml:space="preserve">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___</w:t>
      </w:r>
    </w:p>
    <w:p w:rsidR="007A606E" w:rsidRDefault="007A606E" w:rsidP="007A606E">
      <w:pPr>
        <w:ind w:left="4394"/>
        <w:contextualSpacing/>
        <w:rPr>
          <w:rFonts w:eastAsia="Calibri"/>
          <w:b/>
        </w:rPr>
      </w:pPr>
    </w:p>
    <w:p w:rsidR="007A606E" w:rsidRDefault="007A606E" w:rsidP="007A606E">
      <w:pPr>
        <w:ind w:left="4394"/>
        <w:contextualSpacing/>
        <w:rPr>
          <w:rFonts w:eastAsia="Calibri"/>
          <w:b/>
        </w:rPr>
      </w:pPr>
      <w:r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7A606E" w:rsidRDefault="007A606E" w:rsidP="007A606E">
      <w:pPr>
        <w:ind w:left="4394"/>
        <w:contextualSpacing/>
        <w:rPr>
          <w:rFonts w:eastAsia="Calibri"/>
          <w:b/>
        </w:rPr>
      </w:pPr>
    </w:p>
    <w:p w:rsidR="007A606E" w:rsidRPr="007A606E" w:rsidRDefault="007A606E" w:rsidP="007A606E">
      <w:pPr>
        <w:ind w:left="4394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Керівникам закладів освіти обласного </w:t>
      </w:r>
      <w:r w:rsidRPr="007A606E">
        <w:rPr>
          <w:rFonts w:eastAsia="Calibri"/>
          <w:b/>
        </w:rPr>
        <w:t>підпорядкування</w:t>
      </w:r>
    </w:p>
    <w:p w:rsidR="007A606E" w:rsidRDefault="007A606E" w:rsidP="007A606E">
      <w:pPr>
        <w:jc w:val="both"/>
        <w:rPr>
          <w:b/>
        </w:rPr>
      </w:pPr>
    </w:p>
    <w:p w:rsidR="008C3B67" w:rsidRDefault="007A606E" w:rsidP="007A606E">
      <w:pPr>
        <w:jc w:val="both"/>
        <w:rPr>
          <w:b/>
        </w:rPr>
      </w:pPr>
      <w:r w:rsidRPr="007A606E">
        <w:rPr>
          <w:b/>
        </w:rPr>
        <w:t>Про участь у конференції</w:t>
      </w:r>
    </w:p>
    <w:p w:rsidR="007A606E" w:rsidRDefault="007A606E" w:rsidP="007A606E">
      <w:pPr>
        <w:jc w:val="both"/>
        <w:rPr>
          <w:b/>
        </w:rPr>
      </w:pPr>
    </w:p>
    <w:p w:rsidR="007A606E" w:rsidRDefault="007A606E" w:rsidP="007A606E">
      <w:pPr>
        <w:jc w:val="both"/>
        <w:rPr>
          <w:b/>
        </w:rPr>
      </w:pPr>
    </w:p>
    <w:p w:rsidR="00D67D61" w:rsidRDefault="007A606E" w:rsidP="00D67D61">
      <w:pPr>
        <w:ind w:firstLine="567"/>
        <w:jc w:val="both"/>
      </w:pPr>
      <w:r>
        <w:t>Відповідно до листа ДНУ «Інститут модернізації змісту освіти» від 14.11.2022 № 21/08-160</w:t>
      </w:r>
      <w:r w:rsidR="00776838">
        <w:t xml:space="preserve"> Департ</w:t>
      </w:r>
      <w:r w:rsidR="00D67D61">
        <w:t>а</w:t>
      </w:r>
      <w:r w:rsidR="00776838">
        <w:t xml:space="preserve">мент освіти </w:t>
      </w:r>
      <w:r w:rsidR="00D67D61">
        <w:t>і науки обласної державної адміністрації 9обласної військової адміністрації) інформує, що 24 листопада 2022 року в рамках Тринадцятої міжнародної виставки «Сучасні заклади освіти - 2022» та Чотирнадцятої міжнародної виставки «</w:t>
      </w:r>
      <w:proofErr w:type="spellStart"/>
      <w:r w:rsidR="00D67D61">
        <w:t>Інноватика</w:t>
      </w:r>
      <w:proofErr w:type="spellEnd"/>
      <w:r w:rsidR="00D67D61">
        <w:t xml:space="preserve"> в сучасній освіті - 2022» відділ науково- методичного забезпечення інтеграції в європейський освітній простір ДНУ «Інститут модернізації змісту освіти» проводить Всеукраїнську науково-практичну інтернет-конференцію «Євроінтеграційний поступ вітчизняної освіти: досвід, виклики, перспективи».</w:t>
      </w:r>
    </w:p>
    <w:p w:rsidR="00D67D61" w:rsidRDefault="00D67D61" w:rsidP="00D67D61">
      <w:pPr>
        <w:ind w:firstLine="567"/>
        <w:jc w:val="both"/>
      </w:pPr>
      <w:r>
        <w:t xml:space="preserve">Питання, що обговорюватимуться: європейський досвід реалізації </w:t>
      </w:r>
      <w:proofErr w:type="spellStart"/>
      <w:r>
        <w:t>тьюторингу</w:t>
      </w:r>
      <w:proofErr w:type="spellEnd"/>
      <w:r>
        <w:t xml:space="preserve"> в закладах загальної середньої освіти, «Європейська якість навчання для кращої успішності учнів» - напрацювання Модуля Жана Моне, що реалізується Інститутом педагогіки НАПН України, з підвищення кваліфікації вчителів крізь призму дослідження РІ8А, досвід організації міжнародного співробітництва Національного університету «Одеська морська академія», міжнародна грантова діяльність закладів вищої освіти.</w:t>
      </w:r>
    </w:p>
    <w:p w:rsidR="007A606E" w:rsidRDefault="00D67D61" w:rsidP="00D67D61">
      <w:pPr>
        <w:ind w:firstLine="567"/>
        <w:jc w:val="both"/>
        <w:rPr>
          <w:lang w:val="en-US"/>
        </w:rPr>
      </w:pPr>
      <w:r>
        <w:t>Початок заходу об 11:00. Долучитися до конференції можна за покликанням:</w:t>
      </w:r>
      <w:r w:rsidR="00307EAB">
        <w:t xml:space="preserve"> </w:t>
      </w:r>
      <w:hyperlink r:id="rId7" w:history="1">
        <w:r w:rsidR="00C00E17" w:rsidRPr="007C1A3B">
          <w:rPr>
            <w:rStyle w:val="a4"/>
            <w:lang w:val="en-US"/>
          </w:rPr>
          <w:t>https</w:t>
        </w:r>
        <w:r w:rsidR="00C00E17" w:rsidRPr="007C1A3B">
          <w:rPr>
            <w:rStyle w:val="a4"/>
          </w:rPr>
          <w:t>://</w:t>
        </w:r>
        <w:r w:rsidR="00C00E17" w:rsidRPr="007C1A3B">
          <w:rPr>
            <w:rStyle w:val="a4"/>
            <w:lang w:val="en-US"/>
          </w:rPr>
          <w:t>meet.google.com</w:t>
        </w:r>
        <w:r w:rsidR="00C00E17" w:rsidRPr="007C1A3B">
          <w:rPr>
            <w:rStyle w:val="a4"/>
          </w:rPr>
          <w:t>/</w:t>
        </w:r>
        <w:proofErr w:type="spellStart"/>
        <w:r w:rsidR="00C00E17" w:rsidRPr="007C1A3B">
          <w:rPr>
            <w:rStyle w:val="a4"/>
            <w:lang w:val="en-US"/>
          </w:rPr>
          <w:t>poh-wvci-vga</w:t>
        </w:r>
        <w:proofErr w:type="spellEnd"/>
      </w:hyperlink>
      <w:r w:rsidR="00C00E17">
        <w:rPr>
          <w:lang w:val="en-US"/>
        </w:rPr>
        <w:t xml:space="preserve"> </w:t>
      </w:r>
    </w:p>
    <w:p w:rsidR="007A606E" w:rsidRDefault="00C00E17" w:rsidP="00C00E17">
      <w:pPr>
        <w:ind w:firstLine="567"/>
        <w:jc w:val="both"/>
      </w:pPr>
      <w:r>
        <w:t>Просимо поінформувати та посприяти участі у заході працівників закладів освіти, які працюють у сфері міжнародного освітнього та наукового співробітництва.</w:t>
      </w:r>
    </w:p>
    <w:p w:rsidR="00C00E17" w:rsidRDefault="00C00E17" w:rsidP="00C00E17">
      <w:pPr>
        <w:ind w:firstLine="567"/>
        <w:jc w:val="both"/>
      </w:pPr>
    </w:p>
    <w:p w:rsidR="00C00E17" w:rsidRDefault="00C00E17" w:rsidP="00C00E17">
      <w:pPr>
        <w:ind w:firstLine="567"/>
        <w:jc w:val="both"/>
        <w:rPr>
          <w:b/>
        </w:rPr>
      </w:pPr>
      <w:r w:rsidRPr="00C00E17">
        <w:rPr>
          <w:b/>
        </w:rPr>
        <w:t xml:space="preserve">Директор Департаменту                   </w:t>
      </w:r>
      <w:r>
        <w:rPr>
          <w:b/>
        </w:rPr>
        <w:t xml:space="preserve">            </w:t>
      </w:r>
      <w:r w:rsidRPr="00C00E17">
        <w:rPr>
          <w:b/>
        </w:rPr>
        <w:t xml:space="preserve">                  Оксана САКРІЄР</w:t>
      </w:r>
    </w:p>
    <w:p w:rsidR="00C00E17" w:rsidRDefault="00C00E17" w:rsidP="00C00E17">
      <w:pPr>
        <w:ind w:firstLine="567"/>
        <w:jc w:val="both"/>
        <w:rPr>
          <w:b/>
        </w:rPr>
      </w:pPr>
    </w:p>
    <w:p w:rsidR="00C00E17" w:rsidRPr="00C00E17" w:rsidRDefault="00C00E17" w:rsidP="00C00E17">
      <w:pPr>
        <w:ind w:firstLine="567"/>
        <w:jc w:val="both"/>
        <w:rPr>
          <w:sz w:val="22"/>
          <w:szCs w:val="22"/>
        </w:rPr>
      </w:pPr>
      <w:r w:rsidRPr="00C00E17">
        <w:rPr>
          <w:sz w:val="22"/>
          <w:szCs w:val="22"/>
        </w:rPr>
        <w:t xml:space="preserve">Юлія </w:t>
      </w:r>
      <w:proofErr w:type="spellStart"/>
      <w:r w:rsidRPr="00C00E17">
        <w:rPr>
          <w:sz w:val="22"/>
          <w:szCs w:val="22"/>
        </w:rPr>
        <w:t>Дячук</w:t>
      </w:r>
      <w:proofErr w:type="spellEnd"/>
      <w:r w:rsidRPr="00C00E17">
        <w:rPr>
          <w:sz w:val="22"/>
          <w:szCs w:val="22"/>
        </w:rPr>
        <w:t>, 55 18 16</w:t>
      </w:r>
    </w:p>
    <w:sectPr w:rsidR="00C00E17" w:rsidRPr="00C00E17" w:rsidSect="00C00E17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11"/>
    <w:rsid w:val="00307EAB"/>
    <w:rsid w:val="00351B55"/>
    <w:rsid w:val="00724630"/>
    <w:rsid w:val="00776838"/>
    <w:rsid w:val="007A606E"/>
    <w:rsid w:val="00811AD6"/>
    <w:rsid w:val="008C3B67"/>
    <w:rsid w:val="00C00E17"/>
    <w:rsid w:val="00D67D61"/>
    <w:rsid w:val="00E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FACA"/>
  <w15:chartTrackingRefBased/>
  <w15:docId w15:val="{22E867EB-2641-4F19-AD08-2A24845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7A60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oh-wvci-v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2022-11-21T12:15:00Z</cp:lastPrinted>
  <dcterms:created xsi:type="dcterms:W3CDTF">2022-11-21T10:11:00Z</dcterms:created>
  <dcterms:modified xsi:type="dcterms:W3CDTF">2022-11-21T15:05:00Z</dcterms:modified>
</cp:coreProperties>
</file>