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</w:t>
      </w:r>
      <w:r w:rsidDel="00000000" w:rsidR="00000000" w:rsidRPr="00000000">
        <w:rPr>
          <w:i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правління освіти Чернівецької міської ради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i w:val="1"/>
          <w:sz w:val="28"/>
          <w:szCs w:val="28"/>
          <w:rtl w:val="0"/>
        </w:rPr>
        <w:t xml:space="preserve">344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</w:t>
      </w:r>
      <w:r w:rsidDel="00000000" w:rsidR="00000000" w:rsidRPr="00000000">
        <w:rPr>
          <w:i w:val="1"/>
          <w:sz w:val="28"/>
          <w:szCs w:val="28"/>
          <w:rtl w:val="0"/>
        </w:rPr>
        <w:t xml:space="preserve">21.12.2022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5103" w:right="-144" w:firstLine="1079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відкриті міські змагання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«Форсаж - 2023»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автомодельного спорту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(трасові автомоделі)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учнівської молоді та юнацтва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Мета і завдання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Популяризація та пропаганда розвитку  трасового автомоделізму.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Підвищення спортивної майстерності учасників змагань.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Підвищення якості національно-патріотичного виховання.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Пропаганда здорового способу життя.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Обмін досвідом роботи.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Термін та місце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Дата проведення: 11.01.2023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Організатор: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МЦ НТТУМ, м. Чернівці, вул. Небесної Сотні, 23, телефон 51-69-67.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Початок: 17.01.2023 об 11:00 годині.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Керівництво та організація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Керівництво міських змагань здійснює адміністрація міського центру НТТУМ.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3.2.Організація та проведення змагань покладається на оргкомітет, який створюється із співробітників міського центру НТТУМ.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Організація суддівства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Суддівська колегія формується організаторами змагань.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з суперечливих питань, що можуть виникнути під час проведення заходу (тлумачення інформаційно-методичних матеріалів, правил), виносить директор міського центру НТТУМ.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До організації роботи суддівської колегії можуть долучатися представники від команд.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Учасники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У змаганнях беруть участь юнаки і дівчата, яким не виповнилось 18 років на час проведення заходу.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До складу команди входять шість спортсменів (три екіпажі).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 – 10.00 реєстрація учасників змагань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10.50 тренування з моделями класу «Вантажівка»;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10.50 – 11.00 технічна комісія моделей класу «Вантажівка»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11.05 офіційне відкриття змагань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13.00 змагання з моделями класу «Вантажівка»;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13.30 підведення підсумків та нагородження переможців.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Умови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Змагання з автомодельного спорту проводяться згідно з Правилами, затвердженими ФАМС України, що діють на момент проведення змагань, та даним Положенням.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В класах моделей «Вантажівка» проводиться командна (екіпажна) гонка.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На автомоделях дозволяється використання гуми типу «PSE», Alfa (синя, жовта).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Тривалість гонки в класі моделей «Вантажівка» – 4 хв. (без фіналу).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8.Визначення переможців та нагородження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До командного заліку в змаганнях зараховуються результати від кожного з трьох екіпажів команди, показаних у класах моделей «Вантажівка».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Кращі екіпажі нагороджуються грамотами Чернівецького міського центру науково-технічної творчості учнівської молоді.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Команди, що посіли призові місця, нагороджуються грамотами управління освіти Чернівецької міської ради.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9.Техніка безпеки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Підготовка місць проведення змагань здійснюється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 та з обов’язковим виконанням вимог Постанови Кабінету Міністрів України від 09.12.2020р. № 1236 та запровадженням на території України воєнного стану згідно з Указами Президента України від 24 лютого 2022 року № 64/2022, від 14 березня 2022 року № 133/2022, від 18 квітня 2022 року №259/2022, від 17 травня 2022 року № 341/2022, від 12 серпня 2022 року № 573/2022.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Організатори змагань та старші судді на стартах відповідають за забезпечення умов дотримання правил техніки безпеки під час проведення стартів.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Керівники та тренери команд несуть відповідальність за дотримання учасниками змагань вимог Правил та техніки безпеки.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Дане положення є офіційним запрошенням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участі у міських змаганнях «Форсаж – 2022»  з автомодельного спорту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(трасові моделі) серед учнівської молоді та юнацтва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Довідки за тел. (0372) 51-69-67, Е-mail: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mcnttumchernivtci@gmail.com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вул. Небесної Сотні, 23,  м. Чернівці, 58018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Керівник гуртка «Трасовий автомоделізм» − Циганчук Володимир Васильович</w:t>
          </w:r>
        </w:sdtContent>
      </w:sdt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right"/>
        <w:rPr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4A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 Чернівецької міської ради </w:t>
      </w:r>
    </w:p>
    <w:p w:rsidR="00000000" w:rsidDel="00000000" w:rsidP="00000000" w:rsidRDefault="00000000" w:rsidRPr="00000000" w14:paraId="0000004B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№344 від 21.12.2022 р.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організаційного комітету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Відкритих міських змагань «Форсаж – 2023»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автомодельного спорту (трасові моделі)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учнівської молоді та юнацтва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оргкомітету -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Ткачук Ірина Ярославівна, начальник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Управління освіти Чернівецької міської ради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Члени оргкомітету -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Заблотовська Марія Василівна,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0" w:right="0" w:firstLine="35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МЦНТТУМ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0" w:right="0" w:firstLine="35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0" w:right="0" w:firstLine="35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Липованчук Наталія Стефанівна,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0" w:right="0" w:firstLine="35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методист МЦНТТУМ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Додаток 3</w:t>
      </w:r>
    </w:p>
    <w:p w:rsidR="00000000" w:rsidDel="00000000" w:rsidP="00000000" w:rsidRDefault="00000000" w:rsidRPr="00000000" w14:paraId="00000065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 Чернівецької міської ради </w:t>
      </w:r>
    </w:p>
    <w:p w:rsidR="00000000" w:rsidDel="00000000" w:rsidP="00000000" w:rsidRDefault="00000000" w:rsidRPr="00000000" w14:paraId="00000066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№344 від 21.12.2022 р.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суддівської колегії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Відкритих міських змагань «Форсаж – 2023»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автомодельного спорту (трасові моделі)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учнівської молоді та юнацтва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Головний суддя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Циганчук Володимир Васильович,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керівник гуртка «Трасовий автомоделізм»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МЦНТТУМ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Суддя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Чорнописький Степан Степанович,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керівник гуртка «Трасовий автомоделізм»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ЧОЦНТТУМ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Суддя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Кіка Олександр Петрович,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керівник гуртка «Трасовий автомоделізм»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ЧЦЮТ імені Л.Каденюка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Липованчук Наталія Стефанівна,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методист МЦНТТУМ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right"/>
        <w:rPr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i w:val="1"/>
          <w:sz w:val="28"/>
          <w:szCs w:val="28"/>
          <w:rtl w:val="0"/>
        </w:rPr>
        <w:t xml:space="preserve">Додаток 4</w:t>
      </w:r>
    </w:p>
    <w:p w:rsidR="00000000" w:rsidDel="00000000" w:rsidP="00000000" w:rsidRDefault="00000000" w:rsidRPr="00000000" w14:paraId="00000082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 Чернівецької міської ради </w:t>
      </w:r>
    </w:p>
    <w:p w:rsidR="00000000" w:rsidDel="00000000" w:rsidP="00000000" w:rsidRDefault="00000000" w:rsidRPr="00000000" w14:paraId="00000083">
      <w:pPr>
        <w:ind w:left="5103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№344 від 21.12.2022 р.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участь команди___________________________________________________ __________________________________________________________________у Відкритому міському змаганні «Форсаж – 2023»  з автомодельного спорту (трасові моделі) серед учнівської молоді та юнацтва у складі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102"/>
        <w:gridCol w:w="1867"/>
        <w:gridCol w:w="1559"/>
        <w:gridCol w:w="1276"/>
        <w:gridCol w:w="1354"/>
        <w:gridCol w:w="1055"/>
        <w:tblGridChange w:id="0">
          <w:tblGrid>
            <w:gridCol w:w="568"/>
            <w:gridCol w:w="2102"/>
            <w:gridCol w:w="1867"/>
            <w:gridCol w:w="1559"/>
            <w:gridCol w:w="1276"/>
            <w:gridCol w:w="1354"/>
            <w:gridCol w:w="10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Спортивний  розряд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Клас, навч. заклад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Домашня адреса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Дозвіл лікаря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Тренер/керівник команди __________________________________________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(ім’я, прізвище, посада)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Суддя від команди _________________________________________________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_________________________________________</w:t>
      </w:r>
    </w:p>
    <w:sectPr>
      <w:pgSz w:h="16838" w:w="11906" w:orient="portrait"/>
      <w:pgMar w:bottom="964" w:top="96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uk-UA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nttumchernivt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QKbktyDX/haM7T0xsDqf/AxpA==">AMUW2mXIaBwxL/8k9ILQ8SNb37BqBPvB/49k+b/fR2a6vi4pieh2GAquGxMTrtpDa7B4UmOruioxciR5KkSpzy5P3cpwg2PhR1r4DMOdN0j/kp9zqslVbjA99Rh730l+LCNFO9GLfsPYnXHb6J+zfllapMeo32UpCmKbsiAAh1oUIxxuOgXmsxk=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2021-12-20T12:56:00Z</dcterms:created>
  <dc:creator>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