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B43DE" w:rsidRDefault="009635B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mallCap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одаток  1</w:t>
      </w:r>
    </w:p>
    <w:p w14:paraId="00000002" w14:textId="77777777" w:rsidR="004B43DE" w:rsidRDefault="009635B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mallCap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 наказу  Управління  освіти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Чернівецької міської ради</w:t>
      </w:r>
    </w:p>
    <w:p w14:paraId="00000003" w14:textId="77777777" w:rsidR="004B43DE" w:rsidRDefault="009635B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від 27.03.2023 №73</w:t>
      </w:r>
    </w:p>
    <w:p w14:paraId="00000004" w14:textId="77777777" w:rsidR="004B43DE" w:rsidRDefault="009635B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</w:t>
      </w:r>
    </w:p>
    <w:p w14:paraId="00000005" w14:textId="77777777" w:rsidR="004B43DE" w:rsidRDefault="004B43D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4B43DE" w:rsidRDefault="004B43D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4B43DE" w:rsidRDefault="009635B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Умови та порядок  проведення  І (міського) туру  </w:t>
      </w:r>
    </w:p>
    <w:p w14:paraId="00000008" w14:textId="77777777" w:rsidR="004B43DE" w:rsidRDefault="009635B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обласного фестивалю-конкурсу «Рідна пісня»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09" w14:textId="77777777" w:rsidR="004B43DE" w:rsidRDefault="004B43D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4B43DE" w:rsidRDefault="009635B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І. Загальні положення </w:t>
      </w:r>
    </w:p>
    <w:p w14:paraId="0000000B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Організатором І (міського) туру обласного Фестивалю-конкурсу «Рідна пісня» (далі – Фестиваль-конкурс) є Управління </w:t>
      </w:r>
      <w:r>
        <w:rPr>
          <w:rFonts w:ascii="Times New Roman" w:eastAsia="Times New Roman" w:hAnsi="Times New Roman" w:cs="Times New Roman"/>
          <w:sz w:val="28"/>
          <w:szCs w:val="28"/>
        </w:rPr>
        <w:t>освіти Чернівецької міської ради.</w:t>
      </w:r>
    </w:p>
    <w:p w14:paraId="0000000D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І (міський) тур обласного Фестивалю-конкурсу «Рідна пісня» (далі – Фестиваль-конкурс) проводиться на базі Центру дитячої та юнацької творчості за адресою: м. Чернівці, вул. Головна, 224, тел. 55-05-36.</w:t>
      </w:r>
    </w:p>
    <w:p w14:paraId="0000000E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Фестиваль-</w:t>
      </w:r>
      <w:r>
        <w:rPr>
          <w:rFonts w:ascii="Times New Roman" w:eastAsia="Times New Roman" w:hAnsi="Times New Roman" w:cs="Times New Roman"/>
          <w:sz w:val="28"/>
          <w:szCs w:val="28"/>
        </w:rPr>
        <w:t>конкурс проводиться серед обдарованих дітей та молоді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закладів загальної середньої та позашкільної освіти.</w:t>
      </w:r>
    </w:p>
    <w:p w14:paraId="0000000F" w14:textId="77777777" w:rsidR="004B43DE" w:rsidRDefault="004B43D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4B43DE" w:rsidRDefault="009635B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ІІ. Мета і завдання Фестивалю-конкурсу</w:t>
      </w:r>
    </w:p>
    <w:p w14:paraId="00000011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Фестиваль-конкурс проводиться з метою відродження духовної спадщини України, виявлення та підтримки тала</w:t>
      </w:r>
      <w:r>
        <w:rPr>
          <w:rFonts w:ascii="Times New Roman" w:eastAsia="Times New Roman" w:hAnsi="Times New Roman" w:cs="Times New Roman"/>
          <w:sz w:val="28"/>
          <w:szCs w:val="28"/>
        </w:rPr>
        <w:t>новитих і обдарованих дітей та молоді,  сприяння подальшому розвитку їхніх обдарувань, залучення до активної участі у мистецькому житті  країни та формування  творчої еліти України.</w:t>
      </w:r>
    </w:p>
    <w:p w14:paraId="00000012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Завдання  Фестивалю-конкурсу: патріотичне виховання дітей та молоді з</w:t>
      </w:r>
      <w:r>
        <w:rPr>
          <w:rFonts w:ascii="Times New Roman" w:eastAsia="Times New Roman" w:hAnsi="Times New Roman" w:cs="Times New Roman"/>
          <w:sz w:val="28"/>
          <w:szCs w:val="28"/>
        </w:rPr>
        <w:t>асобами українського мистецтва, узагальнення та поширення кращого досвіду роботи з дитячими та молодіжними  творчими колективами, пошук нових  форм і методів роботи.</w:t>
      </w:r>
    </w:p>
    <w:p w14:paraId="00000013" w14:textId="77777777" w:rsidR="004B43DE" w:rsidRDefault="004B43DE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4B43DE" w:rsidRDefault="009635B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ІІІ. Організація та проведення  І (міського) туру  </w:t>
      </w:r>
    </w:p>
    <w:p w14:paraId="00000015" w14:textId="77777777" w:rsidR="004B43DE" w:rsidRDefault="009635B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Фестивалю-конкурсу </w:t>
      </w:r>
    </w:p>
    <w:p w14:paraId="00000016" w14:textId="77777777" w:rsidR="004B43DE" w:rsidRDefault="004B43D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Управління </w:t>
      </w:r>
      <w:r>
        <w:rPr>
          <w:rFonts w:ascii="Times New Roman" w:eastAsia="Times New Roman" w:hAnsi="Times New Roman" w:cs="Times New Roman"/>
          <w:sz w:val="28"/>
          <w:szCs w:val="28"/>
        </w:rPr>
        <w:t>освіти Чернівецької міської ради:</w:t>
      </w:r>
    </w:p>
    <w:p w14:paraId="00000018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визначає строки проведення  І (міського) туру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Фестивалю-конкурсу;</w:t>
      </w:r>
    </w:p>
    <w:p w14:paraId="00000019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створює організаційний комітет  Фестивалю-конкурсу;</w:t>
      </w:r>
    </w:p>
    <w:p w14:paraId="0000001A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утворює журі  Фестивалю-конкурсу (далі - Журі).</w:t>
      </w:r>
    </w:p>
    <w:p w14:paraId="0000001B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Організаційний комітет І (міського) туру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Фестивалю-конкурсу (далі - Оргкомітет):</w:t>
      </w:r>
    </w:p>
    <w:p w14:paraId="0000001C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здійснює організаційне забезпечення І (міського) туру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Фестивалю-конкурсу;</w:t>
      </w:r>
    </w:p>
    <w:p w14:paraId="0000001D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визначає порядок проведення І (міського) туру Фестивалю-конкурсу.</w:t>
      </w:r>
    </w:p>
    <w:p w14:paraId="0000001E" w14:textId="77777777" w:rsidR="004B43DE" w:rsidRDefault="009635B9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000001F" w14:textId="77777777" w:rsidR="004B43DE" w:rsidRDefault="004B43DE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4B43DE" w:rsidRDefault="004B43D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4B43DE" w:rsidRDefault="004B43D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4B43DE" w:rsidRDefault="009635B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ІV. Учасники І (міського) туру  Фестивалю-конкурсу</w:t>
      </w:r>
    </w:p>
    <w:p w14:paraId="00000023" w14:textId="77777777" w:rsidR="004B43DE" w:rsidRDefault="004B43D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До участі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І (міському) турі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Фестивалю-конкурсу запрошуються діти та молодь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закладів загальної середньої та позашкільної освіти віком від 10 до 24 років (далі – Учасники).</w:t>
      </w:r>
    </w:p>
    <w:p w14:paraId="00000025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Фестиваль-конкурс проходить у номінаціях:</w:t>
      </w:r>
    </w:p>
    <w:p w14:paraId="00000026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«Солісти» (академічний, народний, естрадни</w:t>
      </w:r>
      <w:r>
        <w:rPr>
          <w:rFonts w:ascii="Times New Roman" w:eastAsia="Times New Roman" w:hAnsi="Times New Roman" w:cs="Times New Roman"/>
          <w:sz w:val="28"/>
          <w:szCs w:val="28"/>
        </w:rPr>
        <w:t>й спів),</w:t>
      </w:r>
    </w:p>
    <w:p w14:paraId="00000027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«Вокальні ансамблі»  (дуети, тріо, квартет, ансамбль).</w:t>
      </w:r>
    </w:p>
    <w:p w14:paraId="00000028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4.3.Фестиваль-конкурс проходить у чотирьох вікових категоріях:</w:t>
      </w:r>
    </w:p>
    <w:p w14:paraId="00000029" w14:textId="77777777" w:rsidR="004B43DE" w:rsidRDefault="009635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 вікова категорія –  10-12 років (включно).</w:t>
      </w:r>
    </w:p>
    <w:p w14:paraId="0000002A" w14:textId="77777777" w:rsidR="004B43DE" w:rsidRDefault="009635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ІІ вікова категорія – 13-15 років (включно).</w:t>
      </w:r>
    </w:p>
    <w:p w14:paraId="0000002B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ІІІ вікова категорія –16-18 років (вк</w:t>
      </w:r>
      <w:r>
        <w:rPr>
          <w:rFonts w:ascii="Times New Roman" w:eastAsia="Times New Roman" w:hAnsi="Times New Roman" w:cs="Times New Roman"/>
          <w:sz w:val="28"/>
          <w:szCs w:val="28"/>
        </w:rPr>
        <w:t>лючно).</w:t>
      </w:r>
    </w:p>
    <w:p w14:paraId="0000002C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ІV вікова категорія –19-24 роки (включно).</w:t>
      </w:r>
    </w:p>
    <w:p w14:paraId="0000002D" w14:textId="77777777" w:rsidR="004B43DE" w:rsidRDefault="004B43DE">
      <w:pPr>
        <w:tabs>
          <w:tab w:val="left" w:pos="54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E" w14:textId="77777777" w:rsidR="004B43DE" w:rsidRDefault="009635B9">
      <w:pPr>
        <w:tabs>
          <w:tab w:val="left" w:pos="540"/>
        </w:tabs>
        <w:spacing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проведення І (міського) туру Фестивалю-конкурсу </w:t>
      </w:r>
    </w:p>
    <w:p w14:paraId="0000002F" w14:textId="77777777" w:rsidR="004B43DE" w:rsidRDefault="009635B9">
      <w:pPr>
        <w:tabs>
          <w:tab w:val="left" w:pos="540"/>
        </w:tabs>
        <w:spacing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 вимоги до Учасників</w:t>
      </w:r>
    </w:p>
    <w:p w14:paraId="00000030" w14:textId="77777777" w:rsidR="004B43DE" w:rsidRDefault="009635B9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Учасники представляють на Фестиваль-конкурс один твір (пісні українських, буковинських композиторів, українські народні пісні, сучасні обробки українських народних пісень, власні твори).</w:t>
      </w:r>
    </w:p>
    <w:p w14:paraId="00000031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Виконання творів допускається з фонограмою «мінус», а капел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  в оркестровому супроводі. </w:t>
      </w:r>
    </w:p>
    <w:p w14:paraId="00000032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Для участі у І (міському) турі Фестивалю-конкурсу керівник закладу надсилає заявку згідно зразка в Оргкомітет на електрону адресу </w:t>
      </w:r>
      <w:hyperlink r:id="rId5"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</w:rPr>
          <w:t>Natagalochka@ukr.net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,  </w:t>
      </w:r>
      <w:r>
        <w:rPr>
          <w:rFonts w:ascii="Times New Roman" w:eastAsia="Times New Roman" w:hAnsi="Times New Roman" w:cs="Times New Roman"/>
          <w:sz w:val="28"/>
          <w:szCs w:val="28"/>
        </w:rPr>
        <w:t>м. Чернівці, вул.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Головна, 224,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14.04.2023 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3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Довідки за телефоном тел. (050) 713 80 85.</w:t>
      </w:r>
    </w:p>
    <w:p w14:paraId="00000034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77777777" w:rsidR="004B43DE" w:rsidRDefault="009635B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VІ. Оцінювання  учасників Фестивалю-конкурсу</w:t>
      </w:r>
    </w:p>
    <w:p w14:paraId="00000036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Журі Фестивалю-конкурсу оцінює учасників за 10-бальною системою (максимальна кількість балів – 50) з урахуванням критеріїв: чистота інтонування, володіння навиками вокального мистецтва, культура виконавської майстерності, сценічна культура, відповідні</w:t>
      </w:r>
      <w:r>
        <w:rPr>
          <w:rFonts w:ascii="Times New Roman" w:eastAsia="Times New Roman" w:hAnsi="Times New Roman" w:cs="Times New Roman"/>
          <w:sz w:val="28"/>
          <w:szCs w:val="28"/>
        </w:rPr>
        <w:t>сть репертуару віковим та вокально-технічним можливостям.</w:t>
      </w:r>
    </w:p>
    <w:p w14:paraId="00000037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Оцінювання учасників Фестивалю-конкурсу здійснюється особисто кожним членом журі.</w:t>
      </w:r>
    </w:p>
    <w:p w14:paraId="00000038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9" w14:textId="77777777" w:rsidR="004B43DE" w:rsidRDefault="004B43DE">
      <w:pPr>
        <w:spacing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A" w14:textId="77777777" w:rsidR="004B43DE" w:rsidRDefault="009635B9">
      <w:pPr>
        <w:spacing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VІІ. Визначення та нагородження переможців І (міського) туру</w:t>
      </w:r>
    </w:p>
    <w:p w14:paraId="0000003B" w14:textId="77777777" w:rsidR="004B43DE" w:rsidRDefault="009635B9">
      <w:pPr>
        <w:spacing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Фестивалю-конкурсу</w:t>
      </w:r>
    </w:p>
    <w:p w14:paraId="0000003C" w14:textId="77777777" w:rsidR="004B43DE" w:rsidRDefault="009635B9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За результатами оцінюван</w:t>
      </w:r>
      <w:r>
        <w:rPr>
          <w:rFonts w:ascii="Times New Roman" w:eastAsia="Times New Roman" w:hAnsi="Times New Roman" w:cs="Times New Roman"/>
          <w:sz w:val="28"/>
          <w:szCs w:val="28"/>
        </w:rPr>
        <w:t>ня Журі Фестивалю-конкурсу визначаються переможці:</w:t>
      </w:r>
    </w:p>
    <w:p w14:paraId="0000003D" w14:textId="77777777" w:rsidR="004B43DE" w:rsidRDefault="009635B9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Гран-прі І (міського) туру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Фестивалю-конкурсу;</w:t>
      </w:r>
    </w:p>
    <w:p w14:paraId="0000003E" w14:textId="77777777" w:rsidR="004B43DE" w:rsidRDefault="009635B9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 місце: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один Учасник (у кожній віковій категорії);</w:t>
      </w:r>
    </w:p>
    <w:p w14:paraId="0000003F" w14:textId="77777777" w:rsidR="004B43DE" w:rsidRDefault="009635B9">
      <w:pPr>
        <w:tabs>
          <w:tab w:val="left" w:pos="0"/>
        </w:tabs>
        <w:spacing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 місце: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два Учасники (у кожній віковій категорії);</w:t>
      </w:r>
    </w:p>
    <w:p w14:paraId="00000040" w14:textId="77777777" w:rsidR="004B43DE" w:rsidRDefault="009635B9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ІІІ місце: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три Учасники (у кожній віковій категорії);</w:t>
      </w:r>
    </w:p>
    <w:p w14:paraId="00000041" w14:textId="77777777" w:rsidR="004B43DE" w:rsidRDefault="009635B9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Дипломанти </w:t>
      </w:r>
      <w:r>
        <w:rPr>
          <w:rFonts w:ascii="Times New Roman" w:eastAsia="Times New Roman" w:hAnsi="Times New Roman" w:cs="Times New Roman"/>
          <w:sz w:val="28"/>
          <w:szCs w:val="28"/>
        </w:rPr>
        <w:t>(четверте місце за загальною кількістю балів).</w:t>
      </w:r>
    </w:p>
    <w:p w14:paraId="00000042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У випадку рівної кількості балів Журі Фестивалю-конкурсу визначає  додаткові призові місця (І місце, ІІ місце, ІІІ місце).</w:t>
      </w:r>
    </w:p>
    <w:p w14:paraId="00000043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Загальна кількість призових місць Фестивалю-конкурсу - не більше 50% (включаючи Гран-прі) від загальної  кількості Учасників.</w:t>
      </w:r>
    </w:p>
    <w:p w14:paraId="00000044" w14:textId="77777777" w:rsidR="004B43DE" w:rsidRDefault="009635B9">
      <w:pPr>
        <w:tabs>
          <w:tab w:val="left" w:pos="4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Журі має право  не присуджувати всі призові місця. </w:t>
      </w:r>
    </w:p>
    <w:p w14:paraId="00000045" w14:textId="77777777" w:rsidR="004B43DE" w:rsidRDefault="009635B9">
      <w:pPr>
        <w:tabs>
          <w:tab w:val="left" w:pos="4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 Гран-прі  може не присуджуватись у разі відсутності гідних номі</w:t>
      </w:r>
      <w:r>
        <w:rPr>
          <w:rFonts w:ascii="Times New Roman" w:eastAsia="Times New Roman" w:hAnsi="Times New Roman" w:cs="Times New Roman"/>
          <w:sz w:val="28"/>
          <w:szCs w:val="28"/>
        </w:rPr>
        <w:t>нантів.</w:t>
      </w:r>
    </w:p>
    <w:p w14:paraId="00000046" w14:textId="77777777" w:rsidR="004B43DE" w:rsidRDefault="009635B9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7.6. Переможці І (міського) туру Фестивалю-конкурсу нагороджуються відповідними грамотами та дипломами Управління освіти Чернівецької міської ради.</w:t>
      </w:r>
    </w:p>
    <w:p w14:paraId="00000047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До участі у ІІ турі  обласного Фестивалю-конкурсу визначаються </w:t>
      </w:r>
    </w:p>
    <w:p w14:paraId="00000048" w14:textId="77777777" w:rsidR="004B43DE" w:rsidRDefault="009635B9">
      <w:pPr>
        <w:spacing w:line="240" w:lineRule="auto"/>
        <w:ind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 колективи (або учас</w:t>
      </w:r>
      <w:r>
        <w:rPr>
          <w:rFonts w:ascii="Times New Roman" w:eastAsia="Times New Roman" w:hAnsi="Times New Roman" w:cs="Times New Roman"/>
          <w:sz w:val="28"/>
          <w:szCs w:val="28"/>
        </w:rPr>
        <w:t>ники)  І (міського) туру.</w:t>
      </w:r>
    </w:p>
    <w:p w14:paraId="00000049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A" w14:textId="77777777" w:rsidR="004B43DE" w:rsidRDefault="004B43DE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B" w14:textId="77777777" w:rsidR="004B43DE" w:rsidRDefault="004B43DE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C" w14:textId="77777777" w:rsidR="004B43DE" w:rsidRDefault="004B43DE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D" w14:textId="77777777" w:rsidR="004B43DE" w:rsidRDefault="004B43DE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E" w14:textId="77777777" w:rsidR="004B43DE" w:rsidRDefault="004B43DE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F" w14:textId="77777777" w:rsidR="004B43DE" w:rsidRDefault="004B43DE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0" w14:textId="77777777" w:rsidR="004B43DE" w:rsidRDefault="004B43DE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7777777" w:rsidR="004B43DE" w:rsidRDefault="004B43DE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2" w14:textId="77777777" w:rsidR="004B43DE" w:rsidRDefault="004B43DE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3" w14:textId="77777777" w:rsidR="004B43DE" w:rsidRDefault="004B43DE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4" w14:textId="77777777" w:rsidR="004B43DE" w:rsidRDefault="004B43DE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5" w14:textId="77777777" w:rsidR="004B43DE" w:rsidRDefault="004B43DE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6" w14:textId="77777777" w:rsidR="004B43DE" w:rsidRDefault="004B43DE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7" w14:textId="77777777" w:rsidR="004B43DE" w:rsidRDefault="004B43DE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8" w14:textId="77777777" w:rsidR="004B43DE" w:rsidRDefault="004B43DE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9" w14:textId="77777777" w:rsidR="004B43DE" w:rsidRDefault="004B43DE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A" w14:textId="77777777" w:rsidR="004B43DE" w:rsidRDefault="004B43DE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B" w14:textId="77777777" w:rsidR="004B43DE" w:rsidRDefault="004B43DE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C" w14:textId="77777777" w:rsidR="004B43DE" w:rsidRDefault="004B43DE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D" w14:textId="77777777" w:rsidR="004B43DE" w:rsidRDefault="004B43DE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E" w14:textId="77777777" w:rsidR="004B43DE" w:rsidRDefault="009635B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i/>
          <w:smallCap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одаток  2</w:t>
      </w:r>
    </w:p>
    <w:p w14:paraId="0000005F" w14:textId="7F2519B9" w:rsidR="004B43DE" w:rsidRDefault="009635B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mallCap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mallCaps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 наказу  Управління  освіти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Чернівецької міської ради</w:t>
      </w:r>
    </w:p>
    <w:p w14:paraId="00000060" w14:textId="77777777" w:rsidR="004B43DE" w:rsidRDefault="009635B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від 27.03.2023 №73</w:t>
      </w:r>
    </w:p>
    <w:p w14:paraId="00000061" w14:textId="77777777" w:rsidR="004B43DE" w:rsidRDefault="009635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14:paraId="00000062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77777777" w:rsidR="004B43DE" w:rsidRDefault="009635B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00000064" w14:textId="77777777" w:rsidR="004B43DE" w:rsidRDefault="009635B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учасників І (міського) туру обласного фестивалю-конкурсу</w:t>
      </w:r>
    </w:p>
    <w:p w14:paraId="00000065" w14:textId="77777777" w:rsidR="004B43DE" w:rsidRDefault="009635B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«Рідна пісня» </w:t>
      </w:r>
    </w:p>
    <w:p w14:paraId="00000066" w14:textId="77777777" w:rsidR="004B43DE" w:rsidRDefault="009635B9">
      <w:pPr>
        <w:keepNext/>
        <w:spacing w:before="24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67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 колективу __________________________________________________</w:t>
      </w:r>
    </w:p>
    <w:p w14:paraId="00000068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9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Кількість учасни</w:t>
      </w:r>
      <w:r>
        <w:rPr>
          <w:rFonts w:ascii="Times New Roman" w:eastAsia="Times New Roman" w:hAnsi="Times New Roman" w:cs="Times New Roman"/>
          <w:sz w:val="28"/>
          <w:szCs w:val="28"/>
        </w:rPr>
        <w:t>ків (вказати: дует, тріо чи  ансамбль)____________________</w:t>
      </w:r>
    </w:p>
    <w:p w14:paraId="0000006A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B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Вік учасників ____________________________________________________</w:t>
      </w:r>
    </w:p>
    <w:p w14:paraId="0000006C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D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Навчальний заклад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повна назва</w:t>
      </w:r>
      <w:r>
        <w:rPr>
          <w:rFonts w:ascii="Times New Roman" w:eastAsia="Times New Roman" w:hAnsi="Times New Roman" w:cs="Times New Roman"/>
          <w:sz w:val="28"/>
          <w:szCs w:val="28"/>
        </w:rPr>
        <w:t>)______________________________________</w:t>
      </w:r>
    </w:p>
    <w:p w14:paraId="0000006E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0000006F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0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Репертуар:</w:t>
      </w:r>
    </w:p>
    <w:p w14:paraId="00000071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2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  твору_______________________________________________________</w:t>
      </w:r>
    </w:p>
    <w:p w14:paraId="00000073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4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Автори (текст і музика)___________________________________________</w:t>
      </w:r>
    </w:p>
    <w:p w14:paraId="00000075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00000076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7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Музичний супровід (фонограма, музичний інструмент, оркестр, а капела) – необхідне підкреслити</w:t>
      </w:r>
    </w:p>
    <w:p w14:paraId="00000078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9" w14:textId="77777777" w:rsidR="004B43DE" w:rsidRDefault="009635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Прізвище, ім’я  керівника ____________________________________________ __________________________________________________________________</w:t>
      </w:r>
    </w:p>
    <w:p w14:paraId="0000007A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B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Контактний телефон кер</w:t>
      </w:r>
      <w:r>
        <w:rPr>
          <w:rFonts w:ascii="Times New Roman" w:eastAsia="Times New Roman" w:hAnsi="Times New Roman" w:cs="Times New Roman"/>
          <w:sz w:val="28"/>
          <w:szCs w:val="28"/>
        </w:rPr>
        <w:t>івника________________________________________</w:t>
      </w:r>
    </w:p>
    <w:p w14:paraId="0000007C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D" w14:textId="77777777" w:rsidR="004B43DE" w:rsidRDefault="009635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ЗАЯВА про надання згоди на обробку персональних даних «Контрагенти»</w:t>
      </w:r>
    </w:p>
    <w:p w14:paraId="0000007E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Відповідно до Закону України «Про захист персональних даних» від 1 червня 2010р. № 2297-VІ даю згоду на обробку персональних даних, з метою реалізації прав дитини.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7F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80" w14:textId="77777777" w:rsidR="004B43DE" w:rsidRDefault="009635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00000081" w14:textId="77777777" w:rsidR="004B43DE" w:rsidRDefault="009635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Керівни</w:t>
      </w:r>
      <w:r>
        <w:rPr>
          <w:rFonts w:ascii="Times New Roman" w:eastAsia="Times New Roman" w:hAnsi="Times New Roman" w:cs="Times New Roman"/>
          <w:sz w:val="28"/>
          <w:szCs w:val="28"/>
        </w:rPr>
        <w:t>к закладу освіти:</w:t>
      </w:r>
    </w:p>
    <w:p w14:paraId="40BDE327" w14:textId="77777777" w:rsidR="009635B9" w:rsidRDefault="009635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0000082" w14:textId="4FC03213" w:rsidR="004B43DE" w:rsidRDefault="009635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        ___________________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підпис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П.І.Б.                                </w:t>
      </w:r>
    </w:p>
    <w:p w14:paraId="00000083" w14:textId="77777777" w:rsidR="004B43DE" w:rsidRDefault="009635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________________________2023 року  </w:t>
      </w:r>
    </w:p>
    <w:p w14:paraId="00000084" w14:textId="77777777" w:rsidR="004B43DE" w:rsidRDefault="009635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заповнення заявки)            </w:t>
      </w:r>
    </w:p>
    <w:p w14:paraId="00000085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6" w14:textId="77777777" w:rsidR="004B43DE" w:rsidRDefault="009635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87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88" w14:textId="77777777" w:rsidR="004B43DE" w:rsidRDefault="009635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89" w14:textId="77777777" w:rsidR="004B43DE" w:rsidRDefault="009635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14:paraId="0000008A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8B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8C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8D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8E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8F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0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1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2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3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4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5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6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7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8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9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A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B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C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D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E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F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A0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A1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A2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A3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A4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A5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A6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A7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A8" w14:textId="77777777" w:rsidR="004B43DE" w:rsidRDefault="004B43D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A9" w14:textId="77777777" w:rsidR="004B43DE" w:rsidRDefault="009635B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mallCap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одаток  3</w:t>
      </w:r>
    </w:p>
    <w:p w14:paraId="000000AA" w14:textId="4D58D12E" w:rsidR="004B43DE" w:rsidRDefault="009635B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mallCap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mallCaps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 наказу  Управління  освіти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Чернівецької міської ради</w:t>
      </w:r>
    </w:p>
    <w:p w14:paraId="000000AB" w14:textId="77777777" w:rsidR="004B43DE" w:rsidRDefault="009635B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від 27.03.2023 №73</w:t>
      </w:r>
    </w:p>
    <w:p w14:paraId="000000AC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AD" w14:textId="77777777" w:rsidR="004B43DE" w:rsidRDefault="009635B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000000AE" w14:textId="77777777" w:rsidR="004B43DE" w:rsidRDefault="009635B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учасника І (міського) туру обласного фестивалю-конкурсу</w:t>
      </w:r>
    </w:p>
    <w:p w14:paraId="000000AF" w14:textId="77777777" w:rsidR="004B43DE" w:rsidRDefault="009635B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«Рідна пісня» </w:t>
      </w:r>
    </w:p>
    <w:p w14:paraId="000000B0" w14:textId="77777777" w:rsidR="004B43DE" w:rsidRDefault="009635B9">
      <w:pPr>
        <w:keepNext/>
        <w:spacing w:before="24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B1" w14:textId="77777777" w:rsidR="004B43DE" w:rsidRDefault="009635B9">
      <w:pPr>
        <w:keepNext/>
        <w:spacing w:before="24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Прізвище__________________________________________________________</w:t>
      </w:r>
    </w:p>
    <w:p w14:paraId="000000B2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Ім´я_____________________________________________________________</w:t>
      </w:r>
    </w:p>
    <w:p w14:paraId="000000B3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4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Число, місяць, рік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народження______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___________(</w:t>
      </w:r>
      <w:r>
        <w:rPr>
          <w:rFonts w:ascii="Times New Roman" w:eastAsia="Times New Roman" w:hAnsi="Times New Roman" w:cs="Times New Roman"/>
          <w:sz w:val="28"/>
          <w:szCs w:val="28"/>
        </w:rPr>
        <w:t>повних років __________)</w:t>
      </w:r>
    </w:p>
    <w:p w14:paraId="000000B5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6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Навчальний заклад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повна назва</w:t>
      </w:r>
      <w:r>
        <w:rPr>
          <w:rFonts w:ascii="Times New Roman" w:eastAsia="Times New Roman" w:hAnsi="Times New Roman" w:cs="Times New Roman"/>
          <w:sz w:val="28"/>
          <w:szCs w:val="28"/>
        </w:rPr>
        <w:t>)______________________________________</w:t>
      </w:r>
    </w:p>
    <w:p w14:paraId="000000B7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14:paraId="000000B8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9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Репертуар:</w:t>
      </w:r>
    </w:p>
    <w:p w14:paraId="000000BA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B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  твору_______________________________________________________</w:t>
      </w:r>
    </w:p>
    <w:p w14:paraId="000000BC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D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Автори (текст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музика)___________________________________________</w:t>
      </w:r>
    </w:p>
    <w:p w14:paraId="000000BE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000000BF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0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Музичний супровід (фонограма, музичний інструмент, оркестр, а капела) – необхідне підкреслити</w:t>
      </w:r>
    </w:p>
    <w:p w14:paraId="000000C1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2" w14:textId="77777777" w:rsidR="004B43DE" w:rsidRDefault="009635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Прізвище, ім’я  керівника ____________________________________________ __________________________________________________________________</w:t>
      </w:r>
    </w:p>
    <w:p w14:paraId="000000C3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C4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Контактний телефон керівника________________________________________</w:t>
      </w:r>
    </w:p>
    <w:p w14:paraId="000000C5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C6" w14:textId="77777777" w:rsidR="004B43DE" w:rsidRDefault="009635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ЗАЯВА про надання згоди на обробку персональних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даних «Контрагенти»</w:t>
      </w:r>
    </w:p>
    <w:p w14:paraId="000000C7" w14:textId="77777777" w:rsidR="004B43DE" w:rsidRDefault="009635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Відповідно до Закону України «Про захист персональних даних» від 1 червня 2010р. № 2297-VІ даю згоду на обробку персональних даних, з метою реалізації прав дитини.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000000C8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C9" w14:textId="77777777" w:rsidR="004B43DE" w:rsidRDefault="009635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000000CA" w14:textId="77777777" w:rsidR="004B43DE" w:rsidRDefault="009635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Керівник закладу освіти:</w:t>
      </w:r>
    </w:p>
    <w:p w14:paraId="635DBF08" w14:textId="77777777" w:rsidR="009635B9" w:rsidRDefault="009635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00000CB" w14:textId="1E767046" w:rsidR="004B43DE" w:rsidRDefault="009635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                  ___________________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підпис                                            П.І.Б.                                </w:t>
      </w:r>
    </w:p>
    <w:p w14:paraId="000000CC" w14:textId="77777777" w:rsidR="004B43DE" w:rsidRDefault="009635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________________________2023 року  </w:t>
      </w:r>
    </w:p>
    <w:p w14:paraId="000000CD" w14:textId="77777777" w:rsidR="004B43DE" w:rsidRDefault="009635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заповнення заявки)            </w:t>
      </w:r>
    </w:p>
    <w:p w14:paraId="000000CE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F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0" w14:textId="77777777" w:rsidR="004B43DE" w:rsidRDefault="009635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</w:p>
    <w:p w14:paraId="000000D1" w14:textId="77777777" w:rsidR="004B43DE" w:rsidRDefault="009635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</w:p>
    <w:p w14:paraId="000000D2" w14:textId="77777777" w:rsidR="004B43DE" w:rsidRDefault="009635B9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  <w:t xml:space="preserve">   </w:t>
      </w:r>
    </w:p>
    <w:p w14:paraId="000000D3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D4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D5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D6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D7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D8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D9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DA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DB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DC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DD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DE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DF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E0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E1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E2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E3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E4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E5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E6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E7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E8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E9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EA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EB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EC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ED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EE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EF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F0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00000F1" w14:textId="77777777" w:rsidR="004B43DE" w:rsidRDefault="009635B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mallCap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одаток  4</w:t>
      </w:r>
    </w:p>
    <w:p w14:paraId="000000F2" w14:textId="13C14638" w:rsidR="004B43DE" w:rsidRDefault="009635B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mallCaps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mallCap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i/>
          <w:smallCap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i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 наказу  Управління  освіти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Чернівецької міської ради</w:t>
      </w:r>
    </w:p>
    <w:p w14:paraId="000000F3" w14:textId="77777777" w:rsidR="004B43DE" w:rsidRDefault="009635B9">
      <w:pPr>
        <w:spacing w:line="240" w:lineRule="auto"/>
        <w:jc w:val="right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від 27.03.2023 №73</w:t>
      </w:r>
    </w:p>
    <w:p w14:paraId="000000F4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F5" w14:textId="77777777" w:rsidR="004B43DE" w:rsidRDefault="009635B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Організаційний комітет</w:t>
      </w:r>
    </w:p>
    <w:p w14:paraId="000000F6" w14:textId="77777777" w:rsidR="004B43DE" w:rsidRDefault="009635B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 (міського) туру обласного фестивалю-конкурсу  «Рідна пісня»</w:t>
      </w:r>
    </w:p>
    <w:p w14:paraId="000000F7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F8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F9" w14:textId="460D7543" w:rsidR="004B43DE" w:rsidRDefault="009635B9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Шевченко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радниця  Чернівецького  міського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Надія Дмитрівна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голови  з  креативної  діяльності  та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позашкільної  роботи закладів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голова оргкомітету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FA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B" w14:textId="0A732DBB" w:rsidR="004B43DE" w:rsidRDefault="009635B9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Галочкіна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Центру дитячої та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Наталія Миколаївна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юнацької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творчості м. Чернівців,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заступник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олови оргкомітету</w:t>
      </w:r>
    </w:p>
    <w:p w14:paraId="000000FC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D" w14:textId="170D9CA7" w:rsidR="004B43DE" w:rsidRDefault="009635B9">
      <w:pPr>
        <w:tabs>
          <w:tab w:val="left" w:pos="4536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Іванюк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директор Міського палацу дітей та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Руслан Ярославович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юнацтва,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секретар оргкомітету</w:t>
      </w:r>
    </w:p>
    <w:p w14:paraId="000000FE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F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0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1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2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3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4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5" w14:textId="77777777" w:rsidR="004B43DE" w:rsidRDefault="004B43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6" w14:textId="77777777" w:rsidR="004B43DE" w:rsidRDefault="004B43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7" w14:textId="77777777" w:rsidR="004B43DE" w:rsidRDefault="004B43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8" w14:textId="77777777" w:rsidR="004B43DE" w:rsidRDefault="004B43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9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A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B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C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D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E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F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10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11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3F68D8" w14:textId="77777777" w:rsidR="009635B9" w:rsidRDefault="009635B9">
      <w:pPr>
        <w:spacing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</w:p>
    <w:p w14:paraId="00000112" w14:textId="1BA5E676" w:rsidR="004B43DE" w:rsidRDefault="009635B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mallCaps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одаток  5</w:t>
      </w:r>
    </w:p>
    <w:p w14:paraId="00000113" w14:textId="4686F4FD" w:rsidR="004B43DE" w:rsidRDefault="009635B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mallCap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mallCaps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 наказу  Управління  освіти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Чернівецької міської ради</w:t>
      </w:r>
    </w:p>
    <w:p w14:paraId="00000114" w14:textId="77777777" w:rsidR="004B43DE" w:rsidRDefault="009635B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від 27.03.2023 №73</w:t>
      </w:r>
    </w:p>
    <w:p w14:paraId="00000115" w14:textId="77777777" w:rsidR="004B43DE" w:rsidRDefault="009635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00000116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117" w14:textId="77777777" w:rsidR="004B43DE" w:rsidRDefault="009635B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Журі</w:t>
      </w:r>
    </w:p>
    <w:p w14:paraId="00000118" w14:textId="77777777" w:rsidR="004B43DE" w:rsidRDefault="009635B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 (міського) туру обласного фестивалю-конкурсу  «Рідна пісня»</w:t>
      </w:r>
    </w:p>
    <w:p w14:paraId="00000119" w14:textId="77777777" w:rsidR="004B43DE" w:rsidRDefault="004B43D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11A" w14:textId="77777777" w:rsidR="004B43DE" w:rsidRDefault="004B4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11B" w14:textId="7504DF58" w:rsidR="004B43DE" w:rsidRDefault="009635B9" w:rsidP="009635B9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Шевченко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радниця Чернівецького міського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Надія Дмитрівна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голови  з  креативної  діяльності та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позашкільної роботи закладів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голова журі</w:t>
      </w:r>
    </w:p>
    <w:p w14:paraId="0000011C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B9B631" w14:textId="77777777" w:rsidR="009635B9" w:rsidRDefault="009635B9">
      <w:pPr>
        <w:spacing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Федюк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- 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відділу стратегічного </w:t>
      </w:r>
    </w:p>
    <w:p w14:paraId="116D890B" w14:textId="2DA93949" w:rsidR="009635B9" w:rsidRDefault="009635B9">
      <w:pPr>
        <w:spacing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Руслан Юрійович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розвитку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забезпечення ЗЗСО, </w:t>
      </w:r>
    </w:p>
    <w:p w14:paraId="0000011D" w14:textId="489457FA" w:rsidR="004B43DE" w:rsidRDefault="009635B9">
      <w:pPr>
        <w:spacing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B9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заступник голови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журі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p w14:paraId="0000011E" w14:textId="77777777" w:rsidR="004B43DE" w:rsidRDefault="004B43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1F" w14:textId="4B1CA948" w:rsidR="004B43DE" w:rsidRDefault="009635B9">
      <w:pPr>
        <w:tabs>
          <w:tab w:val="left" w:pos="4820"/>
        </w:tabs>
        <w:spacing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Житарюк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завідувач відділом мистецтв Міського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Алла Василівна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палацу дітей та юнацтва </w:t>
      </w:r>
    </w:p>
    <w:p w14:paraId="00000120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1" w14:textId="5E508249" w:rsidR="004B43DE" w:rsidRDefault="009635B9">
      <w:pPr>
        <w:tabs>
          <w:tab w:val="left" w:pos="4820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Зубчук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- </w:t>
      </w:r>
      <w:r>
        <w:rPr>
          <w:rFonts w:ascii="Times New Roman" w:eastAsia="Times New Roman" w:hAnsi="Times New Roman" w:cs="Times New Roman"/>
          <w:sz w:val="28"/>
          <w:szCs w:val="28"/>
        </w:rPr>
        <w:t>вчитель музичного мистецт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14:paraId="00000122" w14:textId="60B7BD8B" w:rsidR="004B43DE" w:rsidRDefault="009635B9">
      <w:pPr>
        <w:tabs>
          <w:tab w:val="left" w:pos="4820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Алла Іванівна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Чернівецького ліцею № 10 </w:t>
      </w:r>
    </w:p>
    <w:p w14:paraId="00000123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4" w14:textId="44353739" w:rsidR="004B43DE" w:rsidRDefault="009635B9" w:rsidP="009635B9">
      <w:pPr>
        <w:tabs>
          <w:tab w:val="left" w:pos="4536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Галочкіна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директор Центру дитячої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Наталія Миколаївна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юнацької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творчості м. Чернівців,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секретар журі</w:t>
      </w:r>
    </w:p>
    <w:p w14:paraId="00000125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6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7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8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9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A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B" w14:textId="77777777" w:rsidR="004B43DE" w:rsidRDefault="004B43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12C" w14:textId="77777777" w:rsidR="004B43DE" w:rsidRDefault="004B43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D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E" w14:textId="77777777" w:rsidR="004B43DE" w:rsidRDefault="004B43D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F" w14:textId="77777777" w:rsidR="004B43DE" w:rsidRDefault="004B43DE"/>
    <w:sectPr w:rsidR="004B43D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B43DE"/>
    <w:rsid w:val="004B43DE"/>
    <w:rsid w:val="0096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nist_meto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7258</Words>
  <Characters>4138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</cp:lastModifiedBy>
  <cp:revision>2</cp:revision>
  <dcterms:created xsi:type="dcterms:W3CDTF">2023-03-27T19:10:00Z</dcterms:created>
  <dcterms:modified xsi:type="dcterms:W3CDTF">2023-03-27T19:19:00Z</dcterms:modified>
</cp:coreProperties>
</file>