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5pt" o:ole="" fillcolor="window">
            <v:imagedata r:id="rId4" o:title=""/>
          </v:shape>
          <o:OLEObject Type="Embed" ProgID="PBrush" ShapeID="_x0000_i1025" DrawAspect="Content" ObjectID="_1743424642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41CE4E5F" w:rsidR="00F341A1" w:rsidRPr="00F341A1" w:rsidRDefault="00C47342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</w:t>
      </w:r>
      <w:r>
        <w:rPr>
          <w:color w:val="000000"/>
          <w:sz w:val="24"/>
          <w:szCs w:val="24"/>
          <w:u w:val="single"/>
          <w:lang w:val="ru-RU"/>
        </w:rPr>
        <w:t xml:space="preserve">19.04.2023   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</w:t>
      </w:r>
      <w:r>
        <w:rPr>
          <w:color w:val="000000"/>
          <w:sz w:val="24"/>
          <w:szCs w:val="24"/>
          <w:u w:val="single"/>
          <w:lang w:val="ru-RU"/>
        </w:rPr>
        <w:t>01-11/226</w:t>
      </w:r>
      <w:bookmarkStart w:id="0" w:name="_GoBack"/>
      <w:bookmarkEnd w:id="0"/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2E462D93" w14:textId="77777777" w:rsidR="006F0020" w:rsidRDefault="006F0020" w:rsidP="008A704B">
      <w:pPr>
        <w:jc w:val="both"/>
      </w:pPr>
    </w:p>
    <w:tbl>
      <w:tblPr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4218"/>
      </w:tblGrid>
      <w:tr w:rsidR="00370605" w:rsidRPr="00370605" w14:paraId="1B62FB41" w14:textId="77777777" w:rsidTr="00870E31">
        <w:tc>
          <w:tcPr>
            <w:tcW w:w="4218" w:type="dxa"/>
            <w:shd w:val="clear" w:color="auto" w:fill="auto"/>
          </w:tcPr>
          <w:p w14:paraId="6E24F8A0" w14:textId="77777777" w:rsidR="00370605" w:rsidRPr="00370605" w:rsidRDefault="00370605" w:rsidP="00870E31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370605">
              <w:rPr>
                <w:b/>
                <w:color w:val="000000"/>
                <w:lang w:eastAsia="en-US"/>
              </w:rPr>
              <w:t>Керівникам  органів управлінь освітою  територіальних громад, директорам Центрів професійного розвитку педагогічних працівників</w:t>
            </w:r>
          </w:p>
        </w:tc>
      </w:tr>
    </w:tbl>
    <w:p w14:paraId="554F3D76" w14:textId="77777777" w:rsidR="006F0020" w:rsidRPr="00C0180C" w:rsidRDefault="006F0020" w:rsidP="008A704B">
      <w:pPr>
        <w:jc w:val="both"/>
        <w:rPr>
          <w:color w:val="000000"/>
        </w:rPr>
      </w:pPr>
    </w:p>
    <w:p w14:paraId="5BF5C8A2" w14:textId="77777777" w:rsidR="006F0020" w:rsidRPr="00C0180C" w:rsidRDefault="006F0020" w:rsidP="008A704B">
      <w:pPr>
        <w:ind w:firstLine="708"/>
        <w:jc w:val="both"/>
        <w:rPr>
          <w:color w:val="000000"/>
        </w:rPr>
      </w:pPr>
    </w:p>
    <w:p w14:paraId="7F1ED6D9" w14:textId="77777777" w:rsidR="006F0020" w:rsidRDefault="006F0020" w:rsidP="008A704B">
      <w:pPr>
        <w:ind w:firstLine="708"/>
        <w:jc w:val="both"/>
        <w:rPr>
          <w:color w:val="000000"/>
        </w:rPr>
      </w:pPr>
    </w:p>
    <w:p w14:paraId="5D254787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7A35FA41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03CE8541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24DAC8FC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1F1D6E60" w14:textId="77777777" w:rsidR="00370605" w:rsidRDefault="00370605" w:rsidP="00FB0B78">
      <w:pPr>
        <w:ind w:right="-1"/>
        <w:rPr>
          <w:b/>
          <w:bCs/>
          <w:lang w:val="ru-RU"/>
        </w:rPr>
      </w:pPr>
    </w:p>
    <w:p w14:paraId="472022AE" w14:textId="77777777" w:rsidR="00370605" w:rsidRDefault="00370605" w:rsidP="00FC6085">
      <w:pPr>
        <w:ind w:right="-1"/>
        <w:jc w:val="center"/>
        <w:rPr>
          <w:b/>
          <w:bCs/>
          <w:lang w:val="ru-RU"/>
        </w:rPr>
      </w:pPr>
    </w:p>
    <w:p w14:paraId="375DB6ED" w14:textId="2B453F07" w:rsidR="00370605" w:rsidRDefault="00EE0907" w:rsidP="0037060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Про проведення циклу </w:t>
      </w:r>
      <w:proofErr w:type="spellStart"/>
      <w:r>
        <w:rPr>
          <w:b/>
          <w:color w:val="000000"/>
        </w:rPr>
        <w:t>вебінарів</w:t>
      </w:r>
      <w:proofErr w:type="spellEnd"/>
    </w:p>
    <w:p w14:paraId="6B7965DA" w14:textId="4020E28B" w:rsidR="00EE0907" w:rsidRDefault="00EE0907" w:rsidP="0037060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з реалізації </w:t>
      </w:r>
      <w:r w:rsidR="00B815C4">
        <w:rPr>
          <w:b/>
          <w:color w:val="000000"/>
        </w:rPr>
        <w:t>програмно-методичного</w:t>
      </w:r>
    </w:p>
    <w:p w14:paraId="79E42308" w14:textId="746763ED" w:rsidR="00B815C4" w:rsidRPr="00EE0907" w:rsidRDefault="00B815C4" w:rsidP="00370605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комплекту «Впевнений старт»</w:t>
      </w:r>
    </w:p>
    <w:p w14:paraId="213F67C8" w14:textId="77777777" w:rsidR="00370605" w:rsidRPr="00370605" w:rsidRDefault="00370605" w:rsidP="00370605">
      <w:pPr>
        <w:spacing w:line="360" w:lineRule="auto"/>
        <w:jc w:val="both"/>
        <w:rPr>
          <w:b/>
          <w:color w:val="000000"/>
        </w:rPr>
      </w:pPr>
    </w:p>
    <w:p w14:paraId="7BB7314F" w14:textId="4B33FD3E" w:rsidR="00B815C4" w:rsidRPr="00B815C4" w:rsidRDefault="00B815C4" w:rsidP="00B815C4">
      <w:pPr>
        <w:spacing w:line="360" w:lineRule="auto"/>
        <w:ind w:firstLine="567"/>
        <w:jc w:val="both"/>
        <w:rPr>
          <w:color w:val="000000"/>
        </w:rPr>
      </w:pPr>
      <w:r w:rsidRPr="00B815C4">
        <w:rPr>
          <w:color w:val="000000"/>
        </w:rPr>
        <w:t xml:space="preserve">На виконання плану роботи Інституту післядипломної педагогічної освіти Чернівецької області </w:t>
      </w:r>
      <w:r w:rsidRPr="00B815C4">
        <w:rPr>
          <w:b/>
          <w:color w:val="000000"/>
        </w:rPr>
        <w:t>9, 10</w:t>
      </w:r>
      <w:r>
        <w:rPr>
          <w:b/>
          <w:color w:val="000000"/>
        </w:rPr>
        <w:t xml:space="preserve"> та 11 травня 2023</w:t>
      </w:r>
      <w:r w:rsidRPr="00B815C4">
        <w:rPr>
          <w:b/>
          <w:color w:val="000000"/>
        </w:rPr>
        <w:t xml:space="preserve"> року</w:t>
      </w:r>
      <w:r>
        <w:rPr>
          <w:color w:val="000000"/>
        </w:rPr>
        <w:t xml:space="preserve"> буде проведено</w:t>
      </w:r>
      <w:r w:rsidRPr="00B815C4">
        <w:rPr>
          <w:color w:val="000000"/>
        </w:rPr>
        <w:t xml:space="preserve"> цикл </w:t>
      </w:r>
      <w:proofErr w:type="spellStart"/>
      <w:r>
        <w:rPr>
          <w:color w:val="000000"/>
        </w:rPr>
        <w:t>вебінарів</w:t>
      </w:r>
      <w:proofErr w:type="spellEnd"/>
      <w:r w:rsidRPr="00B815C4">
        <w:rPr>
          <w:color w:val="000000"/>
        </w:rPr>
        <w:t xml:space="preserve"> </w:t>
      </w:r>
      <w:r w:rsidRPr="00B815C4">
        <w:rPr>
          <w:b/>
          <w:color w:val="000000"/>
        </w:rPr>
        <w:t>«Програмно-методичний комплекс «Впев</w:t>
      </w:r>
      <w:r>
        <w:rPr>
          <w:b/>
          <w:color w:val="000000"/>
        </w:rPr>
        <w:t>нений старт: особливості реалізації в сучасних умовах</w:t>
      </w:r>
      <w:r w:rsidRPr="00B815C4">
        <w:rPr>
          <w:b/>
          <w:color w:val="000000"/>
        </w:rPr>
        <w:t>»</w:t>
      </w:r>
      <w:r w:rsidRPr="00B815C4">
        <w:rPr>
          <w:color w:val="000000"/>
        </w:rPr>
        <w:t xml:space="preserve"> (</w:t>
      </w:r>
      <w:r w:rsidR="00FC6D32">
        <w:rPr>
          <w:color w:val="000000"/>
        </w:rPr>
        <w:t xml:space="preserve">старший, середній та молодший </w:t>
      </w:r>
      <w:r w:rsidRPr="00B815C4">
        <w:rPr>
          <w:color w:val="000000"/>
        </w:rPr>
        <w:t>вік) в онлайн-форматі.</w:t>
      </w:r>
      <w:r w:rsidR="00FB0B78">
        <w:rPr>
          <w:color w:val="000000"/>
        </w:rPr>
        <w:t xml:space="preserve"> </w:t>
      </w:r>
      <w:r w:rsidRPr="00B815C4">
        <w:rPr>
          <w:color w:val="000000"/>
        </w:rPr>
        <w:t xml:space="preserve">Захід організовується спільно з Лабораторією психології дошкільника Інституту психології ім. Г. С. Костюка НАПН України та видавництвом «УКРАЇНСЬКА АКАДЕМІЯ ДИТИНСТВА».  </w:t>
      </w:r>
    </w:p>
    <w:p w14:paraId="3DEBABFF" w14:textId="677A0DB7" w:rsidR="00B815C4" w:rsidRPr="00B815C4" w:rsidRDefault="00B815C4" w:rsidP="00B815C4">
      <w:pPr>
        <w:spacing w:line="360" w:lineRule="auto"/>
        <w:ind w:firstLine="567"/>
        <w:jc w:val="both"/>
        <w:rPr>
          <w:color w:val="000000"/>
        </w:rPr>
      </w:pPr>
      <w:r w:rsidRPr="00B815C4">
        <w:rPr>
          <w:color w:val="000000"/>
        </w:rPr>
        <w:t>До участі у заході запрошуються педагоги закладів дошкільної освіти, які мають досвід роботи  з дітьми дошкільного віку за ПМК «Впевнений старт» або планують працювати</w:t>
      </w:r>
      <w:r w:rsidR="00FC6D32">
        <w:rPr>
          <w:color w:val="000000"/>
        </w:rPr>
        <w:t xml:space="preserve"> за вище</w:t>
      </w:r>
      <w:r w:rsidRPr="00B815C4">
        <w:rPr>
          <w:color w:val="000000"/>
        </w:rPr>
        <w:t>зазначеним комплексо</w:t>
      </w:r>
      <w:r w:rsidR="00FC6D32">
        <w:rPr>
          <w:color w:val="000000"/>
        </w:rPr>
        <w:t>м.</w:t>
      </w:r>
      <w:r w:rsidR="00FB0B78">
        <w:rPr>
          <w:color w:val="000000"/>
        </w:rPr>
        <w:t xml:space="preserve"> </w:t>
      </w:r>
      <w:r w:rsidR="00FC6D32">
        <w:rPr>
          <w:color w:val="000000"/>
        </w:rPr>
        <w:t xml:space="preserve">У ході </w:t>
      </w:r>
      <w:proofErr w:type="spellStart"/>
      <w:r w:rsidR="00FC6D32">
        <w:rPr>
          <w:color w:val="000000"/>
        </w:rPr>
        <w:t>вебінарів</w:t>
      </w:r>
      <w:proofErr w:type="spellEnd"/>
      <w:r w:rsidRPr="00B815C4">
        <w:rPr>
          <w:color w:val="000000"/>
        </w:rPr>
        <w:t xml:space="preserve"> педагоги зможуть отримати  відповіді на всі питання, пов’язані з особливостями  застосування на практиці навчально-методичних комплектів з певною віковою </w:t>
      </w:r>
      <w:r w:rsidRPr="00B815C4">
        <w:rPr>
          <w:color w:val="000000"/>
        </w:rPr>
        <w:lastRenderedPageBreak/>
        <w:t>групою</w:t>
      </w:r>
      <w:r w:rsidR="00FC6D32">
        <w:rPr>
          <w:color w:val="000000"/>
        </w:rPr>
        <w:t xml:space="preserve">, про можливості використання комплекту для дітей старшого дошкільного віку в змішаному форматі організації освітнього процесу </w:t>
      </w:r>
      <w:r w:rsidR="00FB0B78">
        <w:rPr>
          <w:color w:val="000000"/>
        </w:rPr>
        <w:t xml:space="preserve"> </w:t>
      </w:r>
      <w:r w:rsidRPr="00B815C4">
        <w:rPr>
          <w:color w:val="000000"/>
        </w:rPr>
        <w:t xml:space="preserve">від авторів </w:t>
      </w:r>
      <w:proofErr w:type="spellStart"/>
      <w:r w:rsidRPr="00B815C4">
        <w:rPr>
          <w:color w:val="000000"/>
        </w:rPr>
        <w:t>проєкту</w:t>
      </w:r>
      <w:proofErr w:type="spellEnd"/>
      <w:r w:rsidRPr="00B815C4">
        <w:rPr>
          <w:color w:val="000000"/>
        </w:rPr>
        <w:t>.</w:t>
      </w:r>
    </w:p>
    <w:p w14:paraId="153218B3" w14:textId="0496AF10" w:rsidR="00B815C4" w:rsidRDefault="00B815C4" w:rsidP="00B815C4">
      <w:pPr>
        <w:spacing w:line="360" w:lineRule="auto"/>
        <w:ind w:firstLine="567"/>
        <w:jc w:val="both"/>
        <w:rPr>
          <w:color w:val="000000"/>
        </w:rPr>
      </w:pPr>
      <w:r w:rsidRPr="00B815C4">
        <w:rPr>
          <w:color w:val="000000"/>
        </w:rPr>
        <w:t xml:space="preserve">Для участі семінарах-тренінгах  </w:t>
      </w:r>
      <w:r w:rsidRPr="00B815C4">
        <w:rPr>
          <w:b/>
          <w:color w:val="000000"/>
        </w:rPr>
        <w:t xml:space="preserve">необхідно до </w:t>
      </w:r>
      <w:r w:rsidR="00FB0B78">
        <w:rPr>
          <w:b/>
          <w:color w:val="000000"/>
        </w:rPr>
        <w:t xml:space="preserve"> 02 травня 2023</w:t>
      </w:r>
      <w:r w:rsidRPr="00B815C4">
        <w:rPr>
          <w:b/>
          <w:color w:val="000000"/>
        </w:rPr>
        <w:t xml:space="preserve"> року зареєструватися</w:t>
      </w:r>
      <w:r w:rsidRPr="00B815C4">
        <w:rPr>
          <w:color w:val="000000"/>
        </w:rPr>
        <w:t xml:space="preserve"> за покликаннями: </w:t>
      </w:r>
    </w:p>
    <w:p w14:paraId="23C69AE8" w14:textId="6B6805BE" w:rsidR="00FB0B78" w:rsidRDefault="00FB0B78" w:rsidP="00B815C4">
      <w:pPr>
        <w:spacing w:line="360" w:lineRule="auto"/>
        <w:ind w:firstLine="567"/>
        <w:jc w:val="both"/>
        <w:rPr>
          <w:color w:val="000000"/>
        </w:rPr>
      </w:pPr>
      <w:r w:rsidRPr="00FB0B78">
        <w:rPr>
          <w:color w:val="000000"/>
        </w:rPr>
        <w:t>Старший дошкільний вік</w:t>
      </w:r>
      <w:r w:rsidR="000E46EB">
        <w:rPr>
          <w:color w:val="000000"/>
        </w:rPr>
        <w:t xml:space="preserve"> </w:t>
      </w:r>
      <w:hyperlink r:id="rId7" w:history="1">
        <w:r w:rsidR="000E46EB" w:rsidRPr="00C55EF5">
          <w:rPr>
            <w:rStyle w:val="a3"/>
          </w:rPr>
          <w:t>https://forms.gle/SZuUnJhhB9P4jsUM9</w:t>
        </w:r>
      </w:hyperlink>
      <w:r w:rsidR="000E46EB">
        <w:rPr>
          <w:color w:val="000000"/>
        </w:rPr>
        <w:t xml:space="preserve"> </w:t>
      </w:r>
    </w:p>
    <w:p w14:paraId="10B133AD" w14:textId="415BFA1D" w:rsidR="000E46EB" w:rsidRPr="00B815C4" w:rsidRDefault="000E46EB" w:rsidP="00B815C4">
      <w:pPr>
        <w:spacing w:line="360" w:lineRule="auto"/>
        <w:ind w:firstLine="567"/>
        <w:jc w:val="both"/>
        <w:rPr>
          <w:color w:val="000000"/>
        </w:rPr>
      </w:pPr>
      <w:r w:rsidRPr="000E46EB">
        <w:rPr>
          <w:color w:val="000000"/>
        </w:rPr>
        <w:t>Середній дошкільний вік</w:t>
      </w:r>
      <w:r>
        <w:rPr>
          <w:color w:val="000000"/>
        </w:rPr>
        <w:t xml:space="preserve"> </w:t>
      </w:r>
      <w:hyperlink r:id="rId8" w:history="1">
        <w:r w:rsidRPr="00C55EF5">
          <w:rPr>
            <w:rStyle w:val="a3"/>
          </w:rPr>
          <w:t>https://forms.gle/AHb8QUx5SoRmEWF99</w:t>
        </w:r>
      </w:hyperlink>
      <w:r>
        <w:rPr>
          <w:color w:val="000000"/>
        </w:rPr>
        <w:t xml:space="preserve"> </w:t>
      </w:r>
    </w:p>
    <w:p w14:paraId="642E3B57" w14:textId="0268E8FF" w:rsidR="00B815C4" w:rsidRPr="00B815C4" w:rsidRDefault="00B815C4" w:rsidP="008370DE">
      <w:pPr>
        <w:spacing w:line="360" w:lineRule="auto"/>
        <w:ind w:firstLine="567"/>
        <w:jc w:val="both"/>
        <w:rPr>
          <w:color w:val="000000"/>
        </w:rPr>
      </w:pPr>
      <w:r w:rsidRPr="00B815C4">
        <w:rPr>
          <w:color w:val="000000"/>
        </w:rPr>
        <w:t xml:space="preserve">Молодший дошкільний  вік </w:t>
      </w:r>
      <w:hyperlink r:id="rId9" w:history="1">
        <w:r w:rsidR="000E46EB" w:rsidRPr="00C55EF5">
          <w:rPr>
            <w:rStyle w:val="a3"/>
          </w:rPr>
          <w:t>https://forms.gle/UzkCG2y1T8c5cGh87</w:t>
        </w:r>
      </w:hyperlink>
      <w:r w:rsidR="000E46EB">
        <w:rPr>
          <w:color w:val="000000"/>
        </w:rPr>
        <w:t xml:space="preserve"> </w:t>
      </w:r>
    </w:p>
    <w:p w14:paraId="7B6F665E" w14:textId="6072327F" w:rsidR="00B815C4" w:rsidRDefault="00B815C4" w:rsidP="00FB0B78">
      <w:pPr>
        <w:spacing w:line="360" w:lineRule="auto"/>
        <w:ind w:firstLine="567"/>
        <w:jc w:val="both"/>
        <w:rPr>
          <w:color w:val="000000"/>
        </w:rPr>
      </w:pPr>
      <w:r w:rsidRPr="00B815C4">
        <w:rPr>
          <w:color w:val="000000"/>
        </w:rPr>
        <w:t xml:space="preserve">Додаткова інформація за </w:t>
      </w:r>
      <w:proofErr w:type="spellStart"/>
      <w:r w:rsidRPr="00B815C4">
        <w:rPr>
          <w:color w:val="000000"/>
        </w:rPr>
        <w:t>тел</w:t>
      </w:r>
      <w:proofErr w:type="spellEnd"/>
      <w:r w:rsidRPr="00B815C4">
        <w:rPr>
          <w:color w:val="000000"/>
        </w:rPr>
        <w:t>. 0505973033, 0987400769,  НМЦ дошкільної, початкової освіти та предметів мистецької галузі ІППОЧО.</w:t>
      </w:r>
    </w:p>
    <w:p w14:paraId="5DD1A45C" w14:textId="569684BD" w:rsidR="00370605" w:rsidRPr="00370605" w:rsidRDefault="00370605" w:rsidP="00370605">
      <w:pPr>
        <w:spacing w:line="360" w:lineRule="auto"/>
        <w:ind w:firstLine="567"/>
        <w:jc w:val="both"/>
      </w:pPr>
      <w:r w:rsidRPr="00370605">
        <w:rPr>
          <w:color w:val="000000"/>
        </w:rPr>
        <w:t>Просимо дове</w:t>
      </w:r>
      <w:r w:rsidRPr="00370605">
        <w:t>сти зазначену інформацію до відома відповідальни</w:t>
      </w:r>
      <w:r w:rsidR="00EE0907">
        <w:t>х працівників органів управління освітою</w:t>
      </w:r>
      <w:r w:rsidRPr="00370605">
        <w:t xml:space="preserve"> територіальних громад, консультантів ЦПРПП,  керівників та  педагогічних працівників закладів освіти, що забезпечують здобуття  дошкільної освіти дітьми відповідного віку.</w:t>
      </w:r>
    </w:p>
    <w:p w14:paraId="4DA3E3A8" w14:textId="77777777" w:rsidR="008719DA" w:rsidRPr="008719DA" w:rsidRDefault="008719DA" w:rsidP="008719DA">
      <w:pPr>
        <w:spacing w:line="360" w:lineRule="auto"/>
        <w:ind w:firstLine="567"/>
        <w:jc w:val="both"/>
      </w:pPr>
    </w:p>
    <w:p w14:paraId="2A58F9E0" w14:textId="761E82E9" w:rsidR="006F0020" w:rsidRDefault="00462237" w:rsidP="00FC6085">
      <w:pPr>
        <w:ind w:right="-1"/>
        <w:jc w:val="center"/>
        <w:rPr>
          <w:b/>
        </w:rPr>
      </w:pPr>
      <w:r>
        <w:rPr>
          <w:b/>
          <w:bCs/>
        </w:rPr>
        <w:t>В.</w:t>
      </w:r>
      <w:r w:rsidR="00596AA4">
        <w:rPr>
          <w:b/>
          <w:bCs/>
        </w:rPr>
        <w:t> </w:t>
      </w:r>
      <w:r>
        <w:rPr>
          <w:b/>
          <w:bCs/>
        </w:rPr>
        <w:t>о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253EF970" w14:textId="0DBF381C" w:rsidR="008719DA" w:rsidRPr="008370DE" w:rsidRDefault="008719DA" w:rsidP="008370DE">
      <w:pPr>
        <w:jc w:val="both"/>
        <w:rPr>
          <w:b/>
          <w:lang w:val="ru-RU"/>
        </w:rPr>
      </w:pPr>
      <w:r w:rsidRPr="00EE0907">
        <w:rPr>
          <w:b/>
          <w:lang w:val="ru-RU"/>
        </w:rPr>
        <w:t xml:space="preserve">   </w:t>
      </w:r>
    </w:p>
    <w:p w14:paraId="7BF4076A" w14:textId="77777777" w:rsidR="008719DA" w:rsidRPr="00E723E8" w:rsidRDefault="008719DA" w:rsidP="008719DA">
      <w:pPr>
        <w:spacing w:line="360" w:lineRule="auto"/>
        <w:jc w:val="both"/>
        <w:rPr>
          <w:bCs/>
          <w:i/>
          <w:color w:val="000000"/>
          <w:spacing w:val="-3"/>
          <w:sz w:val="20"/>
          <w:szCs w:val="20"/>
        </w:rPr>
      </w:pPr>
      <w:r w:rsidRPr="00E723E8">
        <w:rPr>
          <w:bCs/>
          <w:i/>
          <w:color w:val="000000"/>
          <w:spacing w:val="-3"/>
          <w:sz w:val="20"/>
          <w:szCs w:val="20"/>
        </w:rPr>
        <w:t>Савчук О.С.</w:t>
      </w:r>
    </w:p>
    <w:p w14:paraId="5BCD6385" w14:textId="77777777" w:rsidR="008719DA" w:rsidRDefault="008719DA" w:rsidP="008719DA">
      <w:pPr>
        <w:spacing w:line="360" w:lineRule="auto"/>
        <w:jc w:val="both"/>
        <w:rPr>
          <w:bCs/>
          <w:i/>
          <w:color w:val="000000"/>
          <w:spacing w:val="-3"/>
          <w:sz w:val="20"/>
          <w:szCs w:val="20"/>
        </w:rPr>
      </w:pPr>
      <w:r>
        <w:rPr>
          <w:bCs/>
          <w:i/>
          <w:color w:val="000000"/>
          <w:spacing w:val="-3"/>
          <w:sz w:val="20"/>
          <w:szCs w:val="20"/>
        </w:rPr>
        <w:t>Тел.050 5973033</w:t>
      </w:r>
    </w:p>
    <w:p w14:paraId="716FC273" w14:textId="77777777" w:rsidR="008719DA" w:rsidRDefault="008719DA" w:rsidP="008719DA">
      <w:pPr>
        <w:spacing w:line="360" w:lineRule="auto"/>
        <w:rPr>
          <w:rFonts w:eastAsia="Calibri"/>
          <w:b/>
          <w:lang w:eastAsia="en-US"/>
        </w:rPr>
      </w:pPr>
    </w:p>
    <w:p w14:paraId="5812FD94" w14:textId="77777777" w:rsidR="006F0020" w:rsidRDefault="006F0020"/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0E46EB"/>
    <w:rsid w:val="001B1613"/>
    <w:rsid w:val="001B28B5"/>
    <w:rsid w:val="00307A9D"/>
    <w:rsid w:val="00370605"/>
    <w:rsid w:val="00422169"/>
    <w:rsid w:val="00462237"/>
    <w:rsid w:val="00580A12"/>
    <w:rsid w:val="00596AA4"/>
    <w:rsid w:val="0061357B"/>
    <w:rsid w:val="006274A6"/>
    <w:rsid w:val="00630C93"/>
    <w:rsid w:val="006B724C"/>
    <w:rsid w:val="006F0020"/>
    <w:rsid w:val="007F1518"/>
    <w:rsid w:val="00831A7A"/>
    <w:rsid w:val="008370DE"/>
    <w:rsid w:val="00870E31"/>
    <w:rsid w:val="008719DA"/>
    <w:rsid w:val="008A704B"/>
    <w:rsid w:val="008C6FA7"/>
    <w:rsid w:val="009F0C44"/>
    <w:rsid w:val="00A26D7B"/>
    <w:rsid w:val="00A73773"/>
    <w:rsid w:val="00A905EE"/>
    <w:rsid w:val="00AD71CA"/>
    <w:rsid w:val="00B815C4"/>
    <w:rsid w:val="00C0180C"/>
    <w:rsid w:val="00C47342"/>
    <w:rsid w:val="00C81EE8"/>
    <w:rsid w:val="00CF1F35"/>
    <w:rsid w:val="00DA67E1"/>
    <w:rsid w:val="00E559FA"/>
    <w:rsid w:val="00ED7A69"/>
    <w:rsid w:val="00EE0907"/>
    <w:rsid w:val="00F341A1"/>
    <w:rsid w:val="00F860DC"/>
    <w:rsid w:val="00FB06A4"/>
    <w:rsid w:val="00FB0B78"/>
    <w:rsid w:val="00FC6085"/>
    <w:rsid w:val="00FC6401"/>
    <w:rsid w:val="00F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locked/>
    <w:rsid w:val="003706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060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74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27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Hb8QUx5SoRmEWF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SZuUnJhhB9P4jsUM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orms.gle/UzkCG2y1T8c5cGh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Lena</cp:lastModifiedBy>
  <cp:revision>26</cp:revision>
  <cp:lastPrinted>2023-04-19T11:52:00Z</cp:lastPrinted>
  <dcterms:created xsi:type="dcterms:W3CDTF">2021-11-22T13:21:00Z</dcterms:created>
  <dcterms:modified xsi:type="dcterms:W3CDTF">2023-04-19T12:49:00Z</dcterms:modified>
</cp:coreProperties>
</file>