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DD" w:rsidRDefault="00BF151A" w:rsidP="00BF151A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BF151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З Р А З О К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                                   Додаток №2</w:t>
      </w:r>
    </w:p>
    <w:p w:rsidR="00BF151A" w:rsidRPr="007D1FDE" w:rsidRDefault="00BF151A" w:rsidP="007D1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1FDE">
        <w:rPr>
          <w:rFonts w:ascii="Times New Roman" w:hAnsi="Times New Roman" w:cs="Times New Roman"/>
          <w:sz w:val="28"/>
          <w:szCs w:val="28"/>
          <w:lang w:val="uk-UA"/>
        </w:rPr>
        <w:t xml:space="preserve">З А Т В Е Р Д Ж У Ю </w:t>
      </w:r>
    </w:p>
    <w:p w:rsidR="00BF151A" w:rsidRPr="007D1FDE" w:rsidRDefault="00BF151A" w:rsidP="007D1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1FDE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BF151A" w:rsidRPr="007D1FDE" w:rsidRDefault="00BF151A" w:rsidP="007D1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1FDE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BF151A" w:rsidRPr="007D1FDE" w:rsidRDefault="00BF151A" w:rsidP="007D1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1FDE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BF151A" w:rsidRDefault="00BF151A" w:rsidP="007D1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1FDE">
        <w:rPr>
          <w:rFonts w:ascii="Times New Roman" w:hAnsi="Times New Roman" w:cs="Times New Roman"/>
          <w:sz w:val="28"/>
          <w:szCs w:val="28"/>
          <w:lang w:val="uk-UA"/>
        </w:rPr>
        <w:t>Від___________ №  ______</w:t>
      </w:r>
    </w:p>
    <w:p w:rsidR="007D1FDE" w:rsidRDefault="007D1FDE" w:rsidP="007D1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D1FDE" w:rsidRDefault="007D1FDE" w:rsidP="007D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 Л А Н </w:t>
      </w:r>
    </w:p>
    <w:p w:rsidR="007D1FDE" w:rsidRDefault="007D1FDE" w:rsidP="007D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системи енергетичного менеджменту  у </w:t>
      </w:r>
    </w:p>
    <w:p w:rsidR="007D1FDE" w:rsidRDefault="007D1FDE" w:rsidP="007D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  на період 2023-2024 р.</w:t>
      </w:r>
    </w:p>
    <w:p w:rsidR="00AC6B5E" w:rsidRDefault="00AC6B5E" w:rsidP="007D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3544"/>
        <w:gridCol w:w="2552"/>
        <w:gridCol w:w="2268"/>
      </w:tblGrid>
      <w:tr w:rsidR="00E7714A" w:rsidTr="00E7714A">
        <w:tc>
          <w:tcPr>
            <w:tcW w:w="817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5" w:type="dxa"/>
          </w:tcPr>
          <w:p w:rsidR="00E7714A" w:rsidRDefault="00E7714A" w:rsidP="009407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544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52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2268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Енергетична ціль</w:t>
            </w:r>
          </w:p>
        </w:tc>
      </w:tr>
      <w:tr w:rsidR="00E7714A" w:rsidTr="00E7714A">
        <w:tc>
          <w:tcPr>
            <w:tcW w:w="817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E7714A" w:rsidRDefault="00E7714A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декларації енергетичної політики</w:t>
            </w:r>
          </w:p>
          <w:p w:rsidR="00E7714A" w:rsidRDefault="00E7714A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20 листопада 2023 </w:t>
            </w:r>
          </w:p>
        </w:tc>
        <w:tc>
          <w:tcPr>
            <w:tcW w:w="2552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</w:p>
        </w:tc>
        <w:tc>
          <w:tcPr>
            <w:tcW w:w="2268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714A" w:rsidTr="00E7714A">
        <w:tc>
          <w:tcPr>
            <w:tcW w:w="817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5" w:type="dxa"/>
          </w:tcPr>
          <w:p w:rsidR="00E7714A" w:rsidRDefault="00E7714A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повної інвентаризації приладів обліку по всіх видах енергоресурсів, які споживаються в будівлях закладів освіти, перевірка справності зазначених  приладів та термін ї</w:t>
            </w:r>
            <w:r w:rsidRPr="00E77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повірки</w:t>
            </w:r>
          </w:p>
        </w:tc>
        <w:tc>
          <w:tcPr>
            <w:tcW w:w="3544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 раз на рік</w:t>
            </w:r>
          </w:p>
        </w:tc>
        <w:tc>
          <w:tcPr>
            <w:tcW w:w="2552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бухгалтер</w:t>
            </w:r>
          </w:p>
        </w:tc>
        <w:tc>
          <w:tcPr>
            <w:tcW w:w="2268" w:type="dxa"/>
          </w:tcPr>
          <w:p w:rsidR="00E7714A" w:rsidRDefault="00E7714A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Скорочення  сукупного енергоспоживання</w:t>
            </w:r>
          </w:p>
        </w:tc>
      </w:tr>
      <w:tr w:rsidR="00C43C52" w:rsidTr="00E7714A">
        <w:tc>
          <w:tcPr>
            <w:tcW w:w="817" w:type="dxa"/>
          </w:tcPr>
          <w:p w:rsidR="00C43C52" w:rsidRDefault="00C43C5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C43C52" w:rsidRDefault="00C43C52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щорічного планування діяльності закладу освіти</w:t>
            </w:r>
          </w:p>
        </w:tc>
        <w:tc>
          <w:tcPr>
            <w:tcW w:w="3544" w:type="dxa"/>
          </w:tcPr>
          <w:p w:rsidR="00C43C52" w:rsidRDefault="00C43C5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Щорічно до 01 січня </w:t>
            </w:r>
          </w:p>
        </w:tc>
        <w:tc>
          <w:tcPr>
            <w:tcW w:w="2552" w:type="dxa"/>
          </w:tcPr>
          <w:p w:rsidR="00C43C52" w:rsidRDefault="00C43C5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</w:p>
        </w:tc>
        <w:tc>
          <w:tcPr>
            <w:tcW w:w="2268" w:type="dxa"/>
          </w:tcPr>
          <w:p w:rsidR="00C43C52" w:rsidRDefault="00C43C52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Скорочення  сукупного енергоспоживання</w:t>
            </w:r>
          </w:p>
        </w:tc>
      </w:tr>
      <w:tr w:rsidR="00C43C52" w:rsidTr="00E7714A">
        <w:tc>
          <w:tcPr>
            <w:tcW w:w="817" w:type="dxa"/>
          </w:tcPr>
          <w:p w:rsidR="00C43C52" w:rsidRDefault="00C43C5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C43C52" w:rsidRDefault="00C43C52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Систематичне здійснення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енергомоніторингу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будівлях  закладів . Для цього :</w:t>
            </w:r>
          </w:p>
          <w:p w:rsidR="00C43C52" w:rsidRDefault="00C43C52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-Завести журнал обліку енергоносіїв</w:t>
            </w:r>
          </w:p>
          <w:p w:rsidR="00C43C52" w:rsidRDefault="00C43C52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-Знімати показання лічильників  по всіх видах енергоресурсів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реєструвати їх у журнали, після чого   вносити дані  у програму «Енергоплан-2.0» </w:t>
            </w:r>
          </w:p>
        </w:tc>
        <w:tc>
          <w:tcPr>
            <w:tcW w:w="3544" w:type="dxa"/>
          </w:tcPr>
          <w:p w:rsidR="00C43C52" w:rsidRDefault="00C43C5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____202__ року</w:t>
            </w:r>
          </w:p>
          <w:p w:rsidR="00C43C52" w:rsidRDefault="00C43C5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  (у робочі дні)  з</w:t>
            </w:r>
          </w:p>
          <w:p w:rsidR="00C43C52" w:rsidRDefault="00C43C52" w:rsidP="00C43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08-00 до 10 – 00 год </w:t>
            </w:r>
          </w:p>
        </w:tc>
        <w:tc>
          <w:tcPr>
            <w:tcW w:w="2552" w:type="dxa"/>
          </w:tcPr>
          <w:p w:rsidR="00C43C52" w:rsidRDefault="00C43C5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C43C52" w:rsidRDefault="00C43C52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Скорочення  сукупного енергоспоживан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ня</w:t>
            </w:r>
          </w:p>
        </w:tc>
      </w:tr>
      <w:tr w:rsidR="00C43C52" w:rsidTr="00E7714A">
        <w:tc>
          <w:tcPr>
            <w:tcW w:w="817" w:type="dxa"/>
          </w:tcPr>
          <w:p w:rsidR="00C43C52" w:rsidRDefault="00C43C5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095" w:type="dxa"/>
          </w:tcPr>
          <w:p w:rsidR="00C43C52" w:rsidRDefault="00C43C52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 підготовки та подання паспорта набору даних про споживання ресурсів</w:t>
            </w:r>
          </w:p>
        </w:tc>
        <w:tc>
          <w:tcPr>
            <w:tcW w:w="3544" w:type="dxa"/>
          </w:tcPr>
          <w:p w:rsidR="00C43C52" w:rsidRDefault="00C43C5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правил, затверджених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Мінрегіоном</w:t>
            </w:r>
            <w:proofErr w:type="spellEnd"/>
          </w:p>
        </w:tc>
        <w:tc>
          <w:tcPr>
            <w:tcW w:w="2552" w:type="dxa"/>
          </w:tcPr>
          <w:p w:rsidR="00C43C52" w:rsidRDefault="00C43C5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енгергоменеджер</w:t>
            </w:r>
            <w:proofErr w:type="spellEnd"/>
          </w:p>
        </w:tc>
        <w:tc>
          <w:tcPr>
            <w:tcW w:w="2268" w:type="dxa"/>
          </w:tcPr>
          <w:p w:rsidR="00C43C52" w:rsidRDefault="00C43C5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42" w:rsidTr="00E7714A">
        <w:tc>
          <w:tcPr>
            <w:tcW w:w="817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F96C42" w:rsidRDefault="00F96C42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Забезпечення:</w:t>
            </w:r>
          </w:p>
          <w:p w:rsidR="00F96C42" w:rsidRDefault="00F96C42" w:rsidP="009407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Збору експлуатаційних характеристик будівель та споруд згідно з додатком №1 до Порядку впровадження системи енергетичного менеджменту,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Постановою Кабінету Міністрів України від 23 грудня 2023 року №1460.</w:t>
            </w:r>
          </w:p>
          <w:p w:rsidR="00F96C42" w:rsidRDefault="00F96C42" w:rsidP="009407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Обстеження огороджувальних конструкцій та інженерних  систем будівель ( системи опалення, вентиляції, кондиціонування, освітлення, холодного та гарячого  водопостачання, електропостачання, газопостачання та інших  систем   будівель).</w:t>
            </w:r>
          </w:p>
          <w:p w:rsidR="00F96C42" w:rsidRDefault="00F96C42" w:rsidP="009407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Утримання та обслуговування  технічних  засобів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енергомоніторингу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96C42" w:rsidRDefault="00F96C42" w:rsidP="009407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 за технічними характеристиками будівлі та інженерних систем.</w:t>
            </w:r>
          </w:p>
          <w:p w:rsidR="00F96C42" w:rsidRDefault="00F96C42" w:rsidP="009407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Підготовки річних та поточних ( за потреби) звітів про стан огороджувальних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конструкцій будівель, інженерних систем.</w:t>
            </w:r>
          </w:p>
          <w:p w:rsidR="00F96C42" w:rsidRPr="0094073B" w:rsidRDefault="00F96C42" w:rsidP="00F96C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 виявлення  фактів  невиправдано великого споживання енергоресурсів негайно вжити усіх  необхідних заходів для   припинення втрати енергоресурсів та повідомлення про ці факти керівника.</w:t>
            </w:r>
          </w:p>
        </w:tc>
        <w:tc>
          <w:tcPr>
            <w:tcW w:w="3544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 ( на постійній основі)</w:t>
            </w: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Терміново</w:t>
            </w:r>
          </w:p>
          <w:p w:rsidR="00F96C42" w:rsidRDefault="00F96C42" w:rsidP="00F9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F96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з організації,   експлуатації  та  ремонту будівель та комунікацій,</w:t>
            </w:r>
          </w:p>
          <w:p w:rsidR="00F96C42" w:rsidRDefault="00F96C42" w:rsidP="00F96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</w:p>
        </w:tc>
        <w:tc>
          <w:tcPr>
            <w:tcW w:w="2268" w:type="dxa"/>
          </w:tcPr>
          <w:p w:rsidR="00F96C42" w:rsidRDefault="00F96C42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Скорочення  сукупного енергоспоживання</w:t>
            </w:r>
          </w:p>
          <w:p w:rsidR="00F96C42" w:rsidRDefault="00F96C42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C42" w:rsidRDefault="00F96C42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нормативних комфортних умов.</w:t>
            </w:r>
          </w:p>
        </w:tc>
      </w:tr>
      <w:tr w:rsidR="00F96C42" w:rsidTr="00E7714A">
        <w:tc>
          <w:tcPr>
            <w:tcW w:w="817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5" w:type="dxa"/>
          </w:tcPr>
          <w:p w:rsidR="00F96C42" w:rsidRDefault="00F96C42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потенціалу економії енергії/енергетичних ресурсів та комунальних послуг  у будівлях закладів  та розробка пропозицій щодо впровадження енергоефективних заходів  у закладах освіти</w:t>
            </w:r>
          </w:p>
        </w:tc>
        <w:tc>
          <w:tcPr>
            <w:tcW w:w="3544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2552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</w:p>
        </w:tc>
        <w:tc>
          <w:tcPr>
            <w:tcW w:w="2268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42" w:rsidTr="00E7714A">
        <w:tc>
          <w:tcPr>
            <w:tcW w:w="817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F96C42" w:rsidRDefault="00F96C42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прогнозування  споживання енергетичних ресурсів будівлями закладів освіти  на попередній рік </w:t>
            </w:r>
          </w:p>
        </w:tc>
        <w:tc>
          <w:tcPr>
            <w:tcW w:w="3544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Щорічно до 1 липня </w:t>
            </w:r>
          </w:p>
        </w:tc>
        <w:tc>
          <w:tcPr>
            <w:tcW w:w="2552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Бухгалтерія</w:t>
            </w:r>
          </w:p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</w:p>
        </w:tc>
        <w:tc>
          <w:tcPr>
            <w:tcW w:w="2268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42" w:rsidTr="00E7714A">
        <w:tc>
          <w:tcPr>
            <w:tcW w:w="817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5" w:type="dxa"/>
          </w:tcPr>
          <w:p w:rsidR="00F96C42" w:rsidRDefault="00F96C42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енергоспоживчої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продукції ( товарів) та послуг,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повязаних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споживанням енергії з дотриманням критеріїв енергоефективності</w:t>
            </w:r>
          </w:p>
        </w:tc>
        <w:tc>
          <w:tcPr>
            <w:tcW w:w="3544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необхідності</w:t>
            </w:r>
          </w:p>
        </w:tc>
        <w:tc>
          <w:tcPr>
            <w:tcW w:w="2552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публічних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завідуючий господарством</w:t>
            </w:r>
          </w:p>
        </w:tc>
        <w:tc>
          <w:tcPr>
            <w:tcW w:w="2268" w:type="dxa"/>
          </w:tcPr>
          <w:p w:rsidR="00F96C42" w:rsidRDefault="00F96C42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Скорочення  сукупного енергоспоживання</w:t>
            </w:r>
          </w:p>
        </w:tc>
      </w:tr>
      <w:tr w:rsidR="00F96C42" w:rsidTr="00E7714A">
        <w:tc>
          <w:tcPr>
            <w:tcW w:w="817" w:type="dxa"/>
          </w:tcPr>
          <w:p w:rsidR="00F96C42" w:rsidRDefault="00F96C42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5" w:type="dxa"/>
          </w:tcPr>
          <w:p w:rsidR="00F96C42" w:rsidRDefault="00F96C42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укладання договорів з підприємствами </w:t>
            </w:r>
            <w:r w:rsidR="00782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постачальниками енергії/енергетичних ресурсів та комунальних  послуг</w:t>
            </w:r>
          </w:p>
        </w:tc>
        <w:tc>
          <w:tcPr>
            <w:tcW w:w="3544" w:type="dxa"/>
          </w:tcPr>
          <w:p w:rsidR="00F96C42" w:rsidRDefault="00782838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необхідності</w:t>
            </w:r>
          </w:p>
        </w:tc>
        <w:tc>
          <w:tcPr>
            <w:tcW w:w="2552" w:type="dxa"/>
          </w:tcPr>
          <w:p w:rsidR="00F96C42" w:rsidRDefault="00782838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 з  організації, експлуатації та ремонту будівель, споруд та комунікацій,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</w:p>
        </w:tc>
        <w:tc>
          <w:tcPr>
            <w:tcW w:w="2268" w:type="dxa"/>
          </w:tcPr>
          <w:p w:rsidR="00F96C42" w:rsidRDefault="00F96C42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2838" w:rsidTr="00E7714A">
        <w:tc>
          <w:tcPr>
            <w:tcW w:w="817" w:type="dxa"/>
          </w:tcPr>
          <w:p w:rsidR="00782838" w:rsidRDefault="00782838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5" w:type="dxa"/>
          </w:tcPr>
          <w:p w:rsidR="00782838" w:rsidRDefault="00782838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аналізу  витрат, пов’язаних   із споживанням закладами енергоресурсів</w:t>
            </w:r>
          </w:p>
        </w:tc>
        <w:tc>
          <w:tcPr>
            <w:tcW w:w="3544" w:type="dxa"/>
          </w:tcPr>
          <w:p w:rsidR="00782838" w:rsidRDefault="00782838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552" w:type="dxa"/>
          </w:tcPr>
          <w:p w:rsidR="00782838" w:rsidRDefault="00782838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</w:p>
        </w:tc>
        <w:tc>
          <w:tcPr>
            <w:tcW w:w="2268" w:type="dxa"/>
          </w:tcPr>
          <w:p w:rsidR="00782838" w:rsidRDefault="00782838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82838" w:rsidTr="00E7714A">
        <w:tc>
          <w:tcPr>
            <w:tcW w:w="817" w:type="dxa"/>
          </w:tcPr>
          <w:p w:rsidR="00782838" w:rsidRDefault="00782838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5" w:type="dxa"/>
          </w:tcPr>
          <w:p w:rsidR="00782838" w:rsidRDefault="00782838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планування видатків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енергетичні ресурси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енергомодернізацію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щорічних планів , підготовлених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керівництвом  закладу</w:t>
            </w:r>
          </w:p>
        </w:tc>
        <w:tc>
          <w:tcPr>
            <w:tcW w:w="3544" w:type="dxa"/>
          </w:tcPr>
          <w:p w:rsidR="00782838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Щорічно</w:t>
            </w:r>
          </w:p>
        </w:tc>
        <w:tc>
          <w:tcPr>
            <w:tcW w:w="2552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економічний відділ, служба  з організації, експлуатації та  ремонту будівель, споруд та комунікацій , </w:t>
            </w:r>
          </w:p>
          <w:p w:rsidR="00782838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</w:p>
        </w:tc>
        <w:tc>
          <w:tcPr>
            <w:tcW w:w="2268" w:type="dxa"/>
          </w:tcPr>
          <w:p w:rsidR="00782838" w:rsidRDefault="00782838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723" w:rsidTr="00E7714A">
        <w:tc>
          <w:tcPr>
            <w:tcW w:w="817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095" w:type="dxa"/>
          </w:tcPr>
          <w:p w:rsidR="00F00723" w:rsidRDefault="00F00723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проведення сертифікації енергетичної ефективності будівель</w:t>
            </w:r>
          </w:p>
        </w:tc>
        <w:tc>
          <w:tcPr>
            <w:tcW w:w="3544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 Закону України « Про енергетичну         ефективність будівель»</w:t>
            </w:r>
          </w:p>
        </w:tc>
        <w:tc>
          <w:tcPr>
            <w:tcW w:w="2552" w:type="dxa"/>
          </w:tcPr>
          <w:p w:rsidR="00F00723" w:rsidRDefault="00F00723" w:rsidP="00F00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 з організації, експлуатації та  ремонту будівель, споруд та комунікацій , </w:t>
            </w:r>
          </w:p>
          <w:p w:rsidR="00F00723" w:rsidRDefault="00F00723" w:rsidP="00F00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</w:p>
        </w:tc>
        <w:tc>
          <w:tcPr>
            <w:tcW w:w="2268" w:type="dxa"/>
          </w:tcPr>
          <w:p w:rsidR="00F00723" w:rsidRDefault="00F00723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723" w:rsidTr="00E7714A">
        <w:tc>
          <w:tcPr>
            <w:tcW w:w="817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5" w:type="dxa"/>
          </w:tcPr>
          <w:p w:rsidR="00F00723" w:rsidRDefault="00F00723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з  недопущення перегрівання  приміщень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-зимовий період </w:t>
            </w:r>
          </w:p>
        </w:tc>
        <w:tc>
          <w:tcPr>
            <w:tcW w:w="3544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опалювальний період</w:t>
            </w:r>
          </w:p>
        </w:tc>
        <w:tc>
          <w:tcPr>
            <w:tcW w:w="2552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працівник  з обслуговування  теплових мереж</w:t>
            </w:r>
          </w:p>
        </w:tc>
        <w:tc>
          <w:tcPr>
            <w:tcW w:w="2268" w:type="dxa"/>
          </w:tcPr>
          <w:p w:rsidR="00F00723" w:rsidRDefault="00F00723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723" w:rsidTr="00E7714A">
        <w:tc>
          <w:tcPr>
            <w:tcW w:w="817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5" w:type="dxa"/>
          </w:tcPr>
          <w:p w:rsidR="00F00723" w:rsidRDefault="00F00723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робіт  з наладки  гідравлічного режиму внутрішньо будинкової системи  опалення, ізоляції трубопроводів опалення , що проходить через  неопалювальні приміщення</w:t>
            </w:r>
          </w:p>
        </w:tc>
        <w:tc>
          <w:tcPr>
            <w:tcW w:w="3544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00723" w:rsidRDefault="00F00723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723" w:rsidTr="00E7714A">
        <w:tc>
          <w:tcPr>
            <w:tcW w:w="817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F00723" w:rsidRDefault="00F00723" w:rsidP="00940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00723" w:rsidRDefault="00F00723" w:rsidP="007D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00723" w:rsidRDefault="00F00723" w:rsidP="002D7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F151A" w:rsidRPr="00E7714A" w:rsidRDefault="00BF151A" w:rsidP="00E771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F151A" w:rsidRPr="00E7714A" w:rsidSect="00E7714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9B9"/>
    <w:multiLevelType w:val="hybridMultilevel"/>
    <w:tmpl w:val="12B65650"/>
    <w:lvl w:ilvl="0" w:tplc="DD56B10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F7"/>
    <w:rsid w:val="00445BF7"/>
    <w:rsid w:val="00782838"/>
    <w:rsid w:val="007D1FDE"/>
    <w:rsid w:val="008E77DD"/>
    <w:rsid w:val="0094073B"/>
    <w:rsid w:val="00AC6B5E"/>
    <w:rsid w:val="00BF151A"/>
    <w:rsid w:val="00C43C52"/>
    <w:rsid w:val="00E7714A"/>
    <w:rsid w:val="00F00723"/>
    <w:rsid w:val="00F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2023-04-19T14:32:00Z</dcterms:created>
  <dcterms:modified xsi:type="dcterms:W3CDTF">2023-04-19T14:32:00Z</dcterms:modified>
</cp:coreProperties>
</file>