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047" w:rsidRDefault="00446047" w:rsidP="00446047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</w:pPr>
      <w:r w:rsidRPr="00E111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4C0D53" wp14:editId="35A80205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446047" w:rsidRPr="00C40006" w:rsidRDefault="00446047" w:rsidP="00446047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57" w:right="-6" w:firstLine="18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0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:rsidR="00446047" w:rsidRPr="00E710A7" w:rsidRDefault="00446047" w:rsidP="00446047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A7">
        <w:rPr>
          <w:rFonts w:ascii="Times New Roman" w:eastAsia="Times New Roman" w:hAnsi="Times New Roman"/>
          <w:bCs/>
          <w:sz w:val="28"/>
          <w:szCs w:val="28"/>
          <w:lang w:eastAsia="ru-RU"/>
        </w:rPr>
        <w:t>ЧЕРНІВЕЦЬКА ОБЛАСНА ДЕРЖАВНА АДМІНІСТРАЦІЯ</w:t>
      </w:r>
    </w:p>
    <w:p w:rsidR="00446047" w:rsidRPr="00E1110D" w:rsidRDefault="00446047" w:rsidP="00446047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1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ЧЕРНІВЕЦЬКА ОБЛАСНА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ВІЙСЬКОВА</w:t>
      </w:r>
      <w:r w:rsidRPr="00E1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АДМІНІСТРАЦІЯ                  </w:t>
      </w:r>
      <w:r w:rsidRPr="00E1110D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446047" w:rsidRPr="00E1110D" w:rsidRDefault="00446047" w:rsidP="00446047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E1110D">
        <w:rPr>
          <w:rFonts w:ascii="Times New Roman" w:eastAsia="Times New Roman" w:hAnsi="Times New Roman"/>
          <w:lang w:eastAsia="x-none"/>
        </w:rPr>
        <w:t xml:space="preserve">вул. М. Грушевського, 1, м. Чернівці, 58002, </w:t>
      </w:r>
      <w:proofErr w:type="spellStart"/>
      <w:r w:rsidRPr="00E1110D">
        <w:rPr>
          <w:rFonts w:ascii="Times New Roman" w:eastAsia="Times New Roman" w:hAnsi="Times New Roman"/>
          <w:lang w:eastAsia="x-none"/>
        </w:rPr>
        <w:t>тел</w:t>
      </w:r>
      <w:proofErr w:type="spellEnd"/>
      <w:r w:rsidRPr="00E1110D">
        <w:rPr>
          <w:rFonts w:ascii="Times New Roman" w:eastAsia="Times New Roman" w:hAnsi="Times New Roman"/>
          <w:lang w:eastAsia="x-none"/>
        </w:rPr>
        <w:t xml:space="preserve">. (0372) 55-29-66, факс 57-32-84, </w:t>
      </w:r>
    </w:p>
    <w:p w:rsidR="00446047" w:rsidRPr="00E1110D" w:rsidRDefault="00446047" w:rsidP="00446047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E1110D">
        <w:rPr>
          <w:rFonts w:ascii="Times New Roman" w:eastAsia="Times New Roman" w:hAnsi="Times New Roman"/>
          <w:lang w:eastAsia="x-none"/>
        </w:rPr>
        <w:t xml:space="preserve"> Е-</w:t>
      </w:r>
      <w:proofErr w:type="spellStart"/>
      <w:r w:rsidRPr="00E1110D">
        <w:rPr>
          <w:rFonts w:ascii="Times New Roman" w:eastAsia="Times New Roman" w:hAnsi="Times New Roman"/>
          <w:lang w:eastAsia="x-none"/>
        </w:rPr>
        <w:t>mail</w:t>
      </w:r>
      <w:proofErr w:type="spellEnd"/>
      <w:r w:rsidRPr="00E1110D">
        <w:rPr>
          <w:rFonts w:ascii="Times New Roman" w:eastAsia="Times New Roman" w:hAnsi="Times New Roman"/>
          <w:lang w:eastAsia="x-none"/>
        </w:rPr>
        <w:t xml:space="preserve">: </w:t>
      </w:r>
      <w:hyperlink r:id="rId6" w:history="1">
        <w:r w:rsidRPr="00E1110D">
          <w:rPr>
            <w:rFonts w:ascii="Times New Roman" w:eastAsia="Times New Roman" w:hAnsi="Times New Roman"/>
            <w:color w:val="0000FF"/>
            <w:u w:val="single"/>
            <w:lang w:eastAsia="x-none"/>
          </w:rPr>
          <w:t>doncv@ukr.net</w:t>
        </w:r>
      </w:hyperlink>
      <w:r w:rsidRPr="00E1110D">
        <w:rPr>
          <w:rFonts w:ascii="Times New Roman" w:eastAsia="Times New Roman" w:hAnsi="Times New Roman"/>
          <w:lang w:eastAsia="x-none"/>
        </w:rPr>
        <w:t xml:space="preserve">   </w:t>
      </w:r>
      <w:r w:rsidRPr="00E1110D">
        <w:rPr>
          <w:rFonts w:ascii="Times New Roman" w:eastAsia="Times New Roman" w:hAnsi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46047" w:rsidRPr="00E1110D" w:rsidTr="005E526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446047" w:rsidRPr="00E1110D" w:rsidRDefault="00446047" w:rsidP="005E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46047" w:rsidRPr="00E1110D" w:rsidRDefault="00446047" w:rsidP="005E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46047" w:rsidRPr="00E1110D" w:rsidRDefault="00446047" w:rsidP="005E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446047" w:rsidRDefault="007E2EA6" w:rsidP="00446047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11.05.</w:t>
      </w:r>
      <w:r w:rsidR="00446047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446047" w:rsidRPr="00E111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01-34/1085        </w:t>
      </w:r>
      <w:bookmarkStart w:id="0" w:name="_GoBack"/>
      <w:bookmarkEnd w:id="0"/>
      <w:r w:rsidR="00446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46047" w:rsidRPr="00E1110D">
        <w:rPr>
          <w:rFonts w:ascii="Times New Roman" w:eastAsia="Times New Roman" w:hAnsi="Times New Roman"/>
          <w:sz w:val="28"/>
          <w:szCs w:val="28"/>
          <w:lang w:eastAsia="ru-RU"/>
        </w:rPr>
        <w:t>  На № ____________від __________</w:t>
      </w:r>
    </w:p>
    <w:p w:rsidR="00446047" w:rsidRDefault="00446047" w:rsidP="00446047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46047" w:rsidRDefault="00446047" w:rsidP="00446047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800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Керівникам органів управління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у сфері </w:t>
      </w:r>
      <w:r w:rsidRPr="008800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освіт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Pr="008800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територіальних громад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, закладів освіти обласного підпорядкування</w:t>
      </w:r>
      <w:r w:rsidRPr="008800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46047" w:rsidRDefault="00446047" w:rsidP="00446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46047" w:rsidRDefault="00446047" w:rsidP="00446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до листа </w:t>
      </w:r>
      <w:r w:rsidR="00F055BA"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</w:t>
      </w:r>
      <w:r w:rsidR="00F055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ромадської організації</w:t>
      </w:r>
      <w:r w:rsidR="00F055BA"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055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55BA"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ІТ КЛАСТЕР </w:t>
      </w:r>
      <w:r w:rsidR="00F055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055BA"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ЧЕРНІВЦІ ІТ КОМ'ЮНІТІ</w:t>
      </w:r>
      <w:r w:rsidR="00F055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№ 000017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Департамент освіти і науки Чернівецької обласної державної адміністрації (обласної військової адміністрації)</w:t>
      </w:r>
      <w:r w:rsid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повідомляє про наступне.</w:t>
      </w:r>
    </w:p>
    <w:p w:rsidR="009176D8" w:rsidRDefault="009176D8" w:rsidP="00917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ІТ КЛАСТЕР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ЧЕРНІВЦІ ІТ КОМ'ЮНІТІ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ив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портал </w:t>
      </w:r>
      <w:r w:rsidRPr="00480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ІТ-абітурієнта,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який сприятиме у виборі перспективної ІТ-спеціальності та інформує про переваги навчання та подальшої роботи в м. Чернівці. </w:t>
      </w:r>
    </w:p>
    <w:p w:rsidR="009176D8" w:rsidRPr="009176D8" w:rsidRDefault="009176D8" w:rsidP="00917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Адреса сайту: </w:t>
      </w:r>
      <w:hyperlink r:id="rId7" w:history="1">
        <w:r w:rsidRPr="007B5F33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https://www.it-education.cv.ua/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9176D8" w:rsidRDefault="009176D8" w:rsidP="00917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Зазначений портал - це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зручний та інформативний інтернет-ресурс, який нада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інформацію про доступні ІТ-спеціальності в Чернівецькому національному університеті імені Юрія Федьковича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професійні можливості та інші корисні деталі, пов'язані з навчанням та роботою в ІТ-галузі в місті Чернівці.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платформі є можливість пройти 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тест, яка ІТ-професія найбільше підходить типу особистості абітурієнта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A45C3C" w:rsidRDefault="00A45C3C" w:rsidP="00917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Одним з векторів діяльності 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ІТ КЛАСТЕР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ЧЕРНІВЦІ ІТ КОМ'ЮНІТІ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пошук та допомога талановитій молоді у здобуті можливості стати провідними фахівцями у галузі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Це об’єднання потенційних роботодавців, які зацікавлені у підтримці учнівської молоді. З результатами впроваджених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можна ознайомитись через наступні ресурси:</w:t>
      </w:r>
    </w:p>
    <w:p w:rsidR="00A45C3C" w:rsidRPr="00363DA1" w:rsidRDefault="00A45C3C" w:rsidP="00A45C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телеграм: </w:t>
      </w:r>
      <w:hyperlink r:id="rId8" w:tgtFrame="_blank" w:tooltip="https://t.me/CvItCluster" w:history="1">
        <w:r w:rsidRPr="00363DA1">
          <w:rPr>
            <w:rFonts w:ascii="Times New Roman" w:hAnsi="Times New Roman" w:cs="Times New Roman"/>
            <w:color w:val="0056B3"/>
            <w:sz w:val="28"/>
            <w:szCs w:val="28"/>
            <w:u w:val="single"/>
            <w:shd w:val="clear" w:color="auto" w:fill="FFFFFF"/>
          </w:rPr>
          <w:t>https://t.me/CvItCluster</w:t>
        </w:r>
      </w:hyperlink>
      <w:r w:rsidRPr="0036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3C" w:rsidRPr="00363DA1" w:rsidRDefault="00A45C3C" w:rsidP="00A45C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63D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інстаграм</w:t>
      </w:r>
      <w:proofErr w:type="spellEnd"/>
      <w:r w:rsidRPr="00363D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9" w:history="1">
        <w:r w:rsidRPr="00363D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https://www.instagram.com/it_cluster_chernivtsi/</w:t>
        </w:r>
      </w:hyperlink>
    </w:p>
    <w:p w:rsidR="00A45C3C" w:rsidRPr="00363DA1" w:rsidRDefault="00A45C3C" w:rsidP="00A45C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3D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фейсбук: </w:t>
      </w:r>
      <w:hyperlink r:id="rId10" w:history="1">
        <w:r w:rsidRPr="00363D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https://www.facebook.com/chernivtsiitcluster/</w:t>
        </w:r>
      </w:hyperlink>
      <w:r w:rsidRPr="00363D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176D8" w:rsidRDefault="009176D8" w:rsidP="00917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Просимо</w:t>
      </w:r>
      <w:r w:rsidR="0048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ознайомити випускників з </w:t>
      </w:r>
      <w:r w:rsidR="00480887" w:rsidRPr="00480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портал</w:t>
      </w:r>
      <w:r w:rsidR="00480887" w:rsidRPr="00480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ом</w:t>
      </w:r>
      <w:r w:rsidR="00480887" w:rsidRPr="00480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ІТ-абітурієнта</w:t>
      </w:r>
      <w:r w:rsidR="00480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,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поширити інформацію про </w:t>
      </w:r>
      <w:r w:rsidR="00A45C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зазначене об’єднання та їхні </w:t>
      </w:r>
      <w:r w:rsidR="0048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інформаційні </w:t>
      </w:r>
      <w:r w:rsidR="00A45C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ресурси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8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заклад</w:t>
      </w:r>
      <w:r w:rsidR="0048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ах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загальної </w:t>
      </w:r>
      <w:r w:rsidRPr="0091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середньої освіти</w:t>
      </w:r>
      <w:r w:rsidR="007E27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оприлюднити її на інформаційних порталах в Інтернеті.</w:t>
      </w:r>
    </w:p>
    <w:p w:rsidR="00446047" w:rsidRPr="00914503" w:rsidRDefault="00446047" w:rsidP="00446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055BA" w:rsidRPr="00F055BA" w:rsidRDefault="00F055BA" w:rsidP="00F0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о. директора Департаменту </w:t>
      </w: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0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Оксана ГРИНЮК</w:t>
      </w:r>
    </w:p>
    <w:p w:rsidR="00C46EBD" w:rsidRDefault="00F055BA" w:rsidP="00A45C3C">
      <w:pPr>
        <w:spacing w:after="0" w:line="240" w:lineRule="auto"/>
        <w:ind w:firstLine="567"/>
        <w:jc w:val="both"/>
      </w:pPr>
      <w:r w:rsidRPr="00F055BA">
        <w:rPr>
          <w:rFonts w:ascii="Times New Roman" w:eastAsia="Calibri" w:hAnsi="Times New Roman" w:cs="Times New Roman"/>
          <w:lang w:eastAsia="ru-RU"/>
        </w:rPr>
        <w:t xml:space="preserve">Олена </w:t>
      </w:r>
      <w:proofErr w:type="spellStart"/>
      <w:r w:rsidRPr="00F055BA">
        <w:rPr>
          <w:rFonts w:ascii="Times New Roman" w:eastAsia="Calibri" w:hAnsi="Times New Roman" w:cs="Times New Roman"/>
          <w:lang w:eastAsia="ru-RU"/>
        </w:rPr>
        <w:t>Раца</w:t>
      </w:r>
      <w:proofErr w:type="spellEnd"/>
      <w:r w:rsidRPr="00F055BA">
        <w:rPr>
          <w:rFonts w:ascii="Times New Roman" w:eastAsia="Calibri" w:hAnsi="Times New Roman" w:cs="Times New Roman"/>
          <w:lang w:eastAsia="ru-RU"/>
        </w:rPr>
        <w:t xml:space="preserve"> (0372) 55 18 16</w:t>
      </w:r>
    </w:p>
    <w:sectPr w:rsidR="00C46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E6C86"/>
    <w:multiLevelType w:val="hybridMultilevel"/>
    <w:tmpl w:val="C700E27A"/>
    <w:lvl w:ilvl="0" w:tplc="1D548D1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7"/>
    <w:rsid w:val="00363DA1"/>
    <w:rsid w:val="00446047"/>
    <w:rsid w:val="00480887"/>
    <w:rsid w:val="007751ED"/>
    <w:rsid w:val="007E27A1"/>
    <w:rsid w:val="007E2EA6"/>
    <w:rsid w:val="009176D8"/>
    <w:rsid w:val="00A3111C"/>
    <w:rsid w:val="00A45C3C"/>
    <w:rsid w:val="00C46EBD"/>
    <w:rsid w:val="00F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A8FB"/>
  <w15:chartTrackingRefBased/>
  <w15:docId w15:val="{5BB5E295-C0BC-4ECF-9E53-856FDED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6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76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vItClu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-education.c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chernivtsiitclu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t_cluster_chernivts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2023-05-12T08:21:00Z</cp:lastPrinted>
  <dcterms:created xsi:type="dcterms:W3CDTF">2023-05-10T12:56:00Z</dcterms:created>
  <dcterms:modified xsi:type="dcterms:W3CDTF">2023-05-12T08:22:00Z</dcterms:modified>
</cp:coreProperties>
</file>