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D4" w:rsidRPr="00023EB2" w:rsidRDefault="000907D4" w:rsidP="000907D4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5051700" r:id="rId6">
            <o:FieldCodes>\s \* MERGEFORMAT</o:FieldCodes>
          </o:OLEObject>
        </w:object>
      </w:r>
    </w:p>
    <w:p w:rsidR="000907D4" w:rsidRPr="00023EB2" w:rsidRDefault="000907D4" w:rsidP="000907D4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023E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0907D4" w:rsidRPr="00023EB2" w:rsidRDefault="000907D4" w:rsidP="000907D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0907D4" w:rsidRPr="00023EB2" w:rsidRDefault="000907D4" w:rsidP="00090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0907D4" w:rsidRPr="00023EB2" w:rsidRDefault="000907D4" w:rsidP="00090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023EB2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0907D4" w:rsidRPr="00023EB2" w:rsidRDefault="000907D4" w:rsidP="000907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023EB2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023EB2">
        <w:rPr>
          <w:rFonts w:ascii="Times New Roman" w:eastAsia="Times New Roman" w:hAnsi="Times New Roman" w:cs="Times New Roman"/>
          <w:lang w:eastAsia="ru-RU"/>
        </w:rPr>
        <w:t>,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023EB2">
        <w:rPr>
          <w:rFonts w:ascii="Times New Roman" w:eastAsia="Times New Roman" w:hAnsi="Times New Roman" w:cs="Times New Roman"/>
          <w:lang w:eastAsia="ru-RU"/>
        </w:rPr>
        <w:t>29</w:t>
      </w:r>
      <w:r w:rsidRPr="00023EB2">
        <w:rPr>
          <w:rFonts w:ascii="Times New Roman" w:eastAsia="Times New Roman" w:hAnsi="Times New Roman" w:cs="Times New Roman"/>
          <w:lang w:val="ru-RU" w:eastAsia="ru-RU"/>
        </w:rPr>
        <w:t>-</w:t>
      </w:r>
      <w:r w:rsidRPr="00023EB2">
        <w:rPr>
          <w:rFonts w:ascii="Times New Roman" w:eastAsia="Times New Roman" w:hAnsi="Times New Roman" w:cs="Times New Roman"/>
          <w:lang w:eastAsia="ru-RU"/>
        </w:rPr>
        <w:t>6</w:t>
      </w:r>
      <w:r w:rsidRPr="00023EB2">
        <w:rPr>
          <w:rFonts w:ascii="Times New Roman" w:eastAsia="Times New Roman" w:hAnsi="Times New Roman" w:cs="Times New Roman"/>
          <w:lang w:val="ru-RU" w:eastAsia="ru-RU"/>
        </w:rPr>
        <w:t>6</w:t>
      </w:r>
      <w:r w:rsidRPr="00023EB2">
        <w:rPr>
          <w:rFonts w:ascii="Times New Roman" w:eastAsia="Times New Roman" w:hAnsi="Times New Roman" w:cs="Times New Roman"/>
          <w:lang w:eastAsia="ru-RU"/>
        </w:rPr>
        <w:t>, факс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023EB2">
        <w:rPr>
          <w:rFonts w:ascii="Times New Roman" w:eastAsia="Times New Roman" w:hAnsi="Times New Roman" w:cs="Times New Roman"/>
          <w:lang w:eastAsia="ru-RU"/>
        </w:rPr>
        <w:t>7-32</w:t>
      </w:r>
      <w:r w:rsidRPr="00023EB2">
        <w:rPr>
          <w:rFonts w:ascii="Times New Roman" w:eastAsia="Times New Roman" w:hAnsi="Times New Roman" w:cs="Times New Roman"/>
          <w:lang w:val="ru-RU" w:eastAsia="ru-RU"/>
        </w:rPr>
        <w:t>-8</w:t>
      </w:r>
      <w:r w:rsidRPr="00023EB2">
        <w:rPr>
          <w:rFonts w:ascii="Times New Roman" w:eastAsia="Times New Roman" w:hAnsi="Times New Roman" w:cs="Times New Roman"/>
          <w:lang w:eastAsia="ru-RU"/>
        </w:rPr>
        <w:t>4</w:t>
      </w:r>
      <w:r w:rsidRPr="00023EB2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0907D4" w:rsidRPr="00023EB2" w:rsidRDefault="000907D4" w:rsidP="000907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3EB2">
        <w:rPr>
          <w:rFonts w:ascii="Times New Roman" w:eastAsia="Times New Roman" w:hAnsi="Times New Roman" w:cs="Times New Roman"/>
          <w:lang w:eastAsia="ru-RU"/>
        </w:rPr>
        <w:t>Е-</w:t>
      </w:r>
      <w:r w:rsidRPr="00023EB2">
        <w:rPr>
          <w:rFonts w:ascii="Times New Roman" w:eastAsia="Times New Roman" w:hAnsi="Times New Roman" w:cs="Times New Roman"/>
          <w:lang w:val="fr-FR" w:eastAsia="ru-RU"/>
        </w:rPr>
        <w:t>mail</w:t>
      </w:r>
      <w:r w:rsidRPr="00023EB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023E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023EB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023E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023EB2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023EB2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0907D4" w:rsidRPr="00023EB2" w:rsidTr="00AF32FF">
        <w:trPr>
          <w:trHeight w:val="20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0907D4" w:rsidRPr="00023EB2" w:rsidRDefault="000907D4" w:rsidP="00AF32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0907D4" w:rsidRPr="00023EB2" w:rsidRDefault="000907D4" w:rsidP="00AF32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0907D4" w:rsidRPr="00023EB2" w:rsidRDefault="000907D4" w:rsidP="00AF32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FE2603" w:rsidRPr="009353CA" w:rsidRDefault="000907D4" w:rsidP="00F835A4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05.05.2023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5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01-34/1044</w:t>
      </w:r>
      <w:bookmarkStart w:id="0" w:name="_GoBack"/>
      <w:bookmarkEnd w:id="0"/>
      <w:r w:rsidRPr="0002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№ ____________від _____________</w:t>
      </w:r>
    </w:p>
    <w:p w:rsidR="000907D4" w:rsidRDefault="000907D4" w:rsidP="000907D4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 освіти територіальних громад</w:t>
      </w:r>
    </w:p>
    <w:p w:rsidR="000907D4" w:rsidRDefault="000907D4" w:rsidP="000907D4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7D4" w:rsidRDefault="000907D4" w:rsidP="000907D4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FE2603" w:rsidRPr="009353CA" w:rsidRDefault="00FE2603" w:rsidP="00090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5C43" w:rsidRDefault="000907D4" w:rsidP="00D2532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907D4">
        <w:rPr>
          <w:rFonts w:ascii="Times New Roman" w:hAnsi="Times New Roman"/>
          <w:sz w:val="28"/>
          <w:szCs w:val="28"/>
          <w:lang w:eastAsia="uk-UA"/>
        </w:rPr>
        <w:t xml:space="preserve">          Департамент освіти і науки Чернівецької обласної державної адміністрації (обласної військової адміністрації) доводить до вашого відома, що на «</w:t>
      </w:r>
      <w:r w:rsidR="001260AD">
        <w:rPr>
          <w:rFonts w:ascii="Times New Roman" w:hAnsi="Times New Roman" w:cs="Times New Roman"/>
          <w:sz w:val="28"/>
          <w:szCs w:val="28"/>
          <w:lang w:eastAsia="uk-UA"/>
        </w:rPr>
        <w:t>Інтернет</w:t>
      </w:r>
      <w:r w:rsidR="00D673FD">
        <w:rPr>
          <w:rFonts w:ascii="Times New Roman" w:hAnsi="Times New Roman" w:cs="Times New Roman"/>
          <w:sz w:val="28"/>
          <w:szCs w:val="28"/>
          <w:lang w:eastAsia="uk-UA"/>
        </w:rPr>
        <w:t>-П</w:t>
      </w:r>
      <w:r w:rsidR="001260AD">
        <w:rPr>
          <w:rFonts w:ascii="Times New Roman" w:hAnsi="Times New Roman" w:cs="Times New Roman"/>
          <w:sz w:val="28"/>
          <w:szCs w:val="28"/>
          <w:lang w:eastAsia="uk-UA"/>
        </w:rPr>
        <w:t>орталі рейтингу освітніх закладів України</w:t>
      </w:r>
      <w:r w:rsidR="00B7369B">
        <w:rPr>
          <w:rFonts w:ascii="Times New Roman" w:hAnsi="Times New Roman"/>
          <w:sz w:val="28"/>
          <w:szCs w:val="28"/>
          <w:lang w:eastAsia="uk-UA"/>
        </w:rPr>
        <w:t>» (</w:t>
      </w:r>
      <w:hyperlink r:id="rId8" w:history="1">
        <w:r w:rsidR="00B7369B" w:rsidRPr="004D24C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www.rating.ukrosvita.org</w:t>
        </w:r>
      </w:hyperlink>
      <w:r w:rsidR="00B7369B" w:rsidRPr="003535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907D4">
        <w:rPr>
          <w:rFonts w:ascii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20.04.2023 </w:t>
      </w:r>
      <w:r w:rsidR="00E83081">
        <w:rPr>
          <w:rFonts w:ascii="Times New Roman" w:hAnsi="Times New Roman" w:cs="Times New Roman"/>
          <w:sz w:val="28"/>
          <w:szCs w:val="28"/>
          <w:lang w:eastAsia="uk-UA"/>
        </w:rPr>
        <w:t>р. розпочався</w:t>
      </w:r>
      <w:r w:rsidRPr="000907D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E2603">
        <w:rPr>
          <w:rFonts w:ascii="Times New Roman" w:hAnsi="Times New Roman" w:cs="Times New Roman"/>
          <w:b/>
          <w:sz w:val="28"/>
          <w:szCs w:val="28"/>
          <w:lang w:eastAsia="uk-UA"/>
        </w:rPr>
        <w:t>другий тур</w:t>
      </w:r>
      <w:r w:rsidRPr="00E830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83081">
        <w:rPr>
          <w:rFonts w:ascii="Times New Roman" w:hAnsi="Times New Roman" w:cs="Times New Roman"/>
          <w:sz w:val="28"/>
          <w:szCs w:val="28"/>
          <w:lang w:eastAsia="uk-UA"/>
        </w:rPr>
        <w:t>конкурсного</w:t>
      </w:r>
      <w:r w:rsidRPr="000907D4">
        <w:rPr>
          <w:rFonts w:ascii="Times New Roman" w:hAnsi="Times New Roman" w:cs="Times New Roman"/>
          <w:sz w:val="28"/>
          <w:szCs w:val="28"/>
          <w:lang w:eastAsia="uk-UA"/>
        </w:rPr>
        <w:t xml:space="preserve"> сезону </w:t>
      </w:r>
      <w:r w:rsidR="00E83081">
        <w:rPr>
          <w:rFonts w:ascii="Times New Roman" w:hAnsi="Times New Roman" w:cs="Times New Roman"/>
          <w:sz w:val="28"/>
          <w:szCs w:val="28"/>
          <w:lang w:eastAsia="uk-UA"/>
        </w:rPr>
        <w:t>«КОНКУРСНА ВЕСНА-2023»</w:t>
      </w:r>
      <w:r w:rsidR="00D15C4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673FD" w:rsidRDefault="00D15C43" w:rsidP="000907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О</w:t>
      </w:r>
      <w:r w:rsidR="00D673FD">
        <w:rPr>
          <w:rFonts w:ascii="Times New Roman" w:hAnsi="Times New Roman" w:cs="Times New Roman"/>
          <w:sz w:val="28"/>
          <w:szCs w:val="28"/>
          <w:lang w:eastAsia="uk-UA"/>
        </w:rPr>
        <w:t>рганізатори конкурсу</w:t>
      </w:r>
      <w:r w:rsidR="0065333B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D673FD">
        <w:rPr>
          <w:rFonts w:ascii="Times New Roman" w:hAnsi="Times New Roman" w:cs="Times New Roman"/>
          <w:sz w:val="28"/>
          <w:szCs w:val="28"/>
          <w:lang w:eastAsia="uk-UA"/>
        </w:rPr>
        <w:t xml:space="preserve"> ВГО «Український Академічний Центр оцінки діяльності та професійної відповідності викладачів та педагогів», ГО «Просвіта молоді України», «Інтернет-П</w:t>
      </w:r>
      <w:r>
        <w:rPr>
          <w:rFonts w:ascii="Times New Roman" w:hAnsi="Times New Roman" w:cs="Times New Roman"/>
          <w:sz w:val="28"/>
          <w:szCs w:val="28"/>
          <w:lang w:eastAsia="uk-UA"/>
        </w:rPr>
        <w:t>ортал</w:t>
      </w:r>
      <w:r w:rsidR="00D673FD">
        <w:rPr>
          <w:rFonts w:ascii="Times New Roman" w:hAnsi="Times New Roman" w:cs="Times New Roman"/>
          <w:sz w:val="28"/>
          <w:szCs w:val="28"/>
          <w:lang w:eastAsia="uk-UA"/>
        </w:rPr>
        <w:t xml:space="preserve"> рейтингу освітніх закладів України</w:t>
      </w:r>
      <w:r w:rsidR="00D673FD">
        <w:rPr>
          <w:rFonts w:ascii="Times New Roman" w:hAnsi="Times New Roman"/>
          <w:sz w:val="28"/>
          <w:szCs w:val="28"/>
          <w:lang w:eastAsia="uk-UA"/>
        </w:rPr>
        <w:t>».</w:t>
      </w:r>
    </w:p>
    <w:p w:rsidR="00176595" w:rsidRPr="00176595" w:rsidRDefault="00176595" w:rsidP="00D2532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Pr="00176595">
        <w:rPr>
          <w:rFonts w:ascii="Times New Roman" w:hAnsi="Times New Roman" w:cs="Times New Roman"/>
          <w:sz w:val="28"/>
          <w:szCs w:val="28"/>
          <w:u w:val="single"/>
          <w:lang w:eastAsia="uk-UA"/>
        </w:rPr>
        <w:t>Метою конкурсів є:</w:t>
      </w:r>
    </w:p>
    <w:p w:rsidR="00176595" w:rsidRDefault="00176595" w:rsidP="000907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виявлення та пропаганда прогресивних методів роботи ЗДО та ЗЗСО</w:t>
      </w:r>
      <w:r w:rsidR="00FC159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C1591" w:rsidRPr="00FC15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C1591">
        <w:rPr>
          <w:rFonts w:ascii="Times New Roman" w:hAnsi="Times New Roman" w:cs="Times New Roman"/>
          <w:sz w:val="28"/>
          <w:szCs w:val="28"/>
          <w:lang w:eastAsia="uk-UA"/>
        </w:rPr>
        <w:t>Активізація педагогічних</w:t>
      </w:r>
      <w:r w:rsidR="00FC1591" w:rsidRPr="000907D4">
        <w:rPr>
          <w:rFonts w:ascii="Times New Roman" w:hAnsi="Times New Roman" w:cs="Times New Roman"/>
          <w:sz w:val="28"/>
          <w:szCs w:val="28"/>
          <w:lang w:eastAsia="uk-UA"/>
        </w:rPr>
        <w:t xml:space="preserve"> пра</w:t>
      </w:r>
      <w:r w:rsidR="00FC1591">
        <w:rPr>
          <w:rFonts w:ascii="Times New Roman" w:hAnsi="Times New Roman" w:cs="Times New Roman"/>
          <w:sz w:val="28"/>
          <w:szCs w:val="28"/>
          <w:lang w:eastAsia="uk-UA"/>
        </w:rPr>
        <w:t xml:space="preserve">цівників ЗДО та ЗЗСО України в пошуках творчого підходу до виконання своїх </w:t>
      </w:r>
      <w:r w:rsidR="00FC1591" w:rsidRPr="000907D4">
        <w:rPr>
          <w:rFonts w:ascii="Times New Roman" w:hAnsi="Times New Roman" w:cs="Times New Roman"/>
          <w:sz w:val="28"/>
          <w:szCs w:val="28"/>
          <w:lang w:eastAsia="uk-UA"/>
        </w:rPr>
        <w:t>професійних обов’язків;</w:t>
      </w:r>
    </w:p>
    <w:p w:rsidR="004D24C5" w:rsidRPr="000907D4" w:rsidRDefault="00FC1591" w:rsidP="000907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акцентування</w:t>
      </w:r>
      <w:r w:rsidRPr="000907D4">
        <w:rPr>
          <w:rFonts w:ascii="Times New Roman" w:hAnsi="Times New Roman" w:cs="Times New Roman"/>
          <w:sz w:val="28"/>
          <w:szCs w:val="28"/>
          <w:lang w:eastAsia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uk-UA"/>
        </w:rPr>
        <w:t>ваги працівників ЗДО та ЗЗСО України на використанні у своїй професійній діяльності прогресивних</w:t>
      </w:r>
      <w:r w:rsidRPr="000907D4">
        <w:rPr>
          <w:rFonts w:ascii="Times New Roman" w:hAnsi="Times New Roman" w:cs="Times New Roman"/>
          <w:sz w:val="28"/>
          <w:szCs w:val="28"/>
          <w:lang w:eastAsia="uk-UA"/>
        </w:rPr>
        <w:t xml:space="preserve"> іннов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аційний методів роботи, інформаційно-комунікативних технологій, для обміну передовим педагогічним досвідом, професійному спілкуванні із колегами </w:t>
      </w:r>
      <w:r w:rsidR="00701E17">
        <w:rPr>
          <w:rFonts w:ascii="Times New Roman" w:hAnsi="Times New Roman" w:cs="Times New Roman"/>
          <w:sz w:val="28"/>
          <w:szCs w:val="28"/>
          <w:lang w:eastAsia="uk-UA"/>
        </w:rPr>
        <w:t>із інших регіонів</w:t>
      </w:r>
      <w:r w:rsidRPr="000907D4">
        <w:rPr>
          <w:rFonts w:ascii="Times New Roman" w:hAnsi="Times New Roman" w:cs="Times New Roman"/>
          <w:sz w:val="28"/>
          <w:szCs w:val="28"/>
          <w:lang w:eastAsia="uk-UA"/>
        </w:rPr>
        <w:t xml:space="preserve"> країни.</w:t>
      </w:r>
    </w:p>
    <w:p w:rsidR="00FE2603" w:rsidRDefault="00701E17" w:rsidP="00FE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="00FE2603">
        <w:rPr>
          <w:rFonts w:ascii="Times New Roman" w:hAnsi="Times New Roman" w:cs="Times New Roman"/>
          <w:sz w:val="28"/>
          <w:szCs w:val="28"/>
          <w:lang w:eastAsia="uk-UA"/>
        </w:rPr>
        <w:t>Реєстрація учасників та прийом</w:t>
      </w:r>
      <w:r w:rsidR="00057AE7">
        <w:rPr>
          <w:rFonts w:ascii="Times New Roman" w:hAnsi="Times New Roman" w:cs="Times New Roman"/>
          <w:sz w:val="28"/>
          <w:szCs w:val="28"/>
          <w:lang w:eastAsia="uk-UA"/>
        </w:rPr>
        <w:t xml:space="preserve"> матеріалів</w:t>
      </w:r>
      <w:r w:rsidR="00D673FD">
        <w:rPr>
          <w:rFonts w:ascii="Times New Roman" w:hAnsi="Times New Roman" w:cs="Times New Roman"/>
          <w:sz w:val="28"/>
          <w:szCs w:val="28"/>
          <w:lang w:eastAsia="uk-UA"/>
        </w:rPr>
        <w:t xml:space="preserve"> на конкурси, які</w:t>
      </w:r>
      <w:r w:rsidR="00057AE7">
        <w:rPr>
          <w:rFonts w:ascii="Times New Roman" w:hAnsi="Times New Roman" w:cs="Times New Roman"/>
          <w:sz w:val="28"/>
          <w:szCs w:val="28"/>
          <w:lang w:eastAsia="uk-UA"/>
        </w:rPr>
        <w:t xml:space="preserve"> зазначені </w:t>
      </w:r>
      <w:r w:rsidR="00D673FD">
        <w:rPr>
          <w:rFonts w:ascii="Times New Roman" w:hAnsi="Times New Roman" w:cs="Times New Roman"/>
          <w:sz w:val="28"/>
          <w:szCs w:val="28"/>
          <w:lang w:eastAsia="uk-UA"/>
        </w:rPr>
        <w:t>у д</w:t>
      </w:r>
      <w:r w:rsidR="0063462B">
        <w:rPr>
          <w:rFonts w:ascii="Times New Roman" w:hAnsi="Times New Roman" w:cs="Times New Roman"/>
          <w:sz w:val="28"/>
          <w:szCs w:val="28"/>
          <w:lang w:eastAsia="uk-UA"/>
        </w:rPr>
        <w:t>одатку,</w:t>
      </w:r>
      <w:r w:rsidR="00D673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E2603">
        <w:rPr>
          <w:rFonts w:ascii="Times New Roman" w:hAnsi="Times New Roman" w:cs="Times New Roman"/>
          <w:sz w:val="28"/>
          <w:szCs w:val="28"/>
          <w:lang w:eastAsia="uk-UA"/>
        </w:rPr>
        <w:t>закінчуєтьс</w:t>
      </w:r>
      <w:r w:rsidR="00057AE7">
        <w:rPr>
          <w:rFonts w:ascii="Times New Roman" w:hAnsi="Times New Roman" w:cs="Times New Roman"/>
          <w:sz w:val="28"/>
          <w:szCs w:val="28"/>
          <w:lang w:eastAsia="uk-UA"/>
        </w:rPr>
        <w:t xml:space="preserve">я </w:t>
      </w:r>
      <w:r w:rsidR="00057AE7" w:rsidRPr="00057A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25 травня 2023 </w:t>
      </w:r>
      <w:r w:rsidR="00FE2603" w:rsidRPr="00057AE7">
        <w:rPr>
          <w:rFonts w:ascii="Times New Roman" w:hAnsi="Times New Roman" w:cs="Times New Roman"/>
          <w:b/>
          <w:sz w:val="28"/>
          <w:szCs w:val="28"/>
          <w:lang w:eastAsia="uk-UA"/>
        </w:rPr>
        <w:t>року</w:t>
      </w:r>
      <w:r w:rsidR="00057A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57AE7" w:rsidRPr="00057AE7">
        <w:rPr>
          <w:rFonts w:ascii="Times New Roman" w:hAnsi="Times New Roman" w:cs="Times New Roman"/>
          <w:sz w:val="28"/>
          <w:szCs w:val="28"/>
          <w:lang w:eastAsia="uk-UA"/>
        </w:rPr>
        <w:t>включно</w:t>
      </w:r>
      <w:r w:rsidR="00FE2603" w:rsidRPr="00057A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15C43" w:rsidRDefault="00F71F1E" w:rsidP="00F835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907D4">
        <w:rPr>
          <w:color w:val="0000FF"/>
          <w:lang w:eastAsia="uk-UA"/>
        </w:rPr>
        <w:t xml:space="preserve">  </w:t>
      </w:r>
      <w:r w:rsidR="00D25327">
        <w:rPr>
          <w:color w:val="0000FF"/>
          <w:lang w:eastAsia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Детальна інформація про конкурси для всіх зацікавлених ЗДО та ЗЗСО знаходиться </w:t>
      </w:r>
      <w:r w:rsidRPr="00F71F1E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uk-UA"/>
        </w:rPr>
        <w:t>«Інтернет</w:t>
      </w:r>
      <w:r w:rsidR="00D673FD">
        <w:rPr>
          <w:rFonts w:ascii="Times New Roman" w:hAnsi="Times New Roman" w:cs="Times New Roman"/>
          <w:sz w:val="28"/>
          <w:szCs w:val="28"/>
          <w:lang w:eastAsia="uk-UA"/>
        </w:rPr>
        <w:t>-П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орталі рейтингу освітніх закладів України» </w:t>
      </w:r>
      <w:hyperlink r:id="rId9" w:history="1">
        <w:r w:rsidRPr="004D24C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www.rating.ukrosvita.org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F835A4" w:rsidRDefault="00D25327" w:rsidP="00F835A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35A4" w:rsidRPr="00300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Просимо </w:t>
      </w:r>
      <w:r w:rsidR="00036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проінформувати заклади освіти </w:t>
      </w:r>
      <w:r w:rsidR="00B23761">
        <w:rPr>
          <w:rFonts w:ascii="Times New Roman" w:eastAsia="Calibri" w:hAnsi="Times New Roman" w:cs="Times New Roman"/>
          <w:sz w:val="28"/>
          <w:szCs w:val="28"/>
          <w:lang w:eastAsia="ru-RU"/>
        </w:rPr>
        <w:t>та сприяти</w:t>
      </w:r>
      <w:r w:rsidR="00036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їх</w:t>
      </w:r>
      <w:r w:rsidR="00F83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участі у конкурсах.</w:t>
      </w:r>
    </w:p>
    <w:p w:rsidR="00D15C43" w:rsidRDefault="00D25327" w:rsidP="00D253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3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Додаток: в 1 прим. на 1 </w:t>
      </w:r>
      <w:proofErr w:type="spellStart"/>
      <w:r w:rsidR="00F835A4">
        <w:rPr>
          <w:rFonts w:ascii="Times New Roman" w:eastAsia="Calibri" w:hAnsi="Times New Roman" w:cs="Times New Roman"/>
          <w:sz w:val="28"/>
          <w:szCs w:val="28"/>
          <w:lang w:eastAsia="ru-RU"/>
        </w:rPr>
        <w:t>арк</w:t>
      </w:r>
      <w:proofErr w:type="spellEnd"/>
      <w:r w:rsidR="00F835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36179" w:rsidRPr="00F835A4" w:rsidRDefault="00036179" w:rsidP="00F835A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43" w:rsidRPr="00F4030E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директора Департаменту – 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>начальник управління освіти</w:t>
      </w:r>
      <w:r>
        <w:rPr>
          <w:rFonts w:ascii="Times New Roman" w:eastAsia="Calibri" w:hAnsi="Times New Roman" w:cs="Times New Roman"/>
          <w:b/>
          <w:sz w:val="28"/>
          <w:szCs w:val="28"/>
        </w:rPr>
        <w:t>, науки</w:t>
      </w: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5C43" w:rsidRPr="004D4E4E" w:rsidRDefault="00D15C43" w:rsidP="00D15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та цифрової трансформації                                                            </w:t>
      </w:r>
      <w:r w:rsidRPr="0017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Оксана ГРИНЮК</w:t>
      </w:r>
    </w:p>
    <w:p w:rsidR="00D15C43" w:rsidRDefault="00D15C43" w:rsidP="00D15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F71F1E" w:rsidRPr="00F835A4" w:rsidRDefault="00D15C43" w:rsidP="00F835A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Шпанюк</w:t>
      </w:r>
      <w:proofErr w:type="spellEnd"/>
      <w:r w:rsidRPr="001764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(0372) </w:t>
      </w:r>
      <w:r w:rsidRPr="001764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551816</w:t>
      </w:r>
    </w:p>
    <w:p w:rsidR="000E7726" w:rsidRDefault="00FE2603" w:rsidP="00D15C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7D4">
        <w:rPr>
          <w:rFonts w:ascii="Arial Narrow" w:eastAsia="Times New Roman" w:hAnsi="Arial Narrow" w:cs="Times New Roman"/>
          <w:b/>
          <w:bCs/>
          <w:color w:val="0000FF"/>
          <w:lang w:eastAsia="uk-UA"/>
        </w:rPr>
        <w:lastRenderedPageBreak/>
        <w:t> </w:t>
      </w:r>
    </w:p>
    <w:p w:rsidR="004A699A" w:rsidRPr="004A699A" w:rsidRDefault="004A699A" w:rsidP="004A69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A69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Додаток </w:t>
      </w:r>
    </w:p>
    <w:p w:rsidR="000E7726" w:rsidRDefault="004A699A" w:rsidP="004A69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A69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 листа ДОН</w:t>
      </w:r>
    </w:p>
    <w:p w:rsidR="004A699A" w:rsidRPr="004A699A" w:rsidRDefault="004A699A" w:rsidP="004A69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0E7726" w:rsidRPr="004A699A" w:rsidRDefault="004A699A" w:rsidP="004A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A69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«КОНКУРСНА ВЕСНА – 2023»</w:t>
      </w:r>
    </w:p>
    <w:p w:rsidR="000E7726" w:rsidRPr="000907D4" w:rsidRDefault="000E7726" w:rsidP="0070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349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536"/>
      </w:tblGrid>
      <w:tr w:rsidR="000E7726" w:rsidRPr="000907D4" w:rsidTr="000E7726">
        <w:trPr>
          <w:tblCellSpacing w:w="0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17" w:rsidRPr="000907D4" w:rsidRDefault="00701E17" w:rsidP="00AF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 </w:t>
            </w:r>
            <w:r w:rsidR="00025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ЗЗСО</w:t>
            </w:r>
            <w:r w:rsidRPr="000907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17" w:rsidRPr="000907D4" w:rsidRDefault="00701E17" w:rsidP="00AF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07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Для  ЗДО:</w:t>
            </w:r>
          </w:p>
        </w:tc>
      </w:tr>
      <w:tr w:rsidR="000E7726" w:rsidRPr="000907D4" w:rsidTr="000E7726">
        <w:trPr>
          <w:trHeight w:val="3838"/>
          <w:tblCellSpacing w:w="0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17" w:rsidRPr="00701E17" w:rsidRDefault="00701E17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053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Весняні барв</w:t>
            </w:r>
            <w:r w:rsidR="00053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нашого 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ЗЗСО - 2023</w:t>
            </w:r>
          </w:p>
          <w:p w:rsidR="00701E17" w:rsidRPr="00701E17" w:rsidRDefault="00701E17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="00053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Краще 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оформлен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ня зовнішньої території 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ЗЗСО - 2023</w:t>
            </w:r>
          </w:p>
          <w:p w:rsidR="00701E17" w:rsidRPr="00701E17" w:rsidRDefault="00701E17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 «Наша школа найкраща»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- 2023</w:t>
            </w:r>
          </w:p>
          <w:p w:rsidR="00701E17" w:rsidRPr="00701E17" w:rsidRDefault="00701E17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 Конкурс на кращу емблему Вашого ЗЗС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 - 2023</w:t>
            </w:r>
          </w:p>
          <w:p w:rsidR="00701E17" w:rsidRPr="00701E17" w:rsidRDefault="00701E17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5. Конкурс на кращий гімн Вашого ЗЗС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 - 2023</w:t>
            </w:r>
          </w:p>
          <w:p w:rsidR="00701E17" w:rsidRPr="00701E17" w:rsidRDefault="00701E17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6. Конкурс на кращий вірш про Ваш ЗЗС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 - 2023</w:t>
            </w:r>
          </w:p>
          <w:p w:rsidR="00701E17" w:rsidRPr="00701E17" w:rsidRDefault="00701E17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7.</w:t>
            </w:r>
            <w:r w:rsidR="00053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Краща </w:t>
            </w:r>
            <w:r w:rsidR="00B27B0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постійна експозиція кабінету історії ЗЗС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  <w:p w:rsidR="00701E17" w:rsidRPr="00701E17" w:rsidRDefault="00B27B02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8. Краща постійна експозиція кабінету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географії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B27B02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9. Краща постійна експозиція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кабінету біології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B27B02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10.</w:t>
            </w:r>
            <w:r w:rsidR="000530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Краща постійна експозиція кабінету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екології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B27B02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11. Краща постійна експозиція кабінету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хімії - 2023</w:t>
            </w:r>
          </w:p>
          <w:p w:rsidR="00701E17" w:rsidRPr="00701E17" w:rsidRDefault="00B27B02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12.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аща постійна експозиція кабінету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фізики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B27B02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13. Краща постійна експозиція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кабінету математики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B27B02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14. Краща постійна експозиція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нету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інформатики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B27B02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15. Краща постійна </w:t>
            </w:r>
            <w:r w:rsidR="000E77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експозиція кабінету української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мови та літератури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16. Краща постійна експозиція кабінету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іноземної мови - 2023</w:t>
            </w:r>
          </w:p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17. Краща постійна експозиція кабінету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світової літератури</w:t>
            </w:r>
            <w:r w:rsidR="00FE260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18. Краща постійна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кспозиція початкових класів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ЗЗСО - 2023</w:t>
            </w:r>
          </w:p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19. Краща постійна експозиція кабінету Захисту України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ЗЗСО - 2023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415B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Мій улюблений дитсадок - 2023</w:t>
            </w:r>
          </w:p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="00415B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Наш ЗДО найкращий - 2023</w:t>
            </w:r>
          </w:p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="00415B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Весняні барви нашого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 - 2023</w:t>
            </w:r>
          </w:p>
          <w:p w:rsidR="00701E17" w:rsidRPr="00701E17" w:rsidRDefault="000E7726" w:rsidP="00415B79">
            <w:pPr>
              <w:pStyle w:val="a4"/>
              <w:tabs>
                <w:tab w:val="left" w:pos="165"/>
                <w:tab w:val="left" w:pos="30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</w:t>
            </w:r>
            <w:r w:rsidR="00415B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Краще оформлення зовнішньої тер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иторії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</w:t>
            </w:r>
            <w:r w:rsidR="006F00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F00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5.</w:t>
            </w:r>
            <w:r w:rsidR="00415B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Кращий медичний кабінет ЗДО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6.</w:t>
            </w:r>
            <w:r w:rsidR="00415B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Конкурс на кращу емблему Вашого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</w:t>
            </w:r>
            <w:r w:rsidR="006F00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P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7.</w:t>
            </w:r>
            <w:r w:rsidR="00415B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Конкурс на кращий гімн Вашого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</w:t>
            </w:r>
            <w:r w:rsidR="00865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701E17" w:rsidRDefault="000E7726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8.</w:t>
            </w:r>
            <w:r w:rsidR="00415B7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Конкурс на кращий вірш про Ваш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</w:t>
            </w:r>
            <w:r w:rsidR="008657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01E17" w:rsidRPr="00701E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- 2023</w:t>
            </w: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5B79" w:rsidRPr="00701E17" w:rsidRDefault="00415B79" w:rsidP="00FE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907D4" w:rsidRPr="000907D4" w:rsidRDefault="000907D4" w:rsidP="000907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907D4" w:rsidRDefault="000907D4" w:rsidP="000907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07D4" w:rsidRDefault="000907D4" w:rsidP="000907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07D4" w:rsidRPr="00F835A4" w:rsidRDefault="000907D4" w:rsidP="00F835A4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sectPr w:rsidR="000907D4" w:rsidRPr="00F835A4" w:rsidSect="00645822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6751"/>
    <w:multiLevelType w:val="multilevel"/>
    <w:tmpl w:val="989C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D4"/>
    <w:rsid w:val="00025E52"/>
    <w:rsid w:val="00036179"/>
    <w:rsid w:val="00053020"/>
    <w:rsid w:val="00057AE7"/>
    <w:rsid w:val="000907D4"/>
    <w:rsid w:val="000E7726"/>
    <w:rsid w:val="001260AD"/>
    <w:rsid w:val="00176595"/>
    <w:rsid w:val="00353532"/>
    <w:rsid w:val="003F5BA4"/>
    <w:rsid w:val="00415B79"/>
    <w:rsid w:val="004A699A"/>
    <w:rsid w:val="004B26C2"/>
    <w:rsid w:val="004D24C5"/>
    <w:rsid w:val="0063462B"/>
    <w:rsid w:val="0065333B"/>
    <w:rsid w:val="006F00CC"/>
    <w:rsid w:val="00701E17"/>
    <w:rsid w:val="007766E8"/>
    <w:rsid w:val="00865772"/>
    <w:rsid w:val="00B23761"/>
    <w:rsid w:val="00B27B02"/>
    <w:rsid w:val="00B7369B"/>
    <w:rsid w:val="00B947E6"/>
    <w:rsid w:val="00BF7158"/>
    <w:rsid w:val="00D15C43"/>
    <w:rsid w:val="00D25327"/>
    <w:rsid w:val="00D673FD"/>
    <w:rsid w:val="00E83081"/>
    <w:rsid w:val="00F71F1E"/>
    <w:rsid w:val="00F835A4"/>
    <w:rsid w:val="00F953B3"/>
    <w:rsid w:val="00FC1591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E2F3"/>
  <w15:chartTrackingRefBased/>
  <w15:docId w15:val="{6911E54C-9A9B-4D57-BC84-38E3B2C8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7D4"/>
    <w:rPr>
      <w:color w:val="0563C1" w:themeColor="hyperlink"/>
      <w:u w:val="single"/>
    </w:rPr>
  </w:style>
  <w:style w:type="paragraph" w:styleId="a4">
    <w:name w:val="No Spacing"/>
    <w:uiPriority w:val="1"/>
    <w:qFormat/>
    <w:rsid w:val="00090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ing.ukrosvi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ting.ukrosvit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32</cp:revision>
  <dcterms:created xsi:type="dcterms:W3CDTF">2023-05-04T08:39:00Z</dcterms:created>
  <dcterms:modified xsi:type="dcterms:W3CDTF">2023-05-08T08:49:00Z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74dc7e4f-bff5-4a6a-b640-91d914a06eca</vt:lpwstr>
  </property>
</Properties>
</file>