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3B9B8" w14:textId="13C306E7" w:rsidR="009B5E66" w:rsidRDefault="009B5E66" w:rsidP="005D5B5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Наукова агенція «Цікава наука»</w:t>
      </w:r>
    </w:p>
    <w:p w14:paraId="0BB5B164" w14:textId="7FEB874C" w:rsidR="009B5E66" w:rsidRPr="009B5E66" w:rsidRDefault="009B5E66" w:rsidP="009B5E6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Резиденція алхіміка «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Alchemy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Podolico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0F864DB1" w14:textId="425E56D4" w:rsidR="009B5E66" w:rsidRDefault="009B5E66" w:rsidP="009B5E6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Кам’янець-Подільський,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Польський Ринок, 1</w:t>
      </w:r>
    </w:p>
    <w:p w14:paraId="03C8A1DB" w14:textId="76172F0D" w:rsidR="009B5E66" w:rsidRPr="005D5B5F" w:rsidRDefault="005D5B5F" w:rsidP="009B5E6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0631553277 (телефон,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телеграм), </w:t>
      </w:r>
      <w:r w:rsidR="009B5E66">
        <w:rPr>
          <w:rFonts w:ascii="Times New Roman" w:hAnsi="Times New Roman" w:cs="Times New Roman"/>
          <w:sz w:val="28"/>
          <w:szCs w:val="28"/>
        </w:rPr>
        <w:t>0965694204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12CC97B" w14:textId="77777777" w:rsidR="009B5E66" w:rsidRDefault="009B5E66" w:rsidP="00426D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2997E9" w14:textId="77777777" w:rsidR="009B5E66" w:rsidRDefault="009B5E66" w:rsidP="005D5B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6A9094" w14:textId="3D9083AE" w:rsidR="00591651" w:rsidRPr="009B5E66" w:rsidRDefault="00591651" w:rsidP="00591651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відділу (управління, департаменту) освіти ОТГ</w:t>
      </w:r>
    </w:p>
    <w:p w14:paraId="64E714A2" w14:textId="77777777" w:rsidR="009B5E66" w:rsidRDefault="009B5E66" w:rsidP="00426D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89E29B" w14:textId="77777777" w:rsidR="00591651" w:rsidRDefault="00591651" w:rsidP="00426D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Просимо Вас серед закладів освіти вашої ОТГ розповсюдити наступну інформацію:</w:t>
      </w:r>
      <w:r w:rsidR="0079140F" w:rsidRPr="00426D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C58EE8" w14:textId="3C61882F" w:rsidR="00426D9F" w:rsidRDefault="00591651" w:rsidP="00426D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140F" w:rsidRPr="00426D9F">
        <w:rPr>
          <w:rFonts w:ascii="Times New Roman" w:hAnsi="Times New Roman" w:cs="Times New Roman"/>
          <w:sz w:val="28"/>
          <w:szCs w:val="28"/>
        </w:rPr>
        <w:t xml:space="preserve"> Кам’янці-Подільському Хмельницької області 29 квітня відбулося відкриття науковою агенцією «Цікава наука» туристично-розважальної атракції Резиденція Алхіміка «</w:t>
      </w:r>
      <w:r w:rsidR="0079140F" w:rsidRPr="00426D9F">
        <w:rPr>
          <w:rFonts w:ascii="Times New Roman" w:hAnsi="Times New Roman" w:cs="Times New Roman"/>
          <w:sz w:val="28"/>
          <w:szCs w:val="28"/>
          <w:lang w:val="en-US"/>
        </w:rPr>
        <w:t xml:space="preserve">Alchemy in </w:t>
      </w:r>
      <w:proofErr w:type="spellStart"/>
      <w:r w:rsidR="0079140F" w:rsidRPr="00426D9F">
        <w:rPr>
          <w:rFonts w:ascii="Times New Roman" w:hAnsi="Times New Roman" w:cs="Times New Roman"/>
          <w:sz w:val="28"/>
          <w:szCs w:val="28"/>
          <w:lang w:val="en-US"/>
        </w:rPr>
        <w:t>Podolico</w:t>
      </w:r>
      <w:proofErr w:type="spellEnd"/>
      <w:r w:rsidR="0079140F" w:rsidRPr="00426D9F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Де школярі разом із вчителями поринуть в епоху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відкриттів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9140F" w:rsidRPr="00426D9F">
        <w:rPr>
          <w:rFonts w:ascii="Times New Roman" w:hAnsi="Times New Roman" w:cs="Times New Roman"/>
          <w:sz w:val="28"/>
          <w:szCs w:val="28"/>
        </w:rPr>
        <w:t xml:space="preserve"> Запрошуємо Вас, плануючи виїзди на екскурсію</w:t>
      </w:r>
      <w:r w:rsidR="005D5B5F">
        <w:rPr>
          <w:rFonts w:ascii="Times New Roman" w:hAnsi="Times New Roman" w:cs="Times New Roman"/>
          <w:sz w:val="28"/>
          <w:szCs w:val="28"/>
        </w:rPr>
        <w:t xml:space="preserve"> в травні-жовтні 2023 року</w:t>
      </w:r>
      <w:r w:rsidR="009705C8">
        <w:rPr>
          <w:rFonts w:ascii="Times New Roman" w:hAnsi="Times New Roman" w:cs="Times New Roman"/>
          <w:sz w:val="28"/>
          <w:szCs w:val="28"/>
        </w:rPr>
        <w:t xml:space="preserve"> (включаючи і літні канікули)</w:t>
      </w:r>
      <w:r w:rsidR="0079140F" w:rsidRPr="00426D9F">
        <w:rPr>
          <w:rFonts w:ascii="Times New Roman" w:hAnsi="Times New Roman" w:cs="Times New Roman"/>
          <w:sz w:val="28"/>
          <w:szCs w:val="28"/>
        </w:rPr>
        <w:t xml:space="preserve"> запланувати поїздку і до нас в Резиденцію. Проводимо різного роду шоу-програми тривалість 0,5-1 год., які розраховані на різновікові групи. Також у нас є досить цікавий майстер-клас для дівчат з виготовлення натуральних парфумів, після якого алхімік проведе ще 3 цікавих досліди, а хлопці в цей час можуть піти на наші шоу-програми, або цікаву розважальну гру </w:t>
      </w:r>
      <w:r w:rsidR="0079140F" w:rsidRPr="00426D9F">
        <w:rPr>
          <w:rFonts w:ascii="Times New Roman" w:hAnsi="Times New Roman" w:cs="Times New Roman"/>
          <w:sz w:val="28"/>
          <w:szCs w:val="28"/>
          <w:lang w:val="en-US"/>
        </w:rPr>
        <w:t>SAIP</w:t>
      </w:r>
      <w:r w:rsidR="0079140F" w:rsidRPr="00426D9F">
        <w:rPr>
          <w:rFonts w:ascii="Times New Roman" w:hAnsi="Times New Roman" w:cs="Times New Roman"/>
          <w:sz w:val="28"/>
          <w:szCs w:val="28"/>
        </w:rPr>
        <w:t xml:space="preserve"> – змагання по стрільбі зникаючими чорнилами із подарунками. </w:t>
      </w:r>
      <w:r w:rsidR="00953E6D">
        <w:rPr>
          <w:rFonts w:ascii="Times New Roman" w:hAnsi="Times New Roman" w:cs="Times New Roman"/>
          <w:sz w:val="28"/>
          <w:szCs w:val="28"/>
        </w:rPr>
        <w:t xml:space="preserve">Від вартості наших шоу-програм залишаємо 15-20% на потреби школи (класу). </w:t>
      </w:r>
      <w:r w:rsidR="0079140F" w:rsidRPr="00426D9F">
        <w:rPr>
          <w:rFonts w:ascii="Times New Roman" w:hAnsi="Times New Roman" w:cs="Times New Roman"/>
          <w:sz w:val="28"/>
          <w:szCs w:val="28"/>
        </w:rPr>
        <w:t xml:space="preserve">Деталі наших програм в рекламних буклетах. Запрошуємо Вас до нас. </w:t>
      </w:r>
      <w:r w:rsidR="00147B89">
        <w:rPr>
          <w:rFonts w:ascii="Times New Roman" w:hAnsi="Times New Roman" w:cs="Times New Roman"/>
          <w:sz w:val="28"/>
          <w:szCs w:val="28"/>
        </w:rPr>
        <w:t>Просимо також дану інформацію розповсюдити серед класних керівників.</w:t>
      </w:r>
    </w:p>
    <w:p w14:paraId="2ECC0A10" w14:textId="10AAECAA" w:rsidR="004045B4" w:rsidRDefault="0079140F" w:rsidP="004045B4">
      <w:pPr>
        <w:ind w:firstLine="708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uk-UA"/>
          <w14:ligatures w14:val="none"/>
        </w:rPr>
      </w:pPr>
      <w:r w:rsidRPr="00426D9F">
        <w:rPr>
          <w:rFonts w:ascii="Times New Roman" w:hAnsi="Times New Roman" w:cs="Times New Roman"/>
          <w:sz w:val="28"/>
          <w:szCs w:val="28"/>
        </w:rPr>
        <w:t>Для більш детальної інформації та допомоги в вашій подорожі історичними, культурними та навіть науковими місцями нашого міста звертайтесь за телефоном</w:t>
      </w:r>
      <w:r w:rsidR="009B5E66">
        <w:rPr>
          <w:rFonts w:ascii="Times New Roman" w:hAnsi="Times New Roman" w:cs="Times New Roman"/>
          <w:sz w:val="28"/>
          <w:szCs w:val="28"/>
        </w:rPr>
        <w:t xml:space="preserve"> 0631553277 (телефон, </w:t>
      </w:r>
      <w:proofErr w:type="spellStart"/>
      <w:r w:rsidR="009B5E66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9B5E66">
        <w:rPr>
          <w:rFonts w:ascii="Times New Roman" w:hAnsi="Times New Roman" w:cs="Times New Roman"/>
          <w:sz w:val="28"/>
          <w:szCs w:val="28"/>
        </w:rPr>
        <w:t>, телеграм)</w:t>
      </w:r>
      <w:r w:rsidR="00954E1F">
        <w:rPr>
          <w:rFonts w:ascii="Times New Roman" w:hAnsi="Times New Roman" w:cs="Times New Roman"/>
          <w:sz w:val="28"/>
          <w:szCs w:val="28"/>
        </w:rPr>
        <w:t>,</w:t>
      </w:r>
      <w:r w:rsidR="009B5E66">
        <w:rPr>
          <w:rFonts w:ascii="Times New Roman" w:hAnsi="Times New Roman" w:cs="Times New Roman"/>
          <w:sz w:val="28"/>
          <w:szCs w:val="28"/>
        </w:rPr>
        <w:t xml:space="preserve"> та</w:t>
      </w:r>
      <w:r w:rsidRPr="00426D9F">
        <w:rPr>
          <w:rFonts w:ascii="Times New Roman" w:hAnsi="Times New Roman" w:cs="Times New Roman"/>
          <w:sz w:val="28"/>
          <w:szCs w:val="28"/>
        </w:rPr>
        <w:t xml:space="preserve"> 0965694204. Будемо раді бачити Вас в нас. Для ознайомлення з історичними місцями нашого міста можна познайомитися на сайті </w:t>
      </w:r>
      <w:r w:rsidR="00426D9F" w:rsidRPr="00426D9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uk-UA"/>
          <w14:ligatures w14:val="none"/>
        </w:rPr>
        <w:t>museum.in.ua</w:t>
      </w:r>
    </w:p>
    <w:p w14:paraId="1E3240CE" w14:textId="77777777" w:rsidR="004045B4" w:rsidRDefault="004045B4" w:rsidP="004045B4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FFFFFF"/>
          <w:kern w:val="0"/>
          <w:sz w:val="28"/>
          <w:szCs w:val="28"/>
          <w:lang w:eastAsia="uk-UA"/>
          <w14:ligatures w14:val="none"/>
        </w:rPr>
      </w:pPr>
    </w:p>
    <w:p w14:paraId="0AFB4860" w14:textId="7F736976" w:rsidR="004045B4" w:rsidRPr="004045B4" w:rsidRDefault="004045B4" w:rsidP="004045B4">
      <w:pPr>
        <w:ind w:firstLine="708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Керівник проекту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Лічкевич</w:t>
      </w:r>
      <w:proofErr w:type="spellEnd"/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 В.В.</w:t>
      </w:r>
    </w:p>
    <w:p w14:paraId="1673980C" w14:textId="77777777" w:rsidR="004045B4" w:rsidRDefault="004045B4" w:rsidP="004045B4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FFFFFF"/>
          <w:kern w:val="0"/>
          <w:sz w:val="28"/>
          <w:szCs w:val="28"/>
          <w:lang w:eastAsia="uk-UA"/>
          <w14:ligatures w14:val="none"/>
        </w:rPr>
      </w:pPr>
    </w:p>
    <w:p w14:paraId="0669A5D7" w14:textId="6B845CC3" w:rsidR="004045B4" w:rsidRPr="00426D9F" w:rsidRDefault="004045B4" w:rsidP="00426D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3BA82B" w14:textId="77777777" w:rsidR="00426D9F" w:rsidRPr="00426D9F" w:rsidRDefault="00426D9F" w:rsidP="00426D9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uk-UA"/>
          <w14:ligatures w14:val="none"/>
        </w:rPr>
      </w:pPr>
      <w:r w:rsidRPr="00426D9F">
        <w:rPr>
          <w:rFonts w:ascii="Times New Roman" w:eastAsia="Times New Roman" w:hAnsi="Times New Roman" w:cs="Times New Roman"/>
          <w:b/>
          <w:bCs/>
          <w:color w:val="FFFFFF"/>
          <w:kern w:val="0"/>
          <w:sz w:val="27"/>
          <w:szCs w:val="27"/>
          <w:bdr w:val="none" w:sz="0" w:space="0" w:color="auto" w:frame="1"/>
          <w:lang w:eastAsia="uk-UA"/>
          <w14:ligatures w14:val="none"/>
        </w:rPr>
        <w:t>muzeum.in.ua</w:t>
      </w:r>
    </w:p>
    <w:p w14:paraId="3BCFF28D" w14:textId="77777777" w:rsidR="00426D9F" w:rsidRPr="00426D9F" w:rsidRDefault="00426D9F">
      <w:pPr>
        <w:rPr>
          <w:rFonts w:ascii="Times New Roman" w:hAnsi="Times New Roman" w:cs="Times New Roman"/>
          <w:lang w:val="en-US"/>
        </w:rPr>
      </w:pPr>
    </w:p>
    <w:sectPr w:rsidR="00426D9F" w:rsidRPr="00426D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DA0"/>
    <w:multiLevelType w:val="multilevel"/>
    <w:tmpl w:val="71B0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0151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B0"/>
    <w:rsid w:val="000D6410"/>
    <w:rsid w:val="00147B89"/>
    <w:rsid w:val="003B3EB0"/>
    <w:rsid w:val="004045B4"/>
    <w:rsid w:val="00426D9F"/>
    <w:rsid w:val="00591651"/>
    <w:rsid w:val="005D5B5F"/>
    <w:rsid w:val="0079140F"/>
    <w:rsid w:val="00877E35"/>
    <w:rsid w:val="00953E6D"/>
    <w:rsid w:val="00954E1F"/>
    <w:rsid w:val="009705C8"/>
    <w:rsid w:val="009B5E66"/>
    <w:rsid w:val="009F4D0C"/>
    <w:rsid w:val="00BB4429"/>
    <w:rsid w:val="00E5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4BE5"/>
  <w15:chartTrackingRefBased/>
  <w15:docId w15:val="{E7631A7B-9A28-4FCB-8B9D-4A3B3C45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426D9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26D9F"/>
    <w:rPr>
      <w:rFonts w:ascii="Times New Roman" w:eastAsia="Times New Roman" w:hAnsi="Times New Roman" w:cs="Times New Roman"/>
      <w:b/>
      <w:bCs/>
      <w:kern w:val="0"/>
      <w:sz w:val="15"/>
      <w:szCs w:val="15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1064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2023-05-01T12:01:00Z</dcterms:created>
  <dcterms:modified xsi:type="dcterms:W3CDTF">2023-05-04T22:27:00Z</dcterms:modified>
</cp:coreProperties>
</file>