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6344"/>
        <w:gridCol w:w="4206"/>
        <w:gridCol w:w="4586"/>
      </w:tblGrid>
      <w:tr w:rsidR="008614B3" w:rsidRPr="008614B3" w14:paraId="5C15CFAC" w14:textId="77777777" w:rsidTr="008614B3">
        <w:tc>
          <w:tcPr>
            <w:tcW w:w="5117" w:type="dxa"/>
          </w:tcPr>
          <w:p w14:paraId="199FD91D" w14:textId="77777777" w:rsidR="008614B3" w:rsidRPr="008614B3" w:rsidRDefault="006D0E52" w:rsidP="008614B3">
            <w:pPr>
              <w:tabs>
                <w:tab w:val="left" w:pos="612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14B3"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Pr="008614B3"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5117" w:type="dxa"/>
          </w:tcPr>
          <w:p w14:paraId="2458E18A" w14:textId="77777777" w:rsidR="008614B3" w:rsidRPr="008614B3" w:rsidRDefault="008614B3" w:rsidP="008614B3">
            <w:pPr>
              <w:tabs>
                <w:tab w:val="left" w:pos="612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18" w:type="dxa"/>
          </w:tcPr>
          <w:p w14:paraId="08234D93" w14:textId="77777777" w:rsidR="00D257BB" w:rsidRPr="00D257BB" w:rsidRDefault="00D257BB" w:rsidP="00D257B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257B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ЗАТВЕРДЖЕНО</w:t>
            </w:r>
          </w:p>
          <w:p w14:paraId="4D63B7B3" w14:textId="77777777" w:rsidR="00D257BB" w:rsidRPr="00D257BB" w:rsidRDefault="00D257BB" w:rsidP="00D257B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257B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Наказ  Департаменту освіти і науки Чернівецької ОДА(ОВА)</w:t>
            </w:r>
          </w:p>
          <w:p w14:paraId="058B29D2" w14:textId="77777777" w:rsidR="00D257BB" w:rsidRPr="00D257BB" w:rsidRDefault="00D257BB" w:rsidP="00D257B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257B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від 14.06.2023 № 183</w:t>
            </w:r>
          </w:p>
          <w:p w14:paraId="7875D914" w14:textId="77777777" w:rsidR="008614B3" w:rsidRPr="00206C81" w:rsidRDefault="008614B3" w:rsidP="00D257BB">
            <w:pPr>
              <w:tabs>
                <w:tab w:val="left" w:pos="612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</w:tbl>
    <w:p w14:paraId="5980A769" w14:textId="77777777" w:rsidR="004A6E26" w:rsidRDefault="006D0E52" w:rsidP="008614B3">
      <w:pPr>
        <w:tabs>
          <w:tab w:val="left" w:pos="612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8614B3" w:rsidRPr="00206C81">
        <w:rPr>
          <w:rFonts w:ascii="Times New Roman" w:hAnsi="Times New Roman"/>
          <w:b/>
          <w:sz w:val="28"/>
          <w:szCs w:val="28"/>
          <w:lang w:val="ru-RU"/>
        </w:rPr>
        <w:t xml:space="preserve">             </w:t>
      </w:r>
      <w:bookmarkStart w:id="0" w:name="_GoBack"/>
      <w:bookmarkEnd w:id="0"/>
    </w:p>
    <w:p w14:paraId="4BCCD99E" w14:textId="48BEC461" w:rsidR="006D0E52" w:rsidRPr="004A6E26" w:rsidRDefault="008614B3" w:rsidP="008614B3">
      <w:pPr>
        <w:tabs>
          <w:tab w:val="left" w:pos="612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06C8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6D0E52" w:rsidRPr="002F4D95">
        <w:rPr>
          <w:rFonts w:ascii="Times New Roman" w:hAnsi="Times New Roman"/>
          <w:b/>
          <w:sz w:val="28"/>
          <w:szCs w:val="28"/>
        </w:rPr>
        <w:t xml:space="preserve">Список </w:t>
      </w:r>
      <w:r w:rsidR="006D0E52">
        <w:rPr>
          <w:rFonts w:ascii="Times New Roman" w:hAnsi="Times New Roman"/>
          <w:b/>
          <w:sz w:val="28"/>
          <w:szCs w:val="28"/>
        </w:rPr>
        <w:t>осіб-координаторів роботи Школи</w:t>
      </w:r>
    </w:p>
    <w:p w14:paraId="0CC55DF7" w14:textId="77777777" w:rsidR="008614B3" w:rsidRPr="004A6E26" w:rsidRDefault="008614B3" w:rsidP="008614B3">
      <w:pPr>
        <w:tabs>
          <w:tab w:val="left" w:pos="612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20"/>
        <w:gridCol w:w="3893"/>
        <w:gridCol w:w="6441"/>
        <w:gridCol w:w="2849"/>
      </w:tblGrid>
      <w:tr w:rsidR="006D0E52" w:rsidRPr="00AB04E8" w14:paraId="4F780845" w14:textId="77777777" w:rsidTr="008614B3">
        <w:trPr>
          <w:trHeight w:val="240"/>
        </w:trPr>
        <w:tc>
          <w:tcPr>
            <w:tcW w:w="820" w:type="dxa"/>
          </w:tcPr>
          <w:p w14:paraId="0AB27EDC" w14:textId="77777777" w:rsidR="006D0E52" w:rsidRPr="00895DBA" w:rsidRDefault="006D0E52" w:rsidP="0002599E">
            <w:pPr>
              <w:tabs>
                <w:tab w:val="left" w:pos="612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5DB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93" w:type="dxa"/>
          </w:tcPr>
          <w:p w14:paraId="7CB98540" w14:textId="77777777" w:rsidR="006D0E52" w:rsidRPr="00895DBA" w:rsidRDefault="006D0E52" w:rsidP="00BB2CC8">
            <w:pPr>
              <w:tabs>
                <w:tab w:val="left" w:pos="612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5DBA">
              <w:rPr>
                <w:rFonts w:ascii="Times New Roman" w:hAnsi="Times New Roman"/>
                <w:b/>
                <w:sz w:val="24"/>
                <w:szCs w:val="24"/>
              </w:rPr>
              <w:t>П.І.П.</w:t>
            </w:r>
          </w:p>
        </w:tc>
        <w:tc>
          <w:tcPr>
            <w:tcW w:w="6441" w:type="dxa"/>
          </w:tcPr>
          <w:p w14:paraId="7439E574" w14:textId="77777777" w:rsidR="006D0E52" w:rsidRPr="00895DBA" w:rsidRDefault="006D0E52" w:rsidP="00BB2CC8">
            <w:pPr>
              <w:tabs>
                <w:tab w:val="left" w:pos="612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5DBA">
              <w:rPr>
                <w:rFonts w:ascii="Times New Roman" w:hAnsi="Times New Roman"/>
                <w:b/>
                <w:sz w:val="24"/>
                <w:szCs w:val="24"/>
              </w:rPr>
              <w:t>Посада</w:t>
            </w:r>
          </w:p>
        </w:tc>
        <w:tc>
          <w:tcPr>
            <w:tcW w:w="2849" w:type="dxa"/>
          </w:tcPr>
          <w:p w14:paraId="6C24810F" w14:textId="77777777" w:rsidR="006D0E52" w:rsidRPr="00895DBA" w:rsidRDefault="006D0E52" w:rsidP="00BB2CC8">
            <w:pPr>
              <w:tabs>
                <w:tab w:val="left" w:pos="612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5DBA">
              <w:rPr>
                <w:rFonts w:ascii="Times New Roman" w:hAnsi="Times New Roman"/>
                <w:b/>
                <w:sz w:val="24"/>
                <w:szCs w:val="24"/>
              </w:rPr>
              <w:t>Дата здійснення координації</w:t>
            </w:r>
          </w:p>
        </w:tc>
      </w:tr>
      <w:tr w:rsidR="006D0E52" w:rsidRPr="00AB04E8" w14:paraId="5A073E6F" w14:textId="77777777" w:rsidTr="008614B3">
        <w:tc>
          <w:tcPr>
            <w:tcW w:w="820" w:type="dxa"/>
          </w:tcPr>
          <w:p w14:paraId="3C8F152D" w14:textId="1C7F151C" w:rsidR="006D0E52" w:rsidRPr="00895DBA" w:rsidRDefault="00206C81" w:rsidP="00DF203B">
            <w:pPr>
              <w:tabs>
                <w:tab w:val="left" w:pos="61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93" w:type="dxa"/>
          </w:tcPr>
          <w:p w14:paraId="582C3570" w14:textId="77777777" w:rsidR="006D0E52" w:rsidRDefault="006D0E52" w:rsidP="00A77EB2">
            <w:pPr>
              <w:tabs>
                <w:tab w:val="left" w:pos="61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Прокопець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Петро Георгійович </w:t>
            </w:r>
          </w:p>
          <w:p w14:paraId="330AFE94" w14:textId="77777777" w:rsidR="006D0E52" w:rsidRPr="00A42958" w:rsidRDefault="006D0E52" w:rsidP="00A77EB2">
            <w:pPr>
              <w:tabs>
                <w:tab w:val="left" w:pos="61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0955113633</w:t>
            </w:r>
          </w:p>
        </w:tc>
        <w:tc>
          <w:tcPr>
            <w:tcW w:w="6441" w:type="dxa"/>
          </w:tcPr>
          <w:p w14:paraId="47D53507" w14:textId="77777777" w:rsidR="006D0E52" w:rsidRPr="00895DBA" w:rsidRDefault="006D0E52" w:rsidP="00A77EB2">
            <w:pPr>
              <w:tabs>
                <w:tab w:val="left" w:pos="61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DBA">
              <w:rPr>
                <w:rFonts w:ascii="Times New Roman" w:hAnsi="Times New Roman"/>
                <w:sz w:val="24"/>
                <w:szCs w:val="24"/>
              </w:rPr>
              <w:t>Методист хіміко-біологічного відділення Комунального закладу «Буковинська Мала академія наук учнівської молоді»</w:t>
            </w:r>
          </w:p>
        </w:tc>
        <w:tc>
          <w:tcPr>
            <w:tcW w:w="2849" w:type="dxa"/>
          </w:tcPr>
          <w:p w14:paraId="59602F66" w14:textId="03F24E8A" w:rsidR="006D0E52" w:rsidRDefault="00206C81" w:rsidP="00A77EB2">
            <w:pPr>
              <w:tabs>
                <w:tab w:val="left" w:pos="61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– 29.06.2023</w:t>
            </w:r>
          </w:p>
        </w:tc>
      </w:tr>
      <w:tr w:rsidR="006D0E52" w:rsidRPr="00AB04E8" w14:paraId="1D87ED38" w14:textId="77777777" w:rsidTr="008614B3">
        <w:tc>
          <w:tcPr>
            <w:tcW w:w="820" w:type="dxa"/>
          </w:tcPr>
          <w:p w14:paraId="62F3151E" w14:textId="77777777" w:rsidR="006D0E52" w:rsidRPr="00895DBA" w:rsidRDefault="006D0E52" w:rsidP="00DF203B">
            <w:pPr>
              <w:tabs>
                <w:tab w:val="left" w:pos="61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93" w:type="dxa"/>
          </w:tcPr>
          <w:p w14:paraId="5C0B19C6" w14:textId="77777777" w:rsidR="00206C81" w:rsidRDefault="00206C81" w:rsidP="003F6D92">
            <w:pPr>
              <w:tabs>
                <w:tab w:val="left" w:pos="61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Дика Олена Іванівна</w:t>
            </w:r>
          </w:p>
          <w:p w14:paraId="5A26E830" w14:textId="0C7E157D" w:rsidR="006D0E52" w:rsidRPr="00A42958" w:rsidRDefault="006D0E52" w:rsidP="003F6D92">
            <w:pPr>
              <w:tabs>
                <w:tab w:val="left" w:pos="61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958">
              <w:rPr>
                <w:rFonts w:ascii="Times New Roman" w:hAnsi="Times New Roman"/>
                <w:sz w:val="24"/>
                <w:szCs w:val="24"/>
              </w:rPr>
              <w:t>0958445552</w:t>
            </w:r>
          </w:p>
        </w:tc>
        <w:tc>
          <w:tcPr>
            <w:tcW w:w="6441" w:type="dxa"/>
          </w:tcPr>
          <w:p w14:paraId="21A659B9" w14:textId="70CE9602" w:rsidR="006D0E52" w:rsidRPr="00895DBA" w:rsidRDefault="004B275E" w:rsidP="003F6D92">
            <w:pPr>
              <w:tabs>
                <w:tab w:val="left" w:pos="61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В.о. д</w:t>
            </w:r>
            <w:r w:rsidR="006D0E52" w:rsidRPr="00895DBA">
              <w:rPr>
                <w:rFonts w:ascii="Times New Roman" w:hAnsi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6D0E52" w:rsidRPr="00895DBA">
              <w:rPr>
                <w:rFonts w:ascii="Times New Roman" w:hAnsi="Times New Roman"/>
                <w:sz w:val="24"/>
                <w:szCs w:val="24"/>
              </w:rPr>
              <w:t xml:space="preserve"> Комунального закладу «Буковинська Мала академія наук учнівської молоді»</w:t>
            </w:r>
          </w:p>
        </w:tc>
        <w:tc>
          <w:tcPr>
            <w:tcW w:w="2849" w:type="dxa"/>
          </w:tcPr>
          <w:p w14:paraId="05CCD159" w14:textId="04B2B6C9" w:rsidR="006D0E52" w:rsidRPr="00895DBA" w:rsidRDefault="00206C81" w:rsidP="003F6D92">
            <w:pPr>
              <w:tabs>
                <w:tab w:val="left" w:pos="61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6D0E52">
              <w:rPr>
                <w:rFonts w:ascii="Times New Roman" w:hAnsi="Times New Roman"/>
                <w:sz w:val="24"/>
                <w:szCs w:val="24"/>
              </w:rPr>
              <w:t xml:space="preserve"> – 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6D0E52" w:rsidRPr="00895DBA">
              <w:rPr>
                <w:rFonts w:ascii="Times New Roman" w:hAnsi="Times New Roman"/>
                <w:sz w:val="24"/>
                <w:szCs w:val="24"/>
              </w:rPr>
              <w:t>.06.20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6D0E52" w:rsidRPr="00AB04E8" w14:paraId="5684A503" w14:textId="77777777" w:rsidTr="008614B3">
        <w:tc>
          <w:tcPr>
            <w:tcW w:w="820" w:type="dxa"/>
          </w:tcPr>
          <w:p w14:paraId="02A4456E" w14:textId="77777777" w:rsidR="006D0E52" w:rsidRPr="00895DBA" w:rsidRDefault="006D0E52" w:rsidP="00DF203B">
            <w:pPr>
              <w:tabs>
                <w:tab w:val="left" w:pos="61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93" w:type="dxa"/>
          </w:tcPr>
          <w:p w14:paraId="687B6700" w14:textId="77777777" w:rsidR="006D0E52" w:rsidRDefault="00CA0826" w:rsidP="00135324">
            <w:pPr>
              <w:tabs>
                <w:tab w:val="left" w:pos="61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Петро Михайлович</w:t>
            </w:r>
          </w:p>
          <w:p w14:paraId="1D1BABB2" w14:textId="3082BBD5" w:rsidR="004B275E" w:rsidRPr="00A42958" w:rsidRDefault="004B275E" w:rsidP="00135324">
            <w:pPr>
              <w:tabs>
                <w:tab w:val="left" w:pos="61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0958719873</w:t>
            </w:r>
          </w:p>
        </w:tc>
        <w:tc>
          <w:tcPr>
            <w:tcW w:w="6441" w:type="dxa"/>
          </w:tcPr>
          <w:p w14:paraId="49967E8A" w14:textId="1960096C" w:rsidR="006D0E52" w:rsidRPr="00895DBA" w:rsidRDefault="00A21C87" w:rsidP="00135324">
            <w:pPr>
              <w:tabs>
                <w:tab w:val="left" w:pos="61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Професор кафедри хімії та експертизи харчової продукції, доктор хімічних наук.</w:t>
            </w:r>
          </w:p>
        </w:tc>
        <w:tc>
          <w:tcPr>
            <w:tcW w:w="2849" w:type="dxa"/>
          </w:tcPr>
          <w:p w14:paraId="2D815AC9" w14:textId="11BAC114" w:rsidR="006D0E52" w:rsidRDefault="006D0E52" w:rsidP="00A77EB2">
            <w:pPr>
              <w:tabs>
                <w:tab w:val="left" w:pos="61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– 2</w:t>
            </w:r>
            <w:r w:rsidR="00A21C87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.06.20</w:t>
            </w:r>
            <w:r w:rsidR="00A21C8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6D0E52" w:rsidRPr="00AB04E8" w14:paraId="7D93EBAE" w14:textId="77777777" w:rsidTr="008614B3">
        <w:tc>
          <w:tcPr>
            <w:tcW w:w="820" w:type="dxa"/>
          </w:tcPr>
          <w:p w14:paraId="39BB55AF" w14:textId="77777777" w:rsidR="006D0E52" w:rsidRPr="00895DBA" w:rsidRDefault="006D0E52" w:rsidP="00D306CC">
            <w:pPr>
              <w:tabs>
                <w:tab w:val="left" w:pos="61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93" w:type="dxa"/>
          </w:tcPr>
          <w:p w14:paraId="57057718" w14:textId="77777777" w:rsidR="006D0E52" w:rsidRDefault="00A21C87" w:rsidP="002378F9">
            <w:pPr>
              <w:tabs>
                <w:tab w:val="left" w:pos="61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Чернецький Ігор Станіславович</w:t>
            </w:r>
          </w:p>
          <w:p w14:paraId="4E540215" w14:textId="0EDA9C58" w:rsidR="00A21C87" w:rsidRPr="00A42958" w:rsidRDefault="00A21C87" w:rsidP="002378F9">
            <w:pPr>
              <w:tabs>
                <w:tab w:val="left" w:pos="61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0978389164</w:t>
            </w:r>
          </w:p>
        </w:tc>
        <w:tc>
          <w:tcPr>
            <w:tcW w:w="6441" w:type="dxa"/>
          </w:tcPr>
          <w:p w14:paraId="07E0B187" w14:textId="64BC5DCB" w:rsidR="006D0E52" w:rsidRPr="00D306CC" w:rsidRDefault="00A21C87" w:rsidP="002378F9">
            <w:pPr>
              <w:tabs>
                <w:tab w:val="left" w:pos="61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A21C87">
              <w:rPr>
                <w:rFonts w:ascii="Times New Roman" w:hAnsi="Times New Roman"/>
                <w:sz w:val="24"/>
                <w:szCs w:val="24"/>
              </w:rPr>
              <w:t>авідувач відділу створення навчально-тематичних систем знань Національного центру «Мала академія наук України», кандидат педагогічних наук.</w:t>
            </w:r>
          </w:p>
        </w:tc>
        <w:tc>
          <w:tcPr>
            <w:tcW w:w="2849" w:type="dxa"/>
          </w:tcPr>
          <w:p w14:paraId="52074FF9" w14:textId="77777777" w:rsidR="006D0E52" w:rsidRPr="00895DBA" w:rsidRDefault="008614B3" w:rsidP="002378F9">
            <w:pPr>
              <w:tabs>
                <w:tab w:val="left" w:pos="61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CEA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6D0E52">
              <w:rPr>
                <w:rFonts w:ascii="Times New Roman" w:hAnsi="Times New Roman"/>
                <w:sz w:val="24"/>
                <w:szCs w:val="24"/>
              </w:rPr>
              <w:t>18.06 – 01.07.2018</w:t>
            </w:r>
          </w:p>
        </w:tc>
      </w:tr>
    </w:tbl>
    <w:p w14:paraId="76E9FFB0" w14:textId="77777777" w:rsidR="006D0E52" w:rsidRDefault="006D0E52"/>
    <w:p w14:paraId="0A02EADE" w14:textId="77777777" w:rsidR="00B52CEA" w:rsidRDefault="00B52CEA"/>
    <w:sectPr w:rsidR="00B52CEA" w:rsidSect="008614B3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E1105"/>
    <w:multiLevelType w:val="hybridMultilevel"/>
    <w:tmpl w:val="46EADB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03B"/>
    <w:rsid w:val="0002599E"/>
    <w:rsid w:val="000C2818"/>
    <w:rsid w:val="00135324"/>
    <w:rsid w:val="00191CA5"/>
    <w:rsid w:val="001C05C4"/>
    <w:rsid w:val="0020387F"/>
    <w:rsid w:val="00206C81"/>
    <w:rsid w:val="002378F9"/>
    <w:rsid w:val="00292059"/>
    <w:rsid w:val="002F3590"/>
    <w:rsid w:val="002F47A7"/>
    <w:rsid w:val="002F4D95"/>
    <w:rsid w:val="003F6D92"/>
    <w:rsid w:val="004A6E26"/>
    <w:rsid w:val="004B275E"/>
    <w:rsid w:val="004D3376"/>
    <w:rsid w:val="005571C4"/>
    <w:rsid w:val="005823D4"/>
    <w:rsid w:val="006D0E52"/>
    <w:rsid w:val="00717F94"/>
    <w:rsid w:val="007C5125"/>
    <w:rsid w:val="007D6145"/>
    <w:rsid w:val="00803D6D"/>
    <w:rsid w:val="008614B3"/>
    <w:rsid w:val="00895DBA"/>
    <w:rsid w:val="008B7811"/>
    <w:rsid w:val="00917DD4"/>
    <w:rsid w:val="00A21C87"/>
    <w:rsid w:val="00A42958"/>
    <w:rsid w:val="00A77EB2"/>
    <w:rsid w:val="00AB04E8"/>
    <w:rsid w:val="00B52CEA"/>
    <w:rsid w:val="00BB2CC8"/>
    <w:rsid w:val="00CA0826"/>
    <w:rsid w:val="00CA53D8"/>
    <w:rsid w:val="00D257BB"/>
    <w:rsid w:val="00D306CC"/>
    <w:rsid w:val="00D342B0"/>
    <w:rsid w:val="00D447DC"/>
    <w:rsid w:val="00DF203B"/>
    <w:rsid w:val="00F9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4736F"/>
  <w15:docId w15:val="{1B9682AB-73B0-430D-8CBB-DDEA15729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03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locked/>
    <w:rsid w:val="00861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01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542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ПК2</cp:lastModifiedBy>
  <cp:revision>11</cp:revision>
  <cp:lastPrinted>2023-06-09T14:36:00Z</cp:lastPrinted>
  <dcterms:created xsi:type="dcterms:W3CDTF">2023-06-07T09:08:00Z</dcterms:created>
  <dcterms:modified xsi:type="dcterms:W3CDTF">2023-06-16T09:31:00Z</dcterms:modified>
</cp:coreProperties>
</file>