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76" w:rsidRPr="00D45CC7" w:rsidRDefault="00DA3D4F" w:rsidP="007E7253">
      <w:pPr>
        <w:pStyle w:val="1"/>
        <w:jc w:val="center"/>
      </w:pPr>
      <w:r>
        <w:rPr>
          <w:noProof/>
          <w:lang w:eastAsia="uk-UA"/>
        </w:rPr>
        <w:drawing>
          <wp:inline distT="0" distB="0" distL="0" distR="0">
            <wp:extent cx="4381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76" w:rsidRPr="00D45CC7" w:rsidRDefault="00DA3D4F" w:rsidP="007E7253">
      <w:pPr>
        <w:jc w:val="center"/>
        <w:rPr>
          <w:b/>
          <w:bCs/>
          <w:sz w:val="36"/>
          <w:szCs w:val="36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-757555</wp:posOffset>
                </wp:positionV>
                <wp:extent cx="1635760" cy="38671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076" w:rsidRDefault="00E66076" w:rsidP="007E725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1pt;margin-top:-59.65pt;width:128.8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" stroked="f">
                <v:textbox>
                  <w:txbxContent>
                    <w:p w:rsidR="00E66076" w:rsidRDefault="00E66076" w:rsidP="007E725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6076" w:rsidRPr="00D45CC7">
        <w:rPr>
          <w:b/>
          <w:bCs/>
          <w:sz w:val="36"/>
          <w:szCs w:val="36"/>
          <w:lang w:val="uk-UA"/>
        </w:rPr>
        <w:t>У К Р А Ї Н А</w:t>
      </w:r>
    </w:p>
    <w:p w:rsidR="00E66076" w:rsidRPr="00D45CC7" w:rsidRDefault="00E66076" w:rsidP="007E7253">
      <w:pPr>
        <w:jc w:val="center"/>
        <w:rPr>
          <w:lang w:val="uk-UA"/>
        </w:rPr>
      </w:pPr>
      <w:r w:rsidRPr="00D45CC7">
        <w:rPr>
          <w:b/>
          <w:bCs/>
          <w:sz w:val="36"/>
          <w:szCs w:val="36"/>
          <w:lang w:val="uk-UA"/>
        </w:rPr>
        <w:t>Чернівецька  міська рада</w:t>
      </w:r>
    </w:p>
    <w:p w:rsidR="00E66076" w:rsidRPr="00D45CC7" w:rsidRDefault="00E66076" w:rsidP="007E7253">
      <w:pPr>
        <w:jc w:val="center"/>
        <w:rPr>
          <w:b/>
          <w:bCs/>
          <w:sz w:val="32"/>
          <w:szCs w:val="32"/>
          <w:lang w:val="uk-UA"/>
        </w:rPr>
      </w:pPr>
      <w:r w:rsidRPr="000A7569">
        <w:rPr>
          <w:b/>
          <w:bCs/>
          <w:sz w:val="32"/>
          <w:szCs w:val="32"/>
          <w:lang w:val="uk-UA"/>
        </w:rPr>
        <w:t xml:space="preserve">       </w:t>
      </w:r>
      <w:r w:rsidR="002B79DB">
        <w:rPr>
          <w:b/>
          <w:bCs/>
          <w:sz w:val="32"/>
          <w:szCs w:val="32"/>
          <w:u w:val="single"/>
          <w:lang w:val="uk-UA"/>
        </w:rPr>
        <w:t>34</w:t>
      </w:r>
      <w:r w:rsidRPr="000A7569">
        <w:rPr>
          <w:b/>
          <w:bCs/>
          <w:sz w:val="32"/>
          <w:szCs w:val="32"/>
          <w:lang w:val="uk-UA"/>
        </w:rPr>
        <w:t xml:space="preserve"> сесія  </w:t>
      </w:r>
      <w:r w:rsidRPr="00D45CC7">
        <w:rPr>
          <w:b/>
          <w:bCs/>
          <w:sz w:val="32"/>
          <w:szCs w:val="32"/>
          <w:lang w:val="uk-UA"/>
        </w:rPr>
        <w:t xml:space="preserve">VІІІ  скликання </w:t>
      </w:r>
    </w:p>
    <w:p w:rsidR="00E66076" w:rsidRPr="00D45CC7" w:rsidRDefault="00E66076" w:rsidP="007E7253">
      <w:pPr>
        <w:pStyle w:val="3"/>
        <w:jc w:val="center"/>
        <w:rPr>
          <w:rFonts w:ascii="Times New Roman" w:hAnsi="Times New Roman"/>
          <w:sz w:val="32"/>
          <w:szCs w:val="32"/>
        </w:rPr>
      </w:pPr>
      <w:r w:rsidRPr="00D45CC7">
        <w:rPr>
          <w:rFonts w:ascii="Times New Roman" w:hAnsi="Times New Roman"/>
          <w:sz w:val="32"/>
          <w:szCs w:val="32"/>
        </w:rPr>
        <w:t xml:space="preserve">Р  І  Ш  Е  Н  </w:t>
      </w:r>
      <w:proofErr w:type="spellStart"/>
      <w:r w:rsidRPr="00D45CC7">
        <w:rPr>
          <w:rFonts w:ascii="Times New Roman" w:hAnsi="Times New Roman"/>
          <w:sz w:val="32"/>
          <w:szCs w:val="32"/>
        </w:rPr>
        <w:t>Н</w:t>
      </w:r>
      <w:proofErr w:type="spellEnd"/>
      <w:r w:rsidRPr="00D45CC7">
        <w:rPr>
          <w:rFonts w:ascii="Times New Roman" w:hAnsi="Times New Roman"/>
          <w:sz w:val="32"/>
          <w:szCs w:val="32"/>
        </w:rPr>
        <w:t xml:space="preserve">  Я</w:t>
      </w:r>
    </w:p>
    <w:p w:rsidR="00E66076" w:rsidRPr="00D45CC7" w:rsidRDefault="00E66076" w:rsidP="007E7253">
      <w:pPr>
        <w:pStyle w:val="1"/>
        <w:rPr>
          <w:sz w:val="18"/>
          <w:szCs w:val="18"/>
        </w:rPr>
      </w:pPr>
    </w:p>
    <w:p w:rsidR="00E66076" w:rsidRPr="00D45CC7" w:rsidRDefault="002B79DB" w:rsidP="007E7253">
      <w:pPr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29.06.2023 </w:t>
      </w:r>
      <w:r w:rsidR="00E66076" w:rsidRPr="000A7569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u w:val="single"/>
          <w:lang w:val="uk-UA"/>
        </w:rPr>
        <w:t>1282</w:t>
      </w:r>
      <w:r w:rsidR="00E66076" w:rsidRPr="00D45CC7">
        <w:rPr>
          <w:sz w:val="28"/>
          <w:szCs w:val="28"/>
          <w:lang w:val="uk-UA"/>
        </w:rPr>
        <w:t xml:space="preserve">                                                                            м. Чернівці</w:t>
      </w:r>
    </w:p>
    <w:p w:rsidR="00E66076" w:rsidRPr="00D45CC7" w:rsidRDefault="00E66076" w:rsidP="007E7253">
      <w:pPr>
        <w:shd w:val="clear" w:color="auto" w:fill="FFFFFF"/>
        <w:ind w:left="11" w:right="7"/>
        <w:jc w:val="both"/>
        <w:rPr>
          <w:b/>
          <w:bCs/>
          <w:color w:val="000000"/>
          <w:spacing w:val="4"/>
          <w:sz w:val="28"/>
          <w:szCs w:val="28"/>
          <w:lang w:val="uk-UA"/>
        </w:rPr>
      </w:pPr>
    </w:p>
    <w:p w:rsidR="00E66076" w:rsidRPr="00D45CC7" w:rsidRDefault="00E66076" w:rsidP="007E7253">
      <w:pPr>
        <w:shd w:val="clear" w:color="auto" w:fill="FFFFFF"/>
        <w:ind w:left="11" w:right="7"/>
        <w:jc w:val="center"/>
        <w:rPr>
          <w:b/>
          <w:bCs/>
          <w:color w:val="000000"/>
          <w:spacing w:val="5"/>
          <w:sz w:val="28"/>
          <w:szCs w:val="28"/>
          <w:lang w:val="uk-UA"/>
        </w:rPr>
      </w:pPr>
      <w:r w:rsidRPr="00D45CC7">
        <w:rPr>
          <w:b/>
          <w:bCs/>
          <w:color w:val="000000"/>
          <w:spacing w:val="4"/>
          <w:sz w:val="28"/>
          <w:szCs w:val="28"/>
          <w:lang w:val="uk-UA"/>
        </w:rPr>
        <w:t xml:space="preserve">Про затвердження Правил </w:t>
      </w:r>
      <w:r>
        <w:rPr>
          <w:b/>
          <w:bCs/>
          <w:color w:val="000000"/>
          <w:spacing w:val="4"/>
          <w:sz w:val="28"/>
          <w:szCs w:val="28"/>
          <w:lang w:val="uk-UA"/>
        </w:rPr>
        <w:t xml:space="preserve">благоустрою населених пунктів </w:t>
      </w:r>
      <w:r w:rsidRPr="00D45CC7">
        <w:rPr>
          <w:b/>
          <w:bCs/>
          <w:color w:val="000000"/>
          <w:spacing w:val="2"/>
          <w:sz w:val="28"/>
          <w:szCs w:val="28"/>
          <w:lang w:val="uk-UA"/>
        </w:rPr>
        <w:t xml:space="preserve">Чернівецької міської територіальної громади </w:t>
      </w:r>
      <w:r w:rsidRPr="00D45CC7">
        <w:rPr>
          <w:b/>
          <w:bCs/>
          <w:color w:val="000000"/>
          <w:spacing w:val="5"/>
          <w:sz w:val="28"/>
          <w:szCs w:val="28"/>
          <w:lang w:val="uk-UA"/>
        </w:rPr>
        <w:t>та визнання такими, що втратили чинність, рішень міської ради з цього питання</w:t>
      </w:r>
    </w:p>
    <w:p w:rsidR="00E66076" w:rsidRPr="00D45CC7" w:rsidRDefault="00E66076" w:rsidP="007E7253">
      <w:pPr>
        <w:shd w:val="clear" w:color="auto" w:fill="FFFFFF"/>
        <w:ind w:left="11" w:right="7"/>
        <w:rPr>
          <w:sz w:val="28"/>
          <w:szCs w:val="28"/>
          <w:lang w:val="uk-UA"/>
        </w:rPr>
      </w:pPr>
    </w:p>
    <w:p w:rsidR="00E66076" w:rsidRPr="007E7253" w:rsidRDefault="00E66076" w:rsidP="007E7253">
      <w:pPr>
        <w:ind w:firstLine="709"/>
        <w:jc w:val="both"/>
        <w:rPr>
          <w:sz w:val="28"/>
          <w:szCs w:val="28"/>
          <w:lang w:val="uk-UA"/>
        </w:rPr>
      </w:pPr>
      <w:r w:rsidRPr="007E7253">
        <w:rPr>
          <w:sz w:val="28"/>
          <w:szCs w:val="28"/>
          <w:lang w:val="uk-UA"/>
        </w:rPr>
        <w:t>Відповідно до статей 26, 60 Закону України «Про місцеве самоврядування в Україні», Закон</w:t>
      </w:r>
      <w:r>
        <w:rPr>
          <w:sz w:val="28"/>
          <w:szCs w:val="28"/>
          <w:lang w:val="uk-UA"/>
        </w:rPr>
        <w:t>у</w:t>
      </w:r>
      <w:r w:rsidRPr="007E7253">
        <w:rPr>
          <w:sz w:val="28"/>
          <w:szCs w:val="28"/>
          <w:lang w:val="uk-UA"/>
        </w:rPr>
        <w:t xml:space="preserve"> України «Про благоустрій населених пунктів», Кодексу України про адмін</w:t>
      </w:r>
      <w:bookmarkStart w:id="0" w:name="_GoBack"/>
      <w:bookmarkEnd w:id="0"/>
      <w:r w:rsidRPr="007E7253">
        <w:rPr>
          <w:sz w:val="28"/>
          <w:szCs w:val="28"/>
          <w:lang w:val="uk-UA"/>
        </w:rPr>
        <w:t>істративні правопорушення,</w:t>
      </w:r>
      <w:r>
        <w:rPr>
          <w:sz w:val="28"/>
          <w:szCs w:val="28"/>
          <w:lang w:val="uk-UA"/>
        </w:rPr>
        <w:t xml:space="preserve"> Типових правил благоустрою території населеного пункту, </w:t>
      </w:r>
      <w:r w:rsidRPr="007E7253">
        <w:rPr>
          <w:sz w:val="28"/>
          <w:szCs w:val="28"/>
          <w:lang w:val="uk-UA"/>
        </w:rPr>
        <w:t xml:space="preserve">затверджених </w:t>
      </w:r>
      <w:r w:rsidRPr="007E7253">
        <w:rPr>
          <w:rStyle w:val="rvts0"/>
          <w:sz w:val="28"/>
          <w:szCs w:val="28"/>
          <w:lang w:val="uk-UA"/>
        </w:rPr>
        <w:t xml:space="preserve">наказом Міністерства регіонального розвитку, будівництва та житлово-комунального господарства України від 27.11.2017р. №310, </w:t>
      </w:r>
      <w:r w:rsidRPr="007E7253">
        <w:rPr>
          <w:sz w:val="28"/>
          <w:szCs w:val="28"/>
          <w:lang w:val="uk-UA"/>
        </w:rPr>
        <w:t xml:space="preserve">інших нормативно-правових актів України, розглянувши пропозиції департаменту </w:t>
      </w:r>
      <w:r>
        <w:rPr>
          <w:sz w:val="28"/>
          <w:szCs w:val="28"/>
          <w:lang w:val="uk-UA"/>
        </w:rPr>
        <w:t>інфраструктури та благоустрою</w:t>
      </w:r>
      <w:r w:rsidRPr="007E7253">
        <w:rPr>
          <w:sz w:val="28"/>
          <w:szCs w:val="28"/>
          <w:lang w:val="uk-UA"/>
        </w:rPr>
        <w:t xml:space="preserve"> міської ради, з метою </w:t>
      </w:r>
      <w:r w:rsidRPr="007E7253">
        <w:rPr>
          <w:bCs/>
          <w:sz w:val="28"/>
          <w:szCs w:val="28"/>
          <w:lang w:val="uk-UA"/>
        </w:rPr>
        <w:t xml:space="preserve">забезпечення утримання в належному санітарно-технічному стані території </w:t>
      </w:r>
      <w:r>
        <w:rPr>
          <w:bCs/>
          <w:sz w:val="28"/>
          <w:szCs w:val="28"/>
          <w:lang w:val="uk-UA"/>
        </w:rPr>
        <w:t>громади</w:t>
      </w:r>
      <w:r w:rsidRPr="007E7253">
        <w:rPr>
          <w:bCs/>
          <w:sz w:val="28"/>
          <w:szCs w:val="28"/>
          <w:lang w:val="uk-UA"/>
        </w:rPr>
        <w:t xml:space="preserve">, </w:t>
      </w:r>
      <w:r w:rsidRPr="007E7253">
        <w:rPr>
          <w:sz w:val="28"/>
          <w:szCs w:val="28"/>
          <w:lang w:val="uk-UA"/>
        </w:rPr>
        <w:t>захисту довкілля, збереження об’єктів та елементів благоустрою, озеленення,</w:t>
      </w:r>
      <w:r w:rsidRPr="007E7253">
        <w:rPr>
          <w:bCs/>
          <w:sz w:val="28"/>
          <w:szCs w:val="28"/>
          <w:lang w:val="uk-UA"/>
        </w:rPr>
        <w:t xml:space="preserve"> покращення естетичного вигляду</w:t>
      </w:r>
      <w:r w:rsidRPr="007E7253">
        <w:rPr>
          <w:sz w:val="28"/>
          <w:szCs w:val="28"/>
          <w:lang w:val="uk-UA"/>
        </w:rPr>
        <w:t xml:space="preserve"> та встановлення єдиних вимог щодо благоустрою</w:t>
      </w:r>
      <w:r>
        <w:rPr>
          <w:sz w:val="28"/>
          <w:szCs w:val="28"/>
          <w:lang w:val="uk-UA"/>
        </w:rPr>
        <w:t xml:space="preserve"> </w:t>
      </w:r>
      <w:r w:rsidRPr="000A7569">
        <w:rPr>
          <w:sz w:val="28"/>
          <w:szCs w:val="28"/>
          <w:lang w:val="uk-UA"/>
        </w:rPr>
        <w:t>Чернівецької міської територіальної громади</w:t>
      </w:r>
      <w:r w:rsidRPr="007E7253">
        <w:rPr>
          <w:sz w:val="28"/>
          <w:szCs w:val="28"/>
          <w:lang w:val="uk-UA"/>
        </w:rPr>
        <w:t>, Чернівецька міська рада</w:t>
      </w:r>
    </w:p>
    <w:p w:rsidR="00E66076" w:rsidRPr="007E7253" w:rsidRDefault="00E66076" w:rsidP="007E7253">
      <w:pPr>
        <w:ind w:firstLine="708"/>
        <w:jc w:val="both"/>
        <w:rPr>
          <w:sz w:val="28"/>
          <w:szCs w:val="28"/>
          <w:lang w:val="uk-UA"/>
        </w:rPr>
      </w:pPr>
    </w:p>
    <w:p w:rsidR="00E66076" w:rsidRPr="00D45CC7" w:rsidRDefault="00E66076" w:rsidP="007E7253">
      <w:pPr>
        <w:shd w:val="clear" w:color="auto" w:fill="FFFFFF"/>
        <w:tabs>
          <w:tab w:val="left" w:pos="806"/>
        </w:tabs>
        <w:ind w:firstLine="499"/>
        <w:jc w:val="center"/>
        <w:rPr>
          <w:b/>
          <w:bCs/>
          <w:color w:val="000000"/>
          <w:spacing w:val="-1"/>
          <w:sz w:val="28"/>
          <w:szCs w:val="28"/>
          <w:lang w:val="uk-UA"/>
        </w:rPr>
      </w:pPr>
      <w:r w:rsidRPr="00D45CC7">
        <w:rPr>
          <w:b/>
          <w:bCs/>
          <w:color w:val="000000"/>
          <w:spacing w:val="-1"/>
          <w:sz w:val="28"/>
          <w:szCs w:val="28"/>
          <w:lang w:val="uk-UA"/>
        </w:rPr>
        <w:t>В И Р І Ш И Л А:</w:t>
      </w:r>
    </w:p>
    <w:p w:rsidR="00E66076" w:rsidRPr="00D45CC7" w:rsidRDefault="00E66076" w:rsidP="007E7253">
      <w:pPr>
        <w:shd w:val="clear" w:color="auto" w:fill="FFFFFF"/>
        <w:tabs>
          <w:tab w:val="left" w:pos="806"/>
        </w:tabs>
        <w:ind w:firstLine="499"/>
        <w:jc w:val="center"/>
        <w:rPr>
          <w:b/>
          <w:bCs/>
          <w:color w:val="000000"/>
          <w:spacing w:val="-1"/>
          <w:sz w:val="16"/>
          <w:szCs w:val="16"/>
          <w:lang w:val="uk-UA"/>
        </w:rPr>
      </w:pPr>
    </w:p>
    <w:p w:rsidR="00E66076" w:rsidRPr="00D45CC7" w:rsidRDefault="00E66076" w:rsidP="007E7253">
      <w:pPr>
        <w:shd w:val="clear" w:color="auto" w:fill="FFFFFF"/>
        <w:tabs>
          <w:tab w:val="left" w:pos="806"/>
        </w:tabs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 w:rsidRPr="00D45CC7">
        <w:rPr>
          <w:b/>
          <w:bCs/>
          <w:color w:val="000000"/>
          <w:spacing w:val="-1"/>
          <w:sz w:val="28"/>
          <w:szCs w:val="28"/>
          <w:lang w:val="uk-UA"/>
        </w:rPr>
        <w:t>1.</w:t>
      </w:r>
      <w:r>
        <w:rPr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D45CC7">
        <w:rPr>
          <w:color w:val="000000"/>
          <w:spacing w:val="-1"/>
          <w:sz w:val="28"/>
          <w:szCs w:val="28"/>
          <w:lang w:val="uk-UA"/>
        </w:rPr>
        <w:t xml:space="preserve">Затвердити Правила </w:t>
      </w:r>
      <w:r>
        <w:rPr>
          <w:color w:val="000000"/>
          <w:spacing w:val="-1"/>
          <w:sz w:val="28"/>
          <w:szCs w:val="28"/>
          <w:lang w:val="uk-UA"/>
        </w:rPr>
        <w:t>благоустрою населених пунктів</w:t>
      </w:r>
      <w:r w:rsidRPr="00D45CC7">
        <w:rPr>
          <w:color w:val="000000"/>
          <w:spacing w:val="-1"/>
          <w:sz w:val="28"/>
          <w:szCs w:val="28"/>
          <w:lang w:val="uk-UA"/>
        </w:rPr>
        <w:t xml:space="preserve"> Чернівецької міської територіальної громади (додаються). </w:t>
      </w:r>
    </w:p>
    <w:p w:rsidR="00E66076" w:rsidRPr="000924F0" w:rsidRDefault="00E66076" w:rsidP="007E7253">
      <w:pPr>
        <w:ind w:firstLine="709"/>
        <w:jc w:val="both"/>
        <w:rPr>
          <w:color w:val="00B050"/>
          <w:sz w:val="16"/>
          <w:szCs w:val="16"/>
          <w:lang w:val="uk-UA"/>
        </w:rPr>
      </w:pPr>
    </w:p>
    <w:p w:rsidR="00E66076" w:rsidRPr="000924F0" w:rsidRDefault="00E66076" w:rsidP="007E7253">
      <w:pPr>
        <w:shd w:val="clear" w:color="auto" w:fill="FFFFFF"/>
        <w:tabs>
          <w:tab w:val="left" w:pos="806"/>
        </w:tabs>
        <w:ind w:firstLine="709"/>
        <w:jc w:val="both"/>
        <w:rPr>
          <w:color w:val="00B050"/>
          <w:spacing w:val="-1"/>
          <w:sz w:val="28"/>
          <w:szCs w:val="28"/>
          <w:lang w:val="uk-UA"/>
        </w:rPr>
      </w:pPr>
      <w:r w:rsidRPr="000A7569">
        <w:rPr>
          <w:b/>
          <w:bCs/>
          <w:spacing w:val="-1"/>
          <w:sz w:val="28"/>
          <w:szCs w:val="28"/>
          <w:lang w:val="uk-UA"/>
        </w:rPr>
        <w:t xml:space="preserve">2. </w:t>
      </w:r>
      <w:r w:rsidRPr="000A7569">
        <w:rPr>
          <w:spacing w:val="-1"/>
          <w:sz w:val="28"/>
          <w:szCs w:val="28"/>
          <w:lang w:val="uk-UA"/>
        </w:rPr>
        <w:t>Визнати такими, що втратили чинність:</w:t>
      </w:r>
    </w:p>
    <w:p w:rsidR="00E66076" w:rsidRPr="0063097D" w:rsidRDefault="00E66076" w:rsidP="007E7253">
      <w:pPr>
        <w:shd w:val="clear" w:color="auto" w:fill="FFFFFF"/>
        <w:tabs>
          <w:tab w:val="left" w:pos="806"/>
        </w:tabs>
        <w:ind w:firstLine="709"/>
        <w:jc w:val="both"/>
        <w:rPr>
          <w:color w:val="000000"/>
          <w:spacing w:val="-1"/>
          <w:sz w:val="16"/>
          <w:szCs w:val="16"/>
          <w:lang w:val="uk-UA"/>
        </w:rPr>
      </w:pPr>
    </w:p>
    <w:p w:rsidR="00E66076" w:rsidRPr="000A7569" w:rsidRDefault="00E66076" w:rsidP="007E7253">
      <w:pPr>
        <w:shd w:val="clear" w:color="auto" w:fill="FFFFFF"/>
        <w:tabs>
          <w:tab w:val="left" w:pos="806"/>
        </w:tabs>
        <w:ind w:firstLine="709"/>
        <w:jc w:val="both"/>
        <w:rPr>
          <w:spacing w:val="-1"/>
          <w:sz w:val="28"/>
          <w:szCs w:val="28"/>
          <w:lang w:val="uk-UA"/>
        </w:rPr>
      </w:pPr>
      <w:r w:rsidRPr="000A7569">
        <w:rPr>
          <w:b/>
          <w:spacing w:val="-1"/>
          <w:sz w:val="28"/>
          <w:szCs w:val="28"/>
          <w:lang w:val="uk-UA"/>
        </w:rPr>
        <w:t>2.1.</w:t>
      </w:r>
      <w:r w:rsidRPr="000A7569">
        <w:rPr>
          <w:spacing w:val="-1"/>
          <w:sz w:val="28"/>
          <w:szCs w:val="28"/>
          <w:lang w:val="uk-UA"/>
        </w:rPr>
        <w:t xml:space="preserve"> Пункт 1 рішення міської ради </w:t>
      </w:r>
      <w:r w:rsidRPr="000A7569">
        <w:rPr>
          <w:spacing w:val="-1"/>
          <w:sz w:val="28"/>
          <w:szCs w:val="28"/>
          <w:lang w:val="en-US"/>
        </w:rPr>
        <w:t>VII</w:t>
      </w:r>
      <w:r w:rsidRPr="000A7569">
        <w:rPr>
          <w:spacing w:val="-1"/>
          <w:sz w:val="28"/>
          <w:szCs w:val="28"/>
          <w:lang w:val="uk-UA"/>
        </w:rPr>
        <w:t xml:space="preserve"> скликання від 20.12.2018р. №1575 «</w:t>
      </w:r>
      <w:r w:rsidRPr="000A7569">
        <w:rPr>
          <w:sz w:val="28"/>
          <w:szCs w:val="28"/>
          <w:lang w:val="uk-UA"/>
        </w:rPr>
        <w:t xml:space="preserve">Про затвердження Правил благоустрою м. Чернівців та визнання таким, що втратило чинність, рішення Чернівецької міської ради </w:t>
      </w:r>
      <w:r w:rsidRPr="000A7569">
        <w:rPr>
          <w:sz w:val="28"/>
          <w:szCs w:val="28"/>
        </w:rPr>
        <w:t>V</w:t>
      </w:r>
      <w:r w:rsidRPr="000A7569">
        <w:rPr>
          <w:sz w:val="28"/>
          <w:szCs w:val="28"/>
          <w:lang w:val="uk-UA"/>
        </w:rPr>
        <w:t>І скликання від 03.02.2015 р. № 1489».</w:t>
      </w:r>
    </w:p>
    <w:p w:rsidR="00E66076" w:rsidRPr="000A7569" w:rsidRDefault="00E66076" w:rsidP="000924F0">
      <w:pPr>
        <w:shd w:val="clear" w:color="auto" w:fill="FFFFFF"/>
        <w:tabs>
          <w:tab w:val="left" w:pos="806"/>
        </w:tabs>
        <w:ind w:firstLine="709"/>
        <w:jc w:val="both"/>
        <w:rPr>
          <w:sz w:val="28"/>
          <w:szCs w:val="28"/>
          <w:lang w:val="uk-UA"/>
        </w:rPr>
      </w:pPr>
      <w:r w:rsidRPr="000A7569">
        <w:rPr>
          <w:spacing w:val="-1"/>
          <w:sz w:val="28"/>
          <w:szCs w:val="28"/>
          <w:lang w:val="uk-UA"/>
        </w:rPr>
        <w:t xml:space="preserve">2.2. Рішення міської ради </w:t>
      </w:r>
      <w:r w:rsidRPr="000A7569">
        <w:rPr>
          <w:spacing w:val="-1"/>
          <w:sz w:val="28"/>
          <w:szCs w:val="28"/>
          <w:lang w:val="en-US"/>
        </w:rPr>
        <w:t>VII</w:t>
      </w:r>
      <w:r w:rsidRPr="000A7569">
        <w:rPr>
          <w:spacing w:val="-1"/>
          <w:sz w:val="28"/>
          <w:szCs w:val="28"/>
          <w:lang w:val="uk-UA"/>
        </w:rPr>
        <w:t xml:space="preserve"> скликання від 28.02.2019р. №1636 «</w:t>
      </w:r>
      <w:r w:rsidRPr="000A7569">
        <w:rPr>
          <w:sz w:val="28"/>
          <w:szCs w:val="28"/>
          <w:lang w:val="uk-UA"/>
        </w:rPr>
        <w:t xml:space="preserve">Про внесення змін до Правил благоустрою м. Чернівців, затверджених рішенням міської ради </w:t>
      </w:r>
      <w:r w:rsidRPr="000A7569">
        <w:rPr>
          <w:sz w:val="28"/>
          <w:szCs w:val="28"/>
          <w:lang w:val="en-US"/>
        </w:rPr>
        <w:t>VII</w:t>
      </w:r>
      <w:r w:rsidRPr="000A7569">
        <w:rPr>
          <w:sz w:val="28"/>
          <w:szCs w:val="28"/>
          <w:lang w:val="uk-UA"/>
        </w:rPr>
        <w:t xml:space="preserve"> скликання від 20.12.2018р. № 1575».</w:t>
      </w:r>
    </w:p>
    <w:p w:rsidR="00E66076" w:rsidRPr="000A7569" w:rsidRDefault="00E66076" w:rsidP="007E7253">
      <w:pPr>
        <w:shd w:val="clear" w:color="auto" w:fill="FFFFFF"/>
        <w:tabs>
          <w:tab w:val="left" w:pos="806"/>
        </w:tabs>
        <w:ind w:firstLine="709"/>
        <w:jc w:val="both"/>
        <w:rPr>
          <w:sz w:val="28"/>
          <w:szCs w:val="28"/>
          <w:lang w:val="uk-UA"/>
        </w:rPr>
      </w:pPr>
      <w:r w:rsidRPr="000A7569">
        <w:rPr>
          <w:spacing w:val="-1"/>
          <w:sz w:val="28"/>
          <w:szCs w:val="28"/>
          <w:lang w:val="uk-UA"/>
        </w:rPr>
        <w:t xml:space="preserve">2.3. Рішення міської ради </w:t>
      </w:r>
      <w:r w:rsidRPr="000A7569">
        <w:rPr>
          <w:spacing w:val="-1"/>
          <w:sz w:val="28"/>
          <w:szCs w:val="28"/>
          <w:lang w:val="en-US"/>
        </w:rPr>
        <w:t>VII</w:t>
      </w:r>
      <w:r w:rsidRPr="000A7569">
        <w:rPr>
          <w:spacing w:val="-1"/>
          <w:sz w:val="28"/>
          <w:szCs w:val="28"/>
          <w:lang w:val="uk-UA"/>
        </w:rPr>
        <w:t xml:space="preserve"> скликання від 30.09.2020р. №2417 «</w:t>
      </w:r>
      <w:r w:rsidRPr="000A7569">
        <w:rPr>
          <w:sz w:val="28"/>
          <w:szCs w:val="28"/>
          <w:lang w:val="uk-UA"/>
        </w:rPr>
        <w:t xml:space="preserve">Про викладення в новій редакції Правил благоустрою м. Чернівців, затверджених рішенням міської ради </w:t>
      </w:r>
      <w:r w:rsidRPr="000A7569">
        <w:rPr>
          <w:sz w:val="28"/>
          <w:szCs w:val="28"/>
          <w:lang w:val="en-US"/>
        </w:rPr>
        <w:t>VII</w:t>
      </w:r>
      <w:r w:rsidRPr="000A7569">
        <w:rPr>
          <w:sz w:val="28"/>
          <w:szCs w:val="28"/>
          <w:lang w:val="uk-UA"/>
        </w:rPr>
        <w:t xml:space="preserve"> скликання від 20.12.2018р. № 1575, зі змінами».</w:t>
      </w:r>
    </w:p>
    <w:p w:rsidR="00E66076" w:rsidRPr="000A7569" w:rsidRDefault="00E66076" w:rsidP="00CF0D45">
      <w:pPr>
        <w:shd w:val="clear" w:color="auto" w:fill="FFFFFF"/>
        <w:tabs>
          <w:tab w:val="left" w:pos="806"/>
        </w:tabs>
        <w:ind w:firstLine="709"/>
        <w:jc w:val="both"/>
        <w:rPr>
          <w:spacing w:val="-1"/>
          <w:sz w:val="16"/>
          <w:szCs w:val="16"/>
          <w:lang w:val="uk-UA"/>
        </w:rPr>
      </w:pPr>
    </w:p>
    <w:p w:rsidR="00E66076" w:rsidRPr="000A7569" w:rsidRDefault="00E66076" w:rsidP="0063097D">
      <w:pPr>
        <w:shd w:val="clear" w:color="auto" w:fill="FFFFFF"/>
        <w:tabs>
          <w:tab w:val="left" w:pos="806"/>
        </w:tabs>
        <w:ind w:firstLine="709"/>
        <w:jc w:val="both"/>
        <w:rPr>
          <w:sz w:val="28"/>
          <w:szCs w:val="28"/>
          <w:lang w:val="uk-UA"/>
        </w:rPr>
      </w:pPr>
      <w:r w:rsidRPr="000A7569">
        <w:rPr>
          <w:b/>
          <w:bCs/>
          <w:spacing w:val="-1"/>
          <w:sz w:val="28"/>
          <w:szCs w:val="28"/>
          <w:lang w:val="uk-UA"/>
        </w:rPr>
        <w:t>3.</w:t>
      </w:r>
      <w:r w:rsidRPr="000A7569">
        <w:rPr>
          <w:spacing w:val="-1"/>
          <w:sz w:val="28"/>
          <w:szCs w:val="28"/>
          <w:lang w:val="uk-UA"/>
        </w:rPr>
        <w:t xml:space="preserve"> </w:t>
      </w:r>
      <w:r w:rsidRPr="000A7569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набирає чинності з дня його </w:t>
      </w:r>
      <w:r w:rsidRPr="000A7569">
        <w:rPr>
          <w:sz w:val="28"/>
          <w:szCs w:val="28"/>
          <w:lang w:val="uk-UA"/>
        </w:rPr>
        <w:t>оприлюдненн</w:t>
      </w:r>
      <w:r>
        <w:rPr>
          <w:sz w:val="28"/>
          <w:szCs w:val="28"/>
          <w:lang w:val="uk-UA"/>
        </w:rPr>
        <w:t>я</w:t>
      </w:r>
      <w:r w:rsidRPr="000A7569">
        <w:rPr>
          <w:sz w:val="28"/>
          <w:szCs w:val="28"/>
          <w:lang w:val="uk-UA"/>
        </w:rPr>
        <w:t xml:space="preserve"> на офіційному вебпорталі Чернівецької міської ради та у друкованому </w:t>
      </w:r>
      <w:r w:rsidR="00DA3D4F">
        <w:rPr>
          <w:sz w:val="28"/>
          <w:szCs w:val="28"/>
          <w:lang w:val="uk-UA"/>
        </w:rPr>
        <w:t>засобі масової інформації.</w:t>
      </w:r>
    </w:p>
    <w:p w:rsidR="00E66076" w:rsidRDefault="00E66076" w:rsidP="0063097D">
      <w:pPr>
        <w:shd w:val="clear" w:color="auto" w:fill="FFFFFF"/>
        <w:tabs>
          <w:tab w:val="left" w:pos="806"/>
        </w:tabs>
        <w:ind w:firstLine="709"/>
        <w:jc w:val="both"/>
        <w:rPr>
          <w:color w:val="000000"/>
          <w:sz w:val="16"/>
          <w:szCs w:val="16"/>
          <w:lang w:val="uk-UA"/>
        </w:rPr>
      </w:pPr>
    </w:p>
    <w:p w:rsidR="00E66076" w:rsidRDefault="00E66076" w:rsidP="0063097D">
      <w:pPr>
        <w:shd w:val="clear" w:color="auto" w:fill="FFFFFF"/>
        <w:tabs>
          <w:tab w:val="left" w:pos="806"/>
        </w:tabs>
        <w:ind w:firstLine="709"/>
        <w:jc w:val="both"/>
        <w:rPr>
          <w:color w:val="000000"/>
          <w:sz w:val="16"/>
          <w:szCs w:val="16"/>
          <w:lang w:val="uk-UA"/>
        </w:rPr>
      </w:pPr>
    </w:p>
    <w:p w:rsidR="00E66076" w:rsidRPr="001B6718" w:rsidRDefault="00E66076" w:rsidP="001B6718">
      <w:pPr>
        <w:shd w:val="clear" w:color="auto" w:fill="FFFFFF"/>
        <w:tabs>
          <w:tab w:val="left" w:pos="806"/>
        </w:tabs>
        <w:ind w:firstLine="709"/>
        <w:jc w:val="center"/>
        <w:rPr>
          <w:color w:val="000000"/>
          <w:sz w:val="24"/>
          <w:szCs w:val="24"/>
          <w:lang w:val="uk-UA"/>
        </w:rPr>
      </w:pPr>
      <w:r w:rsidRPr="001B6718">
        <w:rPr>
          <w:color w:val="000000"/>
          <w:sz w:val="24"/>
          <w:szCs w:val="24"/>
          <w:lang w:val="uk-UA"/>
        </w:rPr>
        <w:t>2</w:t>
      </w:r>
    </w:p>
    <w:p w:rsidR="00E66076" w:rsidRDefault="00E66076" w:rsidP="0063097D">
      <w:pPr>
        <w:shd w:val="clear" w:color="auto" w:fill="FFFFFF"/>
        <w:tabs>
          <w:tab w:val="left" w:pos="806"/>
        </w:tabs>
        <w:ind w:firstLine="709"/>
        <w:jc w:val="both"/>
        <w:rPr>
          <w:color w:val="000000"/>
          <w:sz w:val="16"/>
          <w:szCs w:val="16"/>
          <w:lang w:val="uk-UA"/>
        </w:rPr>
      </w:pPr>
    </w:p>
    <w:p w:rsidR="00E66076" w:rsidRPr="0063097D" w:rsidRDefault="00E66076" w:rsidP="0063097D">
      <w:pPr>
        <w:shd w:val="clear" w:color="auto" w:fill="FFFFFF"/>
        <w:tabs>
          <w:tab w:val="left" w:pos="806"/>
        </w:tabs>
        <w:ind w:firstLine="709"/>
        <w:jc w:val="both"/>
        <w:rPr>
          <w:color w:val="000000"/>
          <w:sz w:val="16"/>
          <w:szCs w:val="16"/>
          <w:lang w:val="uk-UA"/>
        </w:rPr>
      </w:pPr>
    </w:p>
    <w:p w:rsidR="00E66076" w:rsidRPr="00D45CC7" w:rsidRDefault="00E66076" w:rsidP="007E7253">
      <w:pPr>
        <w:ind w:firstLine="709"/>
        <w:jc w:val="both"/>
        <w:rPr>
          <w:sz w:val="28"/>
          <w:szCs w:val="28"/>
          <w:lang w:val="uk-UA"/>
        </w:rPr>
      </w:pPr>
      <w:r w:rsidRPr="00D45CC7">
        <w:rPr>
          <w:b/>
          <w:bCs/>
          <w:color w:val="000000"/>
          <w:spacing w:val="-1"/>
          <w:sz w:val="28"/>
          <w:szCs w:val="28"/>
          <w:lang w:val="uk-UA"/>
        </w:rPr>
        <w:t>4.</w:t>
      </w:r>
      <w:r w:rsidRPr="00D45CC7">
        <w:rPr>
          <w:sz w:val="28"/>
          <w:szCs w:val="28"/>
          <w:lang w:val="uk-UA"/>
        </w:rPr>
        <w:t xml:space="preserve"> Організацію виконання рішення покласти на заступника міського голови з питань діяльності в</w:t>
      </w:r>
      <w:r>
        <w:rPr>
          <w:sz w:val="28"/>
          <w:szCs w:val="28"/>
          <w:lang w:val="uk-UA"/>
        </w:rPr>
        <w:t xml:space="preserve">иконавчих органів міської ради </w:t>
      </w:r>
      <w:r w:rsidRPr="000A7569">
        <w:rPr>
          <w:sz w:val="28"/>
          <w:szCs w:val="28"/>
          <w:lang w:val="uk-UA"/>
        </w:rPr>
        <w:t xml:space="preserve">Василя </w:t>
      </w:r>
      <w:proofErr w:type="spellStart"/>
      <w:r w:rsidRPr="000A7569">
        <w:rPr>
          <w:sz w:val="28"/>
          <w:szCs w:val="28"/>
          <w:lang w:val="uk-UA"/>
        </w:rPr>
        <w:t>Зазуляка</w:t>
      </w:r>
      <w:proofErr w:type="spellEnd"/>
      <w:r w:rsidR="007C584F">
        <w:rPr>
          <w:sz w:val="28"/>
          <w:szCs w:val="28"/>
          <w:lang w:val="uk-UA"/>
        </w:rPr>
        <w:t xml:space="preserve">, </w:t>
      </w:r>
      <w:r w:rsidR="007C584F" w:rsidRPr="00D45CC7">
        <w:rPr>
          <w:sz w:val="28"/>
          <w:szCs w:val="28"/>
          <w:lang w:val="uk-UA"/>
        </w:rPr>
        <w:t>заступника міського голови з питань діяльності в</w:t>
      </w:r>
      <w:r w:rsidR="007C584F">
        <w:rPr>
          <w:sz w:val="28"/>
          <w:szCs w:val="28"/>
          <w:lang w:val="uk-UA"/>
        </w:rPr>
        <w:t xml:space="preserve">иконавчих органів міської ради </w:t>
      </w:r>
      <w:proofErr w:type="spellStart"/>
      <w:r w:rsidR="007C584F">
        <w:rPr>
          <w:sz w:val="28"/>
          <w:szCs w:val="28"/>
          <w:lang w:val="uk-UA"/>
        </w:rPr>
        <w:t>Ігора</w:t>
      </w:r>
      <w:proofErr w:type="spellEnd"/>
      <w:r w:rsidR="007C584F">
        <w:rPr>
          <w:sz w:val="28"/>
          <w:szCs w:val="28"/>
          <w:lang w:val="uk-UA"/>
        </w:rPr>
        <w:t xml:space="preserve"> </w:t>
      </w:r>
      <w:proofErr w:type="spellStart"/>
      <w:r w:rsidR="007C584F">
        <w:rPr>
          <w:sz w:val="28"/>
          <w:szCs w:val="28"/>
          <w:lang w:val="uk-UA"/>
        </w:rPr>
        <w:t>Крохмаля</w:t>
      </w:r>
      <w:proofErr w:type="spellEnd"/>
      <w:r w:rsidRPr="000A7569">
        <w:rPr>
          <w:sz w:val="28"/>
          <w:szCs w:val="28"/>
          <w:lang w:val="uk-UA"/>
        </w:rPr>
        <w:t>.</w:t>
      </w:r>
    </w:p>
    <w:p w:rsidR="00E66076" w:rsidRPr="0063097D" w:rsidRDefault="00E66076" w:rsidP="007E7253">
      <w:pPr>
        <w:ind w:firstLine="709"/>
        <w:jc w:val="both"/>
        <w:rPr>
          <w:sz w:val="16"/>
          <w:szCs w:val="16"/>
          <w:lang w:val="uk-UA"/>
        </w:rPr>
      </w:pPr>
    </w:p>
    <w:p w:rsidR="00E66076" w:rsidRPr="00D45CC7" w:rsidRDefault="00E66076" w:rsidP="007E7253">
      <w:pPr>
        <w:widowControl/>
        <w:autoSpaceDE/>
        <w:autoSpaceDN/>
        <w:adjustRightInd/>
        <w:ind w:right="-87" w:firstLine="709"/>
        <w:jc w:val="both"/>
        <w:rPr>
          <w:b/>
          <w:sz w:val="28"/>
          <w:szCs w:val="28"/>
          <w:lang w:val="uk-UA"/>
        </w:rPr>
      </w:pPr>
      <w:r w:rsidRPr="00D45CC7">
        <w:rPr>
          <w:b/>
          <w:bCs/>
          <w:sz w:val="28"/>
          <w:szCs w:val="28"/>
          <w:lang w:val="uk-UA"/>
        </w:rPr>
        <w:t>5.</w:t>
      </w:r>
      <w:r w:rsidRPr="00D45CC7">
        <w:rPr>
          <w:sz w:val="28"/>
          <w:szCs w:val="28"/>
          <w:lang w:val="uk-UA"/>
        </w:rPr>
        <w:t xml:space="preserve"> Контроль за виконанням цього рішення покласти на постійну комісію міської ради </w:t>
      </w:r>
      <w:r w:rsidRPr="00D45CC7">
        <w:rPr>
          <w:color w:val="000000"/>
          <w:sz w:val="28"/>
          <w:szCs w:val="28"/>
          <w:lang w:val="uk-UA"/>
        </w:rPr>
        <w:t>з</w:t>
      </w:r>
      <w:r w:rsidRPr="00D45CC7">
        <w:rPr>
          <w:sz w:val="28"/>
          <w:szCs w:val="28"/>
          <w:lang w:val="uk-UA"/>
        </w:rPr>
        <w:t xml:space="preserve"> питань житлово-комунального господарства та охорони навколишнього середовища.</w:t>
      </w:r>
    </w:p>
    <w:p w:rsidR="00E66076" w:rsidRPr="00D45CC7" w:rsidRDefault="00E66076" w:rsidP="007E7253">
      <w:pPr>
        <w:tabs>
          <w:tab w:val="num" w:pos="360"/>
        </w:tabs>
        <w:jc w:val="both"/>
        <w:rPr>
          <w:lang w:val="uk-UA"/>
        </w:rPr>
      </w:pPr>
    </w:p>
    <w:p w:rsidR="00E66076" w:rsidRDefault="00E66076" w:rsidP="007E7253">
      <w:pPr>
        <w:pStyle w:val="1"/>
        <w:rPr>
          <w:b/>
          <w:bCs/>
          <w:sz w:val="28"/>
          <w:szCs w:val="28"/>
        </w:rPr>
      </w:pPr>
    </w:p>
    <w:p w:rsidR="00E66076" w:rsidRPr="00D45CC7" w:rsidRDefault="00E66076" w:rsidP="007E7253">
      <w:pPr>
        <w:pStyle w:val="1"/>
        <w:rPr>
          <w:b/>
          <w:bCs/>
          <w:sz w:val="28"/>
          <w:szCs w:val="28"/>
        </w:rPr>
      </w:pPr>
    </w:p>
    <w:p w:rsidR="00E66076" w:rsidRPr="00D45CC7" w:rsidRDefault="00E66076" w:rsidP="007E7253">
      <w:pPr>
        <w:pStyle w:val="1"/>
        <w:rPr>
          <w:b/>
          <w:bCs/>
          <w:sz w:val="28"/>
          <w:szCs w:val="28"/>
        </w:rPr>
      </w:pPr>
      <w:r w:rsidRPr="00D45CC7">
        <w:rPr>
          <w:b/>
          <w:bCs/>
          <w:sz w:val="28"/>
          <w:szCs w:val="28"/>
        </w:rPr>
        <w:t xml:space="preserve">Чернівецький міський голова </w:t>
      </w:r>
      <w:r w:rsidRPr="00D45CC7">
        <w:rPr>
          <w:b/>
          <w:bCs/>
          <w:sz w:val="28"/>
          <w:szCs w:val="28"/>
        </w:rPr>
        <w:tab/>
      </w:r>
      <w:r w:rsidRPr="00D45CC7">
        <w:rPr>
          <w:b/>
          <w:bCs/>
          <w:sz w:val="28"/>
          <w:szCs w:val="28"/>
        </w:rPr>
        <w:tab/>
      </w:r>
      <w:r w:rsidRPr="00D45CC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</w:t>
      </w:r>
      <w:r w:rsidRPr="00D45CC7">
        <w:rPr>
          <w:b/>
          <w:bCs/>
          <w:sz w:val="28"/>
          <w:szCs w:val="28"/>
        </w:rPr>
        <w:tab/>
      </w:r>
      <w:r w:rsidRPr="00F075C8">
        <w:rPr>
          <w:b/>
          <w:bCs/>
          <w:sz w:val="28"/>
          <w:szCs w:val="28"/>
        </w:rPr>
        <w:t>Роман КЛІЧУК</w:t>
      </w:r>
      <w:r w:rsidRPr="00AA4A89">
        <w:rPr>
          <w:b/>
          <w:bCs/>
          <w:color w:val="00B050"/>
          <w:sz w:val="28"/>
          <w:szCs w:val="28"/>
        </w:rPr>
        <w:t xml:space="preserve"> </w:t>
      </w:r>
    </w:p>
    <w:p w:rsidR="00E66076" w:rsidRPr="00D45CC7" w:rsidRDefault="00E66076" w:rsidP="007E7253">
      <w:pPr>
        <w:rPr>
          <w:sz w:val="28"/>
          <w:szCs w:val="28"/>
          <w:lang w:val="uk-UA"/>
        </w:rPr>
      </w:pPr>
    </w:p>
    <w:p w:rsidR="00E66076" w:rsidRPr="00D45CC7" w:rsidRDefault="00E66076" w:rsidP="007E7253">
      <w:pPr>
        <w:rPr>
          <w:lang w:val="uk-UA"/>
        </w:rPr>
      </w:pPr>
    </w:p>
    <w:p w:rsidR="00E66076" w:rsidRDefault="00E66076"/>
    <w:sectPr w:rsidR="00E66076" w:rsidSect="00351FED">
      <w:pgSz w:w="11906" w:h="16838"/>
      <w:pgMar w:top="680" w:right="849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53"/>
    <w:rsid w:val="00062F70"/>
    <w:rsid w:val="00071D6A"/>
    <w:rsid w:val="00080B4B"/>
    <w:rsid w:val="000924F0"/>
    <w:rsid w:val="000A7569"/>
    <w:rsid w:val="000F6F16"/>
    <w:rsid w:val="00103191"/>
    <w:rsid w:val="001405A8"/>
    <w:rsid w:val="001758A9"/>
    <w:rsid w:val="001B6718"/>
    <w:rsid w:val="001E0BEB"/>
    <w:rsid w:val="00233483"/>
    <w:rsid w:val="002B79DB"/>
    <w:rsid w:val="00321F45"/>
    <w:rsid w:val="00351FED"/>
    <w:rsid w:val="003F7241"/>
    <w:rsid w:val="00431CB2"/>
    <w:rsid w:val="004B4338"/>
    <w:rsid w:val="00520782"/>
    <w:rsid w:val="0052531E"/>
    <w:rsid w:val="0055643F"/>
    <w:rsid w:val="005B5A64"/>
    <w:rsid w:val="005C2964"/>
    <w:rsid w:val="005F37C3"/>
    <w:rsid w:val="005F68B2"/>
    <w:rsid w:val="0063097D"/>
    <w:rsid w:val="007071F9"/>
    <w:rsid w:val="00712C80"/>
    <w:rsid w:val="00771E9D"/>
    <w:rsid w:val="00797518"/>
    <w:rsid w:val="007C584F"/>
    <w:rsid w:val="007E7253"/>
    <w:rsid w:val="009B05C1"/>
    <w:rsid w:val="009F6633"/>
    <w:rsid w:val="00A35816"/>
    <w:rsid w:val="00AA4A89"/>
    <w:rsid w:val="00B83894"/>
    <w:rsid w:val="00B83EBA"/>
    <w:rsid w:val="00BA3D20"/>
    <w:rsid w:val="00C00393"/>
    <w:rsid w:val="00CF0D45"/>
    <w:rsid w:val="00D17AE2"/>
    <w:rsid w:val="00D33809"/>
    <w:rsid w:val="00D45CC7"/>
    <w:rsid w:val="00D52DFA"/>
    <w:rsid w:val="00DA3D4F"/>
    <w:rsid w:val="00DB22C0"/>
    <w:rsid w:val="00E66076"/>
    <w:rsid w:val="00E73A92"/>
    <w:rsid w:val="00F0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3">
    <w:name w:val="heading 3"/>
    <w:basedOn w:val="1"/>
    <w:next w:val="1"/>
    <w:link w:val="30"/>
    <w:uiPriority w:val="99"/>
    <w:qFormat/>
    <w:rsid w:val="007E7253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E7253"/>
    <w:rPr>
      <w:rFonts w:ascii="Arial" w:hAnsi="Arial" w:cs="Times New Roman"/>
      <w:b/>
      <w:bCs/>
      <w:sz w:val="26"/>
      <w:szCs w:val="26"/>
      <w:lang w:val="uk-UA" w:eastAsia="ru-RU"/>
    </w:rPr>
  </w:style>
  <w:style w:type="paragraph" w:customStyle="1" w:styleId="1">
    <w:name w:val="Обычный1"/>
    <w:uiPriority w:val="99"/>
    <w:rsid w:val="007E7253"/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rvts0">
    <w:name w:val="rvts0"/>
    <w:basedOn w:val="a0"/>
    <w:uiPriority w:val="99"/>
    <w:rsid w:val="007E7253"/>
    <w:rPr>
      <w:rFonts w:cs="Times New Roman"/>
    </w:rPr>
  </w:style>
  <w:style w:type="character" w:styleId="a3">
    <w:name w:val="Hyperlink"/>
    <w:basedOn w:val="a0"/>
    <w:uiPriority w:val="99"/>
    <w:rsid w:val="007E725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E72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79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9D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3">
    <w:name w:val="heading 3"/>
    <w:basedOn w:val="1"/>
    <w:next w:val="1"/>
    <w:link w:val="30"/>
    <w:uiPriority w:val="99"/>
    <w:qFormat/>
    <w:rsid w:val="007E7253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E7253"/>
    <w:rPr>
      <w:rFonts w:ascii="Arial" w:hAnsi="Arial" w:cs="Times New Roman"/>
      <w:b/>
      <w:bCs/>
      <w:sz w:val="26"/>
      <w:szCs w:val="26"/>
      <w:lang w:val="uk-UA" w:eastAsia="ru-RU"/>
    </w:rPr>
  </w:style>
  <w:style w:type="paragraph" w:customStyle="1" w:styleId="1">
    <w:name w:val="Обычный1"/>
    <w:uiPriority w:val="99"/>
    <w:rsid w:val="007E7253"/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rvts0">
    <w:name w:val="rvts0"/>
    <w:basedOn w:val="a0"/>
    <w:uiPriority w:val="99"/>
    <w:rsid w:val="007E7253"/>
    <w:rPr>
      <w:rFonts w:cs="Times New Roman"/>
    </w:rPr>
  </w:style>
  <w:style w:type="character" w:styleId="a3">
    <w:name w:val="Hyperlink"/>
    <w:basedOn w:val="a0"/>
    <w:uiPriority w:val="99"/>
    <w:rsid w:val="007E725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E72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79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9D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Мойша Рабинович</cp:lastModifiedBy>
  <cp:revision>4</cp:revision>
  <cp:lastPrinted>2022-06-01T07:40:00Z</cp:lastPrinted>
  <dcterms:created xsi:type="dcterms:W3CDTF">2023-06-07T13:27:00Z</dcterms:created>
  <dcterms:modified xsi:type="dcterms:W3CDTF">2023-07-11T10:22:00Z</dcterms:modified>
</cp:coreProperties>
</file>