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C7" w:rsidRDefault="00C20EC7" w:rsidP="00C20EC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C7" w:rsidRDefault="00C20EC7" w:rsidP="00C20E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C20EC7" w:rsidRDefault="00C20EC7" w:rsidP="00C20EC7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C20EC7" w:rsidRDefault="00C80C39" w:rsidP="00C20EC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C20EC7" w:rsidRDefault="00C20EC7" w:rsidP="00C20EC7">
      <w:pPr>
        <w:jc w:val="center"/>
      </w:pPr>
      <w:r>
        <w:t xml:space="preserve">вул. Героїв Майдану, 176, м. Чернівці, 58029 тел./факс (0372) 53-30-87  </w:t>
      </w:r>
    </w:p>
    <w:p w:rsidR="00C20EC7" w:rsidRDefault="00C20EC7" w:rsidP="00C20EC7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C20EC7" w:rsidRDefault="00C20EC7" w:rsidP="00C20EC7">
      <w:pPr>
        <w:jc w:val="center"/>
        <w:rPr>
          <w:sz w:val="22"/>
          <w:szCs w:val="24"/>
        </w:rPr>
      </w:pPr>
    </w:p>
    <w:p w:rsidR="00C20EC7" w:rsidRDefault="00C20EC7" w:rsidP="00C20EC7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92"/>
        <w:gridCol w:w="4271"/>
      </w:tblGrid>
      <w:tr w:rsidR="00C20EC7" w:rsidRPr="00C20EC7" w:rsidTr="00C20EC7">
        <w:trPr>
          <w:trHeight w:val="1264"/>
        </w:trPr>
        <w:tc>
          <w:tcPr>
            <w:tcW w:w="5192" w:type="dxa"/>
            <w:hideMark/>
          </w:tcPr>
          <w:p w:rsidR="00C20EC7" w:rsidRDefault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  <w:p w:rsidR="00C742BA" w:rsidRDefault="00C742BA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80C39" w:rsidRDefault="00C80C39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80C39" w:rsidRDefault="00C80C39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80C39" w:rsidRDefault="00C80C39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742BA" w:rsidRDefault="00C742BA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742BA" w:rsidRDefault="00C742BA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80C39" w:rsidRDefault="00C80C39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Про подання статистичної звітності</w:t>
            </w:r>
          </w:p>
          <w:p w:rsidR="00C20EC7" w:rsidRDefault="00C20EC7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righ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271" w:type="dxa"/>
            <w:hideMark/>
          </w:tcPr>
          <w:p w:rsidR="00BC2828" w:rsidRDefault="00C20EC7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 xml:space="preserve"> </w:t>
            </w:r>
          </w:p>
          <w:p w:rsidR="00BC2828" w:rsidRDefault="00BC2828" w:rsidP="00BC2828">
            <w:pPr>
              <w:rPr>
                <w:sz w:val="28"/>
                <w:szCs w:val="24"/>
                <w:lang w:eastAsia="en-US"/>
              </w:rPr>
            </w:pPr>
          </w:p>
          <w:p w:rsidR="00C742BA" w:rsidRDefault="00C742BA" w:rsidP="00BC2828">
            <w:pPr>
              <w:rPr>
                <w:sz w:val="28"/>
                <w:szCs w:val="24"/>
                <w:lang w:eastAsia="en-US"/>
              </w:rPr>
            </w:pPr>
          </w:p>
          <w:p w:rsidR="00BC2828" w:rsidRDefault="00BC2828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Керівникам закладів </w:t>
            </w:r>
          </w:p>
          <w:p w:rsidR="00BC2828" w:rsidRDefault="00FC6BE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загальної середньої освіти</w:t>
            </w:r>
            <w:r w:rsidR="00BC2828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</w:t>
            </w:r>
          </w:p>
          <w:p w:rsidR="00C20EC7" w:rsidRPr="00BC2828" w:rsidRDefault="00C20EC7" w:rsidP="00BC2828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C80C39" w:rsidRDefault="00C80C39" w:rsidP="00C742BA">
      <w:pPr>
        <w:spacing w:line="276" w:lineRule="auto"/>
        <w:ind w:firstLine="567"/>
        <w:jc w:val="both"/>
        <w:rPr>
          <w:sz w:val="28"/>
          <w:szCs w:val="28"/>
        </w:rPr>
      </w:pPr>
      <w:r w:rsidRPr="007656D2">
        <w:rPr>
          <w:rFonts w:eastAsia="Calibri"/>
          <w:color w:val="000000"/>
          <w:sz w:val="28"/>
          <w:szCs w:val="28"/>
          <w:lang w:eastAsia="en-US"/>
        </w:rPr>
        <w:t xml:space="preserve">З метою </w:t>
      </w:r>
      <w:r>
        <w:rPr>
          <w:rFonts w:eastAsia="Calibri"/>
          <w:color w:val="000000"/>
          <w:sz w:val="28"/>
          <w:szCs w:val="28"/>
          <w:lang w:eastAsia="en-US"/>
        </w:rPr>
        <w:t>якісного формування статистичної звітності,</w:t>
      </w:r>
      <w:r w:rsidRPr="007656D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Pr="00CB1B97">
        <w:rPr>
          <w:sz w:val="28"/>
          <w:szCs w:val="28"/>
        </w:rPr>
        <w:t xml:space="preserve">правління освіти </w:t>
      </w:r>
      <w:r>
        <w:rPr>
          <w:sz w:val="28"/>
          <w:szCs w:val="28"/>
        </w:rPr>
        <w:t>Чернівецької міської ради звертає увагу на необхідність організації роботи відповідальної особи за роботу</w:t>
      </w:r>
      <w:r w:rsidRPr="007F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програмі </w:t>
      </w:r>
      <w:r>
        <w:rPr>
          <w:noProof/>
          <w:sz w:val="28"/>
          <w:szCs w:val="28"/>
        </w:rPr>
        <w:t>«КУРС: Школа»</w:t>
      </w:r>
      <w:r>
        <w:rPr>
          <w:sz w:val="28"/>
          <w:szCs w:val="28"/>
        </w:rPr>
        <w:t xml:space="preserve">, яка визначена наказом по закладу, </w:t>
      </w:r>
      <w:r>
        <w:rPr>
          <w:rFonts w:eastAsia="Calibri"/>
          <w:color w:val="000000"/>
          <w:sz w:val="28"/>
          <w:szCs w:val="28"/>
          <w:lang w:eastAsia="en-US"/>
        </w:rPr>
        <w:t xml:space="preserve">щодо </w:t>
      </w:r>
      <w:r>
        <w:rPr>
          <w:sz w:val="28"/>
          <w:szCs w:val="28"/>
        </w:rPr>
        <w:t>актуалізації та оновлення інформації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F83F98">
        <w:rPr>
          <w:rFonts w:eastAsia="Calibri"/>
          <w:color w:val="000000"/>
          <w:sz w:val="28"/>
          <w:szCs w:val="28"/>
          <w:lang w:eastAsia="en-US"/>
        </w:rPr>
        <w:t>своєчасно</w:t>
      </w:r>
      <w:r>
        <w:rPr>
          <w:rFonts w:eastAsia="Calibri"/>
          <w:color w:val="000000"/>
          <w:sz w:val="28"/>
          <w:szCs w:val="28"/>
          <w:lang w:eastAsia="en-US"/>
        </w:rPr>
        <w:t>го</w:t>
      </w:r>
      <w:r w:rsidRPr="00F83F98">
        <w:rPr>
          <w:rFonts w:eastAsia="Calibri"/>
          <w:color w:val="000000"/>
          <w:sz w:val="28"/>
          <w:szCs w:val="28"/>
          <w:lang w:eastAsia="en-US"/>
        </w:rPr>
        <w:t xml:space="preserve"> вн</w:t>
      </w:r>
      <w:r>
        <w:rPr>
          <w:rFonts w:eastAsia="Calibri"/>
          <w:color w:val="000000"/>
          <w:sz w:val="28"/>
          <w:szCs w:val="28"/>
          <w:lang w:eastAsia="en-US"/>
        </w:rPr>
        <w:t>есення</w:t>
      </w:r>
      <w:r w:rsidRPr="00F83F9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змін</w:t>
      </w:r>
      <w:r>
        <w:rPr>
          <w:sz w:val="28"/>
          <w:szCs w:val="28"/>
        </w:rPr>
        <w:t>.</w:t>
      </w:r>
    </w:p>
    <w:p w:rsidR="00C80C39" w:rsidRDefault="00C80C39" w:rsidP="00C742BA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До 01.09.2023 р.</w:t>
      </w:r>
      <w:r w:rsidRPr="0078624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необхідно:</w:t>
      </w:r>
    </w:p>
    <w:p w:rsidR="00C80C39" w:rsidRDefault="00C80C39" w:rsidP="00C742BA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noProof/>
          <w:sz w:val="28"/>
          <w:szCs w:val="28"/>
        </w:rPr>
      </w:pPr>
      <w:r w:rsidRPr="007F2BC8">
        <w:rPr>
          <w:rFonts w:eastAsia="Calibri"/>
          <w:color w:val="000000"/>
          <w:sz w:val="28"/>
          <w:szCs w:val="28"/>
          <w:lang w:eastAsia="en-US"/>
        </w:rPr>
        <w:t xml:space="preserve">активувати перехід на новий навчальний рік у програмі </w:t>
      </w:r>
      <w:r>
        <w:rPr>
          <w:noProof/>
          <w:sz w:val="28"/>
          <w:szCs w:val="28"/>
        </w:rPr>
        <w:t>«КУРС: Школа»;</w:t>
      </w:r>
      <w:r w:rsidRPr="007F2BC8">
        <w:rPr>
          <w:noProof/>
          <w:sz w:val="28"/>
          <w:szCs w:val="28"/>
        </w:rPr>
        <w:t xml:space="preserve"> </w:t>
      </w:r>
    </w:p>
    <w:p w:rsidR="00C80C39" w:rsidRPr="00F83F98" w:rsidRDefault="00C80C39" w:rsidP="00C742BA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noProof/>
          <w:sz w:val="28"/>
          <w:szCs w:val="28"/>
        </w:rPr>
      </w:pPr>
      <w:r w:rsidRPr="007F2BC8">
        <w:rPr>
          <w:rFonts w:eastAsia="Calibri"/>
          <w:color w:val="000000"/>
          <w:sz w:val="28"/>
          <w:szCs w:val="28"/>
          <w:lang w:eastAsia="en-US"/>
        </w:rPr>
        <w:t xml:space="preserve">переглянути та оновити зміни у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повній та скороченій </w:t>
      </w:r>
      <w:r w:rsidRPr="007F2BC8">
        <w:rPr>
          <w:rFonts w:eastAsia="Calibri"/>
          <w:color w:val="000000"/>
          <w:sz w:val="28"/>
          <w:szCs w:val="28"/>
          <w:lang w:eastAsia="en-US"/>
        </w:rPr>
        <w:t>назв</w:t>
      </w:r>
      <w:r>
        <w:rPr>
          <w:rFonts w:eastAsia="Calibri"/>
          <w:color w:val="000000"/>
          <w:sz w:val="28"/>
          <w:szCs w:val="28"/>
          <w:lang w:eastAsia="en-US"/>
        </w:rPr>
        <w:t>і закладу</w:t>
      </w:r>
      <w:r w:rsidRPr="007F2B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відповідно до С</w:t>
      </w:r>
      <w:r w:rsidRPr="007F2BC8">
        <w:rPr>
          <w:rFonts w:eastAsia="Calibri"/>
          <w:color w:val="000000"/>
          <w:sz w:val="28"/>
          <w:szCs w:val="28"/>
          <w:lang w:eastAsia="en-US"/>
        </w:rPr>
        <w:t>татут</w:t>
      </w:r>
      <w:r>
        <w:rPr>
          <w:rFonts w:eastAsia="Calibri"/>
          <w:color w:val="000000"/>
          <w:sz w:val="28"/>
          <w:szCs w:val="28"/>
          <w:lang w:eastAsia="en-US"/>
        </w:rPr>
        <w:t>у, зазначити тип закладу;</w:t>
      </w:r>
    </w:p>
    <w:p w:rsidR="00C80C39" w:rsidRPr="00F83F98" w:rsidRDefault="00C80C39" w:rsidP="00C742BA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noProof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Pr="007F2BC8">
        <w:rPr>
          <w:rFonts w:eastAsia="Calibri"/>
          <w:color w:val="000000"/>
          <w:sz w:val="28"/>
          <w:szCs w:val="28"/>
          <w:lang w:eastAsia="en-US"/>
        </w:rPr>
        <w:t>нести достовірні дані про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приміщення та їх площу;</w:t>
      </w:r>
    </w:p>
    <w:p w:rsidR="00C80C39" w:rsidRPr="00F83F98" w:rsidRDefault="00C80C39" w:rsidP="00C742BA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noProof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оновити інформацію про персонал закладу;</w:t>
      </w:r>
    </w:p>
    <w:p w:rsidR="00C80C39" w:rsidRPr="007115D3" w:rsidRDefault="00C80C39" w:rsidP="00C742BA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noProof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Pr="00F83F98">
        <w:rPr>
          <w:rFonts w:eastAsia="Calibri"/>
          <w:color w:val="000000"/>
          <w:sz w:val="28"/>
          <w:szCs w:val="28"/>
          <w:lang w:eastAsia="en-US"/>
        </w:rPr>
        <w:t xml:space="preserve">нести достовірні дані про </w:t>
      </w:r>
      <w:r>
        <w:rPr>
          <w:rFonts w:eastAsia="Calibri"/>
          <w:color w:val="000000"/>
          <w:sz w:val="28"/>
          <w:szCs w:val="28"/>
          <w:lang w:eastAsia="en-US"/>
        </w:rPr>
        <w:t>керівника закладу;</w:t>
      </w:r>
    </w:p>
    <w:p w:rsidR="00C80C39" w:rsidRPr="00F83F98" w:rsidRDefault="00C80C39" w:rsidP="00C742BA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noProof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оновити інформацію про </w:t>
      </w:r>
      <w:r w:rsidRPr="00F83F98">
        <w:rPr>
          <w:rFonts w:eastAsia="Calibri"/>
          <w:color w:val="000000"/>
          <w:sz w:val="28"/>
          <w:szCs w:val="28"/>
          <w:lang w:eastAsia="en-US"/>
        </w:rPr>
        <w:t>учнів, які фактично навчаються у закладі, зараховані чи відраховані з нього.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Обов’язково актуалізувати інформацію про форму здобуття освіти, належність до осіб з ООП тощо;</w:t>
      </w:r>
    </w:p>
    <w:p w:rsidR="00C80C39" w:rsidRPr="007115D3" w:rsidRDefault="00C80C39" w:rsidP="00C742BA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noProof/>
          <w:sz w:val="28"/>
          <w:szCs w:val="28"/>
        </w:rPr>
      </w:pPr>
      <w:r w:rsidRPr="00F83F98">
        <w:rPr>
          <w:rFonts w:eastAsia="Calibri"/>
          <w:color w:val="000000"/>
          <w:sz w:val="28"/>
          <w:szCs w:val="28"/>
          <w:lang w:eastAsia="en-US"/>
        </w:rPr>
        <w:t>зазначити (оновити) інформацію про спроможність закладу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F83F9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профілі навчання, </w:t>
      </w:r>
      <w:r w:rsidRPr="00F83F98">
        <w:rPr>
          <w:rFonts w:eastAsia="Calibri"/>
          <w:color w:val="000000"/>
          <w:sz w:val="28"/>
          <w:szCs w:val="28"/>
          <w:lang w:eastAsia="en-US"/>
        </w:rPr>
        <w:t>фактичну кількість класів, учнів, персоналу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приміщень, інклюзивних класів, </w:t>
      </w:r>
      <w:r w:rsidRPr="00F83F98">
        <w:rPr>
          <w:rFonts w:eastAsia="Calibri"/>
          <w:color w:val="000000"/>
          <w:sz w:val="28"/>
          <w:szCs w:val="28"/>
          <w:lang w:eastAsia="en-US"/>
        </w:rPr>
        <w:t xml:space="preserve"> тощо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C80C39" w:rsidRPr="00E95215" w:rsidRDefault="00C80C39" w:rsidP="00C742BA">
      <w:pPr>
        <w:spacing w:line="276" w:lineRule="auto"/>
        <w:ind w:firstLine="567"/>
        <w:jc w:val="both"/>
        <w:rPr>
          <w:sz w:val="28"/>
          <w:szCs w:val="28"/>
        </w:rPr>
      </w:pPr>
      <w:r w:rsidRPr="00E95215">
        <w:rPr>
          <w:b/>
          <w:sz w:val="28"/>
          <w:szCs w:val="28"/>
        </w:rPr>
        <w:t xml:space="preserve">Наголошуємо, </w:t>
      </w:r>
      <w:r>
        <w:rPr>
          <w:b/>
          <w:sz w:val="28"/>
          <w:szCs w:val="28"/>
        </w:rPr>
        <w:t xml:space="preserve"> </w:t>
      </w:r>
      <w:r w:rsidRPr="00E95215">
        <w:rPr>
          <w:b/>
          <w:sz w:val="28"/>
          <w:szCs w:val="28"/>
        </w:rPr>
        <w:t>що при формуванні звіту ЗНЗ-1 не допускати помилок та р</w:t>
      </w:r>
      <w:r>
        <w:rPr>
          <w:b/>
          <w:sz w:val="28"/>
          <w:szCs w:val="28"/>
        </w:rPr>
        <w:t>озбіжностей з наданою 01.09.2023</w:t>
      </w:r>
      <w:r w:rsidRPr="00E95215">
        <w:rPr>
          <w:b/>
          <w:sz w:val="28"/>
          <w:szCs w:val="28"/>
        </w:rPr>
        <w:t xml:space="preserve"> р. інформацією про мережу закладу.</w:t>
      </w:r>
      <w:r w:rsidRPr="00E95215">
        <w:rPr>
          <w:sz w:val="28"/>
          <w:szCs w:val="28"/>
        </w:rPr>
        <w:t xml:space="preserve"> Налагодити</w:t>
      </w:r>
      <w:r w:rsidRPr="00E95215">
        <w:rPr>
          <w:rFonts w:eastAsia="Calibri"/>
          <w:bCs/>
          <w:color w:val="000000"/>
          <w:sz w:val="28"/>
          <w:szCs w:val="28"/>
          <w:lang w:eastAsia="en-US"/>
        </w:rPr>
        <w:t xml:space="preserve"> робот</w:t>
      </w:r>
      <w:r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Pr="00E95215">
        <w:rPr>
          <w:rFonts w:eastAsia="Calibri"/>
          <w:bCs/>
          <w:color w:val="000000"/>
          <w:sz w:val="28"/>
          <w:szCs w:val="28"/>
          <w:lang w:eastAsia="en-US"/>
        </w:rPr>
        <w:t xml:space="preserve"> щодо обліку учнів,</w:t>
      </w:r>
      <w:r w:rsidRPr="00E95215">
        <w:rPr>
          <w:rFonts w:eastAsia="Calibri"/>
          <w:color w:val="000000"/>
          <w:sz w:val="28"/>
          <w:szCs w:val="28"/>
          <w:lang w:eastAsia="en-US"/>
        </w:rPr>
        <w:t xml:space="preserve"> чіткого контролю за їх рухом.  </w:t>
      </w:r>
    </w:p>
    <w:p w:rsidR="00C80C39" w:rsidRPr="00BD5B83" w:rsidRDefault="00C80C39" w:rsidP="00C742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До 09</w:t>
      </w:r>
      <w:r w:rsidRPr="00B41DFA">
        <w:rPr>
          <w:rFonts w:eastAsia="Calibri"/>
          <w:b/>
          <w:color w:val="000000"/>
          <w:sz w:val="28"/>
          <w:szCs w:val="28"/>
          <w:lang w:eastAsia="en-US"/>
        </w:rPr>
        <w:t>.09.202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B41DFA">
        <w:rPr>
          <w:rFonts w:eastAsia="Calibri"/>
          <w:b/>
          <w:color w:val="000000"/>
          <w:sz w:val="28"/>
          <w:szCs w:val="28"/>
          <w:lang w:eastAsia="en-US"/>
        </w:rPr>
        <w:t xml:space="preserve"> р.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надати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</w:t>
      </w:r>
      <w:r w:rsidRPr="007656D2">
        <w:rPr>
          <w:sz w:val="28"/>
          <w:szCs w:val="28"/>
        </w:rPr>
        <w:t xml:space="preserve"> управління освіти: </w:t>
      </w:r>
    </w:p>
    <w:p w:rsidR="00C80C39" w:rsidRDefault="00C80C39" w:rsidP="00C742BA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56D2">
        <w:rPr>
          <w:sz w:val="28"/>
          <w:szCs w:val="28"/>
        </w:rPr>
        <w:t>звіт</w:t>
      </w:r>
      <w:r w:rsidRPr="00DA0D48">
        <w:rPr>
          <w:b/>
          <w:sz w:val="28"/>
          <w:szCs w:val="28"/>
        </w:rPr>
        <w:t xml:space="preserve"> ЗНЗ-1</w:t>
      </w:r>
      <w:r>
        <w:rPr>
          <w:b/>
          <w:sz w:val="28"/>
          <w:szCs w:val="28"/>
        </w:rPr>
        <w:t xml:space="preserve"> (1 екземпляр,</w:t>
      </w:r>
      <w:r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роздрукований</w:t>
      </w:r>
      <w:r w:rsidRPr="00E06B28">
        <w:rPr>
          <w:b/>
          <w:noProof/>
          <w:sz w:val="28"/>
          <w:szCs w:val="28"/>
        </w:rPr>
        <w:t xml:space="preserve"> </w:t>
      </w:r>
      <w:r w:rsidRPr="00E06B28">
        <w:rPr>
          <w:b/>
          <w:sz w:val="28"/>
          <w:szCs w:val="28"/>
        </w:rPr>
        <w:t xml:space="preserve">з програми </w:t>
      </w:r>
      <w:r w:rsidRPr="00E06B28">
        <w:rPr>
          <w:b/>
          <w:noProof/>
          <w:sz w:val="28"/>
          <w:szCs w:val="28"/>
        </w:rPr>
        <w:t>«КУРС: Школа»)</w:t>
      </w:r>
      <w:r>
        <w:rPr>
          <w:b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Розділи </w:t>
      </w:r>
      <w:r>
        <w:rPr>
          <w:noProof/>
          <w:sz w:val="28"/>
          <w:szCs w:val="28"/>
          <w:lang w:val="en-US"/>
        </w:rPr>
        <w:t>XII</w:t>
      </w:r>
      <w:r w:rsidRPr="00E06B28">
        <w:rPr>
          <w:noProof/>
          <w:sz w:val="28"/>
          <w:szCs w:val="28"/>
        </w:rPr>
        <w:t>-</w:t>
      </w:r>
      <w:r>
        <w:rPr>
          <w:noProof/>
          <w:sz w:val="28"/>
          <w:szCs w:val="28"/>
          <w:lang w:val="en-US"/>
        </w:rPr>
        <w:t>XIV</w:t>
      </w:r>
      <w:r>
        <w:rPr>
          <w:noProof/>
          <w:sz w:val="28"/>
          <w:szCs w:val="28"/>
        </w:rPr>
        <w:t xml:space="preserve"> звіту попередньо узгодити з бухгалтером по матеріалах</w:t>
      </w:r>
      <w:r w:rsidRPr="007656D2">
        <w:rPr>
          <w:sz w:val="28"/>
          <w:szCs w:val="28"/>
        </w:rPr>
        <w:t>;</w:t>
      </w:r>
    </w:p>
    <w:p w:rsidR="00C742BA" w:rsidRPr="00C742BA" w:rsidRDefault="00C80C39" w:rsidP="00C742BA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D48">
        <w:rPr>
          <w:sz w:val="28"/>
          <w:szCs w:val="28"/>
        </w:rPr>
        <w:t>список учнів закладу</w:t>
      </w:r>
      <w:r>
        <w:rPr>
          <w:sz w:val="28"/>
          <w:szCs w:val="28"/>
        </w:rPr>
        <w:t xml:space="preserve"> (</w:t>
      </w:r>
      <w:r w:rsidRPr="00DA0D48">
        <w:rPr>
          <w:sz w:val="28"/>
          <w:szCs w:val="28"/>
        </w:rPr>
        <w:t xml:space="preserve">на електронну адресу </w:t>
      </w:r>
      <w:hyperlink r:id="rId9" w:history="1">
        <w:r w:rsidRPr="00E620D6">
          <w:rPr>
            <w:rStyle w:val="a3"/>
            <w:sz w:val="28"/>
            <w:szCs w:val="28"/>
            <w:lang w:val="en-US"/>
          </w:rPr>
          <w:t>ponych.vita@gmail.com</w:t>
        </w:r>
      </w:hyperlink>
      <w:r>
        <w:rPr>
          <w:sz w:val="28"/>
          <w:szCs w:val="28"/>
        </w:rPr>
        <w:t xml:space="preserve">) </w:t>
      </w:r>
      <w:r w:rsidRPr="00E95215">
        <w:rPr>
          <w:b/>
          <w:sz w:val="28"/>
          <w:szCs w:val="28"/>
        </w:rPr>
        <w:t xml:space="preserve">сформований в програмі </w:t>
      </w:r>
      <w:r w:rsidRPr="00E95215">
        <w:rPr>
          <w:b/>
          <w:noProof/>
          <w:sz w:val="28"/>
          <w:szCs w:val="28"/>
        </w:rPr>
        <w:t xml:space="preserve">«КУРС: Школа» та експортований у </w:t>
      </w:r>
      <w:r w:rsidRPr="00E95215">
        <w:rPr>
          <w:b/>
          <w:sz w:val="28"/>
          <w:szCs w:val="28"/>
        </w:rPr>
        <w:t xml:space="preserve">програму </w:t>
      </w:r>
      <w:r w:rsidRPr="00E95215">
        <w:rPr>
          <w:b/>
          <w:sz w:val="28"/>
          <w:szCs w:val="28"/>
          <w:lang w:val="en-US"/>
        </w:rPr>
        <w:t>Excel</w:t>
      </w:r>
      <w:r w:rsidRPr="00FD27A4">
        <w:rPr>
          <w:sz w:val="28"/>
          <w:szCs w:val="28"/>
        </w:rPr>
        <w:t xml:space="preserve"> </w:t>
      </w:r>
      <w:r>
        <w:rPr>
          <w:sz w:val="28"/>
          <w:szCs w:val="28"/>
        </w:rPr>
        <w:t>за формою (не змінювати!)</w:t>
      </w:r>
      <w:r w:rsidRPr="00696CB9">
        <w:rPr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1756"/>
        <w:gridCol w:w="887"/>
        <w:gridCol w:w="1320"/>
        <w:gridCol w:w="1580"/>
        <w:gridCol w:w="1935"/>
        <w:gridCol w:w="1857"/>
      </w:tblGrid>
      <w:tr w:rsidR="00C80C39" w:rsidRPr="007656D2" w:rsidTr="00C742BA">
        <w:trPr>
          <w:trHeight w:val="731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C80C39" w:rsidRDefault="00C80C39" w:rsidP="00C742BA">
            <w:pPr>
              <w:ind w:left="-311"/>
              <w:contextualSpacing/>
              <w:jc w:val="center"/>
              <w:rPr>
                <w:b/>
                <w:sz w:val="24"/>
                <w:szCs w:val="24"/>
              </w:rPr>
            </w:pPr>
            <w:r w:rsidRPr="000F5F20">
              <w:rPr>
                <w:b/>
                <w:sz w:val="24"/>
                <w:szCs w:val="24"/>
              </w:rPr>
              <w:lastRenderedPageBreak/>
              <w:t>№</w:t>
            </w:r>
          </w:p>
          <w:p w:rsidR="00C80C39" w:rsidRPr="000F5F20" w:rsidRDefault="00C80C39" w:rsidP="00C742BA">
            <w:pPr>
              <w:ind w:left="-311"/>
              <w:contextualSpacing/>
              <w:jc w:val="center"/>
              <w:rPr>
                <w:b/>
                <w:sz w:val="24"/>
                <w:szCs w:val="24"/>
              </w:rPr>
            </w:pPr>
            <w:r w:rsidRPr="000F5F20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80C39" w:rsidRPr="000F5F20" w:rsidRDefault="00C80C39" w:rsidP="00C742BA">
            <w:pPr>
              <w:ind w:left="14"/>
              <w:contextualSpacing/>
              <w:jc w:val="center"/>
              <w:rPr>
                <w:b/>
                <w:sz w:val="24"/>
                <w:szCs w:val="24"/>
              </w:rPr>
            </w:pPr>
            <w:r w:rsidRPr="000F5F20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80C39" w:rsidRPr="000F5F20" w:rsidRDefault="00C80C39" w:rsidP="00C742BA">
            <w:pPr>
              <w:ind w:left="-19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0F5F20">
              <w:rPr>
                <w:b/>
                <w:sz w:val="24"/>
                <w:szCs w:val="24"/>
              </w:rPr>
              <w:t>лас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80C39" w:rsidRPr="000F5F20" w:rsidRDefault="00C80C39" w:rsidP="00C742BA">
            <w:pPr>
              <w:ind w:left="54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0F5F20">
              <w:rPr>
                <w:b/>
                <w:sz w:val="24"/>
                <w:szCs w:val="24"/>
              </w:rPr>
              <w:t>орма навчання</w:t>
            </w:r>
          </w:p>
        </w:tc>
        <w:tc>
          <w:tcPr>
            <w:tcW w:w="1580" w:type="dxa"/>
            <w:vAlign w:val="center"/>
          </w:tcPr>
          <w:p w:rsidR="00C80C39" w:rsidRPr="000F5F20" w:rsidRDefault="00C80C39" w:rsidP="00C742BA">
            <w:pPr>
              <w:ind w:left="2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0F5F20">
              <w:rPr>
                <w:b/>
                <w:sz w:val="24"/>
                <w:szCs w:val="24"/>
              </w:rPr>
              <w:t>ата народження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C80C39" w:rsidRPr="000F5F20" w:rsidRDefault="00C80C39" w:rsidP="00C742BA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0F5F20">
              <w:rPr>
                <w:b/>
                <w:sz w:val="24"/>
                <w:szCs w:val="24"/>
              </w:rPr>
              <w:t>дреса проживання</w:t>
            </w:r>
          </w:p>
        </w:tc>
        <w:tc>
          <w:tcPr>
            <w:tcW w:w="1859" w:type="dxa"/>
            <w:vAlign w:val="center"/>
          </w:tcPr>
          <w:p w:rsidR="00C80C39" w:rsidRPr="00E06B28" w:rsidRDefault="00C80C39" w:rsidP="00C742BA">
            <w:pPr>
              <w:ind w:left="5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F5F20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алежність до категорії осіб з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ООП</w:t>
            </w:r>
          </w:p>
        </w:tc>
      </w:tr>
      <w:tr w:rsidR="00C80C39" w:rsidRPr="007656D2" w:rsidTr="00573965">
        <w:trPr>
          <w:trHeight w:val="330"/>
          <w:jc w:val="center"/>
        </w:trPr>
        <w:tc>
          <w:tcPr>
            <w:tcW w:w="725" w:type="dxa"/>
            <w:shd w:val="clear" w:color="auto" w:fill="auto"/>
          </w:tcPr>
          <w:p w:rsidR="00C80C39" w:rsidRPr="007656D2" w:rsidRDefault="00C80C39" w:rsidP="00573965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C80C39" w:rsidRPr="007656D2" w:rsidRDefault="00C80C39" w:rsidP="00573965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</w:tcPr>
          <w:p w:rsidR="00C80C39" w:rsidRPr="007656D2" w:rsidRDefault="00C80C39" w:rsidP="00573965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C80C39" w:rsidRPr="007656D2" w:rsidRDefault="00C80C39" w:rsidP="00573965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C80C39" w:rsidRPr="007656D2" w:rsidRDefault="00C80C39" w:rsidP="00573965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C80C39" w:rsidRPr="007656D2" w:rsidRDefault="00C80C39" w:rsidP="00573965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</w:tcPr>
          <w:p w:rsidR="00C80C39" w:rsidRPr="007656D2" w:rsidRDefault="00C80C39" w:rsidP="00573965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80C39" w:rsidRPr="007656D2" w:rsidRDefault="00C80C39" w:rsidP="00C742BA">
      <w:pPr>
        <w:numPr>
          <w:ilvl w:val="0"/>
          <w:numId w:val="3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інформацію про використання годин варіативної складової навчального плану та поділ класів на групи при вивченні іноземних мов згідно з </w:t>
      </w:r>
      <w:r w:rsidRPr="007656D2">
        <w:rPr>
          <w:sz w:val="28"/>
          <w:szCs w:val="28"/>
        </w:rPr>
        <w:t>додат</w:t>
      </w:r>
      <w:r>
        <w:rPr>
          <w:sz w:val="28"/>
          <w:szCs w:val="28"/>
        </w:rPr>
        <w:t>ком</w:t>
      </w:r>
      <w:r w:rsidRPr="007656D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656D2">
        <w:rPr>
          <w:sz w:val="28"/>
          <w:szCs w:val="28"/>
        </w:rPr>
        <w:t>.</w:t>
      </w:r>
    </w:p>
    <w:p w:rsidR="00C80C39" w:rsidRDefault="00C80C39" w:rsidP="00C742BA">
      <w:pPr>
        <w:spacing w:line="276" w:lineRule="auto"/>
        <w:ind w:right="-143"/>
      </w:pPr>
    </w:p>
    <w:p w:rsidR="00C80C39" w:rsidRDefault="00C80C39" w:rsidP="00C742BA">
      <w:pPr>
        <w:spacing w:line="276" w:lineRule="auto"/>
        <w:ind w:right="-143"/>
      </w:pPr>
    </w:p>
    <w:p w:rsidR="00C80C39" w:rsidRDefault="00C80C39" w:rsidP="00C742BA">
      <w:pPr>
        <w:spacing w:line="276" w:lineRule="auto"/>
        <w:ind w:right="-143"/>
      </w:pPr>
    </w:p>
    <w:p w:rsidR="00C80C39" w:rsidRDefault="00CB7E17" w:rsidP="00C742B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Додаток: на 2 арк.</w:t>
      </w:r>
    </w:p>
    <w:p w:rsidR="00CB7E17" w:rsidRDefault="00CB7E17" w:rsidP="00CB7E17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C80C39" w:rsidRDefault="00C80C39" w:rsidP="00C80C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начальника з </w:t>
      </w:r>
    </w:p>
    <w:p w:rsidR="00C80C39" w:rsidRDefault="00C80C39" w:rsidP="00C80C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фінансово-економічних питань</w:t>
      </w:r>
    </w:p>
    <w:p w:rsidR="00C80C39" w:rsidRDefault="00C80C39" w:rsidP="00C80C39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>управління освіти міської ради                                Денис КРУГЛЕЦЬКИЙ</w:t>
      </w:r>
    </w:p>
    <w:p w:rsidR="00C80C39" w:rsidRDefault="00C80C39" w:rsidP="00C80C39">
      <w:pPr>
        <w:ind w:right="-143"/>
      </w:pPr>
    </w:p>
    <w:p w:rsidR="00C80C39" w:rsidRDefault="00C80C39" w:rsidP="00C80C39">
      <w:pPr>
        <w:ind w:right="-143"/>
      </w:pPr>
    </w:p>
    <w:p w:rsidR="00C80C39" w:rsidRPr="00CB7E17" w:rsidRDefault="00C80C39" w:rsidP="00C80C39">
      <w:pPr>
        <w:rPr>
          <w:rFonts w:eastAsia="Calibri"/>
          <w:sz w:val="24"/>
          <w:lang w:eastAsia="en-US"/>
        </w:rPr>
      </w:pPr>
      <w:r w:rsidRPr="00CB7E17">
        <w:rPr>
          <w:rFonts w:eastAsia="Calibri"/>
          <w:sz w:val="24"/>
          <w:lang w:eastAsia="en-US"/>
        </w:rPr>
        <w:t xml:space="preserve">Віта </w:t>
      </w:r>
      <w:proofErr w:type="spellStart"/>
      <w:r w:rsidRPr="00CB7E17">
        <w:rPr>
          <w:rFonts w:eastAsia="Calibri"/>
          <w:sz w:val="24"/>
          <w:lang w:eastAsia="en-US"/>
        </w:rPr>
        <w:t>Понич</w:t>
      </w:r>
      <w:proofErr w:type="spellEnd"/>
      <w:r w:rsidRPr="00CB7E17">
        <w:rPr>
          <w:rFonts w:eastAsia="Calibri"/>
          <w:sz w:val="24"/>
          <w:lang w:eastAsia="en-US"/>
        </w:rPr>
        <w:t>, 53-23-62</w:t>
      </w:r>
    </w:p>
    <w:p w:rsidR="00B10092" w:rsidRPr="009063FF" w:rsidRDefault="00CB7E17" w:rsidP="00CB7E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C80C39" w:rsidRPr="007656D2" w:rsidRDefault="00B10092" w:rsidP="00C80C3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Додаток 1</w:t>
      </w:r>
    </w:p>
    <w:p w:rsidR="00C80C39" w:rsidRPr="007656D2" w:rsidRDefault="00C80C39" w:rsidP="00C80C39">
      <w:pPr>
        <w:jc w:val="right"/>
        <w:rPr>
          <w:b/>
          <w:sz w:val="22"/>
          <w:szCs w:val="22"/>
        </w:rPr>
      </w:pPr>
      <w:r w:rsidRPr="007656D2">
        <w:rPr>
          <w:b/>
          <w:sz w:val="22"/>
          <w:szCs w:val="22"/>
        </w:rPr>
        <w:t>до листа управління освіти</w:t>
      </w:r>
    </w:p>
    <w:p w:rsidR="00CB7E17" w:rsidRDefault="00C80C39" w:rsidP="00CB7E17">
      <w:pPr>
        <w:jc w:val="right"/>
        <w:rPr>
          <w:b/>
          <w:sz w:val="22"/>
          <w:szCs w:val="22"/>
        </w:rPr>
      </w:pPr>
      <w:r w:rsidRPr="007656D2">
        <w:rPr>
          <w:b/>
          <w:sz w:val="22"/>
          <w:szCs w:val="22"/>
        </w:rPr>
        <w:t xml:space="preserve">від </w:t>
      </w:r>
      <w:r w:rsidR="00B10092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 xml:space="preserve"> № </w:t>
      </w:r>
      <w:r w:rsidR="00B10092">
        <w:rPr>
          <w:b/>
          <w:sz w:val="22"/>
          <w:szCs w:val="22"/>
        </w:rPr>
        <w:t>__________</w:t>
      </w:r>
    </w:p>
    <w:p w:rsidR="00C742BA" w:rsidRPr="007656D2" w:rsidRDefault="00C742BA" w:rsidP="00C742BA">
      <w:pPr>
        <w:keepNext/>
        <w:jc w:val="center"/>
        <w:outlineLvl w:val="4"/>
        <w:rPr>
          <w:b/>
          <w:sz w:val="28"/>
          <w:szCs w:val="28"/>
        </w:rPr>
      </w:pPr>
      <w:r w:rsidRPr="007656D2">
        <w:rPr>
          <w:b/>
          <w:sz w:val="28"/>
          <w:szCs w:val="28"/>
        </w:rPr>
        <w:t>ДОДАТКОВА ІНФОРМАЦІЯ</w:t>
      </w:r>
    </w:p>
    <w:p w:rsidR="00C742BA" w:rsidRPr="007656D2" w:rsidRDefault="00C742BA" w:rsidP="00C742BA">
      <w:pPr>
        <w:keepNext/>
        <w:jc w:val="center"/>
        <w:outlineLvl w:val="4"/>
        <w:rPr>
          <w:b/>
          <w:sz w:val="28"/>
          <w:szCs w:val="28"/>
        </w:rPr>
      </w:pPr>
      <w:r w:rsidRPr="007656D2">
        <w:rPr>
          <w:b/>
          <w:sz w:val="28"/>
          <w:szCs w:val="28"/>
        </w:rPr>
        <w:t xml:space="preserve">до звіту ЗНЗ-1 </w:t>
      </w:r>
    </w:p>
    <w:p w:rsidR="00C742BA" w:rsidRDefault="00C742BA" w:rsidP="00C742BA">
      <w:pPr>
        <w:jc w:val="center"/>
      </w:pPr>
      <w:r>
        <w:rPr>
          <w:b/>
          <w:sz w:val="28"/>
          <w:szCs w:val="28"/>
        </w:rPr>
        <w:t>___________________________________</w:t>
      </w:r>
    </w:p>
    <w:p w:rsidR="00C742BA" w:rsidRPr="009228DA" w:rsidRDefault="00C742BA" w:rsidP="00C742BA">
      <w:pPr>
        <w:jc w:val="center"/>
        <w:rPr>
          <w:sz w:val="24"/>
          <w:szCs w:val="24"/>
        </w:rPr>
      </w:pPr>
      <w:r w:rsidRPr="009228DA">
        <w:rPr>
          <w:sz w:val="24"/>
          <w:szCs w:val="24"/>
        </w:rPr>
        <w:t>(назва ЗЗСО)</w:t>
      </w:r>
    </w:p>
    <w:p w:rsidR="00C742BA" w:rsidRPr="007656D2" w:rsidRDefault="00C742BA" w:rsidP="00C742BA">
      <w:pPr>
        <w:jc w:val="center"/>
        <w:rPr>
          <w:b/>
          <w:sz w:val="28"/>
          <w:szCs w:val="28"/>
        </w:rPr>
      </w:pPr>
      <w:r w:rsidRPr="007656D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7656D2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7656D2">
        <w:rPr>
          <w:b/>
          <w:sz w:val="28"/>
          <w:szCs w:val="28"/>
        </w:rPr>
        <w:t xml:space="preserve"> н.</w:t>
      </w:r>
      <w:r>
        <w:rPr>
          <w:b/>
          <w:sz w:val="28"/>
          <w:szCs w:val="28"/>
        </w:rPr>
        <w:t xml:space="preserve"> </w:t>
      </w:r>
      <w:r w:rsidRPr="007656D2">
        <w:rPr>
          <w:b/>
          <w:sz w:val="28"/>
          <w:szCs w:val="28"/>
        </w:rPr>
        <w:t>р.</w:t>
      </w:r>
    </w:p>
    <w:p w:rsidR="00C742BA" w:rsidRDefault="00C742BA" w:rsidP="00C742BA">
      <w:pPr>
        <w:rPr>
          <w:b/>
          <w:sz w:val="28"/>
          <w:szCs w:val="28"/>
        </w:rPr>
      </w:pPr>
      <w:r w:rsidRPr="007656D2">
        <w:rPr>
          <w:b/>
          <w:sz w:val="28"/>
          <w:szCs w:val="28"/>
        </w:rPr>
        <w:t>Таблиця 1</w:t>
      </w:r>
    </w:p>
    <w:p w:rsidR="00C742BA" w:rsidRPr="00852157" w:rsidRDefault="00C742BA" w:rsidP="00C742BA">
      <w:pPr>
        <w:rPr>
          <w:b/>
          <w:sz w:val="28"/>
          <w:szCs w:val="28"/>
        </w:rPr>
      </w:pPr>
    </w:p>
    <w:p w:rsidR="00C742BA" w:rsidRDefault="00C742BA" w:rsidP="00C742BA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Розподіл годин в</w:t>
      </w:r>
      <w:r w:rsidRPr="007656D2">
        <w:rPr>
          <w:b/>
          <w:sz w:val="28"/>
          <w:szCs w:val="28"/>
        </w:rPr>
        <w:t>аріативн</w:t>
      </w:r>
      <w:r>
        <w:rPr>
          <w:b/>
          <w:sz w:val="28"/>
          <w:szCs w:val="28"/>
        </w:rPr>
        <w:t>ої</w:t>
      </w:r>
      <w:r w:rsidRPr="007656D2">
        <w:rPr>
          <w:b/>
          <w:sz w:val="28"/>
          <w:szCs w:val="28"/>
        </w:rPr>
        <w:t xml:space="preserve"> складов</w:t>
      </w:r>
      <w:r>
        <w:rPr>
          <w:b/>
          <w:sz w:val="28"/>
          <w:szCs w:val="28"/>
        </w:rPr>
        <w:t>ої</w:t>
      </w:r>
      <w:r w:rsidRPr="007656D2">
        <w:rPr>
          <w:b/>
          <w:sz w:val="28"/>
          <w:szCs w:val="28"/>
        </w:rPr>
        <w:t xml:space="preserve"> навчального плану</w:t>
      </w:r>
    </w:p>
    <w:p w:rsidR="00C742BA" w:rsidRDefault="00C742BA" w:rsidP="00C742BA">
      <w:pPr>
        <w:keepNext/>
        <w:jc w:val="center"/>
        <w:outlineLvl w:val="4"/>
        <w:rPr>
          <w:b/>
          <w:sz w:val="28"/>
          <w:szCs w:val="28"/>
        </w:rPr>
      </w:pP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1616"/>
        <w:gridCol w:w="1857"/>
        <w:gridCol w:w="1484"/>
        <w:gridCol w:w="2279"/>
        <w:gridCol w:w="1732"/>
      </w:tblGrid>
      <w:tr w:rsidR="00C742BA" w:rsidRPr="007656D2" w:rsidTr="00C742BA">
        <w:trPr>
          <w:trHeight w:val="255"/>
        </w:trPr>
        <w:tc>
          <w:tcPr>
            <w:tcW w:w="476" w:type="pct"/>
            <w:vMerge w:val="restart"/>
            <w:vAlign w:val="center"/>
          </w:tcPr>
          <w:p w:rsidR="00C742BA" w:rsidRPr="0011656C" w:rsidRDefault="00C742BA" w:rsidP="00C742BA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11656C"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4524" w:type="pct"/>
            <w:gridSpan w:val="5"/>
            <w:vAlign w:val="center"/>
          </w:tcPr>
          <w:p w:rsidR="00C742BA" w:rsidRPr="0011656C" w:rsidRDefault="00C742BA" w:rsidP="00C742BA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11656C">
              <w:rPr>
                <w:b/>
                <w:sz w:val="24"/>
                <w:szCs w:val="24"/>
              </w:rPr>
              <w:t>Кількість годин варіативної складової</w:t>
            </w:r>
          </w:p>
        </w:tc>
      </w:tr>
      <w:tr w:rsidR="00C742BA" w:rsidRPr="007656D2" w:rsidTr="00C742BA">
        <w:trPr>
          <w:trHeight w:val="330"/>
        </w:trPr>
        <w:tc>
          <w:tcPr>
            <w:tcW w:w="476" w:type="pct"/>
            <w:vMerge/>
            <w:vAlign w:val="center"/>
          </w:tcPr>
          <w:p w:rsidR="00C742BA" w:rsidRPr="0011656C" w:rsidRDefault="00C742BA" w:rsidP="00C742BA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vMerge w:val="restart"/>
            <w:vAlign w:val="center"/>
          </w:tcPr>
          <w:p w:rsidR="00C742BA" w:rsidRPr="0011656C" w:rsidRDefault="00C742BA" w:rsidP="00C742BA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1656C"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z w:val="24"/>
                <w:szCs w:val="24"/>
              </w:rPr>
              <w:t>навчальним</w:t>
            </w:r>
            <w:r w:rsidRPr="0011656C">
              <w:rPr>
                <w:b/>
                <w:sz w:val="24"/>
                <w:szCs w:val="24"/>
              </w:rPr>
              <w:t xml:space="preserve"> планом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28DA">
              <w:rPr>
                <w:b/>
                <w:color w:val="FF0000"/>
                <w:sz w:val="24"/>
                <w:szCs w:val="24"/>
              </w:rPr>
              <w:t>(сумарна за всіма паралелями)</w:t>
            </w:r>
          </w:p>
        </w:tc>
        <w:tc>
          <w:tcPr>
            <w:tcW w:w="937" w:type="pct"/>
            <w:vMerge w:val="restart"/>
            <w:vAlign w:val="center"/>
          </w:tcPr>
          <w:p w:rsidR="00C742BA" w:rsidRPr="0011656C" w:rsidRDefault="00C742BA" w:rsidP="00C742BA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11656C">
              <w:rPr>
                <w:b/>
                <w:sz w:val="24"/>
                <w:szCs w:val="24"/>
              </w:rPr>
              <w:t>евикористан</w:t>
            </w:r>
            <w:r>
              <w:rPr>
                <w:b/>
                <w:sz w:val="24"/>
                <w:szCs w:val="24"/>
              </w:rPr>
              <w:t>і</w:t>
            </w:r>
          </w:p>
        </w:tc>
        <w:tc>
          <w:tcPr>
            <w:tcW w:w="2800" w:type="pct"/>
            <w:gridSpan w:val="3"/>
            <w:vAlign w:val="center"/>
          </w:tcPr>
          <w:p w:rsidR="00C742BA" w:rsidRPr="0011656C" w:rsidRDefault="00C742BA" w:rsidP="00C742BA">
            <w:pPr>
              <w:keepNext/>
              <w:jc w:val="center"/>
              <w:outlineLvl w:val="4"/>
              <w:rPr>
                <w:b/>
                <w:i/>
                <w:sz w:val="24"/>
                <w:szCs w:val="24"/>
              </w:rPr>
            </w:pPr>
            <w:r w:rsidRPr="0011656C">
              <w:rPr>
                <w:b/>
                <w:sz w:val="24"/>
                <w:szCs w:val="24"/>
              </w:rPr>
              <w:t>Виділених на:</w:t>
            </w:r>
          </w:p>
        </w:tc>
      </w:tr>
      <w:tr w:rsidR="00C742BA" w:rsidRPr="007656D2" w:rsidTr="00C742BA">
        <w:trPr>
          <w:trHeight w:val="780"/>
        </w:trPr>
        <w:tc>
          <w:tcPr>
            <w:tcW w:w="476" w:type="pct"/>
            <w:vMerge/>
            <w:vAlign w:val="center"/>
          </w:tcPr>
          <w:p w:rsidR="00C742BA" w:rsidRPr="0011656C" w:rsidRDefault="00C742BA" w:rsidP="00C742BA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vMerge/>
            <w:vAlign w:val="center"/>
          </w:tcPr>
          <w:p w:rsidR="00C742BA" w:rsidRPr="0011656C" w:rsidRDefault="00C742BA" w:rsidP="00C742BA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937" w:type="pct"/>
            <w:vMerge/>
            <w:vAlign w:val="center"/>
          </w:tcPr>
          <w:p w:rsidR="00C742BA" w:rsidRPr="0011656C" w:rsidRDefault="00C742BA" w:rsidP="00C742BA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C742BA" w:rsidRPr="0011656C" w:rsidRDefault="00C742BA" w:rsidP="00C742BA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11656C">
              <w:rPr>
                <w:b/>
                <w:sz w:val="24"/>
                <w:szCs w:val="24"/>
              </w:rPr>
              <w:t>ідсилення предметів</w:t>
            </w:r>
          </w:p>
        </w:tc>
        <w:tc>
          <w:tcPr>
            <w:tcW w:w="1178" w:type="pct"/>
            <w:vAlign w:val="center"/>
          </w:tcPr>
          <w:p w:rsidR="00C742BA" w:rsidRPr="0011656C" w:rsidRDefault="00C742BA" w:rsidP="00C742BA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11656C">
              <w:rPr>
                <w:b/>
                <w:sz w:val="24"/>
                <w:szCs w:val="24"/>
              </w:rPr>
              <w:t>Факультативи/</w:t>
            </w:r>
          </w:p>
          <w:p w:rsidR="00C742BA" w:rsidRPr="0011656C" w:rsidRDefault="00C742BA" w:rsidP="00C742BA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11656C">
              <w:rPr>
                <w:b/>
                <w:sz w:val="24"/>
                <w:szCs w:val="24"/>
              </w:rPr>
              <w:t>Курси за вибором</w:t>
            </w:r>
          </w:p>
        </w:tc>
        <w:tc>
          <w:tcPr>
            <w:tcW w:w="874" w:type="pct"/>
            <w:vAlign w:val="center"/>
          </w:tcPr>
          <w:p w:rsidR="00C742BA" w:rsidRPr="0011656C" w:rsidRDefault="00C742BA" w:rsidP="00C742BA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11656C">
              <w:rPr>
                <w:b/>
                <w:sz w:val="24"/>
                <w:szCs w:val="24"/>
              </w:rPr>
              <w:t>Індивідуальні заняття/</w:t>
            </w:r>
          </w:p>
          <w:p w:rsidR="00C742BA" w:rsidRPr="0011656C" w:rsidRDefault="00C742BA" w:rsidP="00C742BA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11656C">
              <w:rPr>
                <w:b/>
                <w:sz w:val="24"/>
                <w:szCs w:val="24"/>
              </w:rPr>
              <w:t>Консультації</w:t>
            </w:r>
          </w:p>
        </w:tc>
      </w:tr>
      <w:tr w:rsidR="00C742BA" w:rsidRPr="007656D2" w:rsidTr="000A0CB4">
        <w:tc>
          <w:tcPr>
            <w:tcW w:w="47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87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c>
          <w:tcPr>
            <w:tcW w:w="47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87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c>
          <w:tcPr>
            <w:tcW w:w="47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87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c>
          <w:tcPr>
            <w:tcW w:w="47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87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c>
          <w:tcPr>
            <w:tcW w:w="47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87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c>
          <w:tcPr>
            <w:tcW w:w="47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87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c>
          <w:tcPr>
            <w:tcW w:w="47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87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c>
          <w:tcPr>
            <w:tcW w:w="47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87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c>
          <w:tcPr>
            <w:tcW w:w="47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87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c>
          <w:tcPr>
            <w:tcW w:w="47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8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87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c>
          <w:tcPr>
            <w:tcW w:w="47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87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c>
          <w:tcPr>
            <w:tcW w:w="47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Разом:</w:t>
            </w:r>
          </w:p>
        </w:tc>
        <w:tc>
          <w:tcPr>
            <w:tcW w:w="78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7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87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</w:tbl>
    <w:p w:rsidR="00C742BA" w:rsidRDefault="00C742BA" w:rsidP="00C742BA">
      <w:pPr>
        <w:rPr>
          <w:b/>
          <w:sz w:val="28"/>
          <w:szCs w:val="28"/>
        </w:rPr>
      </w:pPr>
    </w:p>
    <w:p w:rsidR="00C742BA" w:rsidRDefault="00C742BA" w:rsidP="00C742BA">
      <w:pPr>
        <w:rPr>
          <w:b/>
          <w:sz w:val="28"/>
          <w:szCs w:val="28"/>
        </w:rPr>
      </w:pPr>
      <w:r w:rsidRPr="007656D2">
        <w:rPr>
          <w:b/>
          <w:sz w:val="28"/>
          <w:szCs w:val="28"/>
        </w:rPr>
        <w:t>Таблиця 2</w:t>
      </w:r>
    </w:p>
    <w:p w:rsidR="00C742BA" w:rsidRPr="007656D2" w:rsidRDefault="00C742BA" w:rsidP="00C742BA">
      <w:pPr>
        <w:rPr>
          <w:b/>
          <w:sz w:val="28"/>
          <w:szCs w:val="28"/>
        </w:rPr>
      </w:pPr>
    </w:p>
    <w:p w:rsidR="00C742BA" w:rsidRPr="007656D2" w:rsidRDefault="00C742BA" w:rsidP="00C742BA">
      <w:pPr>
        <w:keepNext/>
        <w:jc w:val="center"/>
        <w:outlineLvl w:val="4"/>
        <w:rPr>
          <w:b/>
          <w:sz w:val="28"/>
          <w:szCs w:val="28"/>
        </w:rPr>
      </w:pPr>
      <w:r w:rsidRPr="007656D2">
        <w:rPr>
          <w:b/>
          <w:sz w:val="28"/>
          <w:szCs w:val="28"/>
        </w:rPr>
        <w:t>Варіативна складова навчального плану</w:t>
      </w:r>
    </w:p>
    <w:p w:rsidR="00C742BA" w:rsidRDefault="00C742BA" w:rsidP="00C742BA">
      <w:pPr>
        <w:keepNext/>
        <w:jc w:val="center"/>
        <w:outlineLvl w:val="4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09DEA" wp14:editId="3EF70994">
                <wp:simplePos x="0" y="0"/>
                <wp:positionH relativeFrom="column">
                  <wp:posOffset>-67310</wp:posOffset>
                </wp:positionH>
                <wp:positionV relativeFrom="paragraph">
                  <wp:posOffset>197485</wp:posOffset>
                </wp:positionV>
                <wp:extent cx="657225" cy="589915"/>
                <wp:effectExtent l="9525" t="10160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589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3pt;margin-top:15.55pt;width:51.75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"/>
            </w:pict>
          </mc:Fallback>
        </mc:AlternateContent>
      </w:r>
      <w:r w:rsidRPr="007656D2">
        <w:rPr>
          <w:b/>
          <w:sz w:val="28"/>
          <w:szCs w:val="28"/>
        </w:rPr>
        <w:t xml:space="preserve"> (</w:t>
      </w:r>
      <w:r w:rsidRPr="007656D2">
        <w:rPr>
          <w:sz w:val="28"/>
          <w:szCs w:val="28"/>
        </w:rPr>
        <w:t>курси за вибором, факультативи</w:t>
      </w:r>
      <w:r>
        <w:rPr>
          <w:sz w:val="28"/>
          <w:szCs w:val="28"/>
        </w:rPr>
        <w:t>, індивідуальні заняття та консультації</w:t>
      </w:r>
      <w:r w:rsidRPr="007656D2">
        <w:rPr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023"/>
        <w:gridCol w:w="1026"/>
        <w:gridCol w:w="1026"/>
        <w:gridCol w:w="1026"/>
        <w:gridCol w:w="1026"/>
        <w:gridCol w:w="1026"/>
        <w:gridCol w:w="1026"/>
        <w:gridCol w:w="1026"/>
        <w:gridCol w:w="1018"/>
      </w:tblGrid>
      <w:tr w:rsidR="00C742BA" w:rsidRPr="007656D2" w:rsidTr="000A0CB4">
        <w:trPr>
          <w:trHeight w:val="328"/>
        </w:trPr>
        <w:tc>
          <w:tcPr>
            <w:tcW w:w="514" w:type="pct"/>
            <w:vMerge w:val="restart"/>
            <w:tcBorders>
              <w:tl2br w:val="nil"/>
            </w:tcBorders>
          </w:tcPr>
          <w:p w:rsidR="00C742BA" w:rsidRPr="00BD5B83" w:rsidRDefault="00C742BA" w:rsidP="000A0CB4">
            <w:pPr>
              <w:keepNext/>
              <w:jc w:val="center"/>
              <w:outlineLvl w:val="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656D2">
              <w:rPr>
                <w:sz w:val="24"/>
                <w:szCs w:val="24"/>
              </w:rPr>
              <w:t>Назва</w:t>
            </w:r>
            <w:r w:rsidRPr="00BD5B83">
              <w:rPr>
                <w:b/>
                <w:i/>
                <w:sz w:val="24"/>
                <w:szCs w:val="24"/>
              </w:rPr>
              <w:t>*</w:t>
            </w:r>
          </w:p>
          <w:p w:rsidR="00C742BA" w:rsidRDefault="00C742BA" w:rsidP="000A0CB4">
            <w:pPr>
              <w:keepNext/>
              <w:jc w:val="right"/>
              <w:outlineLvl w:val="4"/>
              <w:rPr>
                <w:sz w:val="24"/>
                <w:szCs w:val="24"/>
              </w:rPr>
            </w:pPr>
            <w:r w:rsidRPr="007656D2">
              <w:rPr>
                <w:sz w:val="24"/>
                <w:szCs w:val="24"/>
              </w:rPr>
              <w:t xml:space="preserve"> </w:t>
            </w:r>
          </w:p>
          <w:p w:rsidR="00C742BA" w:rsidRPr="007656D2" w:rsidRDefault="00C742BA" w:rsidP="000A0CB4">
            <w:pPr>
              <w:keepNext/>
              <w:outlineLvl w:val="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 w:rsidRPr="007656D2">
              <w:rPr>
                <w:sz w:val="24"/>
                <w:szCs w:val="24"/>
              </w:rPr>
              <w:t>лас</w:t>
            </w:r>
            <w:r w:rsidRPr="007656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6" w:type="pct"/>
            <w:gridSpan w:val="3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i/>
                <w:color w:val="FF0000"/>
                <w:sz w:val="24"/>
                <w:szCs w:val="24"/>
              </w:rPr>
            </w:pPr>
            <w:r w:rsidRPr="007656D2">
              <w:rPr>
                <w:b/>
                <w:i/>
                <w:color w:val="FF0000"/>
                <w:sz w:val="24"/>
                <w:szCs w:val="24"/>
              </w:rPr>
              <w:t xml:space="preserve">Вписується назва </w:t>
            </w:r>
          </w:p>
        </w:tc>
        <w:tc>
          <w:tcPr>
            <w:tcW w:w="1497" w:type="pct"/>
            <w:gridSpan w:val="3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656D2">
              <w:rPr>
                <w:b/>
                <w:i/>
                <w:color w:val="FF0000"/>
                <w:sz w:val="24"/>
                <w:szCs w:val="24"/>
              </w:rPr>
              <w:t xml:space="preserve">Вписується назва </w:t>
            </w:r>
          </w:p>
        </w:tc>
        <w:tc>
          <w:tcPr>
            <w:tcW w:w="1493" w:type="pct"/>
            <w:gridSpan w:val="3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656D2">
              <w:rPr>
                <w:b/>
                <w:i/>
                <w:color w:val="FF0000"/>
                <w:sz w:val="24"/>
                <w:szCs w:val="24"/>
              </w:rPr>
              <w:t xml:space="preserve">Вписується назва </w:t>
            </w:r>
          </w:p>
        </w:tc>
      </w:tr>
      <w:tr w:rsidR="00C742BA" w:rsidRPr="007656D2" w:rsidTr="000A0CB4">
        <w:trPr>
          <w:trHeight w:val="505"/>
        </w:trPr>
        <w:tc>
          <w:tcPr>
            <w:tcW w:w="514" w:type="pct"/>
            <w:vMerge/>
            <w:tcBorders>
              <w:tl2br w:val="nil"/>
            </w:tcBorders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8"/>
                <w:szCs w:val="28"/>
              </w:rPr>
            </w:pP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24"/>
                <w:szCs w:val="24"/>
              </w:rPr>
              <w:t>К-ть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</w:rPr>
              <w:t xml:space="preserve"> годин </w:t>
            </w: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класів</w:t>
            </w: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учнів</w:t>
            </w: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24"/>
                <w:szCs w:val="24"/>
              </w:rPr>
              <w:t>К-ть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</w:rPr>
              <w:t xml:space="preserve"> годин </w:t>
            </w: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класів</w:t>
            </w: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учнів</w:t>
            </w: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24"/>
                <w:szCs w:val="24"/>
              </w:rPr>
              <w:t>К-ть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</w:rPr>
              <w:t xml:space="preserve"> годин </w:t>
            </w: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класів</w:t>
            </w: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учнів</w:t>
            </w: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</w:tbl>
    <w:p w:rsidR="00C742BA" w:rsidRPr="004300FB" w:rsidRDefault="00C742BA" w:rsidP="00C742BA">
      <w:pPr>
        <w:spacing w:after="200"/>
        <w:ind w:firstLine="708"/>
        <w:rPr>
          <w:b/>
          <w:color w:val="FF0000"/>
          <w:sz w:val="24"/>
          <w:szCs w:val="28"/>
        </w:rPr>
      </w:pPr>
      <w:bookmarkStart w:id="0" w:name="_GoBack"/>
      <w:r w:rsidRPr="004300FB">
        <w:rPr>
          <w:b/>
          <w:color w:val="FF0000"/>
          <w:sz w:val="40"/>
          <w:szCs w:val="44"/>
          <w:vertAlign w:val="superscript"/>
        </w:rPr>
        <w:t>*</w:t>
      </w:r>
      <w:r w:rsidRPr="004300FB">
        <w:rPr>
          <w:b/>
          <w:color w:val="FF0000"/>
          <w:sz w:val="24"/>
          <w:szCs w:val="28"/>
          <w:vertAlign w:val="superscript"/>
        </w:rPr>
        <w:t xml:space="preserve"> </w:t>
      </w:r>
      <w:r w:rsidRPr="004300FB">
        <w:rPr>
          <w:b/>
          <w:color w:val="FF0000"/>
          <w:sz w:val="24"/>
          <w:szCs w:val="28"/>
        </w:rPr>
        <w:t xml:space="preserve">Обов’язково вказувати назву факультативу або курсу за вибором та назву предмету з якого проводяться індивідуальні заняття чи консультації, зазначати фактичну кількість учнів. </w:t>
      </w:r>
    </w:p>
    <w:bookmarkEnd w:id="0"/>
    <w:p w:rsidR="00C742BA" w:rsidRPr="007656D2" w:rsidRDefault="00C742BA" w:rsidP="00C742BA">
      <w:pPr>
        <w:rPr>
          <w:b/>
          <w:sz w:val="28"/>
          <w:szCs w:val="28"/>
        </w:rPr>
      </w:pPr>
      <w:r w:rsidRPr="007656D2">
        <w:rPr>
          <w:b/>
          <w:sz w:val="28"/>
          <w:szCs w:val="28"/>
        </w:rPr>
        <w:lastRenderedPageBreak/>
        <w:t xml:space="preserve">Таблиця </w:t>
      </w:r>
      <w:r>
        <w:rPr>
          <w:b/>
          <w:sz w:val="28"/>
          <w:szCs w:val="28"/>
        </w:rPr>
        <w:t>3</w:t>
      </w:r>
    </w:p>
    <w:p w:rsidR="00C742BA" w:rsidRDefault="00C742BA" w:rsidP="00C742BA">
      <w:pPr>
        <w:jc w:val="center"/>
        <w:rPr>
          <w:b/>
          <w:sz w:val="28"/>
          <w:szCs w:val="28"/>
        </w:rPr>
      </w:pPr>
      <w:r w:rsidRPr="007656D2">
        <w:rPr>
          <w:b/>
          <w:sz w:val="28"/>
          <w:szCs w:val="28"/>
        </w:rPr>
        <w:t>Підсилення предметів інваріантної складової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023"/>
        <w:gridCol w:w="1026"/>
        <w:gridCol w:w="1026"/>
        <w:gridCol w:w="1026"/>
        <w:gridCol w:w="1026"/>
        <w:gridCol w:w="1026"/>
        <w:gridCol w:w="1026"/>
        <w:gridCol w:w="1026"/>
        <w:gridCol w:w="1018"/>
      </w:tblGrid>
      <w:tr w:rsidR="00C742BA" w:rsidRPr="007656D2" w:rsidTr="000A0CB4">
        <w:trPr>
          <w:trHeight w:val="328"/>
        </w:trPr>
        <w:tc>
          <w:tcPr>
            <w:tcW w:w="514" w:type="pct"/>
            <w:vMerge w:val="restart"/>
            <w:tcBorders>
              <w:tl2br w:val="nil"/>
            </w:tcBorders>
          </w:tcPr>
          <w:p w:rsidR="00C742BA" w:rsidRDefault="00C742BA" w:rsidP="000A0CB4">
            <w:pPr>
              <w:keepNext/>
              <w:jc w:val="center"/>
              <w:outlineLvl w:val="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CC95AC" wp14:editId="5B96D3A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8255</wp:posOffset>
                      </wp:positionV>
                      <wp:extent cx="657225" cy="1657350"/>
                      <wp:effectExtent l="9525" t="9525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65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5.3pt;margin-top:.65pt;width:51.7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>Назва</w:t>
            </w:r>
          </w:p>
          <w:p w:rsidR="00C742BA" w:rsidRDefault="00C742BA" w:rsidP="000A0CB4">
            <w:pPr>
              <w:keepNext/>
              <w:jc w:val="center"/>
              <w:outlineLvl w:val="4"/>
              <w:rPr>
                <w:sz w:val="28"/>
                <w:szCs w:val="28"/>
              </w:rPr>
            </w:pPr>
          </w:p>
          <w:p w:rsidR="00C742BA" w:rsidRDefault="00C742BA" w:rsidP="000A0CB4">
            <w:pPr>
              <w:keepNext/>
              <w:jc w:val="center"/>
              <w:outlineLvl w:val="4"/>
              <w:rPr>
                <w:sz w:val="28"/>
                <w:szCs w:val="28"/>
              </w:rPr>
            </w:pPr>
          </w:p>
          <w:p w:rsidR="00C742BA" w:rsidRDefault="00C742BA" w:rsidP="000A0CB4">
            <w:pPr>
              <w:keepNext/>
              <w:jc w:val="center"/>
              <w:outlineLvl w:val="4"/>
              <w:rPr>
                <w:sz w:val="28"/>
                <w:szCs w:val="28"/>
              </w:rPr>
            </w:pPr>
          </w:p>
          <w:p w:rsidR="00C742BA" w:rsidRDefault="00C742BA" w:rsidP="000A0CB4">
            <w:pPr>
              <w:keepNext/>
              <w:jc w:val="center"/>
              <w:outlineLvl w:val="4"/>
              <w:rPr>
                <w:sz w:val="28"/>
                <w:szCs w:val="28"/>
              </w:rPr>
            </w:pPr>
          </w:p>
          <w:p w:rsidR="00C742BA" w:rsidRDefault="00C742BA" w:rsidP="000A0CB4">
            <w:pPr>
              <w:keepNext/>
              <w:outlineLvl w:val="4"/>
              <w:rPr>
                <w:sz w:val="28"/>
                <w:szCs w:val="28"/>
              </w:rPr>
            </w:pPr>
          </w:p>
          <w:p w:rsidR="00C742BA" w:rsidRDefault="00C742BA" w:rsidP="000A0CB4">
            <w:pPr>
              <w:keepNext/>
              <w:outlineLvl w:val="4"/>
              <w:rPr>
                <w:sz w:val="28"/>
                <w:szCs w:val="28"/>
              </w:rPr>
            </w:pPr>
          </w:p>
          <w:p w:rsidR="00C742BA" w:rsidRPr="007656D2" w:rsidRDefault="00C742BA" w:rsidP="000A0CB4">
            <w:pPr>
              <w:keepNext/>
              <w:outlineLvl w:val="4"/>
              <w:rPr>
                <w:sz w:val="28"/>
                <w:szCs w:val="28"/>
              </w:rPr>
            </w:pPr>
            <w:r w:rsidRPr="007656D2">
              <w:rPr>
                <w:sz w:val="28"/>
                <w:szCs w:val="28"/>
              </w:rPr>
              <w:t xml:space="preserve">Клас </w:t>
            </w:r>
          </w:p>
        </w:tc>
        <w:tc>
          <w:tcPr>
            <w:tcW w:w="1496" w:type="pct"/>
            <w:gridSpan w:val="3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i/>
                <w:color w:val="FF0000"/>
                <w:sz w:val="24"/>
                <w:szCs w:val="24"/>
              </w:rPr>
            </w:pPr>
            <w:r w:rsidRPr="007656D2">
              <w:rPr>
                <w:b/>
                <w:i/>
                <w:color w:val="FF0000"/>
                <w:sz w:val="24"/>
                <w:szCs w:val="24"/>
              </w:rPr>
              <w:t>Вписується назва предмету</w:t>
            </w:r>
          </w:p>
        </w:tc>
        <w:tc>
          <w:tcPr>
            <w:tcW w:w="1497" w:type="pct"/>
            <w:gridSpan w:val="3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656D2">
              <w:rPr>
                <w:b/>
                <w:i/>
                <w:color w:val="FF0000"/>
                <w:sz w:val="24"/>
                <w:szCs w:val="24"/>
              </w:rPr>
              <w:t>Вписується назва предмету</w:t>
            </w:r>
          </w:p>
        </w:tc>
        <w:tc>
          <w:tcPr>
            <w:tcW w:w="1493" w:type="pct"/>
            <w:gridSpan w:val="3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656D2">
              <w:rPr>
                <w:b/>
                <w:i/>
                <w:color w:val="FF0000"/>
                <w:sz w:val="24"/>
                <w:szCs w:val="24"/>
              </w:rPr>
              <w:t>Вписується назва предмету</w:t>
            </w: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  <w:vMerge/>
            <w:tcBorders>
              <w:tl2br w:val="nil"/>
            </w:tcBorders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8"/>
                <w:szCs w:val="28"/>
              </w:rPr>
            </w:pP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24"/>
                <w:szCs w:val="24"/>
              </w:rPr>
              <w:t>К-ть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</w:rPr>
              <w:t xml:space="preserve"> виділених годин на підсилення</w:t>
            </w: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класів</w:t>
            </w: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учнів</w:t>
            </w: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24"/>
                <w:szCs w:val="24"/>
              </w:rPr>
              <w:t>К-ть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</w:rPr>
              <w:t xml:space="preserve"> виділених годин на підсилення</w:t>
            </w: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класів</w:t>
            </w: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учнів</w:t>
            </w: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24"/>
                <w:szCs w:val="24"/>
              </w:rPr>
              <w:t>К-ть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</w:rPr>
              <w:t xml:space="preserve"> виділених годин на підсилення</w:t>
            </w: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класів</w:t>
            </w: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учнів</w:t>
            </w: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trHeight w:val="113"/>
        </w:trPr>
        <w:tc>
          <w:tcPr>
            <w:tcW w:w="51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</w:tbl>
    <w:p w:rsidR="00C742BA" w:rsidRPr="007656D2" w:rsidRDefault="00C742BA" w:rsidP="00C742BA">
      <w:pPr>
        <w:keepNext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Таблиця 4</w:t>
      </w:r>
      <w:r w:rsidRPr="007656D2">
        <w:rPr>
          <w:b/>
          <w:sz w:val="28"/>
          <w:szCs w:val="28"/>
        </w:rPr>
        <w:t xml:space="preserve"> </w:t>
      </w:r>
    </w:p>
    <w:p w:rsidR="00C742BA" w:rsidRPr="007656D2" w:rsidRDefault="00C742BA" w:rsidP="00C742BA">
      <w:pPr>
        <w:keepNext/>
        <w:jc w:val="center"/>
        <w:outlineLvl w:val="4"/>
        <w:rPr>
          <w:b/>
          <w:color w:val="FF0000"/>
          <w:sz w:val="28"/>
          <w:szCs w:val="28"/>
        </w:rPr>
      </w:pPr>
      <w:r w:rsidRPr="007656D2">
        <w:rPr>
          <w:b/>
          <w:sz w:val="28"/>
          <w:szCs w:val="28"/>
        </w:rPr>
        <w:t xml:space="preserve">Поділ на групи при вивченні іноземної мови </w:t>
      </w:r>
      <w:r w:rsidRPr="007656D2">
        <w:rPr>
          <w:b/>
          <w:color w:val="FF0000"/>
          <w:sz w:val="28"/>
          <w:szCs w:val="28"/>
        </w:rPr>
        <w:t>(перша мова)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990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1085"/>
      </w:tblGrid>
      <w:tr w:rsidR="00C742BA" w:rsidRPr="007656D2" w:rsidTr="000A0CB4">
        <w:trPr>
          <w:cantSplit/>
        </w:trPr>
        <w:tc>
          <w:tcPr>
            <w:tcW w:w="733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мова</w:t>
            </w: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всього</w:t>
            </w:r>
          </w:p>
        </w:tc>
      </w:tr>
      <w:tr w:rsidR="00C742BA" w:rsidRPr="007656D2" w:rsidTr="000A0CB4">
        <w:trPr>
          <w:cantSplit/>
        </w:trPr>
        <w:tc>
          <w:tcPr>
            <w:tcW w:w="733" w:type="pct"/>
            <w:vMerge w:val="restar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656D2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класів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3" w:type="pct"/>
            <w:vMerge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учнів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3" w:type="pct"/>
            <w:vMerge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 xml:space="preserve">груп 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3" w:type="pct"/>
            <w:vMerge w:val="restar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656D2">
              <w:rPr>
                <w:sz w:val="24"/>
                <w:szCs w:val="24"/>
              </w:rPr>
              <w:t>Німецька мова</w:t>
            </w: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класів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3" w:type="pct"/>
            <w:vMerge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учнів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3" w:type="pct"/>
            <w:vMerge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 xml:space="preserve">груп 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3" w:type="pct"/>
            <w:vMerge w:val="restar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656D2">
              <w:rPr>
                <w:sz w:val="24"/>
                <w:szCs w:val="24"/>
              </w:rPr>
              <w:t>Французька мова</w:t>
            </w: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класів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3" w:type="pct"/>
            <w:vMerge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учнів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3" w:type="pct"/>
            <w:vMerge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 xml:space="preserve">груп 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</w:tbl>
    <w:p w:rsidR="00C742BA" w:rsidRPr="007656D2" w:rsidRDefault="00C742BA" w:rsidP="00C742BA">
      <w:pPr>
        <w:keepNext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Таблиця 5</w:t>
      </w:r>
    </w:p>
    <w:p w:rsidR="00C742BA" w:rsidRPr="00852157" w:rsidRDefault="00C742BA" w:rsidP="00C742BA">
      <w:pPr>
        <w:keepNext/>
        <w:jc w:val="center"/>
        <w:outlineLvl w:val="4"/>
        <w:rPr>
          <w:b/>
          <w:color w:val="FF0000"/>
          <w:sz w:val="28"/>
          <w:szCs w:val="28"/>
        </w:rPr>
      </w:pPr>
      <w:r w:rsidRPr="007656D2">
        <w:rPr>
          <w:b/>
          <w:sz w:val="28"/>
          <w:szCs w:val="28"/>
        </w:rPr>
        <w:t xml:space="preserve">Поділ на групи при вивченні іноземної мови </w:t>
      </w:r>
      <w:r w:rsidRPr="007656D2">
        <w:rPr>
          <w:b/>
          <w:color w:val="FF0000"/>
          <w:sz w:val="28"/>
          <w:szCs w:val="28"/>
        </w:rPr>
        <w:t>(друга мова)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990"/>
        <w:gridCol w:w="608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1085"/>
      </w:tblGrid>
      <w:tr w:rsidR="00C742BA" w:rsidRPr="007656D2" w:rsidTr="000A0CB4">
        <w:trPr>
          <w:cantSplit/>
        </w:trPr>
        <w:tc>
          <w:tcPr>
            <w:tcW w:w="734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мова</w:t>
            </w: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всього</w:t>
            </w:r>
          </w:p>
        </w:tc>
      </w:tr>
      <w:tr w:rsidR="00C742BA" w:rsidRPr="007656D2" w:rsidTr="000A0CB4">
        <w:trPr>
          <w:cantSplit/>
        </w:trPr>
        <w:tc>
          <w:tcPr>
            <w:tcW w:w="734" w:type="pct"/>
            <w:vMerge w:val="restar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656D2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класів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4" w:type="pct"/>
            <w:vMerge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учнів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4" w:type="pct"/>
            <w:vMerge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 xml:space="preserve">груп 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4" w:type="pct"/>
            <w:vMerge w:val="restar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656D2">
              <w:rPr>
                <w:sz w:val="24"/>
                <w:szCs w:val="24"/>
              </w:rPr>
              <w:t>Німецька мова</w:t>
            </w: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класів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4" w:type="pct"/>
            <w:vMerge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учнів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4" w:type="pct"/>
            <w:vMerge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 xml:space="preserve">груп 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4" w:type="pct"/>
            <w:vMerge w:val="restar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7656D2">
              <w:rPr>
                <w:sz w:val="24"/>
                <w:szCs w:val="24"/>
              </w:rPr>
              <w:t>Французька мова</w:t>
            </w: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класів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4" w:type="pct"/>
            <w:vMerge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учнів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4" w:type="pct"/>
            <w:vMerge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 xml:space="preserve">груп 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4" w:type="pct"/>
            <w:vMerge w:val="restar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Польська мова</w:t>
            </w: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класів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4" w:type="pct"/>
            <w:vMerge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>учнів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C742BA" w:rsidRPr="007656D2" w:rsidTr="000A0CB4">
        <w:trPr>
          <w:cantSplit/>
        </w:trPr>
        <w:tc>
          <w:tcPr>
            <w:tcW w:w="734" w:type="pct"/>
            <w:vMerge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  <w:r w:rsidRPr="007656D2">
              <w:rPr>
                <w:b/>
                <w:sz w:val="24"/>
                <w:szCs w:val="24"/>
              </w:rPr>
              <w:t xml:space="preserve">груп </w:t>
            </w: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742BA" w:rsidRPr="007656D2" w:rsidRDefault="00C742BA" w:rsidP="000A0CB4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</w:tbl>
    <w:p w:rsidR="00C742BA" w:rsidRPr="007656D2" w:rsidRDefault="00C742BA" w:rsidP="00C742BA">
      <w:pPr>
        <w:rPr>
          <w:b/>
          <w:sz w:val="28"/>
          <w:szCs w:val="28"/>
        </w:rPr>
      </w:pPr>
    </w:p>
    <w:p w:rsidR="00C742BA" w:rsidRPr="007656D2" w:rsidRDefault="00C742BA" w:rsidP="00C742BA">
      <w:pPr>
        <w:rPr>
          <w:sz w:val="28"/>
          <w:szCs w:val="28"/>
        </w:rPr>
      </w:pPr>
      <w:r w:rsidRPr="007656D2">
        <w:rPr>
          <w:b/>
          <w:sz w:val="28"/>
          <w:szCs w:val="28"/>
        </w:rPr>
        <w:t>Директор школи</w:t>
      </w:r>
      <w:r w:rsidRPr="007656D2">
        <w:rPr>
          <w:sz w:val="28"/>
          <w:szCs w:val="28"/>
        </w:rPr>
        <w:t xml:space="preserve">                         ________________ ______________________</w:t>
      </w:r>
    </w:p>
    <w:p w:rsidR="00C742BA" w:rsidRPr="007656D2" w:rsidRDefault="00C742BA" w:rsidP="00C742BA">
      <w:r w:rsidRPr="007656D2">
        <w:t xml:space="preserve">                               М.П.</w:t>
      </w:r>
    </w:p>
    <w:p w:rsidR="00C742BA" w:rsidRPr="007656D2" w:rsidRDefault="00C742BA" w:rsidP="00C742BA">
      <w:r w:rsidRPr="007656D2">
        <w:t>Виконавець: ____________________</w:t>
      </w:r>
    </w:p>
    <w:p w:rsidR="00C742BA" w:rsidRPr="000C6E89" w:rsidRDefault="00C742BA" w:rsidP="00C742BA">
      <w:r w:rsidRPr="007656D2">
        <w:t>(ПІБ, посада, телефон)</w:t>
      </w:r>
    </w:p>
    <w:p w:rsidR="00C742BA" w:rsidRPr="00C742BA" w:rsidRDefault="00C742BA" w:rsidP="00C742BA">
      <w:pPr>
        <w:jc w:val="center"/>
        <w:rPr>
          <w:sz w:val="22"/>
          <w:szCs w:val="22"/>
        </w:rPr>
      </w:pPr>
    </w:p>
    <w:sectPr w:rsidR="00C742BA" w:rsidRPr="00C742BA" w:rsidSect="004300FB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8AF"/>
    <w:multiLevelType w:val="hybridMultilevel"/>
    <w:tmpl w:val="02B41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F62C13"/>
    <w:multiLevelType w:val="hybridMultilevel"/>
    <w:tmpl w:val="0B700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FA5B1A"/>
    <w:multiLevelType w:val="hybridMultilevel"/>
    <w:tmpl w:val="57106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8E5638"/>
    <w:multiLevelType w:val="hybridMultilevel"/>
    <w:tmpl w:val="CCCEB0A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C"/>
    <w:rsid w:val="00293E1C"/>
    <w:rsid w:val="003A32B6"/>
    <w:rsid w:val="004300FB"/>
    <w:rsid w:val="004B0A08"/>
    <w:rsid w:val="004F2F8F"/>
    <w:rsid w:val="00612EC5"/>
    <w:rsid w:val="007B561A"/>
    <w:rsid w:val="00A9485B"/>
    <w:rsid w:val="00B10092"/>
    <w:rsid w:val="00BC2828"/>
    <w:rsid w:val="00C02B24"/>
    <w:rsid w:val="00C05B59"/>
    <w:rsid w:val="00C20EC7"/>
    <w:rsid w:val="00C742BA"/>
    <w:rsid w:val="00C80C39"/>
    <w:rsid w:val="00CB7E17"/>
    <w:rsid w:val="00CE2A5B"/>
    <w:rsid w:val="00D10CC7"/>
    <w:rsid w:val="00FB2293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612EC5"/>
    <w:pPr>
      <w:ind w:left="720"/>
      <w:contextualSpacing/>
    </w:pPr>
  </w:style>
  <w:style w:type="paragraph" w:styleId="a7">
    <w:name w:val="Body Text"/>
    <w:basedOn w:val="a"/>
    <w:link w:val="a8"/>
    <w:rsid w:val="00C80C3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80C3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612EC5"/>
    <w:pPr>
      <w:ind w:left="720"/>
      <w:contextualSpacing/>
    </w:pPr>
  </w:style>
  <w:style w:type="paragraph" w:styleId="a7">
    <w:name w:val="Body Text"/>
    <w:basedOn w:val="a"/>
    <w:link w:val="a8"/>
    <w:rsid w:val="00C80C3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80C3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nych.vit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AFEE-DFDF-4C64-9AB4-A98DFA41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2023-08-24T12:34:00Z</cp:lastPrinted>
  <dcterms:created xsi:type="dcterms:W3CDTF">2023-08-23T09:17:00Z</dcterms:created>
  <dcterms:modified xsi:type="dcterms:W3CDTF">2023-08-24T12:35:00Z</dcterms:modified>
</cp:coreProperties>
</file>