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7889049"/>
    <w:bookmarkStart w:id="1" w:name="_GoBack"/>
    <w:bookmarkEnd w:id="1"/>
    <w:p w:rsidR="0094628C" w:rsidRDefault="0094628C" w:rsidP="0094628C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3686073" r:id="rId6">
            <o:FieldCodes>\s \* MERGEFORMAT</o:FieldCodes>
          </o:OLEObject>
        </w:object>
      </w:r>
    </w:p>
    <w:p w:rsidR="0094628C" w:rsidRPr="00021FFE" w:rsidRDefault="0094628C" w:rsidP="0094628C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</w:t>
      </w:r>
      <w:r w:rsidRPr="00021FFE">
        <w:rPr>
          <w:b/>
          <w:bCs/>
          <w:lang w:eastAsia="uk-UA"/>
        </w:rPr>
        <w:t>УКРАЇНА</w:t>
      </w:r>
    </w:p>
    <w:p w:rsidR="0094628C" w:rsidRPr="00021FFE" w:rsidRDefault="0094628C" w:rsidP="0094628C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 xml:space="preserve"> ЧЕРНІВЕЦЬКА ОБЛАСНА ДЕРЖАВНА АДМІНІСТРАЦІЯ</w:t>
      </w:r>
    </w:p>
    <w:p w:rsidR="0094628C" w:rsidRDefault="0094628C" w:rsidP="0094628C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94628C" w:rsidRDefault="0094628C" w:rsidP="0094628C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94628C" w:rsidRDefault="0094628C" w:rsidP="0094628C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94628C" w:rsidRDefault="0094628C" w:rsidP="0094628C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4628C" w:rsidRPr="009F0C44" w:rsidTr="00717928">
        <w:trPr>
          <w:trHeight w:val="157"/>
        </w:trPr>
        <w:tc>
          <w:tcPr>
            <w:tcW w:w="9322" w:type="dxa"/>
          </w:tcPr>
          <w:p w:rsidR="0094628C" w:rsidRDefault="0094628C" w:rsidP="00717928">
            <w:pPr>
              <w:jc w:val="center"/>
              <w:rPr>
                <w:b/>
                <w:sz w:val="2"/>
              </w:rPr>
            </w:pPr>
          </w:p>
          <w:p w:rsidR="0094628C" w:rsidRPr="006B724C" w:rsidRDefault="0094628C" w:rsidP="00717928">
            <w:pPr>
              <w:jc w:val="center"/>
              <w:rPr>
                <w:b/>
                <w:sz w:val="2"/>
              </w:rPr>
            </w:pPr>
          </w:p>
          <w:p w:rsidR="0094628C" w:rsidRPr="009F0C44" w:rsidRDefault="0094628C" w:rsidP="00717928">
            <w:pPr>
              <w:jc w:val="center"/>
              <w:rPr>
                <w:b/>
                <w:sz w:val="2"/>
              </w:rPr>
            </w:pPr>
          </w:p>
        </w:tc>
      </w:tr>
    </w:tbl>
    <w:p w:rsidR="0094628C" w:rsidRPr="00AF2671" w:rsidRDefault="0094628C" w:rsidP="0094628C">
      <w:pPr>
        <w:tabs>
          <w:tab w:val="left" w:pos="8180"/>
          <w:tab w:val="left" w:pos="9356"/>
        </w:tabs>
        <w:ind w:left="-134"/>
      </w:pPr>
      <w:r>
        <w:t xml:space="preserve">   </w:t>
      </w:r>
      <w:r w:rsidR="007252CA">
        <w:t>07.08.2023</w:t>
      </w:r>
      <w:r>
        <w:t xml:space="preserve"> </w:t>
      </w:r>
      <w:r w:rsidRPr="00580A12">
        <w:t xml:space="preserve">№ </w:t>
      </w:r>
      <w:r w:rsidR="007252CA">
        <w:t>01-34/1691</w:t>
      </w:r>
      <w:r>
        <w:t xml:space="preserve">          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94628C" w:rsidRDefault="0094628C" w:rsidP="0094628C">
      <w:pPr>
        <w:tabs>
          <w:tab w:val="left" w:pos="9639"/>
        </w:tabs>
        <w:ind w:left="3686" w:right="140"/>
        <w:jc w:val="both"/>
        <w:rPr>
          <w:b/>
        </w:rPr>
      </w:pPr>
    </w:p>
    <w:p w:rsidR="0094628C" w:rsidRDefault="0094628C" w:rsidP="0094628C">
      <w:pPr>
        <w:tabs>
          <w:tab w:val="left" w:pos="9639"/>
        </w:tabs>
        <w:spacing w:line="276" w:lineRule="auto"/>
        <w:ind w:left="5103" w:right="140"/>
        <w:jc w:val="both"/>
        <w:rPr>
          <w:b/>
        </w:rPr>
      </w:pPr>
    </w:p>
    <w:p w:rsidR="0094628C" w:rsidRDefault="0094628C" w:rsidP="0094628C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94628C" w:rsidRPr="00664F3D" w:rsidRDefault="0094628C" w:rsidP="0094628C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94628C" w:rsidRDefault="0094628C" w:rsidP="0094628C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94628C" w:rsidRDefault="0094628C" w:rsidP="0094628C">
      <w:pPr>
        <w:tabs>
          <w:tab w:val="left" w:pos="9639"/>
        </w:tabs>
        <w:ind w:left="3686" w:right="140"/>
        <w:jc w:val="both"/>
        <w:rPr>
          <w:b/>
        </w:rPr>
      </w:pPr>
    </w:p>
    <w:p w:rsidR="0094628C" w:rsidRPr="00E66D3E" w:rsidRDefault="0094628C" w:rsidP="0094628C">
      <w:pPr>
        <w:rPr>
          <w:b/>
          <w:bCs/>
        </w:rPr>
      </w:pPr>
      <w:r>
        <w:rPr>
          <w:b/>
          <w:bCs/>
        </w:rPr>
        <w:t>Про</w:t>
      </w:r>
      <w:r w:rsidRPr="00E66D3E">
        <w:rPr>
          <w:b/>
          <w:bCs/>
        </w:rPr>
        <w:t xml:space="preserve"> проведення</w:t>
      </w:r>
      <w:r w:rsidRPr="00E66D3E">
        <w:rPr>
          <w:b/>
          <w:bCs/>
        </w:rPr>
        <w:tab/>
        <w:t xml:space="preserve"> місячника </w:t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  <w:t xml:space="preserve">                          безпеки дорожнього руху                                                                                                    «Увага! Діти на дорозі!»</w:t>
      </w:r>
      <w:r w:rsidRPr="00E66D3E">
        <w:rPr>
          <w:b/>
          <w:bCs/>
        </w:rPr>
        <w:tab/>
      </w:r>
    </w:p>
    <w:p w:rsidR="0094628C" w:rsidRPr="00E66D3E" w:rsidRDefault="0094628C" w:rsidP="0094628C">
      <w:pPr>
        <w:rPr>
          <w:b/>
          <w:bCs/>
        </w:rPr>
      </w:pPr>
    </w:p>
    <w:p w:rsidR="0094628C" w:rsidRPr="00E66D3E" w:rsidRDefault="0094628C" w:rsidP="007252C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 w:bidi="en-US"/>
        </w:rPr>
      </w:pPr>
      <w:r w:rsidRPr="00E66D3E">
        <w:rPr>
          <w:b/>
          <w:bCs/>
          <w:sz w:val="28"/>
          <w:szCs w:val="28"/>
          <w:lang w:val="uk-UA"/>
        </w:rPr>
        <w:tab/>
      </w:r>
      <w:r w:rsidRPr="00E66D3E">
        <w:rPr>
          <w:bCs/>
          <w:sz w:val="28"/>
          <w:szCs w:val="28"/>
          <w:lang w:val="uk-UA"/>
        </w:rPr>
        <w:t xml:space="preserve">Відповідно до Закону України «Про освіту», </w:t>
      </w:r>
      <w:r>
        <w:rPr>
          <w:sz w:val="28"/>
          <w:szCs w:val="28"/>
          <w:lang w:val="uk-UA" w:bidi="en-US"/>
        </w:rPr>
        <w:t xml:space="preserve"> «Положення про організацію роботи з охорони праці та безпеки життєдіяльності учасників освітнього процесу в установах і закладах освіти» затвердженого наказом Міністерства освіти і науки України 26.12.2017 № 1669,  </w:t>
      </w:r>
      <w:r w:rsidRPr="00E66D3E">
        <w:rPr>
          <w:bCs/>
          <w:sz w:val="28"/>
          <w:szCs w:val="28"/>
          <w:lang w:val="uk-UA"/>
        </w:rPr>
        <w:t>плану роботи Департаменту освіти і науки обласної державної адміністрації та</w:t>
      </w:r>
      <w:r w:rsidRPr="00E66D3E">
        <w:rPr>
          <w:sz w:val="28"/>
          <w:szCs w:val="28"/>
          <w:lang w:val="uk-UA"/>
        </w:rPr>
        <w:t xml:space="preserve"> з метою проведення інформаційно-роз`яснювальної роботи щодо дотримання правил безпечної поведінки на дорозі напередодні,  в перші дні та впродовж  навчального року, вивчення  Правил дорожнього руху серед дітей та молоді, привернення уваги громадськості до проблем гарантування безпеки руху неповнолітніх Департамент освіти і науки обласної державної адміністрації інформує про проведення </w:t>
      </w:r>
      <w:r w:rsidRPr="00E66D3E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14</w:t>
      </w:r>
      <w:r w:rsidRPr="00E66D3E">
        <w:rPr>
          <w:b/>
          <w:sz w:val="28"/>
          <w:szCs w:val="28"/>
          <w:lang w:val="uk-UA"/>
        </w:rPr>
        <w:t xml:space="preserve"> серпня до</w:t>
      </w:r>
      <w:r>
        <w:rPr>
          <w:b/>
          <w:sz w:val="28"/>
          <w:szCs w:val="28"/>
          <w:lang w:val="uk-UA"/>
        </w:rPr>
        <w:t xml:space="preserve"> 15 вересня</w:t>
      </w:r>
      <w:r w:rsidRPr="00E66D3E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3</w:t>
      </w:r>
      <w:r w:rsidRPr="00E66D3E">
        <w:rPr>
          <w:b/>
          <w:sz w:val="28"/>
          <w:szCs w:val="28"/>
          <w:lang w:val="uk-UA"/>
        </w:rPr>
        <w:t xml:space="preserve"> року</w:t>
      </w:r>
      <w:r w:rsidRPr="00E66D3E">
        <w:rPr>
          <w:sz w:val="28"/>
          <w:szCs w:val="28"/>
          <w:lang w:val="uk-UA"/>
        </w:rPr>
        <w:t xml:space="preserve">   профілактичних заходів  «Увага! Діти на дорозі!».</w:t>
      </w:r>
      <w:r w:rsidRPr="00E66D3E">
        <w:rPr>
          <w:sz w:val="28"/>
          <w:szCs w:val="28"/>
          <w:lang w:val="uk-UA"/>
        </w:rPr>
        <w:tab/>
      </w:r>
      <w:r w:rsidRPr="00E66D3E">
        <w:rPr>
          <w:sz w:val="28"/>
          <w:szCs w:val="28"/>
          <w:lang w:val="uk-UA"/>
        </w:rPr>
        <w:tab/>
      </w:r>
      <w:r w:rsidRPr="00E66D3E">
        <w:rPr>
          <w:sz w:val="28"/>
          <w:szCs w:val="28"/>
          <w:lang w:val="uk-UA"/>
        </w:rPr>
        <w:tab/>
      </w:r>
    </w:p>
    <w:p w:rsidR="0094628C" w:rsidRPr="00E66D3E" w:rsidRDefault="0094628C" w:rsidP="007252C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66D3E">
        <w:rPr>
          <w:color w:val="000000"/>
          <w:sz w:val="28"/>
          <w:szCs w:val="28"/>
          <w:lang w:val="uk-UA"/>
        </w:rPr>
        <w:tab/>
        <w:t>Рекомендуємо провести на  початку навчального року в кожному закладі освіти, виходячи із визначеного режиму роботи: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 xml:space="preserve">-  єдиний урок з безпеки руху із залученням представників Управління Національної </w:t>
      </w:r>
      <w:r w:rsidRPr="005D223E">
        <w:rPr>
          <w:sz w:val="28"/>
          <w:szCs w:val="28"/>
          <w:lang w:val="uk-UA"/>
        </w:rPr>
        <w:t xml:space="preserve">поліції  </w:t>
      </w:r>
      <w:r>
        <w:rPr>
          <w:b/>
          <w:sz w:val="28"/>
          <w:szCs w:val="28"/>
          <w:lang w:val="uk-UA"/>
        </w:rPr>
        <w:t>07</w:t>
      </w:r>
      <w:r w:rsidRPr="005D223E">
        <w:rPr>
          <w:b/>
          <w:sz w:val="28"/>
          <w:szCs w:val="28"/>
          <w:lang w:val="uk-UA"/>
        </w:rPr>
        <w:t>.09.202</w:t>
      </w:r>
      <w:r>
        <w:rPr>
          <w:b/>
          <w:sz w:val="28"/>
          <w:szCs w:val="28"/>
          <w:lang w:val="uk-UA"/>
        </w:rPr>
        <w:t>3</w:t>
      </w:r>
      <w:r w:rsidRPr="005D223E">
        <w:rPr>
          <w:b/>
          <w:sz w:val="28"/>
          <w:szCs w:val="28"/>
          <w:lang w:val="uk-UA"/>
        </w:rPr>
        <w:t xml:space="preserve"> року</w:t>
      </w:r>
      <w:r w:rsidRPr="00CA3DFD">
        <w:rPr>
          <w:color w:val="FF0000"/>
          <w:sz w:val="28"/>
          <w:szCs w:val="28"/>
          <w:lang w:val="uk-UA"/>
        </w:rPr>
        <w:t xml:space="preserve">  </w:t>
      </w:r>
      <w:r w:rsidRPr="00E66D3E">
        <w:rPr>
          <w:color w:val="000000"/>
          <w:sz w:val="28"/>
          <w:szCs w:val="28"/>
          <w:lang w:val="uk-UA"/>
        </w:rPr>
        <w:t xml:space="preserve">(пам’ятка  безпеки для здобувачів </w:t>
      </w:r>
      <w:r w:rsidRPr="00E66D3E">
        <w:rPr>
          <w:color w:val="000000"/>
          <w:sz w:val="28"/>
          <w:szCs w:val="28"/>
          <w:lang w:val="uk-UA"/>
        </w:rPr>
        <w:lastRenderedPageBreak/>
        <w:t>освіти додається);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урок  «Знаю, вмію, врятую» з вивченням  основ  надання долікарської допомоги;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 тематичні виховні години за темою «Знай та вивчай правила дорожнього руху»;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тематичні диктанти за темою «Увага, діти на дорозі»;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виставку малюнків за темами «Правила дорожнього руху – твоя безпека»</w:t>
      </w:r>
      <w:r>
        <w:rPr>
          <w:color w:val="000000"/>
          <w:sz w:val="28"/>
          <w:szCs w:val="28"/>
          <w:lang w:val="uk-UA"/>
        </w:rPr>
        <w:t>, «Провила поведінки на вулиці»</w:t>
      </w:r>
      <w:r w:rsidRPr="00E66D3E">
        <w:rPr>
          <w:color w:val="000000"/>
          <w:sz w:val="28"/>
          <w:szCs w:val="28"/>
          <w:lang w:val="uk-UA"/>
        </w:rPr>
        <w:t>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 xml:space="preserve">- провести тематичні уроки, виховні години, батьківські збори зі здобувачами освіти щодо використання  у темну пору доби світловідбивних елементів на одязі, рюкзаках, ранцях, портфелях тощо; 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 огляд-конкурс на кращу учнівську презентацію з БДР;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поновити схему безпечного маршруту дітей до закладу освіти  та від закладу освіти  «Мій шлях зі школи до дому»;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="00B8749B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організувати перегляд навчальних фільмів з безпеки дорожнього руху;</w:t>
      </w:r>
      <w:r w:rsidRPr="00E66D3E">
        <w:rPr>
          <w:color w:val="000000"/>
          <w:sz w:val="28"/>
          <w:szCs w:val="28"/>
          <w:lang w:val="uk-UA"/>
        </w:rPr>
        <w:tab/>
        <w:t xml:space="preserve">- підготувати добірку літератури за правилами дорожнього руху; 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>-  батьківські збори за темою «Безпека дорожнього руху» тощо;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  <w:t>- забезпечити розміщення на сайтах управлінь, відділів,  закладів освіти   інформації про проведені профілактичні заходи «Увага! Діти – на дорозі!»;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  <w:t>- провести з учасниками освітнього процесу бесіди, виховні години, лекції щодо збереження дорожньої інфраструктури, а саме: дорожніх знаків; світлофорів; огородження; розмітки; освітлення пішохідних переходів тощо;</w:t>
      </w:r>
      <w:r w:rsidRPr="00E66D3E">
        <w:rPr>
          <w:color w:val="000000"/>
          <w:sz w:val="28"/>
          <w:szCs w:val="28"/>
          <w:lang w:val="uk-UA"/>
        </w:rPr>
        <w:tab/>
        <w:t xml:space="preserve">- звернутися до батьків юних учасників дорожнього руху, що безпека їх дітей перш за все залежить від них. Нагадати дітям основні правила безпечної поведінки на дорозі, пройти з ними маршрутом від будинку до школи, звернути увагу на особливості дорожнього руху. </w:t>
      </w:r>
    </w:p>
    <w:p w:rsidR="0094628C" w:rsidRDefault="0094628C" w:rsidP="007252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66D3E">
        <w:rPr>
          <w:sz w:val="28"/>
          <w:szCs w:val="28"/>
          <w:lang w:val="uk-UA"/>
        </w:rPr>
        <w:tab/>
        <w:t>Організаторам-перевізникам, які здійснюють перевезення дітей та працівників до закладу освіти забезпечити:</w:t>
      </w:r>
    </w:p>
    <w:p w:rsidR="00F603DC" w:rsidRDefault="00F603DC" w:rsidP="007252C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t>- проходження періодичного медичного огляду водієм (</w:t>
      </w:r>
      <w:r>
        <w:rPr>
          <w:color w:val="000000"/>
        </w:rPr>
        <w:t>водії, які виконують роботи з перевезення пасажирів та вантажів, підлягають періодичному медичному огляду один раз на рік);</w:t>
      </w:r>
    </w:p>
    <w:p w:rsidR="00F603DC" w:rsidRDefault="00F603DC" w:rsidP="007252C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перевірку транспортних  засобів, їх готовність до роботи в осінньо-зимовий період;</w:t>
      </w:r>
    </w:p>
    <w:p w:rsidR="00F603DC" w:rsidRDefault="00F603DC" w:rsidP="007252CA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паспортом маршруту та графіком руху автобуса;</w:t>
      </w:r>
    </w:p>
    <w:p w:rsidR="00F603DC" w:rsidRDefault="00F603DC" w:rsidP="007252C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відповідними наказами та інструкціями перевізників;</w:t>
      </w:r>
    </w:p>
    <w:p w:rsidR="0094628C" w:rsidRPr="00E66D3E" w:rsidRDefault="00F603DC" w:rsidP="007252CA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транспортні засоби аптечками, вогнегасниками, табличками тощо; </w:t>
      </w:r>
      <w:r w:rsidR="00D41510">
        <w:rPr>
          <w:color w:val="000000"/>
        </w:rPr>
        <w:tab/>
      </w:r>
      <w:r w:rsidR="00D41510">
        <w:rPr>
          <w:color w:val="000000"/>
        </w:rPr>
        <w:tab/>
      </w:r>
      <w:r w:rsidR="0094628C" w:rsidRPr="00E66D3E">
        <w:t xml:space="preserve">- </w:t>
      </w:r>
      <w:r w:rsidR="0094628C" w:rsidRPr="00E66D3E">
        <w:rPr>
          <w:color w:val="000000"/>
          <w:lang w:eastAsia="en-US"/>
        </w:rPr>
        <w:t>проведення дезінфекційних заходів у салоні транспортного засобу</w:t>
      </w:r>
      <w:r w:rsidR="00D41510">
        <w:rPr>
          <w:color w:val="000000"/>
          <w:lang w:eastAsia="en-US"/>
        </w:rPr>
        <w:t xml:space="preserve"> на початку та </w:t>
      </w:r>
      <w:r w:rsidR="0094628C" w:rsidRPr="00E66D3E">
        <w:rPr>
          <w:color w:val="000000"/>
          <w:lang w:eastAsia="en-US"/>
        </w:rPr>
        <w:t xml:space="preserve"> в кінці робочої зміни;</w:t>
      </w:r>
    </w:p>
    <w:p w:rsidR="0094628C" w:rsidRPr="00E66D3E" w:rsidRDefault="0094628C" w:rsidP="007252CA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E66D3E">
        <w:rPr>
          <w:color w:val="000000"/>
          <w:lang w:eastAsia="en-US"/>
        </w:rPr>
        <w:t>- щоденний контроль за станом здоров'я водіїв до початку робочої зміни;</w:t>
      </w:r>
    </w:p>
    <w:p w:rsidR="0094628C" w:rsidRPr="00E66D3E" w:rsidRDefault="0094628C" w:rsidP="007252C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6D3E">
        <w:rPr>
          <w:sz w:val="28"/>
          <w:szCs w:val="28"/>
          <w:lang w:val="uk-UA"/>
        </w:rPr>
        <w:lastRenderedPageBreak/>
        <w:t>Під час проведення заходів разом з працівниками поліції провести аналіз стану безпеки руху та проблемних питань, пов’язаних з організацію руху біля закладів освіти, розробити  спільно з органами освіти спільні плани з поліпшення ситуації    та  навчання   дітей    Правил   дорожнього   руху   тощо.</w:t>
      </w:r>
      <w:r w:rsidRPr="00E66D3E">
        <w:rPr>
          <w:sz w:val="28"/>
          <w:szCs w:val="28"/>
          <w:lang w:val="uk-UA"/>
        </w:rPr>
        <w:tab/>
      </w:r>
      <w:r w:rsidR="00D41510">
        <w:rPr>
          <w:sz w:val="28"/>
          <w:szCs w:val="28"/>
          <w:lang w:val="uk-UA"/>
        </w:rPr>
        <w:t>В</w:t>
      </w:r>
      <w:r w:rsidRPr="00E66D3E">
        <w:rPr>
          <w:sz w:val="28"/>
          <w:szCs w:val="28"/>
          <w:lang w:val="uk-UA"/>
        </w:rPr>
        <w:t>раховуючи, що дорога біля закладу освіти – це завжди ризик аварійної ситуації, рекомендуємо разом з працівниками  поліції здійснити  обстеження ділянок, що прилягають до територій дитячих майданчиків та закладів освіти, маршрутів  шкільних автобусів для підготовки вулично-дорожньої мережі до нового навчального року (пішохідних переходів, попереджувальних дорожніх знаків «Діти», «Пішохідний перехід», на проблемних ділянках - «лежачих поліцейських» (за потреби) тощо), а також разом з відповідними  організаціями обов’язково перевірити   технічний стан транспортних засобів, які задіяні для регулярного перевезення учнів до  закладів освіти.</w:t>
      </w:r>
    </w:p>
    <w:p w:rsidR="0094628C" w:rsidRDefault="0094628C" w:rsidP="0094628C">
      <w:pPr>
        <w:pStyle w:val="a4"/>
        <w:spacing w:before="0" w:beforeAutospacing="0" w:after="0" w:afterAutospacing="0" w:line="234" w:lineRule="atLeast"/>
        <w:ind w:firstLine="708"/>
        <w:jc w:val="both"/>
        <w:rPr>
          <w:sz w:val="28"/>
          <w:szCs w:val="28"/>
          <w:lang w:val="uk-UA"/>
        </w:rPr>
      </w:pPr>
    </w:p>
    <w:p w:rsidR="0094628C" w:rsidRDefault="0094628C" w:rsidP="0094628C">
      <w:pPr>
        <w:pStyle w:val="a4"/>
        <w:spacing w:before="0" w:beforeAutospacing="0" w:after="0" w:afterAutospacing="0" w:line="234" w:lineRule="atLeast"/>
        <w:ind w:firstLine="708"/>
        <w:jc w:val="both"/>
        <w:rPr>
          <w:sz w:val="28"/>
          <w:szCs w:val="28"/>
          <w:lang w:val="uk-UA"/>
        </w:rPr>
      </w:pPr>
      <w:r w:rsidRPr="00E66D3E">
        <w:rPr>
          <w:sz w:val="28"/>
          <w:szCs w:val="28"/>
          <w:lang w:val="uk-UA"/>
        </w:rPr>
        <w:t>Додаток: на 2 арк.</w:t>
      </w:r>
    </w:p>
    <w:p w:rsidR="0094628C" w:rsidRDefault="0094628C" w:rsidP="0094628C">
      <w:pPr>
        <w:pStyle w:val="a4"/>
        <w:spacing w:before="0" w:beforeAutospacing="0" w:after="0" w:afterAutospacing="0" w:line="234" w:lineRule="atLeast"/>
        <w:ind w:firstLine="708"/>
        <w:jc w:val="both"/>
        <w:rPr>
          <w:sz w:val="28"/>
          <w:szCs w:val="28"/>
          <w:lang w:val="uk-UA"/>
        </w:rPr>
      </w:pPr>
    </w:p>
    <w:p w:rsidR="0094628C" w:rsidRDefault="0094628C" w:rsidP="0094628C">
      <w:pPr>
        <w:spacing w:line="276" w:lineRule="auto"/>
        <w:rPr>
          <w:b/>
        </w:rPr>
      </w:pPr>
    </w:p>
    <w:p w:rsidR="0094628C" w:rsidRDefault="0094628C" w:rsidP="0094628C">
      <w:pPr>
        <w:spacing w:line="276" w:lineRule="auto"/>
        <w:rPr>
          <w:b/>
        </w:rPr>
      </w:pPr>
    </w:p>
    <w:p w:rsidR="0094628C" w:rsidRDefault="0094628C" w:rsidP="0094628C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94628C" w:rsidRDefault="0094628C" w:rsidP="0094628C">
      <w:pPr>
        <w:spacing w:line="276" w:lineRule="auto"/>
        <w:rPr>
          <w:b/>
          <w:bCs/>
        </w:rPr>
      </w:pPr>
    </w:p>
    <w:p w:rsidR="0094628C" w:rsidRPr="00A21287" w:rsidRDefault="0094628C" w:rsidP="0094628C">
      <w:pPr>
        <w:spacing w:line="276" w:lineRule="auto"/>
        <w:rPr>
          <w:b/>
          <w:bCs/>
          <w:color w:val="000000"/>
        </w:rPr>
      </w:pPr>
    </w:p>
    <w:p w:rsidR="0094628C" w:rsidRPr="00F5010D" w:rsidRDefault="0094628C" w:rsidP="0094628C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Світлана ПРІНЬКО</w:t>
      </w:r>
    </w:p>
    <w:p w:rsidR="0094628C" w:rsidRPr="00F5010D" w:rsidRDefault="0094628C" w:rsidP="0094628C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Степан ЩЕРБАНОВИЧ  55-08-10</w:t>
      </w:r>
    </w:p>
    <w:p w:rsidR="0094628C" w:rsidRPr="00F5010D" w:rsidRDefault="0094628C" w:rsidP="0094628C">
      <w:pPr>
        <w:rPr>
          <w:sz w:val="20"/>
          <w:szCs w:val="20"/>
        </w:rPr>
      </w:pPr>
      <w:r w:rsidRPr="00F5010D">
        <w:rPr>
          <w:sz w:val="20"/>
          <w:szCs w:val="20"/>
        </w:rPr>
        <w:t>http://centr.cv.ua/?cat=3</w:t>
      </w: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D41510" w:rsidRDefault="00D41510" w:rsidP="0094628C">
      <w:pPr>
        <w:spacing w:line="276" w:lineRule="auto"/>
        <w:jc w:val="both"/>
      </w:pPr>
    </w:p>
    <w:p w:rsidR="0094628C" w:rsidRDefault="0094628C" w:rsidP="0094628C">
      <w:pPr>
        <w:spacing w:line="276" w:lineRule="auto"/>
        <w:jc w:val="both"/>
      </w:pPr>
    </w:p>
    <w:p w:rsidR="0094628C" w:rsidRDefault="0094628C" w:rsidP="009462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2CA">
        <w:tab/>
      </w:r>
      <w:r w:rsidR="007252CA">
        <w:tab/>
      </w:r>
      <w:r w:rsidRPr="00052BCB">
        <w:t xml:space="preserve">Додаток до листа </w:t>
      </w:r>
      <w:r>
        <w:t xml:space="preserve">Департаменту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510">
        <w:tab/>
      </w:r>
      <w:r w:rsidR="00D41510">
        <w:tab/>
      </w:r>
      <w:r>
        <w:t>освіти і науки  ОДА (ОВА)</w:t>
      </w:r>
      <w:r w:rsidRPr="00052BCB">
        <w:t xml:space="preserve"> </w:t>
      </w:r>
      <w:r>
        <w:t xml:space="preserve">                       </w:t>
      </w:r>
      <w:r w:rsidRPr="00052BCB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2CA">
        <w:tab/>
      </w:r>
      <w:r w:rsidR="007252CA">
        <w:tab/>
        <w:t xml:space="preserve">07.08.2023 </w:t>
      </w:r>
      <w:r w:rsidR="007252CA" w:rsidRPr="00580A12">
        <w:t xml:space="preserve">№ </w:t>
      </w:r>
      <w:r w:rsidR="007252CA">
        <w:t>01-34/1691</w:t>
      </w:r>
      <w:r>
        <w:rPr>
          <w:b/>
        </w:rPr>
        <w:t xml:space="preserve"> </w:t>
      </w:r>
    </w:p>
    <w:p w:rsidR="00D41510" w:rsidRDefault="00D41510" w:rsidP="0094628C">
      <w:pPr>
        <w:rPr>
          <w:b/>
        </w:rPr>
      </w:pPr>
    </w:p>
    <w:p w:rsidR="0094628C" w:rsidRPr="00D41510" w:rsidRDefault="0094628C" w:rsidP="0094628C">
      <w:pPr>
        <w:shd w:val="clear" w:color="auto" w:fill="FFFFFF"/>
        <w:jc w:val="center"/>
        <w:rPr>
          <w:b/>
          <w:bCs/>
        </w:rPr>
      </w:pPr>
      <w:r w:rsidRPr="00D41510">
        <w:rPr>
          <w:b/>
          <w:bCs/>
        </w:rPr>
        <w:t>Пам’ятка  безпеки для здобувачів освіти</w:t>
      </w:r>
    </w:p>
    <w:p w:rsidR="0094628C" w:rsidRPr="00E66D3E" w:rsidRDefault="0094628C" w:rsidP="0094628C">
      <w:pPr>
        <w:shd w:val="clear" w:color="auto" w:fill="FFFFFF"/>
        <w:jc w:val="center"/>
      </w:pPr>
    </w:p>
    <w:p w:rsidR="0094628C" w:rsidRPr="00E66D3E" w:rsidRDefault="0094628C" w:rsidP="0094628C">
      <w:pPr>
        <w:shd w:val="clear" w:color="auto" w:fill="FFFFFF"/>
        <w:jc w:val="center"/>
        <w:rPr>
          <w:b/>
          <w:bCs/>
        </w:rPr>
      </w:pPr>
      <w:r w:rsidRPr="00E66D3E">
        <w:rPr>
          <w:b/>
          <w:bCs/>
        </w:rPr>
        <w:t>Перебуваючи на вулиці й ставши учасником дорожньо-транспортного руху, слід чітко виконувати Правила дорожнього руху:</w:t>
      </w:r>
    </w:p>
    <w:p w:rsidR="0094628C" w:rsidRPr="00E66D3E" w:rsidRDefault="0094628C" w:rsidP="0094628C">
      <w:pPr>
        <w:shd w:val="clear" w:color="auto" w:fill="FFFFFF"/>
        <w:jc w:val="center"/>
      </w:pPr>
    </w:p>
    <w:p w:rsidR="0094628C" w:rsidRDefault="0094628C" w:rsidP="00D41510">
      <w:pPr>
        <w:shd w:val="clear" w:color="auto" w:fill="FFFFFF"/>
        <w:spacing w:after="100" w:afterAutospacing="1"/>
        <w:ind w:firstLine="567"/>
        <w:jc w:val="both"/>
      </w:pPr>
      <w:r w:rsidRPr="00E66D3E">
        <w:t>- рухатися по тротуарах і пішохідних доріжках, притримуючись правого боку;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D41510">
        <w:tab/>
      </w:r>
      <w:r w:rsidR="00D41510">
        <w:tab/>
      </w:r>
      <w:r w:rsidR="00D41510">
        <w:tab/>
      </w:r>
      <w:r w:rsidR="00D41510">
        <w:tab/>
      </w:r>
      <w:r w:rsidRPr="00E66D3E">
        <w:t>- за межами населених пунктів, рухаючись узбіччям чи краєм проїжджої частини, йти назустріч руху транспортних засобів;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D41510">
        <w:tab/>
      </w:r>
      <w:r w:rsidR="00D41510">
        <w:tab/>
      </w:r>
      <w:r w:rsidR="00D41510">
        <w:tab/>
      </w:r>
      <w:r w:rsidRPr="00E66D3E">
        <w:t>- 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>
        <w:tab/>
      </w:r>
      <w:r w:rsidR="00D41510">
        <w:tab/>
      </w:r>
      <w:r w:rsidR="00D41510">
        <w:tab/>
      </w:r>
      <w:r w:rsidR="00D41510">
        <w:tab/>
      </w:r>
      <w:r w:rsidRPr="00E66D3E">
        <w:t xml:space="preserve"> - перед виходом на проїжджу частину дороги </w:t>
      </w:r>
      <w:r w:rsidR="00D41510">
        <w:t>–</w:t>
      </w:r>
      <w:r w:rsidRPr="00E66D3E">
        <w:t xml:space="preserve">  подивіться вліво, а дійшовши до середини дороги – подивіться направо;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  <w:t>- виходити на проїжджу частину із-за транспортних засобів, упевнившись, що не наближаються інші транспортні засоби (автобуси, тролейбуси обходять ззаду);</w:t>
      </w:r>
      <w:r w:rsidRPr="00E66D3E">
        <w:tab/>
        <w:t xml:space="preserve">  </w:t>
      </w:r>
      <w:r>
        <w:t xml:space="preserve">                                                                                </w:t>
      </w:r>
      <w:r w:rsidRPr="00E66D3E">
        <w:tab/>
        <w:t>- виходячи на проїжджу частину припиняйте розмови,</w:t>
      </w:r>
      <w:r w:rsidR="00D41510">
        <w:t xml:space="preserve"> зокрема – по телефону, </w:t>
      </w:r>
      <w:r w:rsidRPr="00E66D3E">
        <w:t xml:space="preserve"> виймайте  з вух навушники; 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  <w:t>- у місцях із регульованими рухами, слід керуватися тільки сигналами регулювальника чи світлофора;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D41510">
        <w:tab/>
      </w:r>
      <w:r w:rsidR="00D41510">
        <w:tab/>
      </w:r>
      <w:r w:rsidRPr="00E66D3E">
        <w:t>- не поспішайте і не біжіть, переходьте дорогу завжди розміреним кроком;</w:t>
      </w:r>
      <w:r w:rsidRPr="00E66D3E">
        <w:tab/>
        <w:t>- чекайте на транспортний засіб тільки на посадкових майданчиках (зупинках), тротуарах, узбіччях, не створюючи перешкод для дорожнього руху;</w:t>
      </w:r>
      <w:r w:rsidRPr="00E66D3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49B">
        <w:tab/>
      </w:r>
      <w:r w:rsidR="00B8749B">
        <w:tab/>
      </w:r>
      <w:r w:rsidRPr="00E66D3E">
        <w:t>-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  <w:r w:rsidRPr="00E66D3E">
        <w:tab/>
        <w:t>-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B8749B">
        <w:tab/>
      </w:r>
      <w:r w:rsidRPr="00E66D3E">
        <w:t xml:space="preserve">- по проїжджій дорозі на велосипеді рухатися можна тільки дітям, які досягли 16-ти років; мопеди й велосипеди мають бути обладнанні звуковим сигналом та </w:t>
      </w:r>
      <w:proofErr w:type="spellStart"/>
      <w:r w:rsidRPr="00E66D3E">
        <w:t>світлоповертачами</w:t>
      </w:r>
      <w:proofErr w:type="spellEnd"/>
      <w:r w:rsidRPr="00E66D3E">
        <w:t>: попереду – білого кольору, по боках – оранжевого, позаду – червоного; на голові у водія має бути захисний шолом,  слід чітко дотримуватися правил дорожнього руху;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B8749B">
        <w:tab/>
      </w:r>
      <w:r w:rsidRPr="00E66D3E">
        <w:t xml:space="preserve">- водіям мопедів і велосипедів заборонено: керувати транспортом із несправним гальмом і звуковим сигналом; у темну пору доби; рухатися по </w:t>
      </w:r>
      <w:r w:rsidRPr="00E66D3E">
        <w:lastRenderedPageBreak/>
        <w:t>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  <w:r w:rsidRPr="00E66D3E">
        <w:tab/>
      </w:r>
      <w:r w:rsidRPr="00E66D3E">
        <w:tab/>
      </w:r>
      <w:r w:rsidRPr="00E66D3E">
        <w:tab/>
        <w:t>- заборонено виїжджати на проїжджу частину на інших засобах для катання (</w:t>
      </w:r>
      <w:proofErr w:type="spellStart"/>
      <w:r w:rsidRPr="00E66D3E">
        <w:t>гіроскутерах</w:t>
      </w:r>
      <w:proofErr w:type="spellEnd"/>
      <w:r w:rsidRPr="00E66D3E">
        <w:t xml:space="preserve">, </w:t>
      </w:r>
      <w:proofErr w:type="spellStart"/>
      <w:r w:rsidRPr="00E66D3E">
        <w:t>скейтбордах</w:t>
      </w:r>
      <w:proofErr w:type="spellEnd"/>
      <w:r w:rsidRPr="00E66D3E">
        <w:t xml:space="preserve">, самокатах, роликах тощо), обирати місце для катання слід на </w:t>
      </w:r>
      <w:r w:rsidR="00B8749B">
        <w:t xml:space="preserve">спеціальних </w:t>
      </w:r>
      <w:r w:rsidRPr="00E66D3E">
        <w:t xml:space="preserve"> майданчиках;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B8749B">
        <w:tab/>
      </w:r>
      <w:r w:rsidRPr="00E66D3E">
        <w:t>- 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B8749B">
        <w:tab/>
      </w:r>
      <w:r w:rsidR="00B8749B">
        <w:tab/>
      </w:r>
      <w:r w:rsidRPr="00E66D3E">
        <w:t>- дітям заборонено перебувати поблизу залізничних колій без супроводу  дорослих;</w:t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Pr="00E66D3E">
        <w:tab/>
      </w:r>
      <w:r w:rsidR="00B8749B">
        <w:tab/>
      </w:r>
      <w:r w:rsidR="00B8749B">
        <w:tab/>
      </w:r>
      <w:r w:rsidRPr="00E66D3E">
        <w:t xml:space="preserve">- учні, користуючись транспортним засобом, повинні сидіти або стояти тільки в призначених для цього місцях, тримаючись за поручні або інші </w:t>
      </w:r>
      <w:r w:rsidRPr="009F536D">
        <w:t>пристосування.</w:t>
      </w:r>
    </w:p>
    <w:p w:rsidR="0094628C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36D">
        <w:rPr>
          <w:b/>
          <w:bCs/>
          <w:sz w:val="28"/>
          <w:szCs w:val="28"/>
        </w:rPr>
        <w:t>Послідовність дій при наданні домедичної допомоги постраждалим при дорожньо-транспортних пригодах не медичними працівниками:</w:t>
      </w:r>
    </w:p>
    <w:p w:rsidR="0094628C" w:rsidRPr="00B8749B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B8749B">
        <w:t>(</w:t>
      </w:r>
      <w:r w:rsidRPr="00B8749B">
        <w:rPr>
          <w:rStyle w:val="rvts9"/>
          <w:shd w:val="clear" w:color="auto" w:fill="FFFFFF"/>
        </w:rPr>
        <w:t>наказ Міністерства</w:t>
      </w:r>
      <w:r w:rsidRPr="00B8749B">
        <w:t xml:space="preserve"> </w:t>
      </w:r>
      <w:r w:rsidRPr="00B8749B">
        <w:rPr>
          <w:rStyle w:val="rvts9"/>
          <w:shd w:val="clear" w:color="auto" w:fill="FFFFFF"/>
        </w:rPr>
        <w:t>охорони здоров’я України</w:t>
      </w:r>
      <w:r w:rsidRPr="00B8749B">
        <w:t xml:space="preserve"> </w:t>
      </w:r>
      <w:hyperlink r:id="rId8" w:anchor="n31" w:tgtFrame="_blank" w:history="1">
        <w:r w:rsidRPr="00B8749B">
          <w:rPr>
            <w:rStyle w:val="a3"/>
            <w:color w:val="auto"/>
            <w:u w:val="none"/>
            <w:shd w:val="clear" w:color="auto" w:fill="FFFFFF"/>
          </w:rPr>
          <w:t>16.06.2014  № 398</w:t>
        </w:r>
      </w:hyperlink>
      <w:r w:rsidRPr="00B8749B">
        <w:t>).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9"/>
      <w:bookmarkEnd w:id="2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переконатися у відсутності небезпеки;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10"/>
      <w:bookmarkEnd w:id="3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викликати бригаду екстреної (швидкої) медичної допомоги;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11"/>
      <w:bookmarkEnd w:id="4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при можливості заблокувати проїзд дорогою за допомогою свого автомобіля або попереджувальних знаків, наприклад, аварійного трикутника (позаду автомобіля на відстані 50 метрів);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12"/>
      <w:bookmarkEnd w:id="5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якщо автомобіль стоїть під ухилом, заблокувати колеса (каміння, дошки), щоб попередити його рух;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13"/>
      <w:bookmarkEnd w:id="6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якщо двигун продовжує працювати, вимкнути його;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14"/>
      <w:bookmarkEnd w:id="7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залучити оточуючих до надання домедичної допомоги;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15"/>
      <w:bookmarkEnd w:id="8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вважати, що у всіх постраждалих внаслідок дорожньо-транспортних пригод є травма шийного відділу хребта;</w:t>
      </w:r>
    </w:p>
    <w:p w:rsidR="0094628C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16"/>
      <w:bookmarkEnd w:id="9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забезпечити нерухомість голови, шиї та хребта постраждалого за допомогою шийного комірця або руками;</w:t>
      </w:r>
      <w:bookmarkStart w:id="10" w:name="n17"/>
      <w:bookmarkEnd w:id="1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вияснити у свідків чи постраждалих (якщо це можливо) причини та деталі аварії;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18"/>
      <w:bookmarkEnd w:id="11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надати домедичну допомогу постраждалому відповідно до наявних пошкоджень;</w:t>
      </w:r>
    </w:p>
    <w:p w:rsidR="0094628C" w:rsidRPr="009F536D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19"/>
      <w:bookmarkEnd w:id="12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забезпечити постійний нагляд за постраждалим до приїзду бригади екстреної (швидкої) медичної допомоги;</w:t>
      </w:r>
    </w:p>
    <w:p w:rsidR="0094628C" w:rsidRPr="004A600E" w:rsidRDefault="0094628C" w:rsidP="00D4151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20"/>
      <w:bookmarkEnd w:id="13"/>
      <w:r>
        <w:rPr>
          <w:sz w:val="28"/>
          <w:szCs w:val="28"/>
        </w:rPr>
        <w:t xml:space="preserve">- </w:t>
      </w:r>
      <w:r w:rsidRPr="009F536D">
        <w:rPr>
          <w:sz w:val="28"/>
          <w:szCs w:val="28"/>
        </w:rPr>
        <w:t>при погіршенні стану постраждалого до приїзду бригади екстреної (швидкої) медичної допомоги повторно зателефонувати диспетчеру екстреної медичної допомоги</w:t>
      </w:r>
      <w:r>
        <w:rPr>
          <w:sz w:val="28"/>
          <w:szCs w:val="28"/>
        </w:rPr>
        <w:t xml:space="preserve">. </w:t>
      </w:r>
    </w:p>
    <w:p w:rsidR="0027490F" w:rsidRDefault="0094628C" w:rsidP="00D41510">
      <w:pPr>
        <w:ind w:firstLine="567"/>
        <w:jc w:val="both"/>
      </w:pPr>
      <w:r>
        <w:rPr>
          <w:b/>
        </w:rPr>
        <w:t xml:space="preserve">       </w:t>
      </w:r>
    </w:p>
    <w:sectPr w:rsidR="0027490F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C"/>
    <w:rsid w:val="000D4814"/>
    <w:rsid w:val="0027490F"/>
    <w:rsid w:val="007252CA"/>
    <w:rsid w:val="0094628C"/>
    <w:rsid w:val="00B8749B"/>
    <w:rsid w:val="00D41510"/>
    <w:rsid w:val="00E11E66"/>
    <w:rsid w:val="00F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C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6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28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94628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94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C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6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28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94628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94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50-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2</cp:revision>
  <dcterms:created xsi:type="dcterms:W3CDTF">2023-08-16T07:15:00Z</dcterms:created>
  <dcterms:modified xsi:type="dcterms:W3CDTF">2023-08-16T07:15:00Z</dcterms:modified>
</cp:coreProperties>
</file>