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48" w:rsidRDefault="00DA6D0C">
      <w:pPr>
        <w:pStyle w:val="a4"/>
        <w:tabs>
          <w:tab w:val="left" w:pos="7740"/>
        </w:tabs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415C48" w:rsidRDefault="00415C48">
      <w:pPr>
        <w:pStyle w:val="a3"/>
        <w:spacing w:before="2"/>
        <w:ind w:left="0" w:firstLine="0"/>
        <w:jc w:val="left"/>
        <w:rPr>
          <w:b/>
        </w:rPr>
      </w:pPr>
    </w:p>
    <w:p w:rsidR="00415C48" w:rsidRDefault="00DA6D0C">
      <w:pPr>
        <w:tabs>
          <w:tab w:val="left" w:pos="6852"/>
          <w:tab w:val="left" w:pos="7452"/>
          <w:tab w:val="left" w:pos="8527"/>
        </w:tabs>
        <w:spacing w:before="1"/>
        <w:ind w:right="338"/>
        <w:jc w:val="right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0D65F1">
        <w:rPr>
          <w:b/>
          <w:sz w:val="24"/>
        </w:rPr>
        <w:t>_____________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:rsidR="00415C48" w:rsidRDefault="00415C48">
      <w:pPr>
        <w:pStyle w:val="a3"/>
        <w:ind w:left="0" w:firstLine="0"/>
        <w:jc w:val="left"/>
        <w:rPr>
          <w:b/>
        </w:rPr>
      </w:pPr>
    </w:p>
    <w:p w:rsidR="00415C48" w:rsidRDefault="00415C48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415C48" w:rsidRDefault="000D65F1">
      <w:pPr>
        <w:ind w:left="308" w:right="317" w:firstLine="662"/>
        <w:jc w:val="both"/>
        <w:rPr>
          <w:sz w:val="26"/>
        </w:rPr>
      </w:pPr>
      <w:r>
        <w:rPr>
          <w:b/>
          <w:sz w:val="28"/>
        </w:rPr>
        <w:t>_____________________________________________________________________________________</w:t>
      </w:r>
      <w:r w:rsidR="00DA6D0C">
        <w:rPr>
          <w:b/>
          <w:sz w:val="28"/>
        </w:rPr>
        <w:t xml:space="preserve"> </w:t>
      </w:r>
      <w:proofErr w:type="spellStart"/>
      <w:r w:rsidR="00DA6D0C">
        <w:rPr>
          <w:b/>
          <w:sz w:val="28"/>
        </w:rPr>
        <w:t>ЕІС-код</w:t>
      </w:r>
      <w:proofErr w:type="spellEnd"/>
      <w:r w:rsidR="00DA6D0C">
        <w:rPr>
          <w:b/>
          <w:sz w:val="28"/>
        </w:rPr>
        <w:t xml:space="preserve"> </w:t>
      </w:r>
      <w:r>
        <w:rPr>
          <w:b/>
          <w:sz w:val="28"/>
        </w:rPr>
        <w:t>__________________</w:t>
      </w:r>
      <w:r w:rsidR="00DA6D0C">
        <w:rPr>
          <w:sz w:val="26"/>
        </w:rPr>
        <w:t>, юридична особа,</w:t>
      </w:r>
      <w:r w:rsidR="00DA6D0C">
        <w:rPr>
          <w:spacing w:val="-62"/>
          <w:sz w:val="26"/>
        </w:rPr>
        <w:t xml:space="preserve"> </w:t>
      </w:r>
      <w:r w:rsidR="00DA6D0C">
        <w:rPr>
          <w:sz w:val="26"/>
        </w:rPr>
        <w:t>що створена та діє відповідно до законодавства України, діє на підставі ліцензії на</w:t>
      </w:r>
      <w:r w:rsidR="00DA6D0C">
        <w:rPr>
          <w:spacing w:val="1"/>
          <w:sz w:val="26"/>
        </w:rPr>
        <w:t xml:space="preserve"> </w:t>
      </w:r>
      <w:r w:rsidR="00DA6D0C">
        <w:rPr>
          <w:sz w:val="26"/>
        </w:rPr>
        <w:t>право провадження господарської діяльності з постачання природного газу (постанова</w:t>
      </w:r>
      <w:r w:rsidR="00DA6D0C">
        <w:rPr>
          <w:spacing w:val="-62"/>
          <w:sz w:val="26"/>
        </w:rPr>
        <w:t xml:space="preserve"> </w:t>
      </w:r>
      <w:r w:rsidR="00DA6D0C">
        <w:rPr>
          <w:sz w:val="26"/>
        </w:rPr>
        <w:t>Національної комісії, що здійснює державне регулювання</w:t>
      </w:r>
      <w:r w:rsidR="00DA6D0C">
        <w:rPr>
          <w:spacing w:val="1"/>
          <w:sz w:val="26"/>
        </w:rPr>
        <w:t xml:space="preserve"> </w:t>
      </w:r>
      <w:r w:rsidR="00DA6D0C">
        <w:rPr>
          <w:sz w:val="26"/>
        </w:rPr>
        <w:t>у сферах енергетики та</w:t>
      </w:r>
      <w:r w:rsidR="00DA6D0C">
        <w:rPr>
          <w:spacing w:val="1"/>
          <w:sz w:val="26"/>
        </w:rPr>
        <w:t xml:space="preserve"> </w:t>
      </w:r>
      <w:r w:rsidR="00DA6D0C">
        <w:rPr>
          <w:sz w:val="26"/>
        </w:rPr>
        <w:t xml:space="preserve">комунальних послуг від </w:t>
      </w:r>
      <w:r>
        <w:rPr>
          <w:sz w:val="26"/>
        </w:rPr>
        <w:t>____________</w:t>
      </w:r>
      <w:r w:rsidR="00DA6D0C">
        <w:rPr>
          <w:sz w:val="26"/>
        </w:rPr>
        <w:t xml:space="preserve">), надалі – Постачальник, в особі </w:t>
      </w:r>
      <w:r>
        <w:rPr>
          <w:b/>
          <w:sz w:val="26"/>
        </w:rPr>
        <w:t>___________________</w:t>
      </w:r>
      <w:r w:rsidR="00DA6D0C">
        <w:rPr>
          <w:sz w:val="26"/>
        </w:rPr>
        <w:t xml:space="preserve">, яка діє на підставі </w:t>
      </w:r>
      <w:r>
        <w:rPr>
          <w:sz w:val="26"/>
        </w:rPr>
        <w:t>_________________</w:t>
      </w:r>
      <w:r w:rsidR="00DA6D0C">
        <w:rPr>
          <w:sz w:val="26"/>
        </w:rPr>
        <w:t xml:space="preserve"> та </w:t>
      </w:r>
      <w:r>
        <w:rPr>
          <w:sz w:val="26"/>
        </w:rPr>
        <w:t>________________</w:t>
      </w:r>
      <w:r w:rsidR="00DA6D0C">
        <w:rPr>
          <w:sz w:val="26"/>
        </w:rPr>
        <w:t>, з</w:t>
      </w:r>
      <w:r w:rsidR="00DA6D0C">
        <w:rPr>
          <w:spacing w:val="1"/>
          <w:sz w:val="26"/>
        </w:rPr>
        <w:t xml:space="preserve"> </w:t>
      </w:r>
      <w:r w:rsidR="00DA6D0C">
        <w:rPr>
          <w:sz w:val="26"/>
        </w:rPr>
        <w:t>однієї</w:t>
      </w:r>
      <w:r w:rsidR="00DA6D0C">
        <w:rPr>
          <w:spacing w:val="-2"/>
          <w:sz w:val="26"/>
        </w:rPr>
        <w:t xml:space="preserve"> </w:t>
      </w:r>
      <w:r w:rsidR="00DA6D0C">
        <w:rPr>
          <w:sz w:val="26"/>
        </w:rPr>
        <w:t>сторони,</w:t>
      </w:r>
      <w:r w:rsidR="00DA6D0C">
        <w:rPr>
          <w:spacing w:val="-1"/>
          <w:sz w:val="26"/>
        </w:rPr>
        <w:t xml:space="preserve"> </w:t>
      </w:r>
      <w:r w:rsidR="00DA6D0C">
        <w:rPr>
          <w:sz w:val="26"/>
        </w:rPr>
        <w:t>та</w:t>
      </w:r>
    </w:p>
    <w:p w:rsidR="00415C48" w:rsidRDefault="00DA6D0C">
      <w:pPr>
        <w:pStyle w:val="1"/>
        <w:tabs>
          <w:tab w:val="left" w:pos="8837"/>
        </w:tabs>
        <w:spacing w:before="6"/>
        <w:ind w:left="0" w:right="346" w:firstLine="0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15C48" w:rsidRDefault="00FB6760">
      <w:pPr>
        <w:pStyle w:val="a3"/>
        <w:spacing w:before="11"/>
        <w:ind w:left="0" w:firstLine="0"/>
        <w:jc w:val="left"/>
        <w:rPr>
          <w:b/>
          <w:sz w:val="20"/>
        </w:rPr>
      </w:pPr>
      <w:r>
        <w:pict>
          <v:shape id="_x0000_s1026" style="position:absolute;margin-left:71.4pt;margin-top:14.45pt;width:480.8pt;height:.1pt;z-index:-251658752;mso-wrap-distance-left:0;mso-wrap-distance-right:0;mso-position-horizontal-relative:page" coordorigin="1428,289" coordsize="9616,0" o:spt="100" adj="0,,0" path="m1428,289r1037,m2467,289r778,m3247,289r518,m3768,289r1036,m4806,289r778,m5586,289r518,m6107,289r1036,m7145,289r778,m7925,289r518,m8446,289r1036,m9484,289r778,m10264,289r518,m10785,289r25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415C48" w:rsidRDefault="00DA6D0C">
      <w:pPr>
        <w:tabs>
          <w:tab w:val="left" w:pos="9144"/>
          <w:tab w:val="left" w:pos="9669"/>
        </w:tabs>
        <w:spacing w:line="266" w:lineRule="exact"/>
        <w:ind w:left="308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z w:val="26"/>
          <w:u w:val="single"/>
        </w:rPr>
        <w:tab/>
      </w:r>
      <w:r>
        <w:rPr>
          <w:b/>
          <w:sz w:val="26"/>
        </w:rPr>
        <w:t>_,</w:t>
      </w:r>
    </w:p>
    <w:p w:rsidR="00415C48" w:rsidRDefault="00DA6D0C">
      <w:pPr>
        <w:pStyle w:val="a3"/>
        <w:tabs>
          <w:tab w:val="left" w:pos="4314"/>
          <w:tab w:val="left" w:pos="7293"/>
          <w:tab w:val="left" w:pos="9729"/>
        </w:tabs>
        <w:ind w:right="316" w:firstLine="0"/>
      </w:pPr>
      <w:proofErr w:type="spellStart"/>
      <w:r>
        <w:rPr>
          <w:b/>
        </w:rPr>
        <w:t>ЕІС-код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t>юридична</w:t>
      </w:r>
      <w:r>
        <w:rPr>
          <w:spacing w:val="-8"/>
        </w:rPr>
        <w:t xml:space="preserve"> </w:t>
      </w:r>
      <w:r>
        <w:t>особа,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створена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діє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63"/>
        </w:rPr>
        <w:t xml:space="preserve"> </w:t>
      </w:r>
      <w:r>
        <w:t xml:space="preserve">законодавства України і є </w:t>
      </w:r>
      <w:r>
        <w:rPr>
          <w:b/>
        </w:rPr>
        <w:t xml:space="preserve">бюджетною установою/організацією, </w:t>
      </w:r>
      <w:r>
        <w:t>надалі Споживач, в</w:t>
      </w:r>
      <w:r>
        <w:rPr>
          <w:spacing w:val="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 xml:space="preserve">який/яка  </w:t>
      </w:r>
      <w:r>
        <w:rPr>
          <w:spacing w:val="3"/>
        </w:rPr>
        <w:t xml:space="preserve"> </w:t>
      </w:r>
      <w:r>
        <w:t xml:space="preserve">діє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2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іншої</w:t>
      </w:r>
      <w:r>
        <w:rPr>
          <w:spacing w:val="2"/>
        </w:rPr>
        <w:t xml:space="preserve"> </w:t>
      </w:r>
      <w:r>
        <w:t>сторони,</w:t>
      </w:r>
      <w:r>
        <w:rPr>
          <w:spacing w:val="5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подальшому разом іменовані «Сторони», а кожен окремо – «Сторона», «керуючись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ринок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19.07.2022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 інтересів у процесі функціонування ринку природного газу щодо</w:t>
      </w:r>
      <w:r>
        <w:rPr>
          <w:spacing w:val="1"/>
        </w:rPr>
        <w:t xml:space="preserve"> </w:t>
      </w:r>
      <w:r>
        <w:t>особливостей постачання природного газу виробникам теплової енергії та бюджетним</w:t>
      </w:r>
      <w:r>
        <w:rPr>
          <w:spacing w:val="-62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 державне регулювання у сферах енергетики та комунальних послуг (далі –</w:t>
      </w:r>
      <w:r>
        <w:rPr>
          <w:spacing w:val="1"/>
        </w:rPr>
        <w:t xml:space="preserve"> </w:t>
      </w:r>
      <w:r>
        <w:t>НКРЕКП) від 30.09.2015 № 2496 «Про затвердження Правил постачання природного</w:t>
      </w:r>
      <w:r>
        <w:rPr>
          <w:spacing w:val="1"/>
        </w:rPr>
        <w:t xml:space="preserve"> </w:t>
      </w:r>
      <w:r>
        <w:t>газу»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</w:t>
      </w:r>
      <w:r>
        <w:rPr>
          <w:spacing w:val="1"/>
        </w:rPr>
        <w:t xml:space="preserve"> </w:t>
      </w:r>
      <w:r>
        <w:t>Кодекс</w:t>
      </w:r>
      <w:r>
        <w:rPr>
          <w:spacing w:val="-12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4"/>
        </w:rPr>
        <w:t xml:space="preserve"> </w:t>
      </w:r>
      <w:r>
        <w:t>НКРЕКП</w:t>
      </w:r>
      <w:r>
        <w:rPr>
          <w:spacing w:val="-12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  <w:r>
        <w:rPr>
          <w:spacing w:val="-12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2494</w:t>
      </w:r>
      <w:r>
        <w:rPr>
          <w:spacing w:val="-12"/>
        </w:rPr>
        <w:t xml:space="preserve"> </w:t>
      </w:r>
      <w:r>
        <w:t>«Про</w:t>
      </w:r>
      <w:r>
        <w:rPr>
          <w:spacing w:val="-12"/>
        </w:rPr>
        <w:t xml:space="preserve"> </w:t>
      </w:r>
      <w:r>
        <w:t>затвердження</w:t>
      </w:r>
      <w:r>
        <w:rPr>
          <w:spacing w:val="-14"/>
        </w:rPr>
        <w:t xml:space="preserve"> </w:t>
      </w:r>
      <w:r>
        <w:t>Кодексу</w:t>
      </w:r>
      <w:r>
        <w:rPr>
          <w:spacing w:val="-62"/>
        </w:rPr>
        <w:t xml:space="preserve"> </w:t>
      </w:r>
      <w:r>
        <w:t>газорозподільних</w:t>
      </w:r>
      <w:r>
        <w:rPr>
          <w:spacing w:val="17"/>
        </w:rPr>
        <w:t xml:space="preserve"> </w:t>
      </w:r>
      <w:r>
        <w:t>систем»</w:t>
      </w:r>
      <w:r>
        <w:rPr>
          <w:spacing w:val="14"/>
        </w:rPr>
        <w:t xml:space="preserve"> </w:t>
      </w:r>
      <w:r>
        <w:t>(далі</w:t>
      </w:r>
      <w:r>
        <w:rPr>
          <w:spacing w:val="2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Кодекс</w:t>
      </w:r>
      <w:r>
        <w:rPr>
          <w:spacing w:val="19"/>
        </w:rPr>
        <w:t xml:space="preserve"> </w:t>
      </w:r>
      <w:r>
        <w:t>ГРМ),</w:t>
      </w:r>
      <w:r>
        <w:rPr>
          <w:spacing w:val="20"/>
        </w:rPr>
        <w:t xml:space="preserve"> </w:t>
      </w:r>
      <w:r>
        <w:t>Постановою</w:t>
      </w:r>
      <w:r>
        <w:rPr>
          <w:spacing w:val="17"/>
        </w:rPr>
        <w:t xml:space="preserve"> </w:t>
      </w:r>
      <w:r>
        <w:t>НКРЕКП</w:t>
      </w:r>
      <w:r>
        <w:rPr>
          <w:spacing w:val="18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24.12.2019</w:t>
      </w:r>
    </w:p>
    <w:p w:rsidR="00415C48" w:rsidRDefault="00DA6D0C">
      <w:pPr>
        <w:pStyle w:val="a3"/>
        <w:ind w:right="319" w:firstLine="0"/>
      </w:pPr>
      <w:r>
        <w:t>№</w:t>
      </w:r>
      <w:r>
        <w:rPr>
          <w:spacing w:val="-10"/>
        </w:rPr>
        <w:t xml:space="preserve"> </w:t>
      </w:r>
      <w:r>
        <w:t>3013</w:t>
      </w:r>
      <w:r>
        <w:rPr>
          <w:spacing w:val="-9"/>
        </w:rPr>
        <w:t xml:space="preserve"> </w:t>
      </w:r>
      <w:r>
        <w:t>«Про</w:t>
      </w:r>
      <w:r>
        <w:rPr>
          <w:spacing w:val="-8"/>
        </w:rPr>
        <w:t xml:space="preserve"> </w:t>
      </w:r>
      <w:r>
        <w:t>встановлення</w:t>
      </w:r>
      <w:r>
        <w:rPr>
          <w:spacing w:val="-9"/>
        </w:rPr>
        <w:t xml:space="preserve"> </w:t>
      </w:r>
      <w:r>
        <w:t>тарифів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ТОВ</w:t>
      </w:r>
      <w:r>
        <w:rPr>
          <w:spacing w:val="-8"/>
        </w:rPr>
        <w:t xml:space="preserve"> </w:t>
      </w:r>
      <w:r>
        <w:t>«ОПЕРАТОР</w:t>
      </w:r>
      <w:r>
        <w:rPr>
          <w:spacing w:val="-8"/>
        </w:rPr>
        <w:t xml:space="preserve"> </w:t>
      </w:r>
      <w:r>
        <w:t>ГТС</w:t>
      </w:r>
      <w:r>
        <w:rPr>
          <w:spacing w:val="-5"/>
        </w:rPr>
        <w:t xml:space="preserve"> </w:t>
      </w:r>
      <w:r>
        <w:t>УКРАЇНИ»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послуги</w:t>
      </w:r>
      <w:r>
        <w:rPr>
          <w:spacing w:val="-63"/>
        </w:rPr>
        <w:t xml:space="preserve"> </w:t>
      </w:r>
      <w:r>
        <w:t>транспортування природного газу для точок входу і точок виходу на регуляторний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роки»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що</w:t>
      </w:r>
      <w:r>
        <w:rPr>
          <w:spacing w:val="-62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постачання 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Договір)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наступне:</w:t>
      </w:r>
    </w:p>
    <w:p w:rsidR="00415C48" w:rsidRDefault="00415C48">
      <w:pPr>
        <w:pStyle w:val="a3"/>
        <w:spacing w:before="3"/>
        <w:ind w:left="0" w:firstLine="0"/>
        <w:jc w:val="left"/>
      </w:pPr>
    </w:p>
    <w:p w:rsidR="00415C48" w:rsidRDefault="00DA6D0C">
      <w:pPr>
        <w:pStyle w:val="1"/>
        <w:numPr>
          <w:ilvl w:val="0"/>
          <w:numId w:val="22"/>
        </w:numPr>
        <w:tabs>
          <w:tab w:val="left" w:pos="4400"/>
          <w:tab w:val="left" w:pos="4401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415C48" w:rsidRDefault="00415C48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415C48" w:rsidRDefault="00DA6D0C">
      <w:pPr>
        <w:pStyle w:val="a5"/>
        <w:numPr>
          <w:ilvl w:val="1"/>
          <w:numId w:val="21"/>
        </w:numPr>
        <w:tabs>
          <w:tab w:val="left" w:pos="1434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415C48" w:rsidRDefault="00DA6D0C">
      <w:pPr>
        <w:pStyle w:val="a5"/>
        <w:numPr>
          <w:ilvl w:val="1"/>
          <w:numId w:val="21"/>
        </w:numPr>
        <w:tabs>
          <w:tab w:val="left" w:pos="1516"/>
        </w:tabs>
        <w:ind w:right="329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 своїх 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415C48" w:rsidRDefault="00DA6D0C">
      <w:pPr>
        <w:pStyle w:val="a5"/>
        <w:numPr>
          <w:ilvl w:val="1"/>
          <w:numId w:val="21"/>
        </w:numPr>
        <w:tabs>
          <w:tab w:val="left" w:pos="1432"/>
        </w:tabs>
        <w:ind w:right="326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 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митну</w:t>
      </w:r>
      <w:r>
        <w:rPr>
          <w:spacing w:val="-3"/>
          <w:sz w:val="26"/>
        </w:rPr>
        <w:t xml:space="preserve"> </w:t>
      </w:r>
      <w:r>
        <w:rPr>
          <w:sz w:val="26"/>
        </w:rPr>
        <w:t>територію України.</w:t>
      </w:r>
    </w:p>
    <w:p w:rsidR="00415C48" w:rsidRDefault="00415C48">
      <w:pPr>
        <w:jc w:val="both"/>
        <w:rPr>
          <w:sz w:val="26"/>
        </w:rPr>
        <w:sectPr w:rsidR="00415C48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415C48" w:rsidRDefault="00415C48">
      <w:pPr>
        <w:pStyle w:val="a3"/>
        <w:spacing w:before="5"/>
        <w:ind w:left="0" w:firstLine="0"/>
        <w:jc w:val="left"/>
        <w:rPr>
          <w:sz w:val="15"/>
        </w:rPr>
      </w:pPr>
    </w:p>
    <w:p w:rsidR="00415C48" w:rsidRDefault="00DA6D0C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spacing w:val="-1"/>
          <w:sz w:val="26"/>
        </w:rPr>
        <w:t>Споживач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підтверджує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гарантує,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що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момент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підписання</w:t>
      </w:r>
      <w:r>
        <w:rPr>
          <w:spacing w:val="-1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63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4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мережи</w:t>
      </w:r>
      <w:proofErr w:type="spellEnd"/>
      <w:r>
        <w:rPr>
          <w:sz w:val="26"/>
        </w:rPr>
        <w:t>).</w:t>
      </w:r>
    </w:p>
    <w:p w:rsidR="00415C48" w:rsidRDefault="00DA6D0C">
      <w:pPr>
        <w:pStyle w:val="a3"/>
        <w:spacing w:before="1"/>
        <w:ind w:right="327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415C48" w:rsidRDefault="00DA6D0C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7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29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6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415C48" w:rsidRDefault="00DA6D0C">
      <w:pPr>
        <w:pStyle w:val="a3"/>
        <w:tabs>
          <w:tab w:val="left" w:pos="9664"/>
        </w:tabs>
        <w:ind w:left="262" w:right="420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3"/>
        </w:rPr>
        <w:t xml:space="preserve"> </w:t>
      </w:r>
      <w:r>
        <w:t>уклав</w:t>
      </w:r>
      <w:r>
        <w:rPr>
          <w:spacing w:val="-2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(договори).</w:t>
      </w:r>
    </w:p>
    <w:p w:rsidR="00415C48" w:rsidRDefault="00415C48">
      <w:pPr>
        <w:pStyle w:val="a3"/>
        <w:spacing w:before="6"/>
        <w:ind w:left="0" w:firstLine="0"/>
        <w:jc w:val="left"/>
      </w:pPr>
    </w:p>
    <w:p w:rsidR="00415C48" w:rsidRDefault="00DA6D0C">
      <w:pPr>
        <w:pStyle w:val="1"/>
        <w:numPr>
          <w:ilvl w:val="0"/>
          <w:numId w:val="22"/>
        </w:numPr>
        <w:tabs>
          <w:tab w:val="left" w:pos="2325"/>
        </w:tabs>
        <w:ind w:left="2324" w:hanging="260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фізико-хімічні</w:t>
      </w:r>
      <w:r>
        <w:rPr>
          <w:spacing w:val="-6"/>
        </w:rPr>
        <w:t xml:space="preserve"> </w:t>
      </w:r>
      <w:r>
        <w:t>показники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415C48" w:rsidRDefault="00DA6D0C">
      <w:pPr>
        <w:pStyle w:val="a5"/>
        <w:numPr>
          <w:ilvl w:val="1"/>
          <w:numId w:val="20"/>
        </w:numPr>
        <w:tabs>
          <w:tab w:val="left" w:pos="1473"/>
          <w:tab w:val="left" w:pos="7446"/>
          <w:tab w:val="left" w:pos="8360"/>
          <w:tab w:val="left" w:pos="8450"/>
        </w:tabs>
        <w:spacing w:before="234"/>
        <w:ind w:right="318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обсяг</w:t>
      </w:r>
      <w:r>
        <w:rPr>
          <w:spacing w:val="-18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5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газу</w:t>
      </w:r>
      <w:r>
        <w:rPr>
          <w:spacing w:val="-12"/>
          <w:sz w:val="26"/>
        </w:rPr>
        <w:t xml:space="preserve"> </w:t>
      </w:r>
      <w:r>
        <w:rPr>
          <w:sz w:val="26"/>
        </w:rPr>
        <w:t>у</w:t>
      </w:r>
      <w:r>
        <w:rPr>
          <w:spacing w:val="-22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6"/>
          <w:sz w:val="26"/>
        </w:rPr>
        <w:t xml:space="preserve"> </w:t>
      </w:r>
      <w:r>
        <w:rPr>
          <w:sz w:val="26"/>
        </w:rPr>
        <w:t>з</w:t>
      </w:r>
      <w:r>
        <w:rPr>
          <w:sz w:val="26"/>
          <w:u w:val="single"/>
        </w:rPr>
        <w:tab/>
      </w:r>
      <w:r>
        <w:rPr>
          <w:w w:val="95"/>
          <w:sz w:val="26"/>
        </w:rPr>
        <w:t>2023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року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31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грудня</w:t>
      </w:r>
      <w:r>
        <w:rPr>
          <w:spacing w:val="-60"/>
          <w:w w:val="95"/>
          <w:sz w:val="26"/>
        </w:rPr>
        <w:t xml:space="preserve"> </w:t>
      </w:r>
      <w:r>
        <w:rPr>
          <w:sz w:val="26"/>
        </w:rPr>
        <w:t>2023</w:t>
      </w:r>
      <w:r>
        <w:rPr>
          <w:spacing w:val="29"/>
          <w:sz w:val="26"/>
        </w:rPr>
        <w:t xml:space="preserve"> </w:t>
      </w:r>
      <w:r>
        <w:rPr>
          <w:sz w:val="26"/>
        </w:rPr>
        <w:t>року</w:t>
      </w:r>
      <w:r>
        <w:rPr>
          <w:spacing w:val="27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pacing w:val="-1"/>
          <w:sz w:val="26"/>
        </w:rPr>
        <w:t>тис.куб.метрів</w:t>
      </w:r>
      <w:proofErr w:type="spellEnd"/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proofErr w:type="spellStart"/>
      <w:r>
        <w:rPr>
          <w:sz w:val="26"/>
        </w:rPr>
        <w:t>_куб.метр</w:t>
      </w:r>
      <w:proofErr w:type="spellEnd"/>
      <w:r>
        <w:rPr>
          <w:sz w:val="26"/>
        </w:rPr>
        <w:t>ів),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415C48" w:rsidRDefault="00415C48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5245"/>
      </w:tblGrid>
      <w:tr w:rsidR="00415C48">
        <w:trPr>
          <w:trHeight w:val="510"/>
        </w:trPr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DA6D0C">
            <w:pPr>
              <w:pStyle w:val="TableParagraph"/>
              <w:spacing w:line="291" w:lineRule="exact"/>
              <w:ind w:left="743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DA6D0C">
            <w:pPr>
              <w:pStyle w:val="TableParagraph"/>
              <w:spacing w:line="291" w:lineRule="exact"/>
              <w:ind w:left="1073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415C48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DA6D0C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Вересень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415C48">
            <w:pPr>
              <w:pStyle w:val="TableParagraph"/>
              <w:ind w:left="0"/>
            </w:pPr>
          </w:p>
        </w:tc>
      </w:tr>
      <w:tr w:rsidR="00415C48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DA6D0C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Жовтень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415C48">
            <w:pPr>
              <w:pStyle w:val="TableParagraph"/>
              <w:ind w:left="0"/>
            </w:pPr>
          </w:p>
        </w:tc>
      </w:tr>
      <w:tr w:rsidR="00415C48">
        <w:trPr>
          <w:trHeight w:val="29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DA6D0C">
            <w:pPr>
              <w:pStyle w:val="TableParagraph"/>
              <w:spacing w:line="280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Листопад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415C48">
            <w:pPr>
              <w:pStyle w:val="TableParagraph"/>
              <w:ind w:left="0"/>
            </w:pPr>
          </w:p>
        </w:tc>
      </w:tr>
      <w:tr w:rsidR="00415C48">
        <w:trPr>
          <w:trHeight w:val="297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DA6D0C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Грудень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415C48">
            <w:pPr>
              <w:pStyle w:val="TableParagraph"/>
              <w:ind w:left="0"/>
            </w:pPr>
          </w:p>
        </w:tc>
      </w:tr>
      <w:tr w:rsidR="00415C48">
        <w:trPr>
          <w:trHeight w:val="37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DA6D0C">
            <w:pPr>
              <w:pStyle w:val="TableParagraph"/>
              <w:spacing w:line="294" w:lineRule="exact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48" w:rsidRDefault="00415C4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15C48" w:rsidRDefault="00415C48">
      <w:pPr>
        <w:pStyle w:val="a3"/>
        <w:spacing w:before="5"/>
        <w:ind w:left="0" w:firstLine="0"/>
        <w:jc w:val="left"/>
        <w:rPr>
          <w:sz w:val="25"/>
        </w:rPr>
      </w:pPr>
    </w:p>
    <w:p w:rsidR="00415C48" w:rsidRDefault="00DA6D0C">
      <w:pPr>
        <w:pStyle w:val="a5"/>
        <w:numPr>
          <w:ilvl w:val="2"/>
          <w:numId w:val="20"/>
        </w:numPr>
        <w:tabs>
          <w:tab w:val="left" w:pos="1883"/>
        </w:tabs>
        <w:ind w:right="326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6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415C48" w:rsidRDefault="00DA6D0C">
      <w:pPr>
        <w:pStyle w:val="a5"/>
        <w:numPr>
          <w:ilvl w:val="1"/>
          <w:numId w:val="20"/>
        </w:numPr>
        <w:tabs>
          <w:tab w:val="left" w:pos="1501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415C48" w:rsidRDefault="00DA6D0C">
      <w:pPr>
        <w:pStyle w:val="a3"/>
        <w:ind w:right="318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415C48" w:rsidRDefault="00DA6D0C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-4"/>
          <w:sz w:val="26"/>
        </w:rPr>
        <w:t xml:space="preserve"> </w:t>
      </w:r>
      <w:r>
        <w:rPr>
          <w:sz w:val="26"/>
        </w:rPr>
        <w:t>ГТС.</w:t>
      </w:r>
    </w:p>
    <w:p w:rsidR="00415C48" w:rsidRDefault="00DA6D0C">
      <w:pPr>
        <w:pStyle w:val="a5"/>
        <w:numPr>
          <w:ilvl w:val="1"/>
          <w:numId w:val="20"/>
        </w:numPr>
        <w:tabs>
          <w:tab w:val="left" w:pos="1444"/>
        </w:tabs>
        <w:ind w:right="321" w:firstLine="662"/>
        <w:jc w:val="both"/>
        <w:rPr>
          <w:sz w:val="26"/>
        </w:rPr>
      </w:pPr>
      <w:r>
        <w:rPr>
          <w:sz w:val="26"/>
        </w:rPr>
        <w:t>Перегля</w:t>
      </w:r>
      <w:r>
        <w:rPr>
          <w:sz w:val="26"/>
          <w:u w:val="single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-4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:rsidR="00415C48" w:rsidRDefault="00DA6D0C">
      <w:pPr>
        <w:pStyle w:val="a3"/>
        <w:ind w:right="320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3"/>
        </w:rPr>
        <w:t xml:space="preserve"> </w:t>
      </w:r>
      <w:r>
        <w:t>обмежувати</w:t>
      </w:r>
      <w:r>
        <w:rPr>
          <w:spacing w:val="-4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у</w:t>
      </w:r>
    </w:p>
    <w:p w:rsidR="00415C48" w:rsidRDefault="00415C48">
      <w:pPr>
        <w:sectPr w:rsidR="00415C48">
          <w:headerReference w:type="default" r:id="rId8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415C48" w:rsidRDefault="00415C48">
      <w:pPr>
        <w:pStyle w:val="a3"/>
        <w:spacing w:before="5"/>
        <w:ind w:left="0" w:firstLine="0"/>
        <w:jc w:val="left"/>
        <w:rPr>
          <w:sz w:val="15"/>
        </w:rPr>
      </w:pPr>
    </w:p>
    <w:p w:rsidR="00415C48" w:rsidRDefault="00DA6D0C">
      <w:pPr>
        <w:pStyle w:val="a3"/>
        <w:spacing w:before="88"/>
        <w:ind w:right="318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1"/>
        </w:rPr>
        <w:t xml:space="preserve"> </w:t>
      </w:r>
      <w:r>
        <w:t>обсягів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415C48" w:rsidRDefault="00DA6D0C">
      <w:pPr>
        <w:pStyle w:val="a3"/>
        <w:spacing w:before="1"/>
        <w:ind w:right="320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8"/>
        </w:rPr>
        <w:t xml:space="preserve"> </w:t>
      </w:r>
      <w:r>
        <w:t>випадку,</w:t>
      </w:r>
      <w:r>
        <w:rPr>
          <w:spacing w:val="-1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6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415C48" w:rsidRDefault="00DA6D0C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415C48" w:rsidRDefault="00DA6D0C">
      <w:pPr>
        <w:pStyle w:val="a5"/>
        <w:numPr>
          <w:ilvl w:val="1"/>
          <w:numId w:val="20"/>
        </w:numPr>
        <w:tabs>
          <w:tab w:val="left" w:pos="1511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5"/>
          <w:sz w:val="26"/>
        </w:rPr>
        <w:t xml:space="preserve"> </w:t>
      </w:r>
      <w:r>
        <w:rPr>
          <w:sz w:val="26"/>
        </w:rPr>
        <w:t>умов:</w:t>
      </w:r>
      <w:r>
        <w:rPr>
          <w:spacing w:val="-9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8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10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(Р)</w:t>
      </w:r>
      <w:r>
        <w:rPr>
          <w:spacing w:val="-10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кПа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415C48" w:rsidRDefault="00DA6D0C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>
        <w:rPr>
          <w:sz w:val="26"/>
          <w:u w:val="single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415C48" w:rsidRDefault="00415C48">
      <w:pPr>
        <w:pStyle w:val="a3"/>
        <w:spacing w:before="10"/>
        <w:ind w:left="0" w:firstLine="0"/>
        <w:jc w:val="left"/>
        <w:rPr>
          <w:sz w:val="18"/>
        </w:rPr>
      </w:pPr>
    </w:p>
    <w:p w:rsidR="00415C48" w:rsidRDefault="00DA6D0C">
      <w:pPr>
        <w:pStyle w:val="1"/>
        <w:numPr>
          <w:ilvl w:val="0"/>
          <w:numId w:val="22"/>
        </w:numPr>
        <w:tabs>
          <w:tab w:val="left" w:pos="2995"/>
        </w:tabs>
        <w:spacing w:before="88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3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</w:p>
    <w:p w:rsidR="00415C48" w:rsidRDefault="00415C4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15C48" w:rsidRDefault="00DA6D0C">
      <w:pPr>
        <w:pStyle w:val="a5"/>
        <w:numPr>
          <w:ilvl w:val="1"/>
          <w:numId w:val="1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6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системи.</w:t>
      </w:r>
    </w:p>
    <w:p w:rsidR="00415C48" w:rsidRDefault="00DA6D0C">
      <w:pPr>
        <w:pStyle w:val="a3"/>
        <w:ind w:right="322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415C48" w:rsidRDefault="00DA6D0C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20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3"/>
          <w:sz w:val="26"/>
        </w:rPr>
        <w:t xml:space="preserve"> </w:t>
      </w:r>
      <w:r>
        <w:rPr>
          <w:sz w:val="26"/>
        </w:rPr>
        <w:t>включення</w:t>
      </w:r>
      <w:r>
        <w:rPr>
          <w:spacing w:val="-15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6"/>
          <w:sz w:val="26"/>
        </w:rPr>
        <w:t xml:space="preserve"> </w:t>
      </w:r>
      <w:r>
        <w:rPr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3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5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415C48" w:rsidRDefault="00DA6D0C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Реєстру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споживачів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дотримання Споживачем вимог пункту 5.1 цього Договору щодо остаточного розрахунку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415C48" w:rsidRDefault="00DA6D0C">
      <w:pPr>
        <w:pStyle w:val="a5"/>
        <w:numPr>
          <w:ilvl w:val="1"/>
          <w:numId w:val="19"/>
        </w:numPr>
        <w:tabs>
          <w:tab w:val="left" w:pos="1602"/>
        </w:tabs>
        <w:ind w:right="325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415C48" w:rsidRDefault="00DA6D0C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поточну</w:t>
      </w:r>
      <w:r>
        <w:rPr>
          <w:spacing w:val="-7"/>
        </w:rPr>
        <w:t xml:space="preserve"> </w:t>
      </w:r>
      <w:r>
        <w:t>добу.</w:t>
      </w:r>
    </w:p>
    <w:p w:rsidR="00415C48" w:rsidRDefault="00DA6D0C">
      <w:pPr>
        <w:pStyle w:val="a5"/>
        <w:numPr>
          <w:ilvl w:val="1"/>
          <w:numId w:val="19"/>
        </w:numPr>
        <w:tabs>
          <w:tab w:val="left" w:pos="1535"/>
        </w:tabs>
        <w:ind w:right="319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7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4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актом</w:t>
      </w:r>
      <w:r>
        <w:rPr>
          <w:spacing w:val="-5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5"/>
          <w:sz w:val="26"/>
        </w:rPr>
        <w:t xml:space="preserve"> </w:t>
      </w:r>
      <w:r>
        <w:rPr>
          <w:sz w:val="26"/>
        </w:rPr>
        <w:t>газу.</w:t>
      </w:r>
    </w:p>
    <w:p w:rsidR="00415C48" w:rsidRDefault="00DA6D0C">
      <w:pPr>
        <w:pStyle w:val="a5"/>
        <w:numPr>
          <w:ilvl w:val="2"/>
          <w:numId w:val="19"/>
        </w:numPr>
        <w:tabs>
          <w:tab w:val="left" w:pos="1641"/>
        </w:tabs>
        <w:ind w:right="317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5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11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2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7"/>
          <w:sz w:val="26"/>
        </w:rPr>
        <w:t xml:space="preserve"> </w:t>
      </w:r>
      <w:r>
        <w:rPr>
          <w:sz w:val="26"/>
        </w:rPr>
        <w:t>ГРМ.</w:t>
      </w:r>
    </w:p>
    <w:p w:rsidR="00415C48" w:rsidRDefault="00415C48">
      <w:pPr>
        <w:jc w:val="both"/>
        <w:rPr>
          <w:sz w:val="26"/>
        </w:rPr>
        <w:sectPr w:rsidR="00415C48">
          <w:pgSz w:w="11910" w:h="16840"/>
          <w:pgMar w:top="960" w:right="500" w:bottom="280" w:left="1120" w:header="751" w:footer="0" w:gutter="0"/>
          <w:cols w:space="720"/>
        </w:sectPr>
      </w:pPr>
    </w:p>
    <w:p w:rsidR="00415C48" w:rsidRDefault="00415C48">
      <w:pPr>
        <w:pStyle w:val="a3"/>
        <w:spacing w:before="5"/>
        <w:ind w:left="0" w:firstLine="0"/>
        <w:jc w:val="left"/>
        <w:rPr>
          <w:sz w:val="15"/>
        </w:rPr>
      </w:pPr>
    </w:p>
    <w:p w:rsidR="00415C48" w:rsidRDefault="00DA6D0C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415C48" w:rsidRDefault="00DA6D0C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6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</w:t>
      </w:r>
      <w:r>
        <w:rPr>
          <w:spacing w:val="-5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415C48" w:rsidRDefault="00DA6D0C">
      <w:pPr>
        <w:pStyle w:val="a5"/>
        <w:numPr>
          <w:ilvl w:val="2"/>
          <w:numId w:val="19"/>
        </w:numPr>
        <w:tabs>
          <w:tab w:val="left" w:pos="1621"/>
        </w:tabs>
        <w:spacing w:before="2"/>
        <w:ind w:right="315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415C48" w:rsidRDefault="00DA6D0C">
      <w:pPr>
        <w:pStyle w:val="a5"/>
        <w:numPr>
          <w:ilvl w:val="1"/>
          <w:numId w:val="19"/>
        </w:numPr>
        <w:tabs>
          <w:tab w:val="left" w:pos="1427"/>
        </w:tabs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8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 Інформаційної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платформи Оператора ГТС.</w:t>
      </w:r>
    </w:p>
    <w:p w:rsidR="00415C48" w:rsidRDefault="00415C48">
      <w:pPr>
        <w:pStyle w:val="a3"/>
        <w:spacing w:before="8"/>
        <w:ind w:left="0" w:firstLine="0"/>
        <w:jc w:val="left"/>
      </w:pPr>
    </w:p>
    <w:p w:rsidR="00415C48" w:rsidRDefault="00DA6D0C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415C48" w:rsidRDefault="00415C48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415C48" w:rsidRDefault="00DA6D0C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3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 чином:</w:t>
      </w:r>
    </w:p>
    <w:p w:rsidR="00415C48" w:rsidRDefault="00DA6D0C">
      <w:pPr>
        <w:spacing w:before="3"/>
        <w:ind w:left="970" w:right="1644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 w:rsidR="00883B48">
        <w:rPr>
          <w:b/>
          <w:sz w:val="26"/>
        </w:rPr>
        <w:t>________</w:t>
      </w:r>
      <w:r>
        <w:rPr>
          <w:b/>
          <w:sz w:val="26"/>
        </w:rPr>
        <w:t xml:space="preserve">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 того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6"/>
          <w:sz w:val="26"/>
        </w:rPr>
        <w:t xml:space="preserve"> </w:t>
      </w:r>
      <w:r>
        <w:rPr>
          <w:sz w:val="26"/>
        </w:rPr>
        <w:t>вартість за</w:t>
      </w:r>
      <w:r>
        <w:rPr>
          <w:spacing w:val="-1"/>
          <w:sz w:val="26"/>
        </w:rPr>
        <w:t xml:space="preserve"> </w:t>
      </w:r>
      <w:r>
        <w:rPr>
          <w:sz w:val="26"/>
        </w:rPr>
        <w:t>ставкою</w:t>
      </w:r>
      <w:r>
        <w:rPr>
          <w:spacing w:val="-1"/>
          <w:sz w:val="26"/>
        </w:rPr>
        <w:t xml:space="preserve"> </w:t>
      </w:r>
      <w:r>
        <w:rPr>
          <w:sz w:val="26"/>
        </w:rPr>
        <w:t>20%,</w:t>
      </w:r>
    </w:p>
    <w:p w:rsidR="00415C48" w:rsidRDefault="00DA6D0C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2"/>
          <w:sz w:val="26"/>
        </w:rPr>
        <w:t xml:space="preserve"> </w:t>
      </w:r>
      <w:r>
        <w:rPr>
          <w:sz w:val="26"/>
        </w:rPr>
        <w:t>куб.</w:t>
      </w:r>
      <w:r>
        <w:rPr>
          <w:spacing w:val="-3"/>
          <w:sz w:val="26"/>
        </w:rPr>
        <w:t xml:space="preserve"> </w:t>
      </w:r>
      <w:r>
        <w:rPr>
          <w:sz w:val="26"/>
        </w:rPr>
        <w:t>м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 w:rsidR="00883B48">
        <w:rPr>
          <w:spacing w:val="-2"/>
          <w:sz w:val="26"/>
        </w:rPr>
        <w:t>_______</w:t>
      </w:r>
      <w:r>
        <w:rPr>
          <w:b/>
          <w:spacing w:val="-2"/>
          <w:sz w:val="26"/>
        </w:rPr>
        <w:t xml:space="preserve"> </w:t>
      </w:r>
      <w:proofErr w:type="spellStart"/>
      <w:r>
        <w:rPr>
          <w:b/>
          <w:sz w:val="26"/>
        </w:rPr>
        <w:t>грн</w:t>
      </w:r>
      <w:proofErr w:type="spellEnd"/>
      <w:r>
        <w:rPr>
          <w:sz w:val="26"/>
        </w:rPr>
        <w:t>;</w:t>
      </w:r>
    </w:p>
    <w:p w:rsidR="00415C48" w:rsidRDefault="00DA6D0C">
      <w:pPr>
        <w:pStyle w:val="a3"/>
        <w:ind w:left="262" w:right="319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8"/>
        </w:rPr>
        <w:t xml:space="preserve"> </w:t>
      </w:r>
      <w:r>
        <w:t>1,10</w:t>
      </w:r>
      <w:r>
        <w:rPr>
          <w:spacing w:val="-3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8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коефіцієнтом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136,576</w:t>
      </w:r>
      <w:r>
        <w:rPr>
          <w:spacing w:val="-6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27,315</w:t>
      </w:r>
      <w:r>
        <w:rPr>
          <w:spacing w:val="2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ПДВ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1"/>
        </w:rPr>
        <w:t xml:space="preserve"> </w:t>
      </w:r>
      <w:r>
        <w:t>грн. за</w:t>
      </w:r>
      <w:r>
        <w:rPr>
          <w:spacing w:val="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м.</w:t>
      </w:r>
    </w:p>
    <w:p w:rsidR="00415C48" w:rsidRDefault="00DA6D0C">
      <w:pPr>
        <w:ind w:left="262" w:right="324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7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 w:rsidR="00883B48">
        <w:rPr>
          <w:b/>
          <w:sz w:val="26"/>
        </w:rPr>
        <w:t>_____________</w:t>
      </w:r>
      <w:bookmarkStart w:id="0" w:name="_GoBack"/>
      <w:bookmarkEnd w:id="0"/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415C48" w:rsidRDefault="00DA6D0C">
      <w:pPr>
        <w:pStyle w:val="a5"/>
        <w:numPr>
          <w:ilvl w:val="1"/>
          <w:numId w:val="18"/>
        </w:numPr>
        <w:tabs>
          <w:tab w:val="left" w:pos="1361"/>
        </w:tabs>
        <w:spacing w:before="1"/>
        <w:ind w:right="321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415C48" w:rsidRDefault="00DA6D0C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415C48" w:rsidRDefault="00DA6D0C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spellStart"/>
      <w:r>
        <w:t>грн</w:t>
      </w:r>
      <w:proofErr w:type="spellEnd"/>
      <w:r>
        <w:t>,</w:t>
      </w:r>
      <w:r>
        <w:rPr>
          <w:spacing w:val="121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18"/>
        </w:rPr>
        <w:t xml:space="preserve"> </w:t>
      </w:r>
      <w:r>
        <w:t>ПДВ</w:t>
      </w:r>
      <w:r>
        <w:rPr>
          <w:u w:val="single"/>
        </w:rPr>
        <w:tab/>
      </w:r>
      <w:proofErr w:type="spellStart"/>
      <w:r>
        <w:t>грн</w:t>
      </w:r>
      <w:proofErr w:type="spellEnd"/>
      <w:r>
        <w:t>,</w:t>
      </w:r>
      <w:r>
        <w:rPr>
          <w:spacing w:val="57"/>
        </w:rPr>
        <w:t xml:space="preserve"> </w:t>
      </w:r>
      <w:r>
        <w:t>разом</w:t>
      </w:r>
      <w:r>
        <w:rPr>
          <w:spacing w:val="120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415C48" w:rsidRDefault="00DA6D0C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415C48" w:rsidRDefault="00DA6D0C">
      <w:pPr>
        <w:pStyle w:val="a3"/>
        <w:tabs>
          <w:tab w:val="left" w:pos="9148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415C48" w:rsidRDefault="00415C48">
      <w:pPr>
        <w:sectPr w:rsidR="00415C48">
          <w:pgSz w:w="11910" w:h="16840"/>
          <w:pgMar w:top="960" w:right="500" w:bottom="280" w:left="1120" w:header="751" w:footer="0" w:gutter="0"/>
          <w:cols w:space="720"/>
        </w:sectPr>
      </w:pPr>
    </w:p>
    <w:p w:rsidR="00415C48" w:rsidRDefault="00415C4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61"/>
      </w:tblGrid>
      <w:tr w:rsidR="00415C48">
        <w:trPr>
          <w:trHeight w:val="440"/>
        </w:trPr>
        <w:tc>
          <w:tcPr>
            <w:tcW w:w="10061" w:type="dxa"/>
          </w:tcPr>
          <w:p w:rsidR="00415C48" w:rsidRDefault="00DA6D0C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415C48">
        <w:trPr>
          <w:trHeight w:val="12708"/>
        </w:trPr>
        <w:tc>
          <w:tcPr>
            <w:tcW w:w="10061" w:type="dxa"/>
          </w:tcPr>
          <w:p w:rsidR="00415C48" w:rsidRDefault="00DA6D0C">
            <w:pPr>
              <w:pStyle w:val="TableParagraph"/>
              <w:spacing w:before="141"/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 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415C48" w:rsidRDefault="00DA6D0C">
            <w:pPr>
              <w:pStyle w:val="TableParagraph"/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415C48" w:rsidRDefault="00DA6D0C">
            <w:pPr>
              <w:pStyle w:val="TableParagraph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Остаточний розрахунок за фактично переданий відповідно до акту </w:t>
            </w:r>
            <w:proofErr w:type="spellStart"/>
            <w:r>
              <w:rPr>
                <w:sz w:val="26"/>
              </w:rPr>
              <w:t>приймання-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наступного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місяцем,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415C48" w:rsidRDefault="00DA6D0C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415C48" w:rsidRDefault="00DA6D0C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платежу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посилання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номер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Договору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платежу здійснюється виключно листом, який надається Постачальнику, але в </w:t>
            </w:r>
            <w:proofErr w:type="spellStart"/>
            <w:r>
              <w:rPr>
                <w:sz w:val="26"/>
              </w:rPr>
              <w:t>будь-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Постачальника.</w:t>
            </w:r>
          </w:p>
          <w:p w:rsidR="00415C48" w:rsidRDefault="00DA6D0C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2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415C48" w:rsidRDefault="00DA6D0C">
            <w:pPr>
              <w:pStyle w:val="TableParagraph"/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415C48" w:rsidRDefault="00DA6D0C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415C48" w:rsidRDefault="00DA6D0C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415C48" w:rsidRDefault="00DA6D0C">
            <w:pPr>
              <w:pStyle w:val="TableParagraph"/>
              <w:numPr>
                <w:ilvl w:val="0"/>
                <w:numId w:val="16"/>
              </w:numPr>
              <w:tabs>
                <w:tab w:val="left" w:pos="1290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415C48" w:rsidRDefault="00DA6D0C">
            <w:pPr>
              <w:pStyle w:val="TableParagraph"/>
              <w:numPr>
                <w:ilvl w:val="0"/>
                <w:numId w:val="16"/>
              </w:numPr>
              <w:tabs>
                <w:tab w:val="left" w:pos="1189"/>
              </w:tabs>
              <w:spacing w:line="299" w:lineRule="exact"/>
              <w:ind w:left="1188" w:hanging="32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другу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сплачуються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інфляційні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нарахування,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415C48" w:rsidRDefault="00DA6D0C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before="1"/>
              <w:ind w:right="209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415C48" w:rsidRDefault="00DA6D0C">
            <w:pPr>
              <w:pStyle w:val="TableParagraph"/>
              <w:spacing w:before="1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сторін,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  <w:proofErr w:type="spellEnd"/>
          </w:p>
          <w:p w:rsidR="00415C48" w:rsidRDefault="00DA6D0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415C48">
        <w:trPr>
          <w:trHeight w:val="463"/>
        </w:trPr>
        <w:tc>
          <w:tcPr>
            <w:tcW w:w="10061" w:type="dxa"/>
          </w:tcPr>
          <w:p w:rsidR="00415C48" w:rsidRDefault="00DA6D0C">
            <w:pPr>
              <w:pStyle w:val="TableParagraph"/>
              <w:spacing w:line="297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415C48">
        <w:trPr>
          <w:trHeight w:val="1043"/>
        </w:trPr>
        <w:tc>
          <w:tcPr>
            <w:tcW w:w="10061" w:type="dxa"/>
          </w:tcPr>
          <w:p w:rsidR="00415C48" w:rsidRDefault="00DA6D0C">
            <w:pPr>
              <w:pStyle w:val="TableParagraph"/>
              <w:spacing w:before="154" w:line="296" w:lineRule="exact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415C48" w:rsidRDefault="00DA6D0C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415C48" w:rsidRDefault="00415C48">
      <w:pPr>
        <w:spacing w:line="298" w:lineRule="exact"/>
        <w:rPr>
          <w:sz w:val="26"/>
        </w:rPr>
        <w:sectPr w:rsidR="00415C48">
          <w:pgSz w:w="11910" w:h="16840"/>
          <w:pgMar w:top="960" w:right="500" w:bottom="280" w:left="1120" w:header="751" w:footer="0" w:gutter="0"/>
          <w:cols w:space="720"/>
        </w:sectPr>
      </w:pPr>
    </w:p>
    <w:p w:rsidR="00415C48" w:rsidRDefault="00415C48">
      <w:pPr>
        <w:pStyle w:val="a3"/>
        <w:spacing w:before="5"/>
        <w:ind w:left="0" w:firstLine="0"/>
        <w:jc w:val="left"/>
        <w:rPr>
          <w:sz w:val="15"/>
        </w:rPr>
      </w:pPr>
    </w:p>
    <w:p w:rsidR="00415C48" w:rsidRDefault="00DA6D0C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9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4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5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6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5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415C48" w:rsidRDefault="00DA6D0C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7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2"/>
          <w:sz w:val="26"/>
        </w:rPr>
        <w:t xml:space="preserve"> </w:t>
      </w:r>
      <w:r>
        <w:rPr>
          <w:sz w:val="26"/>
        </w:rPr>
        <w:t>а</w:t>
      </w:r>
      <w:r>
        <w:rPr>
          <w:spacing w:val="-13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2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10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0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5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415C48" w:rsidRDefault="00DA6D0C">
      <w:pPr>
        <w:pStyle w:val="a5"/>
        <w:numPr>
          <w:ilvl w:val="0"/>
          <w:numId w:val="15"/>
        </w:numPr>
        <w:tabs>
          <w:tab w:val="left" w:pos="1372"/>
        </w:tabs>
        <w:ind w:right="321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 водопостачання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водовідведення».</w:t>
      </w:r>
    </w:p>
    <w:p w:rsidR="00415C48" w:rsidRDefault="00DA6D0C">
      <w:pPr>
        <w:pStyle w:val="1"/>
        <w:numPr>
          <w:ilvl w:val="1"/>
          <w:numId w:val="14"/>
        </w:numPr>
        <w:tabs>
          <w:tab w:val="left" w:pos="1425"/>
        </w:tabs>
        <w:spacing w:before="8" w:line="295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415C48" w:rsidRDefault="00DA6D0C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1"/>
          <w:sz w:val="26"/>
        </w:rPr>
        <w:t xml:space="preserve"> </w:t>
      </w:r>
      <w:r>
        <w:rPr>
          <w:sz w:val="26"/>
        </w:rPr>
        <w:t>даного Договору;</w:t>
      </w:r>
    </w:p>
    <w:p w:rsidR="00415C48" w:rsidRDefault="00DA6D0C">
      <w:pPr>
        <w:pStyle w:val="a5"/>
        <w:numPr>
          <w:ilvl w:val="0"/>
          <w:numId w:val="13"/>
        </w:numPr>
        <w:tabs>
          <w:tab w:val="left" w:pos="1345"/>
        </w:tabs>
        <w:ind w:right="326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415C48" w:rsidRDefault="00DA6D0C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2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187"/>
        </w:tabs>
        <w:spacing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газу;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230"/>
        </w:tabs>
        <w:ind w:right="326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2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115"/>
        </w:tabs>
        <w:ind w:right="322" w:firstLine="662"/>
        <w:rPr>
          <w:sz w:val="26"/>
        </w:rPr>
      </w:pPr>
      <w:proofErr w:type="spellStart"/>
      <w:r>
        <w:rPr>
          <w:spacing w:val="-1"/>
          <w:sz w:val="26"/>
        </w:rPr>
        <w:t>невключення</w:t>
      </w:r>
      <w:proofErr w:type="spellEnd"/>
      <w:r>
        <w:rPr>
          <w:spacing w:val="-1"/>
          <w:sz w:val="26"/>
        </w:rPr>
        <w:t>/виключення</w:t>
      </w:r>
      <w:r>
        <w:rPr>
          <w:spacing w:val="-10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0"/>
          <w:sz w:val="26"/>
        </w:rPr>
        <w:t xml:space="preserve"> </w:t>
      </w:r>
      <w:r>
        <w:rPr>
          <w:sz w:val="26"/>
        </w:rPr>
        <w:t>до/з</w:t>
      </w:r>
      <w:r>
        <w:rPr>
          <w:spacing w:val="-7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6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122"/>
        </w:tabs>
        <w:spacing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 та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законодавством;</w:t>
      </w:r>
    </w:p>
    <w:p w:rsidR="00415C48" w:rsidRDefault="00DA6D0C">
      <w:pPr>
        <w:pStyle w:val="a5"/>
        <w:numPr>
          <w:ilvl w:val="0"/>
          <w:numId w:val="13"/>
        </w:numPr>
        <w:tabs>
          <w:tab w:val="left" w:pos="1333"/>
        </w:tabs>
        <w:ind w:right="319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2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415C48" w:rsidRDefault="00DA6D0C">
      <w:pPr>
        <w:pStyle w:val="a5"/>
        <w:numPr>
          <w:ilvl w:val="0"/>
          <w:numId w:val="13"/>
        </w:numPr>
        <w:tabs>
          <w:tab w:val="left" w:pos="1257"/>
        </w:tabs>
        <w:ind w:right="328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415C48" w:rsidRDefault="00DA6D0C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415C48" w:rsidRDefault="00DA6D0C">
      <w:pPr>
        <w:pStyle w:val="a5"/>
        <w:numPr>
          <w:ilvl w:val="0"/>
          <w:numId w:val="11"/>
        </w:numPr>
        <w:tabs>
          <w:tab w:val="left" w:pos="1310"/>
        </w:tabs>
        <w:ind w:right="316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142"/>
        </w:tabs>
        <w:ind w:right="321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415C48" w:rsidRDefault="00DA6D0C">
      <w:pPr>
        <w:pStyle w:val="a3"/>
        <w:ind w:right="326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415C48" w:rsidRDefault="00DA6D0C">
      <w:pPr>
        <w:pStyle w:val="a5"/>
        <w:numPr>
          <w:ilvl w:val="0"/>
          <w:numId w:val="11"/>
        </w:numPr>
        <w:tabs>
          <w:tab w:val="left" w:pos="1353"/>
        </w:tabs>
        <w:ind w:right="315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Споживачем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умов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9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7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8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8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8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20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9"/>
          <w:sz w:val="26"/>
        </w:rPr>
        <w:t xml:space="preserve"> </w:t>
      </w:r>
      <w:r>
        <w:rPr>
          <w:sz w:val="26"/>
        </w:rPr>
        <w:t>письмове</w:t>
      </w:r>
    </w:p>
    <w:p w:rsidR="00415C48" w:rsidRDefault="00415C48">
      <w:pPr>
        <w:jc w:val="both"/>
        <w:rPr>
          <w:sz w:val="26"/>
        </w:rPr>
        <w:sectPr w:rsidR="00415C48">
          <w:pgSz w:w="11910" w:h="16840"/>
          <w:pgMar w:top="960" w:right="500" w:bottom="280" w:left="1120" w:header="751" w:footer="0" w:gutter="0"/>
          <w:cols w:space="720"/>
        </w:sectPr>
      </w:pPr>
    </w:p>
    <w:p w:rsidR="00415C48" w:rsidRDefault="00415C48">
      <w:pPr>
        <w:pStyle w:val="a3"/>
        <w:spacing w:before="5"/>
        <w:ind w:left="0" w:firstLine="0"/>
        <w:jc w:val="left"/>
        <w:rPr>
          <w:sz w:val="15"/>
        </w:rPr>
      </w:pPr>
    </w:p>
    <w:p w:rsidR="00415C48" w:rsidRDefault="00DA6D0C">
      <w:pPr>
        <w:pStyle w:val="a3"/>
        <w:spacing w:before="88"/>
        <w:ind w:right="324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дати,</w:t>
      </w:r>
      <w:r>
        <w:rPr>
          <w:spacing w:val="-3"/>
        </w:rPr>
        <w:t xml:space="preserve"> </w:t>
      </w:r>
      <w:r>
        <w:t>визначеної</w:t>
      </w:r>
      <w:r>
        <w:rPr>
          <w:spacing w:val="-2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повідомленні;</w:t>
      </w:r>
    </w:p>
    <w:p w:rsidR="00415C48" w:rsidRDefault="00DA6D0C">
      <w:pPr>
        <w:pStyle w:val="a5"/>
        <w:numPr>
          <w:ilvl w:val="0"/>
          <w:numId w:val="11"/>
        </w:numPr>
        <w:tabs>
          <w:tab w:val="left" w:pos="1261"/>
        </w:tabs>
        <w:spacing w:before="3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 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2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2"/>
          <w:sz w:val="26"/>
        </w:rPr>
        <w:t xml:space="preserve"> </w:t>
      </w:r>
      <w:r>
        <w:rPr>
          <w:sz w:val="26"/>
        </w:rPr>
        <w:t>цим Договором;</w:t>
      </w:r>
    </w:p>
    <w:p w:rsidR="00415C48" w:rsidRDefault="00DA6D0C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415C48" w:rsidRDefault="00DA6D0C">
      <w:pPr>
        <w:pStyle w:val="1"/>
        <w:numPr>
          <w:ilvl w:val="1"/>
          <w:numId w:val="14"/>
        </w:numPr>
        <w:tabs>
          <w:tab w:val="left" w:pos="1425"/>
        </w:tabs>
        <w:spacing w:before="5" w:line="296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415C48" w:rsidRDefault="00DA6D0C">
      <w:pPr>
        <w:pStyle w:val="a5"/>
        <w:numPr>
          <w:ilvl w:val="0"/>
          <w:numId w:val="10"/>
        </w:numPr>
        <w:tabs>
          <w:tab w:val="left" w:pos="1252"/>
        </w:tabs>
        <w:spacing w:line="296" w:lineRule="exact"/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3"/>
          <w:sz w:val="26"/>
        </w:rPr>
        <w:t xml:space="preserve"> </w:t>
      </w:r>
      <w:r>
        <w:rPr>
          <w:sz w:val="26"/>
        </w:rPr>
        <w:t>умови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Договору;</w:t>
      </w:r>
    </w:p>
    <w:p w:rsidR="00415C48" w:rsidRDefault="00DA6D0C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8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415C48" w:rsidRDefault="00DA6D0C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намір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6"/>
          <w:sz w:val="26"/>
        </w:rPr>
        <w:t xml:space="preserve"> </w:t>
      </w:r>
      <w:r>
        <w:rPr>
          <w:sz w:val="26"/>
        </w:rPr>
        <w:t>газу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8"/>
          <w:sz w:val="26"/>
        </w:rPr>
        <w:t xml:space="preserve"> </w:t>
      </w:r>
      <w:r>
        <w:rPr>
          <w:sz w:val="26"/>
        </w:rPr>
        <w:t>днів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8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415C48" w:rsidRDefault="00DA6D0C">
      <w:pPr>
        <w:pStyle w:val="a5"/>
        <w:numPr>
          <w:ilvl w:val="0"/>
          <w:numId w:val="10"/>
        </w:numPr>
        <w:tabs>
          <w:tab w:val="left" w:pos="1343"/>
        </w:tabs>
        <w:ind w:left="308" w:right="325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415C48" w:rsidRDefault="00DA6D0C">
      <w:pPr>
        <w:pStyle w:val="a5"/>
        <w:numPr>
          <w:ilvl w:val="0"/>
          <w:numId w:val="10"/>
        </w:numPr>
        <w:tabs>
          <w:tab w:val="left" w:pos="1295"/>
        </w:tabs>
        <w:ind w:left="308" w:right="320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України.</w:t>
      </w:r>
    </w:p>
    <w:p w:rsidR="00415C48" w:rsidRDefault="00415C48">
      <w:pPr>
        <w:pStyle w:val="a3"/>
        <w:spacing w:before="8"/>
        <w:ind w:left="0" w:firstLine="0"/>
        <w:jc w:val="left"/>
      </w:pPr>
    </w:p>
    <w:p w:rsidR="00415C48" w:rsidRDefault="00DA6D0C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415C48" w:rsidRDefault="00415C4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15C48" w:rsidRDefault="00DA6D0C">
      <w:pPr>
        <w:pStyle w:val="a5"/>
        <w:numPr>
          <w:ilvl w:val="1"/>
          <w:numId w:val="9"/>
        </w:numPr>
        <w:tabs>
          <w:tab w:val="left" w:pos="1475"/>
        </w:tabs>
        <w:ind w:right="319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Договором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Сторони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несуть</w:t>
      </w:r>
      <w:r>
        <w:rPr>
          <w:spacing w:val="-9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6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1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3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415C48" w:rsidRDefault="00DA6D0C">
      <w:pPr>
        <w:pStyle w:val="a5"/>
        <w:numPr>
          <w:ilvl w:val="1"/>
          <w:numId w:val="9"/>
        </w:numPr>
        <w:tabs>
          <w:tab w:val="left" w:pos="1478"/>
        </w:tabs>
        <w:ind w:right="316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3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4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3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банку</w:t>
      </w:r>
      <w:r>
        <w:rPr>
          <w:spacing w:val="-8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6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діяла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 xml:space="preserve">який нараховується пеня, </w:t>
      </w:r>
      <w:r>
        <w:rPr>
          <w:sz w:val="26"/>
        </w:rPr>
        <w:t>розраховані від суми простроченого платежу за кожний 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прострочення.</w:t>
      </w:r>
    </w:p>
    <w:p w:rsidR="00415C48" w:rsidRDefault="00DA6D0C">
      <w:pPr>
        <w:pStyle w:val="a5"/>
        <w:numPr>
          <w:ilvl w:val="1"/>
          <w:numId w:val="9"/>
        </w:numPr>
        <w:tabs>
          <w:tab w:val="left" w:pos="1605"/>
        </w:tabs>
        <w:ind w:right="327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415C48" w:rsidRDefault="00DA6D0C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415C48" w:rsidRDefault="00DA6D0C">
      <w:pPr>
        <w:pStyle w:val="a5"/>
        <w:numPr>
          <w:ilvl w:val="1"/>
          <w:numId w:val="9"/>
        </w:numPr>
        <w:tabs>
          <w:tab w:val="left" w:pos="1489"/>
        </w:tabs>
        <w:spacing w:before="1"/>
        <w:ind w:right="320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 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415C48" w:rsidRDefault="00DA6D0C">
      <w:pPr>
        <w:pStyle w:val="a5"/>
        <w:numPr>
          <w:ilvl w:val="1"/>
          <w:numId w:val="9"/>
        </w:numPr>
        <w:tabs>
          <w:tab w:val="left" w:pos="1533"/>
        </w:tabs>
        <w:ind w:right="317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невиконанні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(неналежному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8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3"/>
          <w:sz w:val="26"/>
        </w:rPr>
        <w:t xml:space="preserve"> 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415C48" w:rsidRDefault="00415C48">
      <w:pPr>
        <w:jc w:val="both"/>
        <w:rPr>
          <w:sz w:val="26"/>
        </w:rPr>
        <w:sectPr w:rsidR="00415C48">
          <w:pgSz w:w="11910" w:h="16840"/>
          <w:pgMar w:top="960" w:right="500" w:bottom="280" w:left="1120" w:header="751" w:footer="0" w:gutter="0"/>
          <w:cols w:space="720"/>
        </w:sectPr>
      </w:pPr>
    </w:p>
    <w:p w:rsidR="00415C48" w:rsidRDefault="00415C48">
      <w:pPr>
        <w:pStyle w:val="a3"/>
        <w:spacing w:before="1"/>
        <w:ind w:left="0" w:firstLine="0"/>
        <w:jc w:val="left"/>
        <w:rPr>
          <w:sz w:val="16"/>
        </w:rPr>
      </w:pPr>
    </w:p>
    <w:p w:rsidR="00415C48" w:rsidRDefault="00DA6D0C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7"/>
        </w:rPr>
        <w:t xml:space="preserve"> </w:t>
      </w:r>
      <w:r>
        <w:t>та 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415C48" w:rsidRDefault="00415C48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415C48" w:rsidRDefault="00DA6D0C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 переданий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 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2"/>
          <w:sz w:val="26"/>
        </w:rPr>
        <w:t xml:space="preserve"> </w:t>
      </w:r>
      <w:r>
        <w:rPr>
          <w:sz w:val="26"/>
        </w:rPr>
        <w:t>остаточний розрахунок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період.</w:t>
      </w:r>
    </w:p>
    <w:p w:rsidR="00415C48" w:rsidRDefault="00DA6D0C">
      <w:pPr>
        <w:pStyle w:val="a3"/>
        <w:ind w:right="319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415C48" w:rsidRDefault="00DA6D0C">
      <w:pPr>
        <w:pStyle w:val="a3"/>
        <w:ind w:right="327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415C48" w:rsidRDefault="00DA6D0C">
      <w:pPr>
        <w:pStyle w:val="a3"/>
        <w:ind w:right="320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415C48" w:rsidRDefault="00DA6D0C">
      <w:pPr>
        <w:pStyle w:val="a3"/>
        <w:spacing w:line="298" w:lineRule="exact"/>
        <w:ind w:left="970" w:firstLine="0"/>
      </w:pPr>
      <w:r>
        <w:t>Постачальник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випадках: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175"/>
        </w:tabs>
        <w:ind w:right="325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6"/>
          <w:sz w:val="26"/>
        </w:rPr>
        <w:t xml:space="preserve"> </w:t>
      </w:r>
      <w:r>
        <w:rPr>
          <w:sz w:val="26"/>
        </w:rPr>
        <w:t>Споживачу;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154"/>
        </w:tabs>
        <w:ind w:right="320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4"/>
          <w:sz w:val="26"/>
        </w:rPr>
        <w:t xml:space="preserve"> </w:t>
      </w:r>
      <w:r>
        <w:rPr>
          <w:sz w:val="26"/>
        </w:rPr>
        <w:t>щодо</w:t>
      </w:r>
      <w:r>
        <w:rPr>
          <w:spacing w:val="-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Споживачу.</w:t>
      </w:r>
    </w:p>
    <w:p w:rsidR="00415C48" w:rsidRDefault="00DA6D0C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4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6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5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2"/>
          <w:sz w:val="26"/>
        </w:rPr>
        <w:t xml:space="preserve"> </w:t>
      </w:r>
      <w:r>
        <w:rPr>
          <w:sz w:val="26"/>
        </w:rPr>
        <w:t>що</w:t>
      </w:r>
      <w:r>
        <w:rPr>
          <w:spacing w:val="-15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5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10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3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415C48" w:rsidRDefault="00DA6D0C">
      <w:pPr>
        <w:pStyle w:val="a5"/>
        <w:numPr>
          <w:ilvl w:val="1"/>
          <w:numId w:val="8"/>
        </w:numPr>
        <w:tabs>
          <w:tab w:val="left" w:pos="1542"/>
        </w:tabs>
        <w:ind w:right="321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надсилає Споживачу</w:t>
      </w:r>
      <w:r>
        <w:rPr>
          <w:spacing w:val="-6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1"/>
          <w:sz w:val="26"/>
        </w:rPr>
        <w:t xml:space="preserve"> </w:t>
      </w:r>
      <w:r>
        <w:rPr>
          <w:sz w:val="26"/>
        </w:rPr>
        <w:t>вручення).</w:t>
      </w:r>
    </w:p>
    <w:p w:rsidR="00415C48" w:rsidRDefault="00DA6D0C">
      <w:pPr>
        <w:pStyle w:val="a5"/>
        <w:numPr>
          <w:ilvl w:val="1"/>
          <w:numId w:val="8"/>
        </w:numPr>
        <w:tabs>
          <w:tab w:val="left" w:pos="1499"/>
        </w:tabs>
        <w:ind w:right="325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 в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7"/>
          <w:sz w:val="26"/>
        </w:rPr>
        <w:t xml:space="preserve"> </w:t>
      </w:r>
      <w:r>
        <w:rPr>
          <w:sz w:val="26"/>
        </w:rPr>
        <w:t>порядку: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7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</w:t>
      </w:r>
      <w:r>
        <w:rPr>
          <w:spacing w:val="-5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2"/>
          <w:sz w:val="26"/>
        </w:rPr>
        <w:t xml:space="preserve"> </w:t>
      </w:r>
      <w:r>
        <w:rPr>
          <w:sz w:val="26"/>
        </w:rPr>
        <w:t>платежу;</w:t>
      </w:r>
    </w:p>
    <w:p w:rsidR="00415C48" w:rsidRDefault="00DA6D0C">
      <w:pPr>
        <w:pStyle w:val="a5"/>
        <w:numPr>
          <w:ilvl w:val="0"/>
          <w:numId w:val="12"/>
        </w:numPr>
        <w:tabs>
          <w:tab w:val="left" w:pos="1163"/>
        </w:tabs>
        <w:ind w:right="324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9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9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415C48" w:rsidRDefault="00415C48">
      <w:pPr>
        <w:jc w:val="both"/>
        <w:rPr>
          <w:sz w:val="26"/>
        </w:rPr>
        <w:sectPr w:rsidR="00415C48">
          <w:pgSz w:w="11910" w:h="16840"/>
          <w:pgMar w:top="960" w:right="500" w:bottom="280" w:left="1120" w:header="751" w:footer="0" w:gutter="0"/>
          <w:cols w:space="720"/>
        </w:sectPr>
      </w:pPr>
    </w:p>
    <w:p w:rsidR="00415C48" w:rsidRDefault="00415C48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415C48">
        <w:trPr>
          <w:trHeight w:val="440"/>
        </w:trPr>
        <w:tc>
          <w:tcPr>
            <w:tcW w:w="10059" w:type="dxa"/>
          </w:tcPr>
          <w:p w:rsidR="00415C48" w:rsidRDefault="00DA6D0C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415C48">
        <w:trPr>
          <w:trHeight w:val="2691"/>
        </w:trPr>
        <w:tc>
          <w:tcPr>
            <w:tcW w:w="10059" w:type="dxa"/>
          </w:tcPr>
          <w:p w:rsidR="00415C48" w:rsidRDefault="00DA6D0C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1"/>
              <w:ind w:right="198" w:firstLine="66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Споживач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має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право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вільний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вибір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415C48" w:rsidRDefault="00DA6D0C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415C48" w:rsidRDefault="00DA6D0C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 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припинення газопостачання.</w:t>
            </w:r>
          </w:p>
        </w:tc>
      </w:tr>
      <w:tr w:rsidR="00415C48">
        <w:trPr>
          <w:trHeight w:val="597"/>
        </w:trPr>
        <w:tc>
          <w:tcPr>
            <w:tcW w:w="10059" w:type="dxa"/>
          </w:tcPr>
          <w:p w:rsidR="00415C48" w:rsidRDefault="00DA6D0C">
            <w:pPr>
              <w:pStyle w:val="TableParagraph"/>
              <w:spacing w:before="147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415C48">
        <w:trPr>
          <w:trHeight w:val="5381"/>
        </w:trPr>
        <w:tc>
          <w:tcPr>
            <w:tcW w:w="10059" w:type="dxa"/>
          </w:tcPr>
          <w:p w:rsidR="00415C48" w:rsidRDefault="00DA6D0C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0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після укладення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415C48" w:rsidRDefault="00DA6D0C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415C48" w:rsidRDefault="00DA6D0C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415C48" w:rsidRDefault="00DA6D0C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415C48" w:rsidRDefault="00DA6D0C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415C48" w:rsidRDefault="00DA6D0C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415C48">
        <w:trPr>
          <w:trHeight w:val="597"/>
        </w:trPr>
        <w:tc>
          <w:tcPr>
            <w:tcW w:w="10059" w:type="dxa"/>
          </w:tcPr>
          <w:p w:rsidR="00415C48" w:rsidRDefault="00DA6D0C">
            <w:pPr>
              <w:pStyle w:val="TableParagraph"/>
              <w:spacing w:before="147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415C48">
        <w:trPr>
          <w:trHeight w:val="2990"/>
        </w:trPr>
        <w:tc>
          <w:tcPr>
            <w:tcW w:w="10059" w:type="dxa"/>
          </w:tcPr>
          <w:p w:rsidR="00415C48" w:rsidRDefault="00DA6D0C">
            <w:pPr>
              <w:pStyle w:val="TableParagraph"/>
              <w:numPr>
                <w:ilvl w:val="1"/>
                <w:numId w:val="5"/>
              </w:numPr>
              <w:tabs>
                <w:tab w:val="left" w:pos="1602"/>
              </w:tabs>
              <w:spacing w:before="140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415C48" w:rsidRDefault="00DA6D0C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spacing w:before="1"/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415C48" w:rsidRDefault="00DA6D0C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6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415C48">
        <w:trPr>
          <w:trHeight w:val="597"/>
        </w:trPr>
        <w:tc>
          <w:tcPr>
            <w:tcW w:w="10059" w:type="dxa"/>
          </w:tcPr>
          <w:p w:rsidR="00415C48" w:rsidRDefault="00DA6D0C">
            <w:pPr>
              <w:pStyle w:val="TableParagraph"/>
              <w:spacing w:before="147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415C48">
        <w:trPr>
          <w:trHeight w:val="1336"/>
        </w:trPr>
        <w:tc>
          <w:tcPr>
            <w:tcW w:w="10059" w:type="dxa"/>
          </w:tcPr>
          <w:p w:rsidR="00415C48" w:rsidRDefault="00DA6D0C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0"/>
              <w:ind w:right="205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Договором та/або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415C48" w:rsidRDefault="00DA6D0C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внесено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415C48" w:rsidRDefault="00415C48">
      <w:pPr>
        <w:spacing w:line="300" w:lineRule="exact"/>
        <w:rPr>
          <w:sz w:val="26"/>
        </w:rPr>
        <w:sectPr w:rsidR="00415C48">
          <w:pgSz w:w="11910" w:h="16840"/>
          <w:pgMar w:top="960" w:right="500" w:bottom="280" w:left="1120" w:header="751" w:footer="0" w:gutter="0"/>
          <w:cols w:space="720"/>
        </w:sectPr>
      </w:pPr>
    </w:p>
    <w:p w:rsidR="00415C48" w:rsidRDefault="00415C48">
      <w:pPr>
        <w:pStyle w:val="a3"/>
        <w:spacing w:before="5"/>
        <w:ind w:left="0" w:firstLine="0"/>
        <w:jc w:val="left"/>
        <w:rPr>
          <w:sz w:val="15"/>
        </w:rPr>
      </w:pPr>
    </w:p>
    <w:p w:rsidR="00415C48" w:rsidRDefault="00DA6D0C">
      <w:pPr>
        <w:pStyle w:val="a3"/>
        <w:spacing w:before="88"/>
        <w:ind w:right="319" w:firstLine="0"/>
      </w:pPr>
      <w:r>
        <w:t>(перелік</w:t>
      </w:r>
      <w:r>
        <w:rPr>
          <w:spacing w:val="-7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4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4"/>
        </w:rPr>
        <w:t xml:space="preserve"> </w:t>
      </w:r>
      <w:r>
        <w:t>Office</w:t>
      </w:r>
      <w:r>
        <w:rPr>
          <w:spacing w:val="-7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8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proofErr w:type="spellStart"/>
      <w:r>
        <w:t>Department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415C48" w:rsidRDefault="00DA6D0C">
      <w:pPr>
        <w:pStyle w:val="a5"/>
        <w:numPr>
          <w:ilvl w:val="2"/>
          <w:numId w:val="3"/>
        </w:numPr>
        <w:tabs>
          <w:tab w:val="left" w:pos="1962"/>
        </w:tabs>
        <w:spacing w:before="3"/>
        <w:ind w:right="317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2"/>
          <w:sz w:val="26"/>
        </w:rPr>
        <w:t xml:space="preserve"> </w:t>
      </w:r>
      <w:r>
        <w:rPr>
          <w:sz w:val="26"/>
        </w:rPr>
        <w:t>бути</w:t>
      </w:r>
      <w:r>
        <w:rPr>
          <w:spacing w:val="-1"/>
          <w:sz w:val="26"/>
        </w:rPr>
        <w:t xml:space="preserve"> </w:t>
      </w:r>
      <w:r>
        <w:rPr>
          <w:sz w:val="26"/>
        </w:rPr>
        <w:t>порушено</w:t>
      </w:r>
      <w:r>
        <w:rPr>
          <w:spacing w:val="-1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415C48" w:rsidRDefault="00DA6D0C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власника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Споживача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внесено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до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списку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санкцій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Європейського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Союзу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(</w:t>
      </w:r>
      <w:proofErr w:type="spellStart"/>
      <w:r>
        <w:rPr>
          <w:w w:val="95"/>
          <w:sz w:val="26"/>
        </w:rPr>
        <w:t>Consolidated</w:t>
      </w:r>
      <w:proofErr w:type="spellEnd"/>
      <w:r>
        <w:rPr>
          <w:spacing w:val="36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list</w:t>
      </w:r>
      <w:proofErr w:type="spellEnd"/>
      <w:r>
        <w:rPr>
          <w:spacing w:val="1"/>
          <w:w w:val="95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415C48" w:rsidRDefault="00DA6D0C">
      <w:pPr>
        <w:pStyle w:val="a5"/>
        <w:numPr>
          <w:ilvl w:val="2"/>
          <w:numId w:val="3"/>
        </w:numPr>
        <w:tabs>
          <w:tab w:val="left" w:pos="1756"/>
        </w:tabs>
        <w:ind w:right="318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внесено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20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9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5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415C48" w:rsidRDefault="00DA6D0C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2"/>
          <w:sz w:val="26"/>
        </w:rPr>
        <w:t xml:space="preserve"> </w:t>
      </w:r>
      <w:r>
        <w:rPr>
          <w:sz w:val="26"/>
        </w:rPr>
        <w:t>Ради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1"/>
          <w:sz w:val="26"/>
        </w:rPr>
        <w:t xml:space="preserve"> </w:t>
      </w:r>
      <w:r>
        <w:rPr>
          <w:sz w:val="26"/>
        </w:rPr>
        <w:t>ООН).</w:t>
      </w:r>
    </w:p>
    <w:p w:rsidR="00415C48" w:rsidRDefault="00DA6D0C">
      <w:pPr>
        <w:pStyle w:val="a5"/>
        <w:numPr>
          <w:ilvl w:val="1"/>
          <w:numId w:val="2"/>
        </w:numPr>
        <w:tabs>
          <w:tab w:val="left" w:pos="1679"/>
        </w:tabs>
        <w:ind w:right="327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3"/>
          <w:sz w:val="26"/>
        </w:rPr>
        <w:t xml:space="preserve"> </w:t>
      </w:r>
      <w:r>
        <w:rPr>
          <w:sz w:val="26"/>
        </w:rPr>
        <w:t>своїх</w:t>
      </w:r>
      <w:r>
        <w:rPr>
          <w:spacing w:val="-3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 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415C48" w:rsidRDefault="00DA6D0C">
      <w:pPr>
        <w:pStyle w:val="a5"/>
        <w:numPr>
          <w:ilvl w:val="2"/>
          <w:numId w:val="2"/>
        </w:numPr>
        <w:tabs>
          <w:tab w:val="left" w:pos="1756"/>
        </w:tabs>
        <w:ind w:right="322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власника Споживача внесено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2"/>
          <w:sz w:val="26"/>
        </w:rPr>
        <w:t xml:space="preserve"> </w:t>
      </w:r>
      <w:r>
        <w:rPr>
          <w:sz w:val="26"/>
        </w:rPr>
        <w:t>Ради національної</w:t>
      </w:r>
      <w:r>
        <w:rPr>
          <w:spacing w:val="-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2"/>
          <w:sz w:val="26"/>
        </w:rPr>
        <w:t xml:space="preserve"> </w:t>
      </w:r>
      <w:r>
        <w:rPr>
          <w:sz w:val="26"/>
        </w:rPr>
        <w:t>оборони України;</w:t>
      </w:r>
    </w:p>
    <w:p w:rsidR="00415C48" w:rsidRDefault="00DA6D0C">
      <w:pPr>
        <w:pStyle w:val="a5"/>
        <w:numPr>
          <w:ilvl w:val="2"/>
          <w:numId w:val="2"/>
        </w:numPr>
        <w:tabs>
          <w:tab w:val="left" w:pos="1773"/>
        </w:tabs>
        <w:ind w:right="323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2"/>
          <w:sz w:val="26"/>
        </w:rPr>
        <w:t xml:space="preserve"> </w:t>
      </w:r>
      <w:r>
        <w:rPr>
          <w:sz w:val="26"/>
        </w:rPr>
        <w:t>України.</w:t>
      </w:r>
    </w:p>
    <w:p w:rsidR="00415C48" w:rsidRDefault="00DA6D0C">
      <w:pPr>
        <w:pStyle w:val="a5"/>
        <w:numPr>
          <w:ilvl w:val="1"/>
          <w:numId w:val="2"/>
        </w:numPr>
        <w:tabs>
          <w:tab w:val="left" w:pos="1554"/>
        </w:tabs>
        <w:ind w:right="319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415C48" w:rsidRDefault="00DA6D0C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нематеріального чи </w:t>
      </w:r>
      <w:proofErr w:type="spellStart"/>
      <w:r>
        <w:rPr>
          <w:sz w:val="26"/>
        </w:rPr>
        <w:t>негрошового</w:t>
      </w:r>
      <w:proofErr w:type="spellEnd"/>
      <w:r>
        <w:rPr>
          <w:sz w:val="26"/>
        </w:rPr>
        <w:t xml:space="preserve">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415C48" w:rsidRDefault="00415C48">
      <w:pPr>
        <w:jc w:val="both"/>
        <w:rPr>
          <w:sz w:val="26"/>
        </w:rPr>
        <w:sectPr w:rsidR="00415C48">
          <w:pgSz w:w="11910" w:h="16840"/>
          <w:pgMar w:top="960" w:right="500" w:bottom="280" w:left="1120" w:header="751" w:footer="0" w:gutter="0"/>
          <w:cols w:space="720"/>
        </w:sectPr>
      </w:pPr>
    </w:p>
    <w:p w:rsidR="00415C48" w:rsidRDefault="00415C48">
      <w:pPr>
        <w:pStyle w:val="a3"/>
        <w:spacing w:before="5"/>
        <w:ind w:left="0" w:firstLine="0"/>
        <w:jc w:val="left"/>
        <w:rPr>
          <w:sz w:val="15"/>
        </w:rPr>
      </w:pPr>
    </w:p>
    <w:p w:rsidR="00415C48" w:rsidRDefault="00DA6D0C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w w:val="95"/>
          <w:sz w:val="26"/>
        </w:rPr>
        <w:t>Кожна із Сторін цього Договору відмовляється від стимулювання будь-яким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безоплатного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3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0"/>
          <w:sz w:val="26"/>
        </w:rPr>
        <w:t xml:space="preserve"> </w:t>
      </w:r>
      <w:r>
        <w:rPr>
          <w:sz w:val="26"/>
        </w:rPr>
        <w:t>тощо,</w:t>
      </w:r>
      <w:r>
        <w:rPr>
          <w:spacing w:val="-15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3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9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9"/>
          <w:sz w:val="26"/>
        </w:rPr>
        <w:t xml:space="preserve"> </w:t>
      </w:r>
      <w:r>
        <w:rPr>
          <w:sz w:val="26"/>
        </w:rPr>
        <w:t>дій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10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415C48" w:rsidRDefault="00DA6D0C">
      <w:pPr>
        <w:pStyle w:val="1"/>
        <w:numPr>
          <w:ilvl w:val="2"/>
          <w:numId w:val="22"/>
        </w:numPr>
        <w:tabs>
          <w:tab w:val="left" w:pos="3660"/>
        </w:tabs>
        <w:spacing w:before="9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інші</w:t>
      </w:r>
      <w:r>
        <w:rPr>
          <w:spacing w:val="-3"/>
        </w:rPr>
        <w:t xml:space="preserve"> </w:t>
      </w:r>
      <w:r>
        <w:t>умови.</w:t>
      </w:r>
    </w:p>
    <w:p w:rsidR="00415C48" w:rsidRDefault="00415C4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415C48" w:rsidRDefault="00DA6D0C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Даний Договір набирає чинності з дати підписання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«31» грудня 2023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 або припинення Договору 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2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4"/>
          <w:sz w:val="26"/>
        </w:rPr>
        <w:t xml:space="preserve"> </w:t>
      </w:r>
      <w:r>
        <w:rPr>
          <w:sz w:val="26"/>
        </w:rPr>
        <w:t>угоди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415C48" w:rsidRDefault="00DA6D0C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415C48" w:rsidRDefault="00DA6D0C">
      <w:pPr>
        <w:pStyle w:val="a3"/>
        <w:spacing w:before="2"/>
        <w:ind w:left="262" w:right="321" w:firstLine="739"/>
      </w:pPr>
      <w:r>
        <w:t>Сторони,</w:t>
      </w:r>
      <w:r>
        <w:rPr>
          <w:spacing w:val="-11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2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визнають</w:t>
      </w:r>
      <w:r>
        <w:rPr>
          <w:spacing w:val="-13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2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rPr>
          <w:spacing w:val="-1"/>
        </w:rPr>
        <w:t>зв’язку,</w:t>
      </w:r>
      <w:r>
        <w:rPr>
          <w:spacing w:val="-14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5"/>
        </w:rPr>
        <w:t xml:space="preserve"> </w:t>
      </w:r>
      <w:r>
        <w:t>програмних</w:t>
      </w:r>
      <w:r>
        <w:rPr>
          <w:spacing w:val="-13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8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«M.E.Doc»,</w:t>
      </w:r>
      <w:r>
        <w:rPr>
          <w:spacing w:val="-1"/>
        </w:rPr>
        <w:t xml:space="preserve"> </w:t>
      </w:r>
      <w:r>
        <w:t>«ВЧАСНО».</w:t>
      </w:r>
    </w:p>
    <w:p w:rsidR="00415C48" w:rsidRDefault="00DA6D0C">
      <w:pPr>
        <w:pStyle w:val="a3"/>
        <w:ind w:left="262" w:right="322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415C48" w:rsidRDefault="00DA6D0C">
      <w:pPr>
        <w:pStyle w:val="a3"/>
        <w:ind w:left="262" w:right="325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415C48" w:rsidRDefault="00DA6D0C">
      <w:pPr>
        <w:pStyle w:val="a3"/>
        <w:ind w:left="1001" w:right="4217" w:firstLine="0"/>
      </w:pPr>
      <w:r>
        <w:t>б) акти приймання-передачі природного газу;</w:t>
      </w:r>
      <w:r>
        <w:rPr>
          <w:spacing w:val="-63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 оплату;</w:t>
      </w:r>
    </w:p>
    <w:p w:rsidR="00415C48" w:rsidRDefault="00DA6D0C">
      <w:pPr>
        <w:pStyle w:val="a3"/>
        <w:ind w:left="262" w:right="325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з метою</w:t>
      </w:r>
      <w:r>
        <w:rPr>
          <w:spacing w:val="-2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Договору.</w:t>
      </w:r>
    </w:p>
    <w:p w:rsidR="00415C48" w:rsidRDefault="00DA6D0C">
      <w:pPr>
        <w:pStyle w:val="a5"/>
        <w:numPr>
          <w:ilvl w:val="1"/>
          <w:numId w:val="1"/>
        </w:numPr>
        <w:tabs>
          <w:tab w:val="left" w:pos="1605"/>
        </w:tabs>
        <w:ind w:right="323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1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6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6"/>
          <w:sz w:val="26"/>
        </w:rPr>
        <w:t xml:space="preserve"> </w:t>
      </w:r>
      <w:r>
        <w:rPr>
          <w:sz w:val="26"/>
        </w:rPr>
        <w:t>силу.</w:t>
      </w:r>
    </w:p>
    <w:p w:rsidR="00415C48" w:rsidRDefault="00DA6D0C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415C48" w:rsidRDefault="00DA6D0C">
      <w:pPr>
        <w:pStyle w:val="a5"/>
        <w:numPr>
          <w:ilvl w:val="1"/>
          <w:numId w:val="1"/>
        </w:numPr>
        <w:tabs>
          <w:tab w:val="left" w:pos="1600"/>
        </w:tabs>
        <w:ind w:right="317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415C48" w:rsidRDefault="00DA6D0C">
      <w:pPr>
        <w:pStyle w:val="a5"/>
        <w:numPr>
          <w:ilvl w:val="1"/>
          <w:numId w:val="1"/>
        </w:numPr>
        <w:tabs>
          <w:tab w:val="left" w:pos="1569"/>
        </w:tabs>
        <w:ind w:right="321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повідомленням про зміни власних платіжних реквізитів, </w:t>
      </w:r>
      <w:proofErr w:type="spellStart"/>
      <w:r>
        <w:rPr>
          <w:sz w:val="26"/>
        </w:rPr>
        <w:t>ЕІС-коду</w:t>
      </w:r>
      <w:proofErr w:type="spellEnd"/>
      <w:r>
        <w:rPr>
          <w:sz w:val="26"/>
        </w:rPr>
        <w:t>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</w:t>
      </w:r>
      <w:r>
        <w:rPr>
          <w:spacing w:val="1"/>
          <w:sz w:val="26"/>
        </w:rPr>
        <w:t xml:space="preserve"> </w:t>
      </w:r>
      <w:r>
        <w:rPr>
          <w:sz w:val="26"/>
        </w:rPr>
        <w:t>факсів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3"/>
          <w:sz w:val="26"/>
        </w:rPr>
        <w:t xml:space="preserve"> </w:t>
      </w:r>
      <w:r>
        <w:rPr>
          <w:sz w:val="26"/>
        </w:rPr>
        <w:t>з 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415C48" w:rsidRDefault="00DA6D0C">
      <w:pPr>
        <w:pStyle w:val="a5"/>
        <w:numPr>
          <w:ilvl w:val="1"/>
          <w:numId w:val="1"/>
        </w:numPr>
        <w:tabs>
          <w:tab w:val="left" w:pos="1631"/>
        </w:tabs>
        <w:ind w:right="319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6"/>
          <w:sz w:val="26"/>
        </w:rPr>
        <w:t xml:space="preserve"> </w:t>
      </w:r>
      <w:r>
        <w:rPr>
          <w:sz w:val="26"/>
        </w:rPr>
        <w:t>вартість.</w:t>
      </w:r>
    </w:p>
    <w:p w:rsidR="00415C48" w:rsidRDefault="00DA6D0C">
      <w:pPr>
        <w:pStyle w:val="a3"/>
        <w:tabs>
          <w:tab w:val="left" w:pos="2942"/>
          <w:tab w:val="left" w:pos="9251"/>
        </w:tabs>
        <w:spacing w:before="1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платником</w:t>
      </w:r>
      <w:r>
        <w:rPr>
          <w:spacing w:val="-4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 додану</w:t>
      </w:r>
      <w:r>
        <w:rPr>
          <w:spacing w:val="-8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415C48" w:rsidRDefault="00DA6D0C">
      <w:pPr>
        <w:tabs>
          <w:tab w:val="left" w:pos="6393"/>
        </w:tabs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415C48" w:rsidRDefault="00415C48">
      <w:pPr>
        <w:jc w:val="both"/>
        <w:sectPr w:rsidR="00415C48">
          <w:pgSz w:w="11910" w:h="16840"/>
          <w:pgMar w:top="960" w:right="500" w:bottom="280" w:left="1120" w:header="751" w:footer="0" w:gutter="0"/>
          <w:cols w:space="720"/>
        </w:sectPr>
      </w:pPr>
    </w:p>
    <w:p w:rsidR="00415C48" w:rsidRDefault="00415C48">
      <w:pPr>
        <w:pStyle w:val="a3"/>
        <w:spacing w:before="5"/>
        <w:ind w:left="0" w:firstLine="0"/>
        <w:jc w:val="left"/>
        <w:rPr>
          <w:sz w:val="15"/>
        </w:rPr>
      </w:pPr>
    </w:p>
    <w:p w:rsidR="00415C48" w:rsidRDefault="00DA6D0C">
      <w:pPr>
        <w:pStyle w:val="a3"/>
        <w:spacing w:before="88"/>
        <w:ind w:right="323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 України.</w:t>
      </w:r>
    </w:p>
    <w:p w:rsidR="00415C48" w:rsidRDefault="00DA6D0C">
      <w:pPr>
        <w:pStyle w:val="a3"/>
        <w:spacing w:before="3"/>
        <w:ind w:right="325"/>
      </w:pP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статусі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зобов'язані</w:t>
      </w:r>
      <w:r>
        <w:rPr>
          <w:spacing w:val="-62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415C48" w:rsidRDefault="00DA6D0C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2"/>
          <w:sz w:val="26"/>
        </w:rPr>
        <w:t xml:space="preserve"> </w:t>
      </w:r>
      <w:r>
        <w:rPr>
          <w:sz w:val="26"/>
        </w:rPr>
        <w:t>з</w:t>
      </w:r>
      <w:r>
        <w:rPr>
          <w:spacing w:val="-5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1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8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4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415C48" w:rsidRDefault="00DA6D0C">
      <w:pPr>
        <w:pStyle w:val="a3"/>
        <w:ind w:right="329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</w:t>
      </w:r>
      <w:r>
        <w:rPr>
          <w:spacing w:val="-1"/>
        </w:rPr>
        <w:t xml:space="preserve"> </w:t>
      </w:r>
      <w:r>
        <w:t>Договору.</w:t>
      </w:r>
    </w:p>
    <w:p w:rsidR="00415C48" w:rsidRDefault="00DA6D0C">
      <w:pPr>
        <w:pStyle w:val="a5"/>
        <w:numPr>
          <w:ilvl w:val="1"/>
          <w:numId w:val="1"/>
        </w:numPr>
        <w:tabs>
          <w:tab w:val="left" w:pos="1600"/>
        </w:tabs>
        <w:ind w:right="324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415C48" w:rsidRDefault="00415C48">
      <w:pPr>
        <w:pStyle w:val="a3"/>
        <w:spacing w:before="7"/>
        <w:ind w:left="0" w:firstLine="0"/>
        <w:jc w:val="left"/>
      </w:pPr>
    </w:p>
    <w:p w:rsidR="00415C48" w:rsidRDefault="00DA6D0C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415C48" w:rsidRDefault="00415C48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89"/>
        <w:gridCol w:w="5019"/>
      </w:tblGrid>
      <w:tr w:rsidR="00415C48">
        <w:trPr>
          <w:trHeight w:val="7156"/>
        </w:trPr>
        <w:tc>
          <w:tcPr>
            <w:tcW w:w="4989" w:type="dxa"/>
          </w:tcPr>
          <w:p w:rsidR="00415C48" w:rsidRDefault="00DA6D0C">
            <w:pPr>
              <w:pStyle w:val="TableParagraph"/>
              <w:spacing w:line="287" w:lineRule="exact"/>
              <w:ind w:left="869" w:right="7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415C48" w:rsidRDefault="00415C4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0D65F1" w:rsidRDefault="000D65F1">
            <w:pPr>
              <w:pStyle w:val="TableParagraph"/>
              <w:spacing w:before="1"/>
              <w:ind w:left="763" w:right="656" w:firstLine="494"/>
              <w:rPr>
                <w:b/>
                <w:sz w:val="26"/>
              </w:rPr>
            </w:pPr>
          </w:p>
          <w:p w:rsidR="000D65F1" w:rsidRDefault="000D65F1">
            <w:pPr>
              <w:pStyle w:val="TableParagraph"/>
              <w:spacing w:before="1"/>
              <w:ind w:left="763" w:right="656" w:firstLine="494"/>
              <w:rPr>
                <w:b/>
                <w:sz w:val="26"/>
              </w:rPr>
            </w:pPr>
          </w:p>
          <w:p w:rsidR="00415C48" w:rsidRDefault="00DA6D0C">
            <w:pPr>
              <w:pStyle w:val="TableParagraph"/>
              <w:spacing w:before="1"/>
              <w:ind w:left="763" w:right="656" w:firstLine="494"/>
              <w:rPr>
                <w:b/>
                <w:sz w:val="26"/>
              </w:rPr>
            </w:pP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(код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4"/>
                <w:sz w:val="26"/>
              </w:rPr>
              <w:t xml:space="preserve"> </w:t>
            </w:r>
            <w:r w:rsidR="000D65F1">
              <w:rPr>
                <w:b/>
                <w:sz w:val="26"/>
              </w:rPr>
              <w:t>____________________</w:t>
            </w:r>
            <w:r>
              <w:rPr>
                <w:b/>
                <w:sz w:val="26"/>
              </w:rPr>
              <w:t>)</w:t>
            </w:r>
          </w:p>
          <w:p w:rsidR="00415C48" w:rsidRDefault="00415C4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15C48" w:rsidRDefault="00415C48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0D65F1" w:rsidRDefault="000D65F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415C48" w:rsidRDefault="00DA6D0C">
            <w:pPr>
              <w:pStyle w:val="TableParagraph"/>
              <w:tabs>
                <w:tab w:val="left" w:pos="2539"/>
                <w:tab w:val="left" w:pos="4430"/>
              </w:tabs>
              <w:spacing w:line="279" w:lineRule="exac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</w:rPr>
              <w:t>/</w:t>
            </w:r>
          </w:p>
        </w:tc>
        <w:tc>
          <w:tcPr>
            <w:tcW w:w="5019" w:type="dxa"/>
          </w:tcPr>
          <w:p w:rsidR="00415C48" w:rsidRDefault="00DA6D0C">
            <w:pPr>
              <w:pStyle w:val="TableParagraph"/>
              <w:spacing w:line="287" w:lineRule="exact"/>
              <w:ind w:left="0" w:righ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415C48" w:rsidRDefault="00415C48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15C48" w:rsidRDefault="00DA6D0C">
            <w:pPr>
              <w:pStyle w:val="TableParagraph"/>
              <w:tabs>
                <w:tab w:val="left" w:pos="4805"/>
              </w:tabs>
              <w:ind w:left="19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15C48" w:rsidRDefault="00DA6D0C">
            <w:pPr>
              <w:pStyle w:val="TableParagraph"/>
              <w:tabs>
                <w:tab w:val="left" w:pos="4805"/>
              </w:tabs>
              <w:spacing w:before="1" w:line="298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15C48" w:rsidRDefault="00DA6D0C">
            <w:pPr>
              <w:pStyle w:val="TableParagraph"/>
              <w:tabs>
                <w:tab w:val="left" w:pos="4870"/>
              </w:tabs>
              <w:spacing w:line="298" w:lineRule="exact"/>
              <w:ind w:left="13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15C48" w:rsidRDefault="00DA6D0C">
            <w:pPr>
              <w:pStyle w:val="TableParagraph"/>
              <w:tabs>
                <w:tab w:val="left" w:pos="4869"/>
              </w:tabs>
              <w:spacing w:before="1" w:line="298" w:lineRule="exact"/>
              <w:ind w:left="13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15C48" w:rsidRDefault="00DA6D0C">
            <w:pPr>
              <w:pStyle w:val="TableParagraph"/>
              <w:tabs>
                <w:tab w:val="left" w:pos="4695"/>
              </w:tabs>
              <w:spacing w:line="298" w:lineRule="exact"/>
              <w:ind w:left="163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415C48" w:rsidRDefault="00415C4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415C48" w:rsidRDefault="00DA6D0C">
            <w:pPr>
              <w:pStyle w:val="TableParagraph"/>
              <w:tabs>
                <w:tab w:val="left" w:pos="4709"/>
              </w:tabs>
              <w:spacing w:before="1" w:line="298" w:lineRule="exact"/>
              <w:ind w:left="12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15C48" w:rsidRDefault="00DA6D0C">
            <w:pPr>
              <w:pStyle w:val="TableParagraph"/>
              <w:tabs>
                <w:tab w:val="left" w:pos="4733"/>
              </w:tabs>
              <w:spacing w:line="298" w:lineRule="exact"/>
              <w:ind w:left="12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15C48" w:rsidRDefault="00DA6D0C">
            <w:pPr>
              <w:pStyle w:val="TableParagraph"/>
              <w:spacing w:before="1" w:line="298" w:lineRule="exact"/>
              <w:ind w:left="12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415C48" w:rsidRDefault="00DA6D0C">
            <w:pPr>
              <w:pStyle w:val="TableParagraph"/>
              <w:tabs>
                <w:tab w:val="left" w:pos="4657"/>
              </w:tabs>
              <w:spacing w:line="298" w:lineRule="exact"/>
              <w:ind w:left="0" w:right="10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15C48" w:rsidRDefault="00DA6D0C">
            <w:pPr>
              <w:pStyle w:val="TableParagraph"/>
              <w:tabs>
                <w:tab w:val="left" w:pos="4790"/>
              </w:tabs>
              <w:spacing w:before="1" w:line="298" w:lineRule="exact"/>
              <w:ind w:left="12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15C48" w:rsidRDefault="00DA6D0C">
            <w:pPr>
              <w:pStyle w:val="TableParagraph"/>
              <w:tabs>
                <w:tab w:val="left" w:pos="4657"/>
              </w:tabs>
              <w:spacing w:line="298" w:lineRule="exact"/>
              <w:ind w:left="0" w:right="105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415C48" w:rsidRDefault="00DA6D0C">
            <w:pPr>
              <w:pStyle w:val="TableParagraph"/>
              <w:tabs>
                <w:tab w:val="left" w:pos="4735"/>
                <w:tab w:val="left" w:pos="4790"/>
              </w:tabs>
              <w:spacing w:before="1"/>
              <w:ind w:left="127" w:right="204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415C48" w:rsidRDefault="00DA6D0C">
            <w:pPr>
              <w:pStyle w:val="TableParagraph"/>
              <w:tabs>
                <w:tab w:val="left" w:pos="2389"/>
                <w:tab w:val="left" w:pos="4788"/>
                <w:tab w:val="left" w:pos="4862"/>
              </w:tabs>
              <w:ind w:left="127" w:right="154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415C48" w:rsidRDefault="00415C48">
            <w:pPr>
              <w:pStyle w:val="TableParagraph"/>
              <w:ind w:left="0"/>
              <w:rPr>
                <w:b/>
                <w:sz w:val="28"/>
              </w:rPr>
            </w:pPr>
          </w:p>
          <w:p w:rsidR="00415C48" w:rsidRDefault="00415C48">
            <w:pPr>
              <w:pStyle w:val="TableParagraph"/>
              <w:ind w:left="0"/>
              <w:rPr>
                <w:b/>
                <w:sz w:val="28"/>
              </w:rPr>
            </w:pPr>
          </w:p>
          <w:p w:rsidR="00415C48" w:rsidRDefault="00415C48">
            <w:pPr>
              <w:pStyle w:val="TableParagraph"/>
              <w:ind w:left="0"/>
              <w:rPr>
                <w:b/>
                <w:sz w:val="28"/>
              </w:rPr>
            </w:pPr>
          </w:p>
          <w:p w:rsidR="00415C48" w:rsidRDefault="00DA6D0C">
            <w:pPr>
              <w:pStyle w:val="TableParagraph"/>
              <w:tabs>
                <w:tab w:val="left" w:pos="2466"/>
                <w:tab w:val="left" w:pos="4747"/>
              </w:tabs>
              <w:spacing w:before="230" w:line="279" w:lineRule="exact"/>
              <w:ind w:left="12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DA6D0C" w:rsidRDefault="00DA6D0C"/>
    <w:sectPr w:rsidR="00DA6D0C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60" w:rsidRDefault="00FB6760">
      <w:r>
        <w:separator/>
      </w:r>
    </w:p>
  </w:endnote>
  <w:endnote w:type="continuationSeparator" w:id="0">
    <w:p w:rsidR="00FB6760" w:rsidRDefault="00FB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60" w:rsidRDefault="00FB6760">
      <w:r>
        <w:separator/>
      </w:r>
    </w:p>
  </w:footnote>
  <w:footnote w:type="continuationSeparator" w:id="0">
    <w:p w:rsidR="00FB6760" w:rsidRDefault="00FB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48" w:rsidRDefault="00FB676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6.55pt;width:17.3pt;height:13.05pt;z-index:-251658752;mso-position-horizontal-relative:page;mso-position-vertical-relative:page" filled="f" stroked="f">
          <v:textbox inset="0,0,0,0">
            <w:txbxContent>
              <w:p w:rsidR="00415C48" w:rsidRDefault="00DA6D0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83B4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9A0"/>
    <w:multiLevelType w:val="multilevel"/>
    <w:tmpl w:val="5338FD34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2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0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6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2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504"/>
      </w:pPr>
      <w:rPr>
        <w:rFonts w:hint="default"/>
        <w:lang w:val="uk-UA" w:eastAsia="en-US" w:bidi="ar-SA"/>
      </w:rPr>
    </w:lvl>
  </w:abstractNum>
  <w:abstractNum w:abstractNumId="1">
    <w:nsid w:val="1DC41F5C"/>
    <w:multiLevelType w:val="multilevel"/>
    <w:tmpl w:val="3A3EA934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2">
    <w:nsid w:val="1FD15090"/>
    <w:multiLevelType w:val="hybridMultilevel"/>
    <w:tmpl w:val="F206676A"/>
    <w:lvl w:ilvl="0" w:tplc="E8662A94">
      <w:start w:val="1"/>
      <w:numFmt w:val="decimal"/>
      <w:lvlText w:val="%1)"/>
      <w:lvlJc w:val="left"/>
      <w:pPr>
        <w:ind w:left="200" w:hanging="42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73C466E">
      <w:numFmt w:val="bullet"/>
      <w:lvlText w:val="•"/>
      <w:lvlJc w:val="left"/>
      <w:pPr>
        <w:ind w:left="1186" w:hanging="427"/>
      </w:pPr>
      <w:rPr>
        <w:rFonts w:hint="default"/>
        <w:lang w:val="uk-UA" w:eastAsia="en-US" w:bidi="ar-SA"/>
      </w:rPr>
    </w:lvl>
    <w:lvl w:ilvl="2" w:tplc="654CA15A">
      <w:numFmt w:val="bullet"/>
      <w:lvlText w:val="•"/>
      <w:lvlJc w:val="left"/>
      <w:pPr>
        <w:ind w:left="2172" w:hanging="427"/>
      </w:pPr>
      <w:rPr>
        <w:rFonts w:hint="default"/>
        <w:lang w:val="uk-UA" w:eastAsia="en-US" w:bidi="ar-SA"/>
      </w:rPr>
    </w:lvl>
    <w:lvl w:ilvl="3" w:tplc="74520FEE">
      <w:numFmt w:val="bullet"/>
      <w:lvlText w:val="•"/>
      <w:lvlJc w:val="left"/>
      <w:pPr>
        <w:ind w:left="3158" w:hanging="427"/>
      </w:pPr>
      <w:rPr>
        <w:rFonts w:hint="default"/>
        <w:lang w:val="uk-UA" w:eastAsia="en-US" w:bidi="ar-SA"/>
      </w:rPr>
    </w:lvl>
    <w:lvl w:ilvl="4" w:tplc="6504BE62">
      <w:numFmt w:val="bullet"/>
      <w:lvlText w:val="•"/>
      <w:lvlJc w:val="left"/>
      <w:pPr>
        <w:ind w:left="4144" w:hanging="427"/>
      </w:pPr>
      <w:rPr>
        <w:rFonts w:hint="default"/>
        <w:lang w:val="uk-UA" w:eastAsia="en-US" w:bidi="ar-SA"/>
      </w:rPr>
    </w:lvl>
    <w:lvl w:ilvl="5" w:tplc="2CCAB0C4">
      <w:numFmt w:val="bullet"/>
      <w:lvlText w:val="•"/>
      <w:lvlJc w:val="left"/>
      <w:pPr>
        <w:ind w:left="5130" w:hanging="427"/>
      </w:pPr>
      <w:rPr>
        <w:rFonts w:hint="default"/>
        <w:lang w:val="uk-UA" w:eastAsia="en-US" w:bidi="ar-SA"/>
      </w:rPr>
    </w:lvl>
    <w:lvl w:ilvl="6" w:tplc="E996B446">
      <w:numFmt w:val="bullet"/>
      <w:lvlText w:val="•"/>
      <w:lvlJc w:val="left"/>
      <w:pPr>
        <w:ind w:left="6116" w:hanging="427"/>
      </w:pPr>
      <w:rPr>
        <w:rFonts w:hint="default"/>
        <w:lang w:val="uk-UA" w:eastAsia="en-US" w:bidi="ar-SA"/>
      </w:rPr>
    </w:lvl>
    <w:lvl w:ilvl="7" w:tplc="92D0C230">
      <w:numFmt w:val="bullet"/>
      <w:lvlText w:val="•"/>
      <w:lvlJc w:val="left"/>
      <w:pPr>
        <w:ind w:left="7102" w:hanging="427"/>
      </w:pPr>
      <w:rPr>
        <w:rFonts w:hint="default"/>
        <w:lang w:val="uk-UA" w:eastAsia="en-US" w:bidi="ar-SA"/>
      </w:rPr>
    </w:lvl>
    <w:lvl w:ilvl="8" w:tplc="2B362112">
      <w:numFmt w:val="bullet"/>
      <w:lvlText w:val="•"/>
      <w:lvlJc w:val="left"/>
      <w:pPr>
        <w:ind w:left="8088" w:hanging="427"/>
      </w:pPr>
      <w:rPr>
        <w:rFonts w:hint="default"/>
        <w:lang w:val="uk-UA" w:eastAsia="en-US" w:bidi="ar-SA"/>
      </w:rPr>
    </w:lvl>
  </w:abstractNum>
  <w:abstractNum w:abstractNumId="3">
    <w:nsid w:val="213B1829"/>
    <w:multiLevelType w:val="multilevel"/>
    <w:tmpl w:val="D3CA83A2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4">
    <w:nsid w:val="21C07ADF"/>
    <w:multiLevelType w:val="hybridMultilevel"/>
    <w:tmpl w:val="0980B2D0"/>
    <w:lvl w:ilvl="0" w:tplc="803AB71E">
      <w:start w:val="1"/>
      <w:numFmt w:val="decimal"/>
      <w:lvlText w:val="%1."/>
      <w:lvlJc w:val="left"/>
      <w:pPr>
        <w:ind w:left="4401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A9EA1FF8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B46C2686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57D4D15E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A28EBB10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EF843F78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56D82982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C88E8434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335812F6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5">
    <w:nsid w:val="22926985"/>
    <w:multiLevelType w:val="hybridMultilevel"/>
    <w:tmpl w:val="C8201102"/>
    <w:lvl w:ilvl="0" w:tplc="E05E3B28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366DBCE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ED880EE6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F2BE1238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3C9C9DA4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3542B2F4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D2B62914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39A4BB40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FCDC4B66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6">
    <w:nsid w:val="258E79D0"/>
    <w:multiLevelType w:val="multilevel"/>
    <w:tmpl w:val="6D444128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7">
    <w:nsid w:val="28B73198"/>
    <w:multiLevelType w:val="multilevel"/>
    <w:tmpl w:val="2CDE9256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8">
    <w:nsid w:val="29393985"/>
    <w:multiLevelType w:val="multilevel"/>
    <w:tmpl w:val="7EF01E7A"/>
    <w:lvl w:ilvl="0">
      <w:start w:val="11"/>
      <w:numFmt w:val="decimal"/>
      <w:lvlText w:val="%1"/>
      <w:lvlJc w:val="left"/>
      <w:pPr>
        <w:ind w:left="200" w:hanging="73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9"/>
      </w:pPr>
      <w:rPr>
        <w:rFonts w:hint="default"/>
        <w:lang w:val="uk-UA" w:eastAsia="en-US" w:bidi="ar-SA"/>
      </w:rPr>
    </w:lvl>
  </w:abstractNum>
  <w:abstractNum w:abstractNumId="9">
    <w:nsid w:val="2BFF0D9A"/>
    <w:multiLevelType w:val="multilevel"/>
    <w:tmpl w:val="738C5596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0">
    <w:nsid w:val="394B2C6F"/>
    <w:multiLevelType w:val="multilevel"/>
    <w:tmpl w:val="D328667E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11">
    <w:nsid w:val="3B31007A"/>
    <w:multiLevelType w:val="hybridMultilevel"/>
    <w:tmpl w:val="F594B208"/>
    <w:lvl w:ilvl="0" w:tplc="7F2E6978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0326A7C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98EE4762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09508030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1CBCD6D0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67243676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A156D212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A1E8CDBC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21FAD7DC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2">
    <w:nsid w:val="421D22CA"/>
    <w:multiLevelType w:val="multilevel"/>
    <w:tmpl w:val="50F2B472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13">
    <w:nsid w:val="44496CE9"/>
    <w:multiLevelType w:val="hybridMultilevel"/>
    <w:tmpl w:val="F9A01480"/>
    <w:lvl w:ilvl="0" w:tplc="B3DEBBEC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2DE75B2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8D3CC1BC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C5AAC332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D472AA8E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7C6CBBFC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55A87F9E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3388748A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4E78A444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14">
    <w:nsid w:val="457C63AA"/>
    <w:multiLevelType w:val="multilevel"/>
    <w:tmpl w:val="2BE2D48A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5">
    <w:nsid w:val="47AF3C3E"/>
    <w:multiLevelType w:val="multilevel"/>
    <w:tmpl w:val="2ADC999A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6">
    <w:nsid w:val="53384F3D"/>
    <w:multiLevelType w:val="multilevel"/>
    <w:tmpl w:val="400C76E8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7">
    <w:nsid w:val="60747C65"/>
    <w:multiLevelType w:val="hybridMultilevel"/>
    <w:tmpl w:val="EE724CD4"/>
    <w:lvl w:ilvl="0" w:tplc="D7A2F506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3847CE6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0230330E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E5C69F78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4266ADC8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3BE40A48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C756E658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6FEE9E26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C3B69CC2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18">
    <w:nsid w:val="61CB6A58"/>
    <w:multiLevelType w:val="multilevel"/>
    <w:tmpl w:val="2CC86C8E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19">
    <w:nsid w:val="658B5B76"/>
    <w:multiLevelType w:val="multilevel"/>
    <w:tmpl w:val="E632CABC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20">
    <w:nsid w:val="66EB2488"/>
    <w:multiLevelType w:val="multilevel"/>
    <w:tmpl w:val="44B64680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21">
    <w:nsid w:val="6A8E0735"/>
    <w:multiLevelType w:val="hybridMultilevel"/>
    <w:tmpl w:val="34FE79D2"/>
    <w:lvl w:ilvl="0" w:tplc="11AA1EE6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3407B26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EB941720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79E48D62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56508DB6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E22A1CFE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C29676D4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07744478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449A3358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19"/>
  </w:num>
  <w:num w:numId="10">
    <w:abstractNumId w:val="11"/>
  </w:num>
  <w:num w:numId="11">
    <w:abstractNumId w:val="17"/>
  </w:num>
  <w:num w:numId="12">
    <w:abstractNumId w:val="5"/>
  </w:num>
  <w:num w:numId="13">
    <w:abstractNumId w:val="21"/>
  </w:num>
  <w:num w:numId="14">
    <w:abstractNumId w:val="1"/>
  </w:num>
  <w:num w:numId="15">
    <w:abstractNumId w:val="13"/>
  </w:num>
  <w:num w:numId="16">
    <w:abstractNumId w:val="2"/>
  </w:num>
  <w:num w:numId="17">
    <w:abstractNumId w:val="0"/>
  </w:num>
  <w:num w:numId="18">
    <w:abstractNumId w:val="10"/>
  </w:num>
  <w:num w:numId="19">
    <w:abstractNumId w:val="18"/>
  </w:num>
  <w:num w:numId="20">
    <w:abstractNumId w:val="2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5C48"/>
    <w:rsid w:val="000D65F1"/>
    <w:rsid w:val="00415C48"/>
    <w:rsid w:val="00883B48"/>
    <w:rsid w:val="00DA6D0C"/>
    <w:rsid w:val="00F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1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1"/>
      <w:ind w:left="3587" w:right="2543" w:hanging="4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4891</Words>
  <Characters>27881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User</cp:lastModifiedBy>
  <cp:revision>3</cp:revision>
  <dcterms:created xsi:type="dcterms:W3CDTF">2023-09-13T06:12:00Z</dcterms:created>
  <dcterms:modified xsi:type="dcterms:W3CDTF">2023-09-13T06:21:00Z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