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ED767" w14:textId="77777777" w:rsidR="00567A20" w:rsidRPr="004A4A86" w:rsidRDefault="00567A20" w:rsidP="00567A20">
      <w:pPr>
        <w:tabs>
          <w:tab w:val="left" w:pos="-142"/>
          <w:tab w:val="left" w:pos="4536"/>
          <w:tab w:val="left" w:pos="5680"/>
          <w:tab w:val="left" w:pos="6080"/>
        </w:tabs>
        <w:spacing w:after="0" w:line="240" w:lineRule="auto"/>
        <w:ind w:left="-360" w:right="-7" w:firstLine="180"/>
        <w:jc w:val="center"/>
      </w:pPr>
      <w:r w:rsidRPr="004A4A86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A46AB5C" wp14:editId="4428ADF5">
            <wp:extent cx="485775" cy="7048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A86">
        <w:t xml:space="preserve"> </w:t>
      </w:r>
    </w:p>
    <w:p w14:paraId="1D0A60AA" w14:textId="77777777" w:rsidR="00567A20" w:rsidRPr="004A4A86" w:rsidRDefault="00567A20" w:rsidP="00567A20">
      <w:pPr>
        <w:tabs>
          <w:tab w:val="left" w:pos="-142"/>
          <w:tab w:val="left" w:pos="4536"/>
          <w:tab w:val="left" w:pos="5680"/>
          <w:tab w:val="left" w:pos="6080"/>
        </w:tabs>
        <w:spacing w:after="0" w:line="360" w:lineRule="auto"/>
        <w:ind w:left="-357" w:right="-6" w:firstLine="18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A4A86">
        <w:rPr>
          <w:rFonts w:ascii="Times New Roman" w:hAnsi="Times New Roman"/>
          <w:b/>
          <w:bCs/>
          <w:sz w:val="28"/>
          <w:szCs w:val="28"/>
          <w:lang w:eastAsia="ru-RU"/>
        </w:rPr>
        <w:t>УКРАЇНА</w:t>
      </w:r>
    </w:p>
    <w:p w14:paraId="322B0FDB" w14:textId="77777777" w:rsidR="00567A20" w:rsidRPr="004A4A86" w:rsidRDefault="00567A20" w:rsidP="00567A20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4A4A86">
        <w:rPr>
          <w:rFonts w:ascii="Times New Roman" w:hAnsi="Times New Roman"/>
          <w:bCs/>
          <w:sz w:val="28"/>
          <w:szCs w:val="28"/>
          <w:lang w:eastAsia="ru-RU"/>
        </w:rPr>
        <w:t>ЧЕРНІВЕЦЬКА ОБЛАСНА ДЕРЖАВНА АДМІНІСТРАЦІЯ</w:t>
      </w:r>
    </w:p>
    <w:p w14:paraId="390C23F1" w14:textId="77777777" w:rsidR="00567A20" w:rsidRPr="004A4A86" w:rsidRDefault="00567A20" w:rsidP="00567A20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  <w:lang w:eastAsia="ru-RU"/>
        </w:rPr>
      </w:pPr>
      <w:r w:rsidRPr="004A4A86">
        <w:rPr>
          <w:rFonts w:ascii="Times New Roman" w:hAnsi="Times New Roman"/>
          <w:b/>
          <w:sz w:val="28"/>
          <w:szCs w:val="28"/>
          <w:lang w:eastAsia="ru-RU"/>
        </w:rPr>
        <w:t xml:space="preserve">ЧЕРНІВЕЦЬКА ОБЛАСНА ВІЙСЬКОВА АДМІНІСТРАЦІЯ                  </w:t>
      </w:r>
      <w:r w:rsidRPr="004A4A86">
        <w:rPr>
          <w:rFonts w:ascii="Times New Roman" w:hAnsi="Times New Roman"/>
          <w:b/>
          <w:sz w:val="32"/>
          <w:szCs w:val="34"/>
          <w:lang w:eastAsia="ru-RU"/>
        </w:rPr>
        <w:t>ДЕПАРТАМЕНТ ОСВІТИ І НАУКИ</w:t>
      </w:r>
    </w:p>
    <w:p w14:paraId="21CBB729" w14:textId="77777777" w:rsidR="00567A20" w:rsidRPr="004A4A86" w:rsidRDefault="00567A20" w:rsidP="00567A20">
      <w:pPr>
        <w:spacing w:after="0" w:line="240" w:lineRule="auto"/>
        <w:jc w:val="center"/>
        <w:rPr>
          <w:rFonts w:ascii="Times New Roman" w:hAnsi="Times New Roman"/>
          <w:lang w:eastAsia="x-none"/>
        </w:rPr>
      </w:pPr>
      <w:r w:rsidRPr="004A4A86">
        <w:rPr>
          <w:rFonts w:ascii="Times New Roman" w:hAnsi="Times New Roman"/>
          <w:lang w:eastAsia="x-none"/>
        </w:rPr>
        <w:t>вул. М. Грушевського, 1, м. Чернівці, 58</w:t>
      </w:r>
      <w:r>
        <w:rPr>
          <w:rFonts w:ascii="Times New Roman" w:hAnsi="Times New Roman"/>
          <w:lang w:eastAsia="x-none"/>
        </w:rPr>
        <w:t>700</w:t>
      </w:r>
      <w:r w:rsidRPr="004A4A86">
        <w:rPr>
          <w:rFonts w:ascii="Times New Roman" w:hAnsi="Times New Roman"/>
          <w:lang w:eastAsia="x-none"/>
        </w:rPr>
        <w:t xml:space="preserve">, </w:t>
      </w:r>
      <w:proofErr w:type="spellStart"/>
      <w:r w:rsidRPr="004A4A86">
        <w:rPr>
          <w:rFonts w:ascii="Times New Roman" w:hAnsi="Times New Roman"/>
          <w:lang w:eastAsia="x-none"/>
        </w:rPr>
        <w:t>тел</w:t>
      </w:r>
      <w:proofErr w:type="spellEnd"/>
      <w:r w:rsidRPr="004A4A86">
        <w:rPr>
          <w:rFonts w:ascii="Times New Roman" w:hAnsi="Times New Roman"/>
          <w:lang w:eastAsia="x-none"/>
        </w:rPr>
        <w:t xml:space="preserve">. (0372) 55-29-66, факс 57-32-84, </w:t>
      </w:r>
    </w:p>
    <w:p w14:paraId="1F3E54DF" w14:textId="77777777" w:rsidR="00567A20" w:rsidRPr="004A4A86" w:rsidRDefault="00567A20" w:rsidP="00567A20">
      <w:pPr>
        <w:spacing w:after="0" w:line="240" w:lineRule="auto"/>
        <w:jc w:val="center"/>
        <w:rPr>
          <w:rFonts w:ascii="Times New Roman" w:hAnsi="Times New Roman"/>
          <w:lang w:eastAsia="x-none"/>
        </w:rPr>
      </w:pPr>
      <w:r w:rsidRPr="004A4A86">
        <w:rPr>
          <w:rFonts w:ascii="Times New Roman" w:hAnsi="Times New Roman"/>
          <w:lang w:eastAsia="x-none"/>
        </w:rPr>
        <w:t xml:space="preserve"> Е-</w:t>
      </w:r>
      <w:proofErr w:type="spellStart"/>
      <w:r w:rsidRPr="004A4A86">
        <w:rPr>
          <w:rFonts w:ascii="Times New Roman" w:hAnsi="Times New Roman"/>
          <w:lang w:eastAsia="x-none"/>
        </w:rPr>
        <w:t>mail</w:t>
      </w:r>
      <w:proofErr w:type="spellEnd"/>
      <w:r w:rsidRPr="004A4A86">
        <w:rPr>
          <w:rFonts w:ascii="Times New Roman" w:hAnsi="Times New Roman"/>
          <w:lang w:eastAsia="x-none"/>
        </w:rPr>
        <w:t xml:space="preserve">: </w:t>
      </w:r>
      <w:hyperlink r:id="rId6" w:history="1">
        <w:r w:rsidRPr="004A4A86">
          <w:rPr>
            <w:rFonts w:ascii="Times New Roman" w:hAnsi="Times New Roman"/>
            <w:color w:val="0000FF"/>
            <w:u w:val="single"/>
            <w:lang w:eastAsia="x-none"/>
          </w:rPr>
          <w:t>doncv@ukr.net</w:t>
        </w:r>
      </w:hyperlink>
      <w:r w:rsidRPr="004A4A86">
        <w:rPr>
          <w:rFonts w:ascii="Times New Roman" w:hAnsi="Times New Roman"/>
          <w:lang w:eastAsia="x-none"/>
        </w:rPr>
        <w:t xml:space="preserve">   </w:t>
      </w:r>
      <w:r w:rsidRPr="004A4A86">
        <w:rPr>
          <w:rFonts w:ascii="Times New Roman" w:hAnsi="Times New Roman"/>
          <w:spacing w:val="-10"/>
          <w:lang w:eastAsia="x-none"/>
        </w:rPr>
        <w:t>Код ЄДРПОУ 39301337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3"/>
      </w:tblGrid>
      <w:tr w:rsidR="00567A20" w:rsidRPr="00E1110D" w14:paraId="3DB26BA3" w14:textId="77777777" w:rsidTr="00741572">
        <w:trPr>
          <w:trHeight w:val="157"/>
        </w:trPr>
        <w:tc>
          <w:tcPr>
            <w:tcW w:w="9543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</w:tcPr>
          <w:p w14:paraId="354AB299" w14:textId="77777777" w:rsidR="00567A20" w:rsidRPr="00E1110D" w:rsidRDefault="00567A20" w:rsidP="007415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"/>
                <w:szCs w:val="28"/>
                <w:lang w:eastAsia="ru-RU"/>
              </w:rPr>
            </w:pPr>
          </w:p>
          <w:p w14:paraId="0DB26B48" w14:textId="77777777" w:rsidR="00567A20" w:rsidRPr="00E1110D" w:rsidRDefault="00567A20" w:rsidP="007415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"/>
                <w:szCs w:val="28"/>
                <w:lang w:eastAsia="ru-RU"/>
              </w:rPr>
            </w:pPr>
          </w:p>
          <w:p w14:paraId="10CA5884" w14:textId="77777777" w:rsidR="00567A20" w:rsidRPr="00E1110D" w:rsidRDefault="00567A20" w:rsidP="007415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"/>
                <w:szCs w:val="28"/>
                <w:lang w:eastAsia="ru-RU"/>
              </w:rPr>
            </w:pPr>
          </w:p>
        </w:tc>
      </w:tr>
    </w:tbl>
    <w:p w14:paraId="00D82216" w14:textId="77777777" w:rsidR="00567A20" w:rsidRDefault="00511B05" w:rsidP="00567A20">
      <w:pPr>
        <w:tabs>
          <w:tab w:val="left" w:pos="8180"/>
        </w:tabs>
        <w:spacing w:after="0" w:line="240" w:lineRule="auto"/>
        <w:ind w:left="-13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09.10.2023</w:t>
      </w:r>
      <w:r w:rsidR="00567A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67A20" w:rsidRPr="00E1110D">
        <w:rPr>
          <w:rFonts w:ascii="Times New Roman" w:hAnsi="Times New Roman"/>
          <w:sz w:val="28"/>
          <w:szCs w:val="28"/>
          <w:lang w:eastAsia="ru-RU"/>
        </w:rPr>
        <w:t>№</w:t>
      </w:r>
      <w:r w:rsidR="00567A2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01-34/2161           </w:t>
      </w:r>
      <w:r w:rsidR="00567A20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="00567A20" w:rsidRPr="00E1110D">
        <w:rPr>
          <w:rFonts w:ascii="Times New Roman" w:hAnsi="Times New Roman"/>
          <w:sz w:val="28"/>
          <w:szCs w:val="28"/>
          <w:lang w:eastAsia="ru-RU"/>
        </w:rPr>
        <w:t>На № ____________від __________</w:t>
      </w:r>
    </w:p>
    <w:p w14:paraId="7EA05F9C" w14:textId="77777777" w:rsidR="00567A20" w:rsidRDefault="00567A20" w:rsidP="00567A20">
      <w:pPr>
        <w:tabs>
          <w:tab w:val="left" w:pos="8180"/>
        </w:tabs>
        <w:spacing w:after="0" w:line="240" w:lineRule="auto"/>
        <w:ind w:left="5245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D4BDA">
        <w:rPr>
          <w:rFonts w:ascii="Times New Roman" w:hAnsi="Times New Roman"/>
          <w:b/>
          <w:bCs/>
          <w:sz w:val="28"/>
          <w:szCs w:val="28"/>
          <w:lang w:eastAsia="ru-RU"/>
        </w:rPr>
        <w:t>Керівникам органів управління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CD4BDA">
        <w:rPr>
          <w:rFonts w:ascii="Times New Roman" w:hAnsi="Times New Roman"/>
          <w:b/>
          <w:bCs/>
          <w:sz w:val="28"/>
          <w:szCs w:val="28"/>
          <w:lang w:eastAsia="ru-RU"/>
        </w:rPr>
        <w:t>у сфері освіти територіальних громад</w:t>
      </w:r>
    </w:p>
    <w:p w14:paraId="6980D7A9" w14:textId="77777777" w:rsidR="00567A20" w:rsidRDefault="00567A20" w:rsidP="00567A20">
      <w:pPr>
        <w:tabs>
          <w:tab w:val="left" w:pos="8180"/>
        </w:tabs>
        <w:spacing w:after="0" w:line="240" w:lineRule="auto"/>
        <w:ind w:left="5245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0EDE5AAB" w14:textId="77777777" w:rsidR="00567A20" w:rsidRDefault="00567A20" w:rsidP="00567A20">
      <w:pPr>
        <w:tabs>
          <w:tab w:val="left" w:pos="8180"/>
        </w:tabs>
        <w:spacing w:after="0" w:line="240" w:lineRule="auto"/>
        <w:ind w:left="5245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Керівникам закладів освіти обласного підпорядкування</w:t>
      </w:r>
      <w:r w:rsidR="00CB532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, професійної (професійно-технічної), фахової </w:t>
      </w:r>
      <w:proofErr w:type="spellStart"/>
      <w:r w:rsidR="00CB5326">
        <w:rPr>
          <w:rFonts w:ascii="Times New Roman" w:hAnsi="Times New Roman"/>
          <w:b/>
          <w:bCs/>
          <w:sz w:val="28"/>
          <w:szCs w:val="28"/>
          <w:lang w:eastAsia="ru-RU"/>
        </w:rPr>
        <w:t>передвищої</w:t>
      </w:r>
      <w:proofErr w:type="spellEnd"/>
      <w:r w:rsidR="00CB532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та вищої освіти</w:t>
      </w:r>
    </w:p>
    <w:p w14:paraId="034917A9" w14:textId="77777777" w:rsidR="00567A20" w:rsidRDefault="00567A20" w:rsidP="00567A20">
      <w:pPr>
        <w:tabs>
          <w:tab w:val="left" w:pos="8180"/>
        </w:tabs>
        <w:spacing w:after="0" w:line="240" w:lineRule="auto"/>
        <w:ind w:left="5245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261D5117" w14:textId="77777777" w:rsidR="00A61674" w:rsidRPr="00A61674" w:rsidRDefault="00A61674" w:rsidP="00A616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1674">
        <w:rPr>
          <w:rFonts w:ascii="Times New Roman" w:hAnsi="Times New Roman"/>
          <w:sz w:val="28"/>
          <w:szCs w:val="28"/>
        </w:rPr>
        <w:t xml:space="preserve">Департамент освіти і науки Чернівецької обласної державної адміністрації (обласної військової адміністрації) повідомляє про проведення </w:t>
      </w:r>
      <w:r w:rsidRPr="00A61674">
        <w:rPr>
          <w:rFonts w:ascii="Times New Roman" w:hAnsi="Times New Roman"/>
          <w:b/>
          <w:bCs/>
          <w:sz w:val="28"/>
          <w:szCs w:val="28"/>
        </w:rPr>
        <w:t xml:space="preserve">конкурсу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Pr="00A61674">
        <w:rPr>
          <w:rFonts w:ascii="Times New Roman" w:hAnsi="Times New Roman"/>
          <w:b/>
          <w:bCs/>
          <w:sz w:val="28"/>
          <w:szCs w:val="28"/>
        </w:rPr>
        <w:t>Придумати робота, який допоможе вирішити екологічну проблем</w:t>
      </w:r>
      <w:r>
        <w:rPr>
          <w:rFonts w:ascii="Times New Roman" w:hAnsi="Times New Roman"/>
          <w:b/>
          <w:bCs/>
          <w:sz w:val="28"/>
          <w:szCs w:val="28"/>
        </w:rPr>
        <w:t>у</w:t>
      </w:r>
      <w:r w:rsidRPr="00081D31">
        <w:rPr>
          <w:rFonts w:ascii="Times New Roman" w:hAnsi="Times New Roman"/>
          <w:sz w:val="28"/>
          <w:szCs w:val="28"/>
        </w:rPr>
        <w:t>»</w:t>
      </w:r>
      <w:r w:rsidR="00081D31" w:rsidRPr="00081D31">
        <w:rPr>
          <w:rFonts w:ascii="Times New Roman" w:hAnsi="Times New Roman"/>
          <w:sz w:val="28"/>
          <w:szCs w:val="28"/>
        </w:rPr>
        <w:t xml:space="preserve"> (далі – Конкурс)</w:t>
      </w:r>
      <w:r w:rsidRPr="00081D31">
        <w:rPr>
          <w:rFonts w:ascii="Times New Roman" w:hAnsi="Times New Roman"/>
          <w:sz w:val="28"/>
          <w:szCs w:val="28"/>
        </w:rPr>
        <w:t>.</w:t>
      </w:r>
      <w:r w:rsidR="00081D3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81D31" w:rsidRPr="00081D31">
        <w:rPr>
          <w:rFonts w:ascii="Times New Roman" w:hAnsi="Times New Roman"/>
          <w:sz w:val="28"/>
          <w:szCs w:val="28"/>
        </w:rPr>
        <w:t xml:space="preserve">Зазначене завдання </w:t>
      </w:r>
      <w:r w:rsidR="00081D31" w:rsidRPr="00081D31">
        <w:rPr>
          <w:rFonts w:ascii="Times New Roman" w:hAnsi="Times New Roman"/>
          <w:sz w:val="28"/>
          <w:szCs w:val="28"/>
        </w:rPr>
        <w:t xml:space="preserve">стоїть перед учасниками </w:t>
      </w:r>
      <w:proofErr w:type="spellStart"/>
      <w:r w:rsidR="00081D31" w:rsidRPr="00081D31">
        <w:rPr>
          <w:rFonts w:ascii="Times New Roman" w:hAnsi="Times New Roman"/>
          <w:sz w:val="28"/>
          <w:szCs w:val="28"/>
        </w:rPr>
        <w:t>Robot</w:t>
      </w:r>
      <w:proofErr w:type="spellEnd"/>
      <w:r w:rsidR="00081D31" w:rsidRPr="00081D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1D31" w:rsidRPr="00081D31">
        <w:rPr>
          <w:rFonts w:ascii="Times New Roman" w:hAnsi="Times New Roman"/>
          <w:sz w:val="28"/>
          <w:szCs w:val="28"/>
        </w:rPr>
        <w:t>Challenge</w:t>
      </w:r>
      <w:proofErr w:type="spellEnd"/>
      <w:r w:rsidR="00081D31" w:rsidRPr="00081D31">
        <w:rPr>
          <w:rFonts w:ascii="Times New Roman" w:hAnsi="Times New Roman"/>
          <w:sz w:val="28"/>
          <w:szCs w:val="28"/>
        </w:rPr>
        <w:t xml:space="preserve"> від  </w:t>
      </w:r>
      <w:proofErr w:type="spellStart"/>
      <w:r w:rsidR="00081D31" w:rsidRPr="00081D31">
        <w:rPr>
          <w:rFonts w:ascii="Times New Roman" w:hAnsi="Times New Roman"/>
          <w:sz w:val="28"/>
          <w:szCs w:val="28"/>
        </w:rPr>
        <w:t>Girls</w:t>
      </w:r>
      <w:proofErr w:type="spellEnd"/>
      <w:r w:rsidR="00081D31" w:rsidRPr="00081D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1D31" w:rsidRPr="00081D31">
        <w:rPr>
          <w:rFonts w:ascii="Times New Roman" w:hAnsi="Times New Roman"/>
          <w:sz w:val="28"/>
          <w:szCs w:val="28"/>
        </w:rPr>
        <w:t>Go</w:t>
      </w:r>
      <w:proofErr w:type="spellEnd"/>
      <w:r w:rsidR="00081D31" w:rsidRPr="00081D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1D31" w:rsidRPr="00081D31">
        <w:rPr>
          <w:rFonts w:ascii="Times New Roman" w:hAnsi="Times New Roman"/>
          <w:sz w:val="28"/>
          <w:szCs w:val="28"/>
        </w:rPr>
        <w:t>Circular</w:t>
      </w:r>
      <w:proofErr w:type="spellEnd"/>
      <w:r w:rsidR="00081D31" w:rsidRPr="00081D31">
        <w:rPr>
          <w:rFonts w:ascii="Times New Roman" w:hAnsi="Times New Roman"/>
          <w:sz w:val="28"/>
          <w:szCs w:val="28"/>
        </w:rPr>
        <w:t>.</w:t>
      </w:r>
    </w:p>
    <w:p w14:paraId="4DBC96A8" w14:textId="77777777" w:rsidR="00A61674" w:rsidRDefault="00A61674" w:rsidP="00A616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1674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A61674">
        <w:rPr>
          <w:rFonts w:ascii="Times New Roman" w:hAnsi="Times New Roman"/>
          <w:sz w:val="28"/>
          <w:szCs w:val="28"/>
        </w:rPr>
        <w:t>Girls</w:t>
      </w:r>
      <w:proofErr w:type="spellEnd"/>
      <w:r w:rsidRPr="00A616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1674">
        <w:rPr>
          <w:rFonts w:ascii="Times New Roman" w:hAnsi="Times New Roman"/>
          <w:sz w:val="28"/>
          <w:szCs w:val="28"/>
        </w:rPr>
        <w:t>Go</w:t>
      </w:r>
      <w:proofErr w:type="spellEnd"/>
      <w:r w:rsidRPr="00A616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1674">
        <w:rPr>
          <w:rFonts w:ascii="Times New Roman" w:hAnsi="Times New Roman"/>
          <w:sz w:val="28"/>
          <w:szCs w:val="28"/>
        </w:rPr>
        <w:t>Circular</w:t>
      </w:r>
      <w:proofErr w:type="spellEnd"/>
      <w:r w:rsidRPr="00A61674">
        <w:rPr>
          <w:rFonts w:ascii="Times New Roman" w:hAnsi="Times New Roman"/>
          <w:sz w:val="28"/>
          <w:szCs w:val="28"/>
        </w:rPr>
        <w:t>, що фінансується ЄС, має на меті зменшити</w:t>
      </w:r>
      <w:r w:rsidR="00081D31">
        <w:rPr>
          <w:rFonts w:ascii="Times New Roman" w:hAnsi="Times New Roman"/>
          <w:sz w:val="28"/>
          <w:szCs w:val="28"/>
        </w:rPr>
        <w:t xml:space="preserve"> </w:t>
      </w:r>
      <w:r w:rsidRPr="00A61674">
        <w:rPr>
          <w:rFonts w:ascii="Times New Roman" w:hAnsi="Times New Roman"/>
          <w:sz w:val="28"/>
          <w:szCs w:val="28"/>
        </w:rPr>
        <w:t>гендерний розрив у сфері цифрових технологій та STEM шляхом надання 40</w:t>
      </w:r>
      <w:r w:rsidR="00081D31">
        <w:rPr>
          <w:rFonts w:ascii="Times New Roman" w:hAnsi="Times New Roman"/>
          <w:sz w:val="28"/>
          <w:szCs w:val="28"/>
        </w:rPr>
        <w:t> </w:t>
      </w:r>
      <w:r w:rsidRPr="00A61674">
        <w:rPr>
          <w:rFonts w:ascii="Times New Roman" w:hAnsi="Times New Roman"/>
          <w:sz w:val="28"/>
          <w:szCs w:val="28"/>
        </w:rPr>
        <w:t>000</w:t>
      </w:r>
      <w:r w:rsidR="00081D31">
        <w:rPr>
          <w:rFonts w:ascii="Times New Roman" w:hAnsi="Times New Roman"/>
          <w:sz w:val="28"/>
          <w:szCs w:val="28"/>
        </w:rPr>
        <w:t xml:space="preserve"> </w:t>
      </w:r>
      <w:r w:rsidRPr="00A61674">
        <w:rPr>
          <w:rFonts w:ascii="Times New Roman" w:hAnsi="Times New Roman"/>
          <w:sz w:val="28"/>
          <w:szCs w:val="28"/>
        </w:rPr>
        <w:t>школярок у віці 14-19 років по всій Європі цифрових та підприємницьких навичок</w:t>
      </w:r>
      <w:r w:rsidR="00081D31">
        <w:rPr>
          <w:rFonts w:ascii="Times New Roman" w:hAnsi="Times New Roman"/>
          <w:sz w:val="28"/>
          <w:szCs w:val="28"/>
        </w:rPr>
        <w:t xml:space="preserve"> </w:t>
      </w:r>
      <w:r w:rsidRPr="00A61674">
        <w:rPr>
          <w:rFonts w:ascii="Times New Roman" w:hAnsi="Times New Roman"/>
          <w:sz w:val="28"/>
          <w:szCs w:val="28"/>
        </w:rPr>
        <w:t>до 2027 року.</w:t>
      </w:r>
    </w:p>
    <w:p w14:paraId="56EC7775" w14:textId="77777777" w:rsidR="00081D31" w:rsidRDefault="00081D31" w:rsidP="00081D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участі у Конкурсі запрошуються </w:t>
      </w:r>
      <w:r w:rsidRPr="00081D31">
        <w:rPr>
          <w:rFonts w:ascii="Times New Roman" w:hAnsi="Times New Roman"/>
          <w:sz w:val="28"/>
          <w:szCs w:val="28"/>
        </w:rPr>
        <w:t>команд</w:t>
      </w:r>
      <w:r>
        <w:rPr>
          <w:rFonts w:ascii="Times New Roman" w:hAnsi="Times New Roman"/>
          <w:sz w:val="28"/>
          <w:szCs w:val="28"/>
        </w:rPr>
        <w:t>и</w:t>
      </w:r>
      <w:r w:rsidRPr="00081D31">
        <w:rPr>
          <w:rFonts w:ascii="Times New Roman" w:hAnsi="Times New Roman"/>
          <w:sz w:val="28"/>
          <w:szCs w:val="28"/>
        </w:rPr>
        <w:t xml:space="preserve"> із 3-х дівчат віком 14-19 років</w:t>
      </w:r>
      <w:r>
        <w:rPr>
          <w:rFonts w:ascii="Times New Roman" w:hAnsi="Times New Roman"/>
          <w:sz w:val="28"/>
          <w:szCs w:val="28"/>
        </w:rPr>
        <w:t xml:space="preserve"> на чолі з педагогом-куратором</w:t>
      </w:r>
      <w:r w:rsidRPr="00081D31">
        <w:rPr>
          <w:rFonts w:ascii="Times New Roman" w:hAnsi="Times New Roman"/>
          <w:sz w:val="28"/>
          <w:szCs w:val="28"/>
        </w:rPr>
        <w:t>.</w:t>
      </w:r>
    </w:p>
    <w:p w14:paraId="48AFA7D5" w14:textId="77777777" w:rsidR="00081D31" w:rsidRPr="00081D31" w:rsidRDefault="00081D31" w:rsidP="00CB53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1D31">
        <w:rPr>
          <w:rFonts w:ascii="Times New Roman" w:hAnsi="Times New Roman"/>
          <w:sz w:val="28"/>
          <w:szCs w:val="28"/>
        </w:rPr>
        <w:t>Вимоги до учасниць:</w:t>
      </w:r>
    </w:p>
    <w:p w14:paraId="15C6788A" w14:textId="77777777" w:rsidR="00081D31" w:rsidRPr="00081D31" w:rsidRDefault="00081D31" w:rsidP="00CB5326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1D31">
        <w:rPr>
          <w:rFonts w:ascii="Times New Roman" w:hAnsi="Times New Roman"/>
          <w:sz w:val="28"/>
          <w:szCs w:val="28"/>
        </w:rPr>
        <w:t>розуміння англійської мови;</w:t>
      </w:r>
    </w:p>
    <w:p w14:paraId="7A0AF7A8" w14:textId="77777777" w:rsidR="00081D31" w:rsidRPr="00CB5326" w:rsidRDefault="00081D31" w:rsidP="00CB5326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5326">
        <w:rPr>
          <w:rFonts w:ascii="Times New Roman" w:hAnsi="Times New Roman"/>
          <w:sz w:val="28"/>
          <w:szCs w:val="28"/>
        </w:rPr>
        <w:t>бажання  вирішити екологічну проблему на свій вибір у своїй школі чи місті.</w:t>
      </w:r>
    </w:p>
    <w:p w14:paraId="11CBEAB6" w14:textId="77777777" w:rsidR="00081D31" w:rsidRDefault="00081D31" w:rsidP="00081D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Головний приз</w:t>
      </w:r>
      <w:r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1674">
        <w:rPr>
          <w:rFonts w:ascii="Times New Roman" w:hAnsi="Times New Roman"/>
          <w:sz w:val="28"/>
          <w:szCs w:val="28"/>
        </w:rPr>
        <w:t>путівк</w:t>
      </w:r>
      <w:r>
        <w:rPr>
          <w:rFonts w:ascii="Times New Roman" w:hAnsi="Times New Roman"/>
          <w:sz w:val="28"/>
          <w:szCs w:val="28"/>
        </w:rPr>
        <w:t>а</w:t>
      </w:r>
      <w:r w:rsidRPr="00A61674">
        <w:rPr>
          <w:rFonts w:ascii="Times New Roman" w:hAnsi="Times New Roman"/>
          <w:sz w:val="28"/>
          <w:szCs w:val="28"/>
        </w:rPr>
        <w:t xml:space="preserve"> до Брюсселю на Форум STEM</w:t>
      </w:r>
      <w:r>
        <w:rPr>
          <w:rFonts w:ascii="Times New Roman" w:hAnsi="Times New Roman"/>
          <w:sz w:val="28"/>
          <w:szCs w:val="28"/>
        </w:rPr>
        <w:t>.</w:t>
      </w:r>
    </w:p>
    <w:p w14:paraId="56F7F333" w14:textId="77777777" w:rsidR="00081D31" w:rsidRDefault="00A61674" w:rsidP="00A616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1674">
        <w:rPr>
          <w:rFonts w:ascii="Times New Roman" w:hAnsi="Times New Roman"/>
          <w:sz w:val="28"/>
          <w:szCs w:val="28"/>
        </w:rPr>
        <w:t xml:space="preserve">10 жовтня </w:t>
      </w:r>
      <w:r w:rsidR="00081D31">
        <w:rPr>
          <w:rFonts w:ascii="Times New Roman" w:hAnsi="Times New Roman"/>
          <w:sz w:val="28"/>
          <w:szCs w:val="28"/>
        </w:rPr>
        <w:t>о 17:00 організаторами заплановано проведення</w:t>
      </w:r>
      <w:r w:rsidRPr="00A61674">
        <w:rPr>
          <w:rFonts w:ascii="Times New Roman" w:hAnsi="Times New Roman"/>
          <w:sz w:val="28"/>
          <w:szCs w:val="28"/>
        </w:rPr>
        <w:t xml:space="preserve"> онлайн-зустріч</w:t>
      </w:r>
      <w:r w:rsidR="00081D31">
        <w:rPr>
          <w:rFonts w:ascii="Times New Roman" w:hAnsi="Times New Roman"/>
          <w:sz w:val="28"/>
          <w:szCs w:val="28"/>
        </w:rPr>
        <w:t xml:space="preserve">і з детальними роз’ясненнями щодо умов участі у конкурсі. </w:t>
      </w:r>
    </w:p>
    <w:p w14:paraId="0139D661" w14:textId="77777777" w:rsidR="00081D31" w:rsidRPr="00081D31" w:rsidRDefault="00081D31" w:rsidP="00081D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1D31">
        <w:rPr>
          <w:rFonts w:ascii="Times New Roman" w:hAnsi="Times New Roman"/>
          <w:sz w:val="28"/>
          <w:szCs w:val="28"/>
        </w:rPr>
        <w:t xml:space="preserve">Зареєстровані користувачі отримають запрошення на </w:t>
      </w:r>
      <w:r>
        <w:rPr>
          <w:rFonts w:ascii="Times New Roman" w:hAnsi="Times New Roman"/>
          <w:sz w:val="28"/>
          <w:szCs w:val="28"/>
        </w:rPr>
        <w:t xml:space="preserve">зазначений </w:t>
      </w:r>
      <w:proofErr w:type="spellStart"/>
      <w:r w:rsidRPr="00081D31">
        <w:rPr>
          <w:rFonts w:ascii="Times New Roman" w:hAnsi="Times New Roman"/>
          <w:sz w:val="28"/>
          <w:szCs w:val="28"/>
        </w:rPr>
        <w:t>вебінар</w:t>
      </w:r>
      <w:proofErr w:type="spellEnd"/>
      <w:r w:rsidRPr="00081D31">
        <w:rPr>
          <w:rFonts w:ascii="Times New Roman" w:hAnsi="Times New Roman"/>
          <w:sz w:val="28"/>
          <w:szCs w:val="28"/>
        </w:rPr>
        <w:t>.</w:t>
      </w:r>
    </w:p>
    <w:p w14:paraId="22E1FB77" w14:textId="77777777" w:rsidR="00081D31" w:rsidRDefault="00081D31" w:rsidP="00A616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1D31">
        <w:rPr>
          <w:rFonts w:ascii="Times New Roman" w:hAnsi="Times New Roman"/>
          <w:sz w:val="28"/>
          <w:szCs w:val="28"/>
        </w:rPr>
        <w:t xml:space="preserve">Для участі в </w:t>
      </w:r>
      <w:r>
        <w:rPr>
          <w:rFonts w:ascii="Times New Roman" w:hAnsi="Times New Roman"/>
          <w:sz w:val="28"/>
          <w:szCs w:val="28"/>
        </w:rPr>
        <w:t>К</w:t>
      </w:r>
      <w:r w:rsidRPr="00081D31">
        <w:rPr>
          <w:rFonts w:ascii="Times New Roman" w:hAnsi="Times New Roman"/>
          <w:sz w:val="28"/>
          <w:szCs w:val="28"/>
        </w:rPr>
        <w:t>онкурсі, пройдіть реєстрацію за посиланням: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BB5435">
          <w:rPr>
            <w:rStyle w:val="a4"/>
            <w:rFonts w:ascii="Times New Roman" w:hAnsi="Times New Roman"/>
            <w:sz w:val="28"/>
            <w:szCs w:val="28"/>
          </w:rPr>
          <w:t>https://cutt.ly/wwmosvZq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14:paraId="5278CEDC" w14:textId="77777777" w:rsidR="00081D31" w:rsidRDefault="00081D31" w:rsidP="00A616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Просимо поширити інформацію серед зацікавлених </w:t>
      </w:r>
      <w:r w:rsidR="00CB5326">
        <w:rPr>
          <w:rFonts w:ascii="Times New Roman" w:hAnsi="Times New Roman"/>
          <w:sz w:val="28"/>
          <w:szCs w:val="28"/>
        </w:rPr>
        <w:t>осіб, сприяти реєстрації та участі у онлайн-зустрічі команд закладів освіти Чернівецької області.</w:t>
      </w:r>
    </w:p>
    <w:p w14:paraId="7FA4AFF6" w14:textId="77777777" w:rsidR="00CB5326" w:rsidRPr="00341329" w:rsidRDefault="00CB5326" w:rsidP="00CB5326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 w:rsidRPr="00341329">
        <w:rPr>
          <w:rFonts w:ascii="Times New Roman" w:eastAsia="Calibri" w:hAnsi="Times New Roman"/>
          <w:b/>
          <w:sz w:val="28"/>
          <w:szCs w:val="28"/>
        </w:rPr>
        <w:t>Заступник директора Департаменту –</w:t>
      </w:r>
    </w:p>
    <w:p w14:paraId="6BFF7763" w14:textId="249DF471" w:rsidR="00CB5326" w:rsidRPr="00341329" w:rsidRDefault="00CB5326" w:rsidP="00CB5326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 w:rsidRPr="00341329">
        <w:rPr>
          <w:rFonts w:ascii="Times New Roman" w:eastAsia="Calibri" w:hAnsi="Times New Roman"/>
          <w:b/>
          <w:sz w:val="28"/>
          <w:szCs w:val="28"/>
        </w:rPr>
        <w:t xml:space="preserve">начальник управління освіти, науки </w:t>
      </w:r>
    </w:p>
    <w:p w14:paraId="4293F718" w14:textId="78A911FC" w:rsidR="00081D31" w:rsidRPr="00A61674" w:rsidRDefault="00CB5326" w:rsidP="00511B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1329">
        <w:rPr>
          <w:rFonts w:ascii="Times New Roman" w:eastAsia="Calibri" w:hAnsi="Times New Roman"/>
          <w:b/>
          <w:sz w:val="28"/>
          <w:szCs w:val="28"/>
        </w:rPr>
        <w:t>та цифрової трансформації</w:t>
      </w:r>
      <w:r w:rsidRPr="00341329">
        <w:rPr>
          <w:rFonts w:ascii="Times New Roman" w:eastAsia="Calibri" w:hAnsi="Times New Roman"/>
          <w:b/>
          <w:sz w:val="28"/>
          <w:szCs w:val="28"/>
        </w:rPr>
        <w:tab/>
      </w:r>
      <w:r w:rsidRPr="00341329">
        <w:rPr>
          <w:rFonts w:ascii="Times New Roman" w:eastAsia="Calibri" w:hAnsi="Times New Roman"/>
          <w:b/>
          <w:sz w:val="28"/>
          <w:szCs w:val="28"/>
        </w:rPr>
        <w:tab/>
      </w:r>
      <w:r w:rsidRPr="00341329">
        <w:rPr>
          <w:rFonts w:ascii="Times New Roman" w:eastAsia="Calibri" w:hAnsi="Times New Roman"/>
          <w:b/>
          <w:sz w:val="28"/>
          <w:szCs w:val="28"/>
        </w:rPr>
        <w:tab/>
      </w:r>
      <w:r w:rsidR="00BA66EF">
        <w:rPr>
          <w:rFonts w:ascii="Times New Roman" w:eastAsia="Calibri" w:hAnsi="Times New Roman"/>
          <w:b/>
          <w:sz w:val="28"/>
          <w:szCs w:val="28"/>
        </w:rPr>
        <w:tab/>
      </w:r>
      <w:r w:rsidR="00BA66EF">
        <w:rPr>
          <w:rFonts w:ascii="Times New Roman" w:eastAsia="Calibri" w:hAnsi="Times New Roman"/>
          <w:b/>
          <w:sz w:val="28"/>
          <w:szCs w:val="28"/>
        </w:rPr>
        <w:tab/>
      </w:r>
      <w:r w:rsidR="00BA66EF">
        <w:rPr>
          <w:rFonts w:ascii="Times New Roman" w:eastAsia="Calibri" w:hAnsi="Times New Roman"/>
          <w:b/>
          <w:sz w:val="28"/>
          <w:szCs w:val="28"/>
        </w:rPr>
        <w:tab/>
      </w:r>
      <w:bookmarkStart w:id="0" w:name="_GoBack"/>
      <w:bookmarkEnd w:id="0"/>
      <w:r w:rsidRPr="00341329">
        <w:rPr>
          <w:rFonts w:ascii="Times New Roman" w:eastAsia="Calibri" w:hAnsi="Times New Roman"/>
          <w:b/>
          <w:sz w:val="28"/>
          <w:szCs w:val="28"/>
        </w:rPr>
        <w:t>Оксана ГРИНЮК</w:t>
      </w:r>
    </w:p>
    <w:sectPr w:rsidR="00081D31" w:rsidRPr="00A61674" w:rsidSect="00CB5326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24573"/>
    <w:multiLevelType w:val="hybridMultilevel"/>
    <w:tmpl w:val="12800DA0"/>
    <w:lvl w:ilvl="0" w:tplc="800491AC">
      <w:start w:val="10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FE75232"/>
    <w:multiLevelType w:val="hybridMultilevel"/>
    <w:tmpl w:val="6B949664"/>
    <w:lvl w:ilvl="0" w:tplc="539604BE">
      <w:start w:val="1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0C70C7F"/>
    <w:multiLevelType w:val="hybridMultilevel"/>
    <w:tmpl w:val="397E228A"/>
    <w:lvl w:ilvl="0" w:tplc="539604B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F295A"/>
    <w:multiLevelType w:val="hybridMultilevel"/>
    <w:tmpl w:val="B9823596"/>
    <w:lvl w:ilvl="0" w:tplc="71AEC492">
      <w:start w:val="1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A20"/>
    <w:rsid w:val="00081D31"/>
    <w:rsid w:val="00511B05"/>
    <w:rsid w:val="00567A20"/>
    <w:rsid w:val="007751ED"/>
    <w:rsid w:val="00A3111C"/>
    <w:rsid w:val="00A61674"/>
    <w:rsid w:val="00BA66EF"/>
    <w:rsid w:val="00C46EBD"/>
    <w:rsid w:val="00CB5326"/>
    <w:rsid w:val="00F3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0C325"/>
  <w15:chartTrackingRefBased/>
  <w15:docId w15:val="{5415B36D-CA2C-44DF-9FA0-506532DEC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A20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D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81D3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81D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utt.ly/wwmosvZ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ncv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1273</Words>
  <Characters>726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ПК2</cp:lastModifiedBy>
  <cp:revision>3</cp:revision>
  <cp:lastPrinted>2023-10-09T11:22:00Z</cp:lastPrinted>
  <dcterms:created xsi:type="dcterms:W3CDTF">2023-10-09T10:16:00Z</dcterms:created>
  <dcterms:modified xsi:type="dcterms:W3CDTF">2023-10-09T11:22:00Z</dcterms:modified>
</cp:coreProperties>
</file>