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ABDFF" w14:textId="77777777" w:rsidR="0087450C" w:rsidRDefault="0087450C" w:rsidP="0087450C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05D7D0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1pt" o:ole="" fillcolor="window">
            <v:imagedata r:id="rId6" o:title=""/>
          </v:shape>
          <o:OLEObject Type="Embed" ProgID="PBrush" ShapeID="_x0000_i1025" DrawAspect="Content" ObjectID="_1759587210" r:id="rId7">
            <o:FieldCodes>\s \* MERGEFORMAT</o:FieldCodes>
          </o:OLEObject>
        </w:object>
      </w:r>
    </w:p>
    <w:p w14:paraId="7107CADB" w14:textId="77777777" w:rsidR="0087450C" w:rsidRPr="00FC6085" w:rsidRDefault="0087450C" w:rsidP="0087450C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52FE30FD" w14:textId="77777777" w:rsidR="0087450C" w:rsidRPr="00FC6401" w:rsidRDefault="0087450C" w:rsidP="0087450C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7CAA3671" w14:textId="77777777" w:rsidR="0087450C" w:rsidRPr="00FC6085" w:rsidRDefault="0087450C" w:rsidP="0087450C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28F799C5" w14:textId="77777777" w:rsidR="0087450C" w:rsidRPr="00FC6085" w:rsidRDefault="0087450C" w:rsidP="0087450C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DD2D2D7" w14:textId="77777777" w:rsidR="0087450C" w:rsidRPr="001B28B5" w:rsidRDefault="0087450C" w:rsidP="0087450C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5BEF4564" w14:textId="77777777" w:rsidR="0087450C" w:rsidRDefault="0087450C" w:rsidP="0087450C">
      <w:pPr>
        <w:pStyle w:val="3"/>
        <w:spacing w:line="240" w:lineRule="auto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вул</w:t>
      </w:r>
      <w:proofErr w:type="spellEnd"/>
      <w:r>
        <w:rPr>
          <w:sz w:val="22"/>
          <w:szCs w:val="22"/>
        </w:rPr>
        <w:t>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 xml:space="preserve">, м. </w:t>
      </w:r>
      <w:proofErr w:type="spellStart"/>
      <w:r w:rsidRPr="001B1613">
        <w:rPr>
          <w:sz w:val="22"/>
          <w:szCs w:val="22"/>
        </w:rPr>
        <w:t>Чернівці</w:t>
      </w:r>
      <w:proofErr w:type="spellEnd"/>
      <w:r w:rsidRPr="001B1613">
        <w:rPr>
          <w:sz w:val="22"/>
          <w:szCs w:val="22"/>
        </w:rPr>
        <w:t>, 5800</w:t>
      </w:r>
      <w:r>
        <w:rPr>
          <w:sz w:val="22"/>
          <w:szCs w:val="22"/>
        </w:rPr>
        <w:t>0,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0545EB84" w14:textId="77777777" w:rsidR="0087450C" w:rsidRPr="007F1518" w:rsidRDefault="0087450C" w:rsidP="0087450C">
      <w:pPr>
        <w:pStyle w:val="3"/>
        <w:spacing w:line="240" w:lineRule="auto"/>
        <w:jc w:val="center"/>
        <w:rPr>
          <w:sz w:val="22"/>
          <w:szCs w:val="22"/>
        </w:rPr>
      </w:pPr>
      <w:proofErr w:type="gramStart"/>
      <w:r w:rsidRPr="001B1613">
        <w:rPr>
          <w:sz w:val="22"/>
          <w:szCs w:val="22"/>
        </w:rPr>
        <w:t>Е</w:t>
      </w:r>
      <w:proofErr w:type="gramEnd"/>
      <w:r w:rsidRPr="001B1613">
        <w:rPr>
          <w:sz w:val="22"/>
          <w:szCs w:val="22"/>
        </w:rPr>
        <w:t>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8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7450C" w:rsidRPr="009F0C44" w14:paraId="11B92135" w14:textId="77777777" w:rsidTr="00E83FB3">
        <w:trPr>
          <w:trHeight w:val="77"/>
        </w:trPr>
        <w:tc>
          <w:tcPr>
            <w:tcW w:w="9543" w:type="dxa"/>
          </w:tcPr>
          <w:p w14:paraId="6668E6CA" w14:textId="77777777" w:rsidR="0087450C" w:rsidRDefault="0087450C" w:rsidP="00E83FB3">
            <w:pPr>
              <w:jc w:val="center"/>
              <w:rPr>
                <w:b/>
                <w:sz w:val="2"/>
              </w:rPr>
            </w:pPr>
          </w:p>
          <w:p w14:paraId="616ACA4B" w14:textId="77777777" w:rsidR="0087450C" w:rsidRPr="006B724C" w:rsidRDefault="0087450C" w:rsidP="00E83FB3">
            <w:pPr>
              <w:jc w:val="center"/>
              <w:rPr>
                <w:b/>
                <w:sz w:val="2"/>
              </w:rPr>
            </w:pPr>
          </w:p>
          <w:p w14:paraId="58DF8333" w14:textId="77777777" w:rsidR="0087450C" w:rsidRPr="009F0C44" w:rsidRDefault="0087450C" w:rsidP="00E83FB3">
            <w:pPr>
              <w:jc w:val="center"/>
              <w:rPr>
                <w:b/>
                <w:sz w:val="2"/>
              </w:rPr>
            </w:pPr>
          </w:p>
        </w:tc>
      </w:tr>
    </w:tbl>
    <w:p w14:paraId="6F61722A" w14:textId="16687E4D" w:rsidR="00450149" w:rsidRPr="001C2C96" w:rsidRDefault="0087450C" w:rsidP="0087450C">
      <w:pPr>
        <w:tabs>
          <w:tab w:val="left" w:pos="8180"/>
        </w:tabs>
        <w:ind w:left="-134" w:right="-143"/>
      </w:pPr>
      <w:r>
        <w:rPr>
          <w:color w:val="000000"/>
          <w:sz w:val="24"/>
          <w:szCs w:val="24"/>
          <w:u w:val="single"/>
        </w:rPr>
        <w:t>19.10.2023</w:t>
      </w:r>
      <w:r w:rsidRPr="0087450C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  <w:u w:val="single"/>
        </w:rPr>
        <w:t>01-11/573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50149">
        <w:rPr>
          <w:rFonts w:ascii="Calibri" w:hAnsi="Calibr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9298F" wp14:editId="1A47B2EA">
                <wp:simplePos x="0" y="0"/>
                <wp:positionH relativeFrom="column">
                  <wp:posOffset>3054196</wp:posOffset>
                </wp:positionH>
                <wp:positionV relativeFrom="paragraph">
                  <wp:posOffset>159232</wp:posOffset>
                </wp:positionV>
                <wp:extent cx="2976529" cy="2062129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529" cy="2062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8BB24" w14:textId="77777777" w:rsidR="00450149" w:rsidRPr="009B69C1" w:rsidRDefault="00450149" w:rsidP="00450149">
                            <w:pPr>
                              <w:contextualSpacing/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</w:pPr>
                            <w:proofErr w:type="spellStart"/>
                            <w:r w:rsidRPr="00F96BCE"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Керівникам</w:t>
                            </w:r>
                            <w:proofErr w:type="spellEnd"/>
                            <w:r w:rsidRPr="00F96BCE"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F96BCE"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органів</w:t>
                            </w:r>
                            <w:proofErr w:type="spellEnd"/>
                            <w:r w:rsidRPr="009B69C1"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9B69C1"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управлінь</w:t>
                            </w:r>
                            <w:proofErr w:type="spellEnd"/>
                            <w:r w:rsidRPr="009B69C1"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/</w:t>
                            </w:r>
                            <w:proofErr w:type="spellStart"/>
                            <w:r w:rsidRPr="009B69C1"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відділів</w:t>
                            </w:r>
                            <w:proofErr w:type="spellEnd"/>
                            <w:r w:rsidRPr="009B69C1"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9B69C1"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освітою</w:t>
                            </w:r>
                            <w:proofErr w:type="spellEnd"/>
                            <w:r w:rsidRPr="009B69C1"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9B69C1"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територіальних</w:t>
                            </w:r>
                            <w:proofErr w:type="spellEnd"/>
                            <w:r w:rsidRPr="009B69C1"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 xml:space="preserve"> громад</w:t>
                            </w:r>
                          </w:p>
                          <w:p w14:paraId="11F24FA1" w14:textId="77777777" w:rsidR="00450149" w:rsidRDefault="00450149" w:rsidP="00450149">
                            <w:pPr>
                              <w:contextualSpacing/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</w:pPr>
                            <w:r w:rsidRPr="009B69C1"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 xml:space="preserve">Директорам </w:t>
                            </w:r>
                            <w:r w:rsidRPr="009B69C1">
                              <w:rPr>
                                <w:b/>
                                <w:bCs/>
                                <w:color w:val="000000"/>
                                <w:lang w:eastAsia="ru-RU"/>
                              </w:rPr>
                              <w:t>Ц</w:t>
                            </w:r>
                            <w:proofErr w:type="spellStart"/>
                            <w:r w:rsidRPr="009B69C1"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ентрів</w:t>
                            </w:r>
                            <w:proofErr w:type="spellEnd"/>
                            <w:r w:rsidRPr="009B69C1"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9B69C1"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професійного</w:t>
                            </w:r>
                            <w:proofErr w:type="spellEnd"/>
                            <w:r w:rsidRPr="009B69C1"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9B69C1"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розвитку</w:t>
                            </w:r>
                            <w:proofErr w:type="spellEnd"/>
                            <w:r w:rsidRPr="009B69C1"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9B69C1"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педагогічних</w:t>
                            </w:r>
                            <w:proofErr w:type="spellEnd"/>
                            <w:r w:rsidRPr="009B69C1"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9B69C1"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працівникі</w:t>
                            </w:r>
                            <w:proofErr w:type="gramStart"/>
                            <w:r w:rsidRPr="009B69C1"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в</w:t>
                            </w:r>
                            <w:proofErr w:type="spellEnd"/>
                            <w:proofErr w:type="gramEnd"/>
                          </w:p>
                          <w:p w14:paraId="17E59461" w14:textId="32041EAF" w:rsidR="00450149" w:rsidRPr="006A50B2" w:rsidRDefault="002A4A27" w:rsidP="00450149">
                            <w:pPr>
                              <w:contextualSpacing/>
                              <w:rPr>
                                <w:b/>
                                <w:color w:val="000000"/>
                                <w:sz w:val="16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Керівникам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закладів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загальної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середньої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освіти</w:t>
                            </w:r>
                            <w:proofErr w:type="spellEnd"/>
                            <w:r w:rsidR="006A50B2" w:rsidRPr="006A50B2">
                              <w:rPr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 xml:space="preserve"> </w:t>
                            </w:r>
                            <w:r w:rsidR="006A50B2">
                              <w:rPr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обласного  </w:t>
                            </w:r>
                            <w:proofErr w:type="gramStart"/>
                            <w:r w:rsidR="006A50B2">
                              <w:rPr>
                                <w:b/>
                                <w:bCs/>
                                <w:color w:val="000000"/>
                                <w:lang w:eastAsia="ru-RU"/>
                              </w:rPr>
                              <w:t>п</w:t>
                            </w:r>
                            <w:proofErr w:type="gramEnd"/>
                            <w:r w:rsidR="006A50B2">
                              <w:rPr>
                                <w:b/>
                                <w:bCs/>
                                <w:color w:val="000000"/>
                                <w:lang w:eastAsia="ru-RU"/>
                              </w:rPr>
                              <w:t>ідпорядкування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40.5pt;margin-top:12.55pt;width:234.35pt;height:1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d4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" filled="f" stroked="f">
                <v:textbox>
                  <w:txbxContent>
                    <w:p w14:paraId="6CA8BB24" w14:textId="77777777" w:rsidR="00450149" w:rsidRPr="009B69C1" w:rsidRDefault="00450149" w:rsidP="00450149">
                      <w:pPr>
                        <w:contextualSpacing/>
                        <w:rPr>
                          <w:b/>
                          <w:bCs/>
                          <w:color w:val="000000"/>
                          <w:lang w:val="ru-RU" w:eastAsia="ru-RU"/>
                        </w:rPr>
                      </w:pPr>
                      <w:proofErr w:type="spellStart"/>
                      <w:r w:rsidRPr="00F96BCE"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>Керівникам</w:t>
                      </w:r>
                      <w:proofErr w:type="spellEnd"/>
                      <w:r w:rsidRPr="00F96BCE"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F96BCE"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>органів</w:t>
                      </w:r>
                      <w:proofErr w:type="spellEnd"/>
                      <w:r w:rsidRPr="009B69C1"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9B69C1"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>управлінь</w:t>
                      </w:r>
                      <w:proofErr w:type="spellEnd"/>
                      <w:r w:rsidRPr="009B69C1"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>/</w:t>
                      </w:r>
                      <w:proofErr w:type="spellStart"/>
                      <w:r w:rsidRPr="009B69C1"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>відділів</w:t>
                      </w:r>
                      <w:proofErr w:type="spellEnd"/>
                      <w:r w:rsidRPr="009B69C1"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9B69C1"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>освітою</w:t>
                      </w:r>
                      <w:proofErr w:type="spellEnd"/>
                      <w:r w:rsidRPr="009B69C1"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9B69C1"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>територіальних</w:t>
                      </w:r>
                      <w:proofErr w:type="spellEnd"/>
                      <w:r w:rsidRPr="009B69C1"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 xml:space="preserve"> громад</w:t>
                      </w:r>
                    </w:p>
                    <w:p w14:paraId="11F24FA1" w14:textId="77777777" w:rsidR="00450149" w:rsidRDefault="00450149" w:rsidP="00450149">
                      <w:pPr>
                        <w:contextualSpacing/>
                        <w:rPr>
                          <w:b/>
                          <w:bCs/>
                          <w:color w:val="000000"/>
                          <w:lang w:val="ru-RU" w:eastAsia="ru-RU"/>
                        </w:rPr>
                      </w:pPr>
                      <w:r w:rsidRPr="009B69C1"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 xml:space="preserve">Директорам </w:t>
                      </w:r>
                      <w:r w:rsidRPr="009B69C1">
                        <w:rPr>
                          <w:b/>
                          <w:bCs/>
                          <w:color w:val="000000"/>
                          <w:lang w:eastAsia="ru-RU"/>
                        </w:rPr>
                        <w:t>Ц</w:t>
                      </w:r>
                      <w:proofErr w:type="spellStart"/>
                      <w:r w:rsidRPr="009B69C1"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>ентрів</w:t>
                      </w:r>
                      <w:proofErr w:type="spellEnd"/>
                      <w:r w:rsidRPr="009B69C1"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9B69C1"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>професійного</w:t>
                      </w:r>
                      <w:proofErr w:type="spellEnd"/>
                      <w:r w:rsidRPr="009B69C1"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9B69C1"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>розвитку</w:t>
                      </w:r>
                      <w:proofErr w:type="spellEnd"/>
                      <w:r w:rsidRPr="009B69C1"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9B69C1"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>педагогічних</w:t>
                      </w:r>
                      <w:proofErr w:type="spellEnd"/>
                      <w:r w:rsidRPr="009B69C1"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9B69C1"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>працівникі</w:t>
                      </w:r>
                      <w:proofErr w:type="gramStart"/>
                      <w:r w:rsidRPr="009B69C1"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>в</w:t>
                      </w:r>
                      <w:proofErr w:type="spellEnd"/>
                      <w:proofErr w:type="gramEnd"/>
                    </w:p>
                    <w:p w14:paraId="17E59461" w14:textId="32041EAF" w:rsidR="00450149" w:rsidRPr="006A50B2" w:rsidRDefault="002A4A27" w:rsidP="00450149">
                      <w:pPr>
                        <w:contextualSpacing/>
                        <w:rPr>
                          <w:b/>
                          <w:color w:val="000000"/>
                          <w:sz w:val="16"/>
                          <w:lang w:eastAsia="ru-RU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>Керівникам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>закладів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>загальної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>середньої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>освіти</w:t>
                      </w:r>
                      <w:proofErr w:type="spellEnd"/>
                      <w:r w:rsidR="006A50B2" w:rsidRPr="006A50B2">
                        <w:rPr>
                          <w:b/>
                          <w:bCs/>
                          <w:color w:val="000000"/>
                          <w:lang w:val="ru-RU" w:eastAsia="ru-RU"/>
                        </w:rPr>
                        <w:t xml:space="preserve"> </w:t>
                      </w:r>
                      <w:r w:rsidR="006A50B2">
                        <w:rPr>
                          <w:b/>
                          <w:bCs/>
                          <w:color w:val="000000"/>
                          <w:lang w:eastAsia="ru-RU"/>
                        </w:rPr>
                        <w:t xml:space="preserve">обласного  </w:t>
                      </w:r>
                      <w:proofErr w:type="gramStart"/>
                      <w:r w:rsidR="006A50B2">
                        <w:rPr>
                          <w:b/>
                          <w:bCs/>
                          <w:color w:val="000000"/>
                          <w:lang w:eastAsia="ru-RU"/>
                        </w:rPr>
                        <w:t>п</w:t>
                      </w:r>
                      <w:proofErr w:type="gramEnd"/>
                      <w:r w:rsidR="006A50B2">
                        <w:rPr>
                          <w:b/>
                          <w:bCs/>
                          <w:color w:val="000000"/>
                          <w:lang w:eastAsia="ru-RU"/>
                        </w:rPr>
                        <w:t>ідпорядкування</w:t>
                      </w:r>
                    </w:p>
                  </w:txbxContent>
                </v:textbox>
              </v:shape>
            </w:pict>
          </mc:Fallback>
        </mc:AlternateContent>
      </w:r>
      <w:r w:rsidR="00450149">
        <w:tab/>
      </w:r>
    </w:p>
    <w:p w14:paraId="08659B64" w14:textId="77777777" w:rsidR="00450149" w:rsidRPr="001C2C96" w:rsidRDefault="00450149" w:rsidP="00450149"/>
    <w:p w14:paraId="3D06EE9F" w14:textId="77777777" w:rsidR="00450149" w:rsidRPr="001C2C96" w:rsidRDefault="00450149" w:rsidP="00450149"/>
    <w:p w14:paraId="4DFD1271" w14:textId="77777777" w:rsidR="00450149" w:rsidRPr="001C2C96" w:rsidRDefault="00450149" w:rsidP="00450149"/>
    <w:p w14:paraId="00B95A3D" w14:textId="77777777" w:rsidR="00450149" w:rsidRPr="001C2C96" w:rsidRDefault="00450149" w:rsidP="00450149"/>
    <w:p w14:paraId="61C779D3" w14:textId="77777777" w:rsidR="00450149" w:rsidRPr="001C2C96" w:rsidRDefault="00450149" w:rsidP="00450149"/>
    <w:p w14:paraId="12AC0B37" w14:textId="77777777" w:rsidR="00252EBF" w:rsidRDefault="00252EBF" w:rsidP="00252EB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</w:pPr>
    </w:p>
    <w:p w14:paraId="6D36ED15" w14:textId="77777777" w:rsidR="00252EBF" w:rsidRDefault="00252EBF" w:rsidP="00252EB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</w:pPr>
    </w:p>
    <w:p w14:paraId="6F322FFE" w14:textId="77777777" w:rsidR="00252EBF" w:rsidRDefault="00252EBF" w:rsidP="00252EB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</w:pPr>
    </w:p>
    <w:p w14:paraId="73681CBB" w14:textId="77777777" w:rsidR="00252EBF" w:rsidRDefault="00252EBF" w:rsidP="00252EB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</w:pPr>
    </w:p>
    <w:p w14:paraId="6610F244" w14:textId="77777777" w:rsidR="002A4A27" w:rsidRDefault="002A4A27" w:rsidP="00252EB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000000"/>
          <w:sz w:val="24"/>
          <w:szCs w:val="24"/>
          <w:lang w:eastAsia="en-US"/>
        </w:rPr>
      </w:pPr>
    </w:p>
    <w:p w14:paraId="532137C1" w14:textId="77777777" w:rsidR="006C5292" w:rsidRDefault="006C5292" w:rsidP="00252EB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000000"/>
          <w:sz w:val="24"/>
          <w:szCs w:val="24"/>
          <w:lang w:eastAsia="en-US"/>
        </w:rPr>
      </w:pPr>
    </w:p>
    <w:p w14:paraId="21BBC0B2" w14:textId="77777777" w:rsidR="00252EBF" w:rsidRPr="00252EBF" w:rsidRDefault="00252EBF" w:rsidP="00252EB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000000"/>
          <w:sz w:val="24"/>
          <w:szCs w:val="24"/>
          <w:lang w:eastAsia="en-US"/>
        </w:rPr>
      </w:pPr>
      <w:bookmarkStart w:id="0" w:name="_GoBack"/>
      <w:r w:rsidRPr="00252EBF">
        <w:rPr>
          <w:rFonts w:ascii="TimesNewRomanPSMT" w:eastAsiaTheme="minorHAnsi" w:hAnsi="TimesNewRomanPSMT" w:cs="TimesNewRomanPSMT"/>
          <w:b/>
          <w:color w:val="000000"/>
          <w:sz w:val="24"/>
          <w:szCs w:val="24"/>
          <w:lang w:eastAsia="en-US"/>
        </w:rPr>
        <w:t>Про проведення Всеукраїнської</w:t>
      </w:r>
    </w:p>
    <w:p w14:paraId="3ADC3379" w14:textId="77777777" w:rsidR="00252EBF" w:rsidRPr="00252EBF" w:rsidRDefault="00252EBF" w:rsidP="00252EB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000000"/>
          <w:sz w:val="24"/>
          <w:szCs w:val="24"/>
          <w:lang w:eastAsia="en-US"/>
        </w:rPr>
      </w:pPr>
      <w:r w:rsidRPr="00252EBF">
        <w:rPr>
          <w:rFonts w:ascii="TimesNewRomanPSMT" w:eastAsiaTheme="minorHAnsi" w:hAnsi="TimesNewRomanPSMT" w:cs="TimesNewRomanPSMT"/>
          <w:b/>
          <w:color w:val="000000"/>
          <w:sz w:val="24"/>
          <w:szCs w:val="24"/>
          <w:lang w:eastAsia="en-US"/>
        </w:rPr>
        <w:t>учнівської Інтернет-олімпіади з географії</w:t>
      </w:r>
    </w:p>
    <w:p w14:paraId="2CAF7563" w14:textId="77777777" w:rsidR="00252EBF" w:rsidRPr="00252EBF" w:rsidRDefault="00252EBF" w:rsidP="00252EB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000000"/>
          <w:sz w:val="24"/>
          <w:szCs w:val="24"/>
          <w:lang w:eastAsia="en-US"/>
        </w:rPr>
      </w:pPr>
      <w:r w:rsidRPr="00252EBF">
        <w:rPr>
          <w:rFonts w:ascii="TimesNewRomanPSMT" w:eastAsiaTheme="minorHAnsi" w:hAnsi="TimesNewRomanPSMT" w:cs="TimesNewRomanPSMT"/>
          <w:b/>
          <w:color w:val="000000"/>
          <w:sz w:val="24"/>
          <w:szCs w:val="24"/>
          <w:lang w:eastAsia="en-US"/>
        </w:rPr>
        <w:t>у 2023/2024 навчальному році</w:t>
      </w:r>
    </w:p>
    <w:bookmarkEnd w:id="0"/>
    <w:p w14:paraId="6B928FFD" w14:textId="77777777" w:rsidR="00252EBF" w:rsidRPr="00252EBF" w:rsidRDefault="00252EBF" w:rsidP="00252EB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000000"/>
          <w:sz w:val="24"/>
          <w:szCs w:val="24"/>
          <w:lang w:eastAsia="en-US"/>
        </w:rPr>
      </w:pPr>
    </w:p>
    <w:p w14:paraId="05FC9C6A" w14:textId="52D4C5E4" w:rsidR="00252EBF" w:rsidRDefault="002A4A27" w:rsidP="00252EBF">
      <w:pPr>
        <w:autoSpaceDE w:val="0"/>
        <w:autoSpaceDN w:val="0"/>
        <w:adjustRightInd w:val="0"/>
        <w:ind w:firstLine="567"/>
        <w:jc w:val="both"/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  <w:t>Доводимо до Вашого відома</w:t>
      </w:r>
      <w:r w:rsidR="006A50B2"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  <w:t>,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  <w:t xml:space="preserve"> що </w:t>
      </w:r>
      <w:r w:rsidR="00252EBF"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  <w:t>Міністерством освіти і науки України спільно з Департаментом науки і освіти Харківської обласної військової адміністрації на базі Харківського національного університету імені В. Н. Каразіна проводиться Всеукраїнська учнівська Інтернет- олімпіада з географії для учнів 9-11 класів.</w:t>
      </w:r>
    </w:p>
    <w:p w14:paraId="59151890" w14:textId="32796EEF" w:rsidR="00252EBF" w:rsidRDefault="00252EBF" w:rsidP="00252EBF">
      <w:pPr>
        <w:autoSpaceDE w:val="0"/>
        <w:autoSpaceDN w:val="0"/>
        <w:adjustRightInd w:val="0"/>
        <w:ind w:firstLine="567"/>
        <w:jc w:val="both"/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  <w:t>Олімпіада проводиться відповідно до Положення про Всеукраїнські учнівські Інтернет-олімпіади, затвердженого наказом Міністерства освіти і науки, молоді та спорту України від 11 червня 2012 року № 671, зареєстрованого в Міністерстві юстиції України 27 червня 2012 року за № 1074/21386.</w:t>
      </w:r>
    </w:p>
    <w:p w14:paraId="1FD6D2C6" w14:textId="77777777" w:rsidR="002A4A27" w:rsidRDefault="00252EBF" w:rsidP="00252EBF">
      <w:pPr>
        <w:autoSpaceDE w:val="0"/>
        <w:autoSpaceDN w:val="0"/>
        <w:adjustRightInd w:val="0"/>
        <w:ind w:firstLine="567"/>
        <w:jc w:val="both"/>
        <w:rPr>
          <w:rFonts w:ascii="TimesNewRomanPSMT" w:eastAsiaTheme="minorHAnsi" w:hAnsi="TimesNewRomanPSMT" w:cs="TimesNewRomanPSMT"/>
          <w:color w:val="0000FF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  <w:t xml:space="preserve">Реєстрація учасників олімпіади здійснюється 27 жовтня за реєстраційною формою на сайті олімпіади </w:t>
      </w:r>
      <w:hyperlink r:id="rId9" w:history="1">
        <w:r w:rsidRPr="00B2777C">
          <w:rPr>
            <w:rStyle w:val="a3"/>
            <w:rFonts w:ascii="TimesNewRomanPSMT" w:eastAsiaTheme="minorHAnsi" w:hAnsi="TimesNewRomanPSMT" w:cs="TimesNewRomanPSMT"/>
            <w:sz w:val="24"/>
            <w:szCs w:val="24"/>
            <w:lang w:eastAsia="en-US"/>
          </w:rPr>
          <w:t>http://geo.karazin.ua/inter_olymp</w:t>
        </w:r>
      </w:hyperlink>
      <w:r>
        <w:rPr>
          <w:rFonts w:ascii="TimesNewRomanPSMT" w:eastAsiaTheme="minorHAnsi" w:hAnsi="TimesNewRomanPSMT" w:cs="TimesNewRomanPSMT"/>
          <w:color w:val="0000FF"/>
          <w:sz w:val="24"/>
          <w:szCs w:val="24"/>
          <w:lang w:eastAsia="en-US"/>
        </w:rPr>
        <w:t xml:space="preserve">. </w:t>
      </w:r>
    </w:p>
    <w:p w14:paraId="6F7A7C2B" w14:textId="0F60C49C" w:rsidR="00252EBF" w:rsidRDefault="00252EBF" w:rsidP="00252EBF">
      <w:pPr>
        <w:autoSpaceDE w:val="0"/>
        <w:autoSpaceDN w:val="0"/>
        <w:adjustRightInd w:val="0"/>
        <w:ind w:firstLine="567"/>
        <w:jc w:val="both"/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  <w:t>Інтернет-олімпіада з географії проводиться у два етапи.</w:t>
      </w:r>
    </w:p>
    <w:p w14:paraId="48FA7CED" w14:textId="77777777" w:rsidR="00252EBF" w:rsidRDefault="00252EBF" w:rsidP="00252EBF">
      <w:pPr>
        <w:autoSpaceDE w:val="0"/>
        <w:autoSpaceDN w:val="0"/>
        <w:adjustRightInd w:val="0"/>
        <w:ind w:firstLine="567"/>
        <w:jc w:val="both"/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  <w:t>Перший (відбірковий) етап проходитиме у два тури дистанційно.</w:t>
      </w:r>
    </w:p>
    <w:p w14:paraId="4C97667D" w14:textId="77777777" w:rsidR="00252EBF" w:rsidRDefault="00252EBF" w:rsidP="00252EBF">
      <w:pPr>
        <w:autoSpaceDE w:val="0"/>
        <w:autoSpaceDN w:val="0"/>
        <w:adjustRightInd w:val="0"/>
        <w:ind w:firstLine="567"/>
        <w:jc w:val="both"/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  <w:t>– І тур проходитиме 27 жовтня 2023 року. Реєстраційна форма і завдання будуть</w:t>
      </w:r>
    </w:p>
    <w:p w14:paraId="6743B3CE" w14:textId="77777777" w:rsidR="00252EBF" w:rsidRDefault="00252EBF" w:rsidP="00252EBF">
      <w:pPr>
        <w:autoSpaceDE w:val="0"/>
        <w:autoSpaceDN w:val="0"/>
        <w:adjustRightInd w:val="0"/>
        <w:ind w:firstLine="567"/>
        <w:jc w:val="both"/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  <w:t xml:space="preserve">доступні на сайті олімпіади </w:t>
      </w:r>
      <w:r>
        <w:rPr>
          <w:rFonts w:ascii="TimesNewRomanPSMT" w:eastAsiaTheme="minorHAnsi" w:hAnsi="TimesNewRomanPSMT" w:cs="TimesNewRomanPSMT"/>
          <w:color w:val="0000FF"/>
          <w:sz w:val="24"/>
          <w:szCs w:val="24"/>
          <w:lang w:eastAsia="en-US"/>
        </w:rPr>
        <w:t>http://geo.karazin.ua/inter_olymp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  <w:t>.</w:t>
      </w:r>
    </w:p>
    <w:p w14:paraId="2B55E358" w14:textId="77777777" w:rsidR="00252EBF" w:rsidRDefault="00252EBF" w:rsidP="00252EBF">
      <w:pPr>
        <w:autoSpaceDE w:val="0"/>
        <w:autoSpaceDN w:val="0"/>
        <w:adjustRightInd w:val="0"/>
        <w:ind w:firstLine="567"/>
        <w:jc w:val="both"/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  <w:t>– ІІ тур проходитиме 17 листопада 2023 року.</w:t>
      </w:r>
    </w:p>
    <w:p w14:paraId="18FF63F7" w14:textId="77777777" w:rsidR="00252EBF" w:rsidRDefault="00252EBF" w:rsidP="00252EBF">
      <w:pPr>
        <w:autoSpaceDE w:val="0"/>
        <w:autoSpaceDN w:val="0"/>
        <w:adjustRightInd w:val="0"/>
        <w:ind w:firstLine="567"/>
        <w:jc w:val="both"/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  <w:t>Другий (фінальний) етап буде проведений в очній формі 15 грудня 2023 року. До</w:t>
      </w:r>
    </w:p>
    <w:p w14:paraId="18AAA8AA" w14:textId="77777777" w:rsidR="00252EBF" w:rsidRDefault="00252EBF" w:rsidP="00252EBF">
      <w:pPr>
        <w:autoSpaceDE w:val="0"/>
        <w:autoSpaceDN w:val="0"/>
        <w:adjustRightInd w:val="0"/>
        <w:ind w:firstLine="567"/>
        <w:jc w:val="both"/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  <w:t>участі у фінальному етапі допускаються лише переможці першого етапу за</w:t>
      </w:r>
    </w:p>
    <w:p w14:paraId="473BDBA1" w14:textId="1978D78D" w:rsidR="00252EBF" w:rsidRDefault="00252EBF" w:rsidP="00252EBF">
      <w:pPr>
        <w:autoSpaceDE w:val="0"/>
        <w:autoSpaceDN w:val="0"/>
        <w:adjustRightInd w:val="0"/>
        <w:ind w:firstLine="567"/>
        <w:jc w:val="both"/>
        <w:rPr>
          <w:rFonts w:ascii="TimesNewRomanPSMT" w:eastAsiaTheme="minorHAnsi" w:hAnsi="TimesNewRomanPSMT" w:cs="TimesNewRomanPSMT"/>
          <w:color w:val="0000FF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  <w:t>персональними запрошеннями.</w:t>
      </w:r>
      <w:r w:rsidR="002A4A27"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  <w:t>Більше інформації про правила та умови проведення розміщено на сайті олімпіади</w:t>
      </w:r>
      <w:r w:rsidR="002A4A27"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FF"/>
          <w:sz w:val="24"/>
          <w:szCs w:val="24"/>
          <w:lang w:eastAsia="en-US"/>
        </w:rPr>
        <w:t>http://geo.karazin.ua/inter_olymp</w:t>
      </w:r>
    </w:p>
    <w:p w14:paraId="77E93E0D" w14:textId="77777777" w:rsidR="00252EBF" w:rsidRDefault="00252EBF" w:rsidP="00252EBF">
      <w:pPr>
        <w:jc w:val="center"/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</w:pPr>
    </w:p>
    <w:p w14:paraId="49FE70D5" w14:textId="77777777" w:rsidR="00252EBF" w:rsidRDefault="00252EBF" w:rsidP="00252EBF">
      <w:pPr>
        <w:jc w:val="center"/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</w:pPr>
    </w:p>
    <w:p w14:paraId="0675D8A9" w14:textId="6A111F72" w:rsidR="002C4D9D" w:rsidRPr="002C4D9D" w:rsidRDefault="00FD6726" w:rsidP="00252EBF">
      <w:pPr>
        <w:jc w:val="center"/>
        <w:rPr>
          <w:b/>
          <w:bCs/>
        </w:rPr>
      </w:pPr>
      <w:r>
        <w:rPr>
          <w:rFonts w:ascii="TimesNewRomanPSMT" w:eastAsiaTheme="minorHAnsi" w:hAnsi="TimesNewRomanPSMT" w:cs="TimesNewRomanPSMT"/>
          <w:b/>
          <w:bCs/>
          <w:lang w:eastAsia="en-US"/>
        </w:rPr>
        <w:t>В.о. д</w:t>
      </w:r>
      <w:r w:rsidR="002C4D9D" w:rsidRPr="002C4D9D">
        <w:rPr>
          <w:rFonts w:ascii="TimesNewRomanPSMT" w:eastAsiaTheme="minorHAnsi" w:hAnsi="TimesNewRomanPSMT" w:cs="TimesNewRomanPSMT"/>
          <w:b/>
          <w:bCs/>
          <w:lang w:eastAsia="en-US"/>
        </w:rPr>
        <w:t>иректор</w:t>
      </w:r>
      <w:r>
        <w:rPr>
          <w:rFonts w:ascii="TimesNewRomanPSMT" w:eastAsiaTheme="minorHAnsi" w:hAnsi="TimesNewRomanPSMT" w:cs="TimesNewRomanPSMT"/>
          <w:b/>
          <w:bCs/>
          <w:lang w:eastAsia="en-US"/>
        </w:rPr>
        <w:t xml:space="preserve">а       </w:t>
      </w:r>
      <w:r w:rsidR="002C4D9D" w:rsidRPr="002C4D9D">
        <w:rPr>
          <w:rFonts w:ascii="TimesNewRomanPSMT" w:eastAsiaTheme="minorHAnsi" w:hAnsi="TimesNewRomanPSMT" w:cs="TimesNewRomanPSMT"/>
          <w:b/>
          <w:bCs/>
          <w:lang w:eastAsia="en-US"/>
        </w:rPr>
        <w:t xml:space="preserve">                             </w:t>
      </w:r>
      <w:r w:rsidR="002C4D9D">
        <w:rPr>
          <w:rFonts w:ascii="TimesNewRomanPSMT" w:eastAsiaTheme="minorHAnsi" w:hAnsi="TimesNewRomanPSMT" w:cs="TimesNewRomanPSMT"/>
          <w:b/>
          <w:bCs/>
          <w:lang w:eastAsia="en-US"/>
        </w:rPr>
        <w:t xml:space="preserve">   </w:t>
      </w:r>
      <w:r w:rsidR="002C4D9D" w:rsidRPr="002C4D9D">
        <w:rPr>
          <w:rFonts w:ascii="TimesNewRomanPSMT" w:eastAsiaTheme="minorHAnsi" w:hAnsi="TimesNewRomanPSMT" w:cs="TimesNewRomanPSMT"/>
          <w:b/>
          <w:bCs/>
          <w:lang w:eastAsia="en-US"/>
        </w:rPr>
        <w:t xml:space="preserve">             </w:t>
      </w:r>
      <w:r w:rsidR="005E2926">
        <w:rPr>
          <w:rFonts w:ascii="TimesNewRomanPSMT" w:eastAsiaTheme="minorHAnsi" w:hAnsi="TimesNewRomanPSMT" w:cs="TimesNewRomanPSMT"/>
          <w:b/>
          <w:bCs/>
          <w:lang w:eastAsia="en-US"/>
        </w:rPr>
        <w:t>Тамара</w:t>
      </w:r>
      <w:r>
        <w:rPr>
          <w:rFonts w:ascii="TimesNewRomanPSMT" w:eastAsiaTheme="minorHAnsi" w:hAnsi="TimesNewRomanPSMT" w:cs="TimesNewRomanPSMT"/>
          <w:b/>
          <w:bCs/>
          <w:lang w:eastAsia="en-US"/>
        </w:rPr>
        <w:t xml:space="preserve">  </w:t>
      </w:r>
      <w:r w:rsidR="005E2926">
        <w:rPr>
          <w:rFonts w:ascii="TimesNewRomanPSMT" w:eastAsiaTheme="minorHAnsi" w:hAnsi="TimesNewRomanPSMT" w:cs="TimesNewRomanPSMT"/>
          <w:b/>
          <w:bCs/>
          <w:lang w:eastAsia="en-US"/>
        </w:rPr>
        <w:t>БОГАЧИК</w:t>
      </w:r>
    </w:p>
    <w:sectPr w:rsidR="002C4D9D" w:rsidRPr="002C4D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CE"/>
    <w:rsid w:val="00032EBA"/>
    <w:rsid w:val="000C7988"/>
    <w:rsid w:val="00252EBF"/>
    <w:rsid w:val="002A4A27"/>
    <w:rsid w:val="002C4D9D"/>
    <w:rsid w:val="0032622D"/>
    <w:rsid w:val="00392045"/>
    <w:rsid w:val="00450149"/>
    <w:rsid w:val="004739CE"/>
    <w:rsid w:val="004E10CF"/>
    <w:rsid w:val="00507ED1"/>
    <w:rsid w:val="00520E7A"/>
    <w:rsid w:val="00557584"/>
    <w:rsid w:val="005E2926"/>
    <w:rsid w:val="006169EC"/>
    <w:rsid w:val="00634AD7"/>
    <w:rsid w:val="006426BF"/>
    <w:rsid w:val="006A50B2"/>
    <w:rsid w:val="006C5292"/>
    <w:rsid w:val="0087450C"/>
    <w:rsid w:val="008846AC"/>
    <w:rsid w:val="008B2E85"/>
    <w:rsid w:val="009A016A"/>
    <w:rsid w:val="00B640E0"/>
    <w:rsid w:val="00CF4351"/>
    <w:rsid w:val="00F96BCE"/>
    <w:rsid w:val="00F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0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50149"/>
    <w:pPr>
      <w:spacing w:line="360" w:lineRule="auto"/>
    </w:pPr>
    <w:rPr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45014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3">
    <w:name w:val="Hyperlink"/>
    <w:rsid w:val="0045014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3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50149"/>
    <w:pPr>
      <w:spacing w:line="360" w:lineRule="auto"/>
    </w:pPr>
    <w:rPr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45014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3">
    <w:name w:val="Hyperlink"/>
    <w:rsid w:val="0045014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eo.karazin.ua/inter_olymp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C2C1-5600-420F-9C88-EF393878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12</cp:revision>
  <cp:lastPrinted>2023-02-24T07:44:00Z</cp:lastPrinted>
  <dcterms:created xsi:type="dcterms:W3CDTF">2023-02-23T20:50:00Z</dcterms:created>
  <dcterms:modified xsi:type="dcterms:W3CDTF">2023-10-23T14:26:00Z</dcterms:modified>
</cp:coreProperties>
</file>