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D85" w:rsidRDefault="00134D85" w:rsidP="0013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ЗАТВЕРДЖЕНО</w:t>
      </w:r>
    </w:p>
    <w:p w:rsidR="00134D85" w:rsidRDefault="00134D85" w:rsidP="0013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134D85" w:rsidRDefault="00134D85" w:rsidP="0013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                     Протокол №1 </w:t>
      </w:r>
    </w:p>
    <w:p w:rsidR="00134D85" w:rsidRDefault="00134D85" w:rsidP="00134D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атестаційної комісії ІІ рівня</w:t>
      </w:r>
    </w:p>
    <w:p w:rsidR="00134D85" w:rsidRDefault="00134D85" w:rsidP="003E29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від 10.10.2023</w:t>
      </w:r>
    </w:p>
    <w:p w:rsidR="00134D85" w:rsidRPr="001C262F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СПИСОК</w:t>
      </w:r>
    </w:p>
    <w:p w:rsidR="00134D85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керівни</w:t>
      </w: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ків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закладів загальної середньої освіти</w:t>
      </w:r>
    </w:p>
    <w:p w:rsidR="00134D85" w:rsidRPr="001C262F" w:rsidRDefault="00134D85" w:rsidP="00134D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Чернівецької міської територіальної громади</w:t>
      </w:r>
      <w:r w:rsidR="00C452A5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,</w:t>
      </w:r>
    </w:p>
    <w:p w:rsidR="00134D85" w:rsidRDefault="00134D85" w:rsidP="00134D8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які підлягають атестації</w:t>
      </w:r>
      <w:r w:rsidRPr="001C262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 xml:space="preserve"> у 2023/2024 н.р.</w:t>
      </w:r>
    </w:p>
    <w:tbl>
      <w:tblPr>
        <w:tblpPr w:leftFromText="180" w:rightFromText="180" w:vertAnchor="text" w:horzAnchor="margin" w:tblpXSpec="center" w:tblpY="422"/>
        <w:tblOverlap w:val="never"/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20"/>
        <w:gridCol w:w="283"/>
        <w:gridCol w:w="1509"/>
        <w:gridCol w:w="967"/>
        <w:gridCol w:w="1342"/>
        <w:gridCol w:w="19"/>
        <w:gridCol w:w="1407"/>
        <w:gridCol w:w="1564"/>
        <w:gridCol w:w="1130"/>
        <w:gridCol w:w="10"/>
        <w:gridCol w:w="1278"/>
        <w:gridCol w:w="1285"/>
        <w:gridCol w:w="1272"/>
        <w:gridCol w:w="1294"/>
        <w:gridCol w:w="1025"/>
        <w:gridCol w:w="148"/>
        <w:gridCol w:w="222"/>
        <w:gridCol w:w="883"/>
      </w:tblGrid>
      <w:tr w:rsidR="004E6AFD" w:rsidRPr="001C262F" w:rsidTr="00A41BE2">
        <w:trPr>
          <w:cantSplit/>
          <w:trHeight w:val="277"/>
        </w:trPr>
        <w:tc>
          <w:tcPr>
            <w:tcW w:w="131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470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Прізвище, ім’я, по батькові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</w:p>
        </w:tc>
        <w:tc>
          <w:tcPr>
            <w:tcW w:w="301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Дата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народження</w:t>
            </w:r>
          </w:p>
        </w:tc>
        <w:tc>
          <w:tcPr>
            <w:tcW w:w="418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Освітньо-кваліфікаційний рівень</w:t>
            </w:r>
          </w:p>
        </w:tc>
        <w:tc>
          <w:tcPr>
            <w:tcW w:w="444" w:type="pct"/>
            <w:gridSpan w:val="2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Заклад,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рік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закінчення</w:t>
            </w:r>
          </w:p>
        </w:tc>
        <w:tc>
          <w:tcPr>
            <w:tcW w:w="487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Спеціальність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за дипломом</w:t>
            </w:r>
          </w:p>
        </w:tc>
        <w:tc>
          <w:tcPr>
            <w:tcW w:w="352" w:type="pct"/>
            <w:vMerge w:val="restart"/>
          </w:tcPr>
          <w:p w:rsidR="006B5655" w:rsidRDefault="001E3876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Предмет,</w:t>
            </w:r>
          </w:p>
          <w:p w:rsidR="004E6AFD" w:rsidRPr="001C262F" w:rsidRDefault="001E3876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який викладає</w:t>
            </w:r>
          </w:p>
        </w:tc>
        <w:tc>
          <w:tcPr>
            <w:tcW w:w="401" w:type="pct"/>
            <w:gridSpan w:val="2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Посада,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категорія, звання</w:t>
            </w:r>
          </w:p>
        </w:tc>
        <w:tc>
          <w:tcPr>
            <w:tcW w:w="400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Педагогічний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Стаж</w:t>
            </w:r>
          </w:p>
        </w:tc>
        <w:tc>
          <w:tcPr>
            <w:tcW w:w="396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Попередня атестація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>(вказати дату)</w:t>
            </w:r>
          </w:p>
        </w:tc>
        <w:tc>
          <w:tcPr>
            <w:tcW w:w="403" w:type="pct"/>
            <w:vMerge w:val="restar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Курси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підвищення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кваліфікації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>(вказати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>загальну</w:t>
            </w:r>
          </w:p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proofErr w:type="spellStart"/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>к-сть</w:t>
            </w:r>
            <w:proofErr w:type="spellEnd"/>
            <w:r w:rsidRPr="001C262F">
              <w:rPr>
                <w:rFonts w:ascii="Times New Roman" w:eastAsia="Times New Roman" w:hAnsi="Times New Roman" w:cs="Times New Roman"/>
                <w:b/>
                <w:i/>
                <w:sz w:val="16"/>
                <w:szCs w:val="20"/>
                <w:lang w:val="uk-UA" w:eastAsia="uk-UA"/>
              </w:rPr>
              <w:t xml:space="preserve"> годин)</w:t>
            </w:r>
          </w:p>
        </w:tc>
        <w:tc>
          <w:tcPr>
            <w:tcW w:w="709" w:type="pct"/>
            <w:gridSpan w:val="4"/>
          </w:tcPr>
          <w:p w:rsidR="004E6AFD" w:rsidRDefault="004E6AFD" w:rsidP="00A4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Претендує</w:t>
            </w:r>
          </w:p>
          <w:p w:rsidR="00A41BE2" w:rsidRPr="00A41BE2" w:rsidRDefault="00A41BE2" w:rsidP="00A4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</w:tr>
      <w:tr w:rsidR="004E6AFD" w:rsidRPr="001C262F" w:rsidTr="00583748">
        <w:trPr>
          <w:cantSplit/>
          <w:trHeight w:val="705"/>
        </w:trPr>
        <w:tc>
          <w:tcPr>
            <w:tcW w:w="131" w:type="pct"/>
            <w:vMerge/>
            <w:vAlign w:val="center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88" w:type="pct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</w:p>
        </w:tc>
        <w:tc>
          <w:tcPr>
            <w:tcW w:w="470" w:type="pct"/>
            <w:vMerge/>
            <w:vAlign w:val="center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</w:p>
        </w:tc>
        <w:tc>
          <w:tcPr>
            <w:tcW w:w="301" w:type="pct"/>
            <w:vMerge/>
            <w:vAlign w:val="center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18" w:type="pct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44" w:type="pct"/>
            <w:gridSpan w:val="2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487" w:type="pct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352" w:type="pct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01" w:type="pct"/>
            <w:gridSpan w:val="2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400" w:type="pct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396" w:type="pct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403" w:type="pct"/>
            <w:vMerge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319" w:type="pct"/>
          </w:tcPr>
          <w:p w:rsidR="004E6AFD" w:rsidRPr="001C262F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Категорія / тарифний розряд</w:t>
            </w:r>
          </w:p>
        </w:tc>
        <w:tc>
          <w:tcPr>
            <w:tcW w:w="390" w:type="pct"/>
            <w:gridSpan w:val="3"/>
          </w:tcPr>
          <w:p w:rsidR="004E6AFD" w:rsidRPr="001C262F" w:rsidRDefault="00A41BE2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З</w:t>
            </w:r>
            <w:r w:rsidR="004E6AFD" w:rsidRPr="001C262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вання</w:t>
            </w:r>
          </w:p>
        </w:tc>
      </w:tr>
      <w:tr w:rsidR="004E6AFD" w:rsidRPr="001C262F" w:rsidTr="00C26F0E">
        <w:trPr>
          <w:cantSplit/>
          <w:trHeight w:val="276"/>
        </w:trPr>
        <w:tc>
          <w:tcPr>
            <w:tcW w:w="5000" w:type="pct"/>
            <w:gridSpan w:val="18"/>
            <w:vAlign w:val="center"/>
          </w:tcPr>
          <w:p w:rsidR="004E6AFD" w:rsidRPr="00227BD5" w:rsidRDefault="004E6AFD" w:rsidP="004E6A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(ясла-садок) комбінованого типу №5 «Мальва»</w:t>
            </w:r>
          </w:p>
        </w:tc>
      </w:tr>
      <w:tr w:rsidR="00FC6076" w:rsidRPr="001C262F" w:rsidTr="00FC6076">
        <w:trPr>
          <w:cantSplit/>
          <w:trHeight w:val="1404"/>
        </w:trPr>
        <w:tc>
          <w:tcPr>
            <w:tcW w:w="131" w:type="pct"/>
          </w:tcPr>
          <w:p w:rsidR="00FC6076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88" w:type="pct"/>
          </w:tcPr>
          <w:p w:rsidR="00FC6076" w:rsidRPr="001C262F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FC6076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Книгницька</w:t>
            </w:r>
          </w:p>
          <w:p w:rsidR="00FC6076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Олена</w:t>
            </w:r>
          </w:p>
          <w:p w:rsidR="00FC6076" w:rsidRPr="001C262F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Василівна</w:t>
            </w:r>
          </w:p>
        </w:tc>
        <w:tc>
          <w:tcPr>
            <w:tcW w:w="301" w:type="pct"/>
          </w:tcPr>
          <w:p w:rsidR="00FC6076" w:rsidRPr="001C262F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01.12.1982</w:t>
            </w:r>
          </w:p>
        </w:tc>
        <w:tc>
          <w:tcPr>
            <w:tcW w:w="418" w:type="pct"/>
          </w:tcPr>
          <w:p w:rsidR="00FC6076" w:rsidRPr="001C262F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Спеціаліст</w:t>
            </w:r>
          </w:p>
        </w:tc>
        <w:tc>
          <w:tcPr>
            <w:tcW w:w="444" w:type="pct"/>
            <w:gridSpan w:val="2"/>
          </w:tcPr>
          <w:p w:rsidR="0013444B" w:rsidRDefault="0013444B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:rsidR="00FC6076" w:rsidRDefault="0013444B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="00FC6076"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:rsidR="0013444B" w:rsidRDefault="0013444B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:rsidR="00FC6076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:rsidR="00FC6076" w:rsidRDefault="00FC6076" w:rsidP="0085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2004</w:t>
            </w:r>
            <w:r w:rsidRPr="00857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3444B" w:rsidRDefault="0013444B" w:rsidP="001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:rsidR="0013444B" w:rsidRDefault="0013444B" w:rsidP="001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:rsidR="0013444B" w:rsidRDefault="0013444B" w:rsidP="001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:rsidR="0013444B" w:rsidRPr="0013444B" w:rsidRDefault="0013444B" w:rsidP="00134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:rsidR="00FC6076" w:rsidRPr="001C262F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487" w:type="pct"/>
          </w:tcPr>
          <w:p w:rsidR="00FC6076" w:rsidRPr="00857091" w:rsidRDefault="00FC6076" w:rsidP="0085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Філолог, викладач Практичний психолог</w:t>
            </w:r>
          </w:p>
        </w:tc>
        <w:tc>
          <w:tcPr>
            <w:tcW w:w="352" w:type="pct"/>
          </w:tcPr>
          <w:p w:rsidR="00FC6076" w:rsidRPr="00857091" w:rsidRDefault="00C13ACE" w:rsidP="0085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:rsidR="00FC6076" w:rsidRPr="00857091" w:rsidRDefault="00FC6076" w:rsidP="0085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:rsidR="00FC6076" w:rsidRPr="00857091" w:rsidRDefault="00FC6076" w:rsidP="0085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bookmarkStart w:id="0" w:name="_GoBack"/>
            <w:bookmarkEnd w:id="0"/>
          </w:p>
        </w:tc>
        <w:tc>
          <w:tcPr>
            <w:tcW w:w="400" w:type="pct"/>
          </w:tcPr>
          <w:p w:rsidR="00FC6076" w:rsidRPr="00857091" w:rsidRDefault="00FC6076" w:rsidP="0085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="00AD37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96" w:type="pct"/>
          </w:tcPr>
          <w:p w:rsidR="00FC6076" w:rsidRPr="00857091" w:rsidRDefault="0013444B" w:rsidP="0085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 вперше</w:t>
            </w:r>
          </w:p>
        </w:tc>
        <w:tc>
          <w:tcPr>
            <w:tcW w:w="403" w:type="pct"/>
          </w:tcPr>
          <w:p w:rsidR="00FC6076" w:rsidRPr="00857091" w:rsidRDefault="00FC6076" w:rsidP="00857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 год.</w:t>
            </w:r>
          </w:p>
        </w:tc>
        <w:tc>
          <w:tcPr>
            <w:tcW w:w="709" w:type="pct"/>
            <w:gridSpan w:val="4"/>
          </w:tcPr>
          <w:p w:rsidR="0013444B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Відповідність </w:t>
            </w:r>
          </w:p>
          <w:p w:rsidR="00FC6076" w:rsidRPr="001C262F" w:rsidRDefault="00FC6076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</w:tc>
      </w:tr>
      <w:tr w:rsidR="004C2CCE" w:rsidRPr="001C262F" w:rsidTr="00E6112D">
        <w:trPr>
          <w:cantSplit/>
          <w:trHeight w:val="354"/>
        </w:trPr>
        <w:tc>
          <w:tcPr>
            <w:tcW w:w="5000" w:type="pct"/>
            <w:gridSpan w:val="18"/>
          </w:tcPr>
          <w:p w:rsidR="004C2CCE" w:rsidRDefault="004C2CCE" w:rsidP="008570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Заклад дошкільної освіти (я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сла-садок) комбінованого типу №14 «Зірочк</w:t>
            </w:r>
            <w:r w:rsidRPr="00227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а»</w:t>
            </w:r>
          </w:p>
        </w:tc>
      </w:tr>
      <w:tr w:rsidR="003563FC" w:rsidRPr="001C262F" w:rsidTr="003563FC">
        <w:trPr>
          <w:cantSplit/>
          <w:trHeight w:val="1404"/>
        </w:trPr>
        <w:tc>
          <w:tcPr>
            <w:tcW w:w="131" w:type="pct"/>
          </w:tcPr>
          <w:p w:rsidR="003563FC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88" w:type="pct"/>
          </w:tcPr>
          <w:p w:rsidR="003563FC" w:rsidRPr="001C262F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3563FC" w:rsidRDefault="003563FC" w:rsidP="000F3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F3AA0">
              <w:rPr>
                <w:rFonts w:ascii="Times New Roman" w:hAnsi="Times New Roman" w:cs="Times New Roman"/>
                <w:b/>
                <w:sz w:val="20"/>
                <w:szCs w:val="20"/>
              </w:rPr>
              <w:t>Безиль</w:t>
            </w:r>
            <w:proofErr w:type="spellEnd"/>
          </w:p>
          <w:p w:rsidR="003563FC" w:rsidRPr="000F3AA0" w:rsidRDefault="003563FC" w:rsidP="000F3AA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0F3AA0">
              <w:rPr>
                <w:rFonts w:ascii="Times New Roman" w:hAnsi="Times New Roman" w:cs="Times New Roman"/>
                <w:b/>
                <w:sz w:val="20"/>
                <w:szCs w:val="20"/>
              </w:rPr>
              <w:t>Над</w:t>
            </w:r>
            <w:proofErr w:type="gramEnd"/>
            <w:r w:rsidRPr="000F3AA0">
              <w:rPr>
                <w:rFonts w:ascii="Times New Roman" w:hAnsi="Times New Roman" w:cs="Times New Roman"/>
                <w:b/>
                <w:sz w:val="20"/>
                <w:szCs w:val="20"/>
              </w:rPr>
              <w:t>ія Олексіївна</w:t>
            </w:r>
          </w:p>
        </w:tc>
        <w:tc>
          <w:tcPr>
            <w:tcW w:w="301" w:type="pct"/>
          </w:tcPr>
          <w:p w:rsidR="003563FC" w:rsidRPr="000F3AA0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15.09. 1969</w:t>
            </w:r>
          </w:p>
        </w:tc>
        <w:tc>
          <w:tcPr>
            <w:tcW w:w="418" w:type="pct"/>
          </w:tcPr>
          <w:p w:rsidR="003563FC" w:rsidRPr="000F3AA0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Магі</w:t>
            </w:r>
            <w:proofErr w:type="gram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444" w:type="pct"/>
            <w:gridSpan w:val="2"/>
          </w:tcPr>
          <w:p w:rsidR="003563FC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:rsidR="003563FC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:rsidR="003563FC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:rsidR="003563FC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:rsidR="003563FC" w:rsidRPr="000F3AA0" w:rsidRDefault="003563FC" w:rsidP="000F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2007</w:t>
            </w:r>
          </w:p>
          <w:p w:rsidR="003563FC" w:rsidRPr="000F3AA0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7" w:type="pct"/>
          </w:tcPr>
          <w:p w:rsidR="003563FC" w:rsidRPr="000F3AA0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Викладач</w:t>
            </w:r>
            <w:proofErr w:type="spellEnd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педагогіки</w:t>
            </w:r>
            <w:proofErr w:type="spellEnd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психології</w:t>
            </w:r>
            <w:proofErr w:type="spellEnd"/>
          </w:p>
        </w:tc>
        <w:tc>
          <w:tcPr>
            <w:tcW w:w="352" w:type="pct"/>
          </w:tcPr>
          <w:p w:rsidR="003563FC" w:rsidRPr="000F3AA0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ихова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</w:t>
            </w: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ель</w:t>
            </w:r>
          </w:p>
        </w:tc>
        <w:tc>
          <w:tcPr>
            <w:tcW w:w="401" w:type="pct"/>
            <w:gridSpan w:val="2"/>
          </w:tcPr>
          <w:p w:rsidR="003563FC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Вихователь</w:t>
            </w:r>
          </w:p>
          <w:p w:rsidR="003563FC" w:rsidRPr="003563FC" w:rsidRDefault="003563FC" w:rsidP="003563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«спеціалі</w:t>
            </w:r>
            <w:proofErr w:type="gramStart"/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End"/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категорії»</w:t>
            </w:r>
          </w:p>
        </w:tc>
        <w:tc>
          <w:tcPr>
            <w:tcW w:w="400" w:type="pct"/>
          </w:tcPr>
          <w:p w:rsidR="003563FC" w:rsidRPr="003563FC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 xml:space="preserve">32 </w:t>
            </w:r>
            <w:proofErr w:type="spellStart"/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оки</w:t>
            </w:r>
          </w:p>
        </w:tc>
        <w:tc>
          <w:tcPr>
            <w:tcW w:w="396" w:type="pct"/>
          </w:tcPr>
          <w:p w:rsidR="003563FC" w:rsidRPr="003563FC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</w:t>
            </w:r>
          </w:p>
        </w:tc>
        <w:tc>
          <w:tcPr>
            <w:tcW w:w="403" w:type="pct"/>
          </w:tcPr>
          <w:p w:rsidR="003563FC" w:rsidRPr="000F3AA0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3AA0">
              <w:rPr>
                <w:rFonts w:ascii="Times New Roman" w:hAnsi="Times New Roman" w:cs="Times New Roman"/>
                <w:sz w:val="20"/>
                <w:szCs w:val="20"/>
              </w:rPr>
              <w:t>127 год</w:t>
            </w:r>
          </w:p>
        </w:tc>
        <w:tc>
          <w:tcPr>
            <w:tcW w:w="365" w:type="pct"/>
            <w:gridSpan w:val="2"/>
          </w:tcPr>
          <w:p w:rsidR="003563FC" w:rsidRPr="000F3AA0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раніше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присвоєної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кваліфікаційної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категорії»</w:t>
            </w:r>
          </w:p>
        </w:tc>
        <w:tc>
          <w:tcPr>
            <w:tcW w:w="344" w:type="pct"/>
            <w:gridSpan w:val="2"/>
          </w:tcPr>
          <w:p w:rsidR="003563FC" w:rsidRPr="003563FC" w:rsidRDefault="003563FC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0F3AA0" w:rsidRPr="001C262F" w:rsidTr="004E6AFD">
        <w:trPr>
          <w:cantSplit/>
          <w:trHeight w:val="397"/>
        </w:trPr>
        <w:tc>
          <w:tcPr>
            <w:tcW w:w="5000" w:type="pct"/>
            <w:gridSpan w:val="18"/>
            <w:vAlign w:val="center"/>
          </w:tcPr>
          <w:p w:rsidR="000F3AA0" w:rsidRPr="001D1D9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D1D9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Заклад дошкільної освіти (ясла-садок) комбінованого типу  </w:t>
            </w:r>
            <w:r w:rsidRPr="00C5664E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№24 «Джерело»</w:t>
            </w:r>
          </w:p>
        </w:tc>
      </w:tr>
      <w:tr w:rsidR="000F3AA0" w:rsidRPr="001C262F" w:rsidTr="00FC6076">
        <w:trPr>
          <w:cantSplit/>
          <w:trHeight w:val="872"/>
        </w:trPr>
        <w:tc>
          <w:tcPr>
            <w:tcW w:w="131" w:type="pct"/>
          </w:tcPr>
          <w:p w:rsidR="000F3AA0" w:rsidRPr="001C262F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3.</w:t>
            </w:r>
          </w:p>
        </w:tc>
        <w:tc>
          <w:tcPr>
            <w:tcW w:w="8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Швидюк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Леся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Василівна</w:t>
            </w:r>
          </w:p>
        </w:tc>
        <w:tc>
          <w:tcPr>
            <w:tcW w:w="301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01.08.1980</w:t>
            </w:r>
          </w:p>
        </w:tc>
        <w:tc>
          <w:tcPr>
            <w:tcW w:w="41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:rsidR="000F3AA0" w:rsidRPr="0013444B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:rsidR="000F3AA0" w:rsidRPr="00EB0FE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87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Дошкільна 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освіта</w:t>
            </w:r>
          </w:p>
        </w:tc>
        <w:tc>
          <w:tcPr>
            <w:tcW w:w="352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01" w:type="pct"/>
            <w:gridSpan w:val="2"/>
          </w:tcPr>
          <w:p w:rsidR="000F3AA0" w:rsidRPr="00857091" w:rsidRDefault="000F3AA0" w:rsidP="000F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</w:p>
        </w:tc>
        <w:tc>
          <w:tcPr>
            <w:tcW w:w="400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85709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396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62 год.</w:t>
            </w:r>
          </w:p>
        </w:tc>
        <w:tc>
          <w:tcPr>
            <w:tcW w:w="709" w:type="pct"/>
            <w:gridSpan w:val="4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Відповідність 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Pr="003E2983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</w:p>
        </w:tc>
      </w:tr>
      <w:tr w:rsidR="000F3AA0" w:rsidRPr="001C262F" w:rsidTr="004E6AFD">
        <w:trPr>
          <w:cantSplit/>
          <w:trHeight w:val="379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:rsidR="000F3AA0" w:rsidRPr="00954016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95401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Заклад дошкільної освіти (ясла-садок) компенсуючого типу для дітей з особливими освітніми потребами </w:t>
            </w:r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№31 «</w:t>
            </w:r>
            <w:proofErr w:type="spellStart"/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Родинний</w:t>
            </w:r>
            <w:proofErr w:type="spellEnd"/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затишок</w:t>
            </w:r>
            <w:proofErr w:type="spellEnd"/>
            <w:r w:rsidRPr="00954016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0F3AA0" w:rsidRPr="001C262F" w:rsidTr="000B3D8E">
        <w:trPr>
          <w:cantSplit/>
          <w:trHeight w:val="861"/>
        </w:trPr>
        <w:tc>
          <w:tcPr>
            <w:tcW w:w="131" w:type="pct"/>
            <w:tcBorders>
              <w:bottom w:val="single" w:sz="4" w:space="0" w:color="auto"/>
            </w:tcBorders>
          </w:tcPr>
          <w:p w:rsidR="000F3AA0" w:rsidRPr="001C262F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4.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Вандишева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Наталія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Вікторівна</w:t>
            </w:r>
          </w:p>
        </w:tc>
        <w:tc>
          <w:tcPr>
            <w:tcW w:w="301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07.11.1985</w:t>
            </w:r>
          </w:p>
        </w:tc>
        <w:tc>
          <w:tcPr>
            <w:tcW w:w="418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:rsidR="000F3AA0" w:rsidRPr="0013444B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:rsidR="000F3AA0" w:rsidRPr="00CD325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2007</w:t>
            </w:r>
          </w:p>
        </w:tc>
        <w:tc>
          <w:tcPr>
            <w:tcW w:w="487" w:type="pct"/>
          </w:tcPr>
          <w:p w:rsidR="000F3AA0" w:rsidRPr="00CD325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Соціальна педагогіка</w:t>
            </w:r>
          </w:p>
        </w:tc>
        <w:tc>
          <w:tcPr>
            <w:tcW w:w="352" w:type="pct"/>
          </w:tcPr>
          <w:p w:rsidR="000F3AA0" w:rsidRPr="00CD325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:rsidR="000F3AA0" w:rsidRPr="00CD325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  <w:p w:rsidR="000F3AA0" w:rsidRPr="00CD325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0" w:type="pct"/>
          </w:tcPr>
          <w:p w:rsidR="000F3AA0" w:rsidRPr="00CD325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 рі</w:t>
            </w: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</w:t>
            </w:r>
          </w:p>
        </w:tc>
        <w:tc>
          <w:tcPr>
            <w:tcW w:w="396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:rsidR="000F3AA0" w:rsidRPr="00CD325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:rsidR="000F3AA0" w:rsidRPr="00CD3258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709" w:type="pct"/>
            <w:gridSpan w:val="4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Відповідніст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</w:tc>
      </w:tr>
      <w:tr w:rsidR="000F3AA0" w:rsidRPr="001C262F" w:rsidTr="004E6AFD">
        <w:trPr>
          <w:cantSplit/>
          <w:trHeight w:val="491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vAlign w:val="center"/>
          </w:tcPr>
          <w:p w:rsidR="000F3AA0" w:rsidRPr="007A54B2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7A54B2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Заклад дошкільної освіти (дитячий садок) компенсуючого типу для дітей з особливими освітніми потребами </w:t>
            </w:r>
            <w:r w:rsidRPr="007A54B2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№37 «МовоЗнайко»</w:t>
            </w:r>
          </w:p>
        </w:tc>
      </w:tr>
      <w:tr w:rsidR="000F3AA0" w:rsidRPr="001C262F" w:rsidTr="00CD3258">
        <w:trPr>
          <w:cantSplit/>
          <w:trHeight w:val="1395"/>
        </w:trPr>
        <w:tc>
          <w:tcPr>
            <w:tcW w:w="131" w:type="pct"/>
            <w:tcBorders>
              <w:bottom w:val="single" w:sz="4" w:space="0" w:color="auto"/>
            </w:tcBorders>
          </w:tcPr>
          <w:p w:rsidR="000F3AA0" w:rsidRPr="001C262F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5.</w:t>
            </w:r>
          </w:p>
        </w:tc>
        <w:tc>
          <w:tcPr>
            <w:tcW w:w="88" w:type="pct"/>
            <w:tcBorders>
              <w:bottom w:val="single" w:sz="4" w:space="0" w:color="auto"/>
            </w:tcBorders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ихайлюк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Ірина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  <w:t>Миколаївна</w:t>
            </w:r>
          </w:p>
        </w:tc>
        <w:tc>
          <w:tcPr>
            <w:tcW w:w="301" w:type="pct"/>
          </w:tcPr>
          <w:p w:rsidR="000F3AA0" w:rsidRPr="00324DE3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20.07.1973</w:t>
            </w:r>
          </w:p>
        </w:tc>
        <w:tc>
          <w:tcPr>
            <w:tcW w:w="424" w:type="pct"/>
            <w:gridSpan w:val="2"/>
          </w:tcPr>
          <w:p w:rsidR="000F3AA0" w:rsidRPr="00324DE3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Магі</w:t>
            </w:r>
            <w:proofErr w:type="gramStart"/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gramEnd"/>
          </w:p>
        </w:tc>
        <w:tc>
          <w:tcPr>
            <w:tcW w:w="438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:rsidR="000F3AA0" w:rsidRPr="0013444B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2007</w:t>
            </w:r>
          </w:p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7D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ам’</w:t>
            </w:r>
            <w:r w:rsidRPr="008016B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янець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-Подільський національний університет</w:t>
            </w:r>
            <w:r w:rsidRPr="00D47D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ім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</w:t>
            </w:r>
          </w:p>
          <w:p w:rsidR="000F3AA0" w:rsidRPr="00D47D09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47D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І.Огієнка 2020</w:t>
            </w:r>
          </w:p>
        </w:tc>
        <w:tc>
          <w:tcPr>
            <w:tcW w:w="487" w:type="pct"/>
          </w:tcPr>
          <w:p w:rsidR="000F3AA0" w:rsidRPr="0074268F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Психологія</w:t>
            </w:r>
          </w:p>
          <w:p w:rsidR="000F3AA0" w:rsidRPr="00C13ACE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Корекційна освіта</w:t>
            </w:r>
          </w:p>
          <w:p w:rsidR="000F3AA0" w:rsidRPr="00324DE3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Логопедія</w:t>
            </w:r>
          </w:p>
        </w:tc>
        <w:tc>
          <w:tcPr>
            <w:tcW w:w="352" w:type="pct"/>
          </w:tcPr>
          <w:p w:rsidR="000F3AA0" w:rsidRPr="00C13ACE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01" w:type="pct"/>
            <w:gridSpan w:val="2"/>
          </w:tcPr>
          <w:p w:rsidR="000F3AA0" w:rsidRPr="008016B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400" w:type="pct"/>
          </w:tcPr>
          <w:p w:rsidR="000F3AA0" w:rsidRPr="0074268F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роки</w:t>
            </w:r>
          </w:p>
        </w:tc>
        <w:tc>
          <w:tcPr>
            <w:tcW w:w="396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:rsidR="000F3AA0" w:rsidRPr="008016B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:rsidR="000F3AA0" w:rsidRPr="00324DE3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E3">
              <w:rPr>
                <w:rFonts w:ascii="Times New Roman" w:hAnsi="Times New Roman" w:cs="Times New Roman"/>
                <w:sz w:val="20"/>
                <w:szCs w:val="20"/>
              </w:rPr>
              <w:t>100 год.</w:t>
            </w:r>
          </w:p>
          <w:p w:rsidR="000F3AA0" w:rsidRPr="00324DE3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pct"/>
            <w:gridSpan w:val="4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Відповідніст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3AA0" w:rsidRPr="00324DE3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</w:tc>
      </w:tr>
      <w:tr w:rsidR="000F3AA0" w:rsidRPr="001C262F" w:rsidTr="00C26F0E">
        <w:trPr>
          <w:cantSplit/>
          <w:trHeight w:val="435"/>
        </w:trPr>
        <w:tc>
          <w:tcPr>
            <w:tcW w:w="5000" w:type="pct"/>
            <w:gridSpan w:val="18"/>
            <w:vAlign w:val="center"/>
          </w:tcPr>
          <w:p w:rsidR="000F3AA0" w:rsidRPr="00F52779" w:rsidRDefault="000F3AA0" w:rsidP="000F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527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Заклад дошкільної освіти (ясла-садок) комбінованого типу </w:t>
            </w:r>
            <w:r w:rsidRPr="00F52779">
              <w:rPr>
                <w:rStyle w:val="a3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№49 «Малятко»</w:t>
            </w:r>
          </w:p>
        </w:tc>
      </w:tr>
      <w:tr w:rsidR="000F3AA0" w:rsidRPr="001C262F" w:rsidTr="007D33C7">
        <w:trPr>
          <w:cantSplit/>
          <w:trHeight w:val="1425"/>
        </w:trPr>
        <w:tc>
          <w:tcPr>
            <w:tcW w:w="131" w:type="pct"/>
          </w:tcPr>
          <w:p w:rsidR="000F3AA0" w:rsidRPr="001C262F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6.</w:t>
            </w:r>
          </w:p>
        </w:tc>
        <w:tc>
          <w:tcPr>
            <w:tcW w:w="8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Яскілка Людмила Василівна</w:t>
            </w:r>
          </w:p>
        </w:tc>
        <w:tc>
          <w:tcPr>
            <w:tcW w:w="301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01.12.1980</w:t>
            </w:r>
          </w:p>
        </w:tc>
        <w:tc>
          <w:tcPr>
            <w:tcW w:w="41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агістр</w:t>
            </w:r>
          </w:p>
        </w:tc>
        <w:tc>
          <w:tcPr>
            <w:tcW w:w="444" w:type="pct"/>
            <w:gridSpan w:val="2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Чернівецький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:rsidR="000F3AA0" w:rsidRPr="0013444B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:rsidR="000F3AA0" w:rsidRPr="001E5955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487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 мистецтв, викладач музичних дисциплін</w:t>
            </w:r>
          </w:p>
        </w:tc>
        <w:tc>
          <w:tcPr>
            <w:tcW w:w="355" w:type="pct"/>
            <w:gridSpan w:val="2"/>
          </w:tcPr>
          <w:p w:rsidR="000F3AA0" w:rsidRPr="001C262F" w:rsidRDefault="000F3AA0" w:rsidP="000F3AA0">
            <w:pPr>
              <w:tabs>
                <w:tab w:val="left" w:pos="4065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39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Директор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400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рік</w:t>
            </w:r>
          </w:p>
        </w:tc>
        <w:tc>
          <w:tcPr>
            <w:tcW w:w="396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709" w:type="pct"/>
            <w:gridSpan w:val="4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Відповідніст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</w:p>
        </w:tc>
      </w:tr>
      <w:tr w:rsidR="000F3AA0" w:rsidRPr="001C262F" w:rsidTr="007D33C7">
        <w:trPr>
          <w:cantSplit/>
          <w:trHeight w:val="1122"/>
        </w:trPr>
        <w:tc>
          <w:tcPr>
            <w:tcW w:w="131" w:type="pct"/>
          </w:tcPr>
          <w:p w:rsidR="000F3AA0" w:rsidRPr="001C262F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7.</w:t>
            </w:r>
          </w:p>
        </w:tc>
        <w:tc>
          <w:tcPr>
            <w:tcW w:w="8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2.</w:t>
            </w:r>
          </w:p>
        </w:tc>
        <w:tc>
          <w:tcPr>
            <w:tcW w:w="470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Яскілка Людмила Василівна</w:t>
            </w:r>
          </w:p>
        </w:tc>
        <w:tc>
          <w:tcPr>
            <w:tcW w:w="301" w:type="pct"/>
          </w:tcPr>
          <w:p w:rsidR="000F3AA0" w:rsidRPr="001C262F" w:rsidRDefault="000F3AA0" w:rsidP="000F3AA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01.12.1980</w:t>
            </w:r>
          </w:p>
        </w:tc>
        <w:tc>
          <w:tcPr>
            <w:tcW w:w="41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агістр</w:t>
            </w:r>
          </w:p>
        </w:tc>
        <w:tc>
          <w:tcPr>
            <w:tcW w:w="444" w:type="pct"/>
            <w:gridSpan w:val="2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національний університет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імені</w:t>
            </w:r>
          </w:p>
          <w:p w:rsidR="000F3AA0" w:rsidRPr="0013444B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Ю.Федьковича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2015</w:t>
            </w:r>
          </w:p>
        </w:tc>
        <w:tc>
          <w:tcPr>
            <w:tcW w:w="487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C262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Магістр мистецтв, викладач музичних дисциплін</w:t>
            </w:r>
          </w:p>
        </w:tc>
        <w:tc>
          <w:tcPr>
            <w:tcW w:w="355" w:type="pct"/>
            <w:gridSpan w:val="2"/>
          </w:tcPr>
          <w:p w:rsidR="000F3AA0" w:rsidRDefault="000F3AA0" w:rsidP="000F3AA0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Заняття</w:t>
            </w:r>
          </w:p>
          <w:p w:rsidR="000F3AA0" w:rsidRPr="001C262F" w:rsidRDefault="000F3AA0" w:rsidP="000F3AA0">
            <w:pPr>
              <w:tabs>
                <w:tab w:val="left" w:pos="4065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гуртка</w:t>
            </w:r>
          </w:p>
        </w:tc>
        <w:tc>
          <w:tcPr>
            <w:tcW w:w="398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Керівник гуртка,</w:t>
            </w:r>
          </w:p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10 тарифний </w:t>
            </w: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р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озряд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-</w:t>
            </w:r>
          </w:p>
        </w:tc>
        <w:tc>
          <w:tcPr>
            <w:tcW w:w="400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23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роки</w:t>
            </w:r>
          </w:p>
        </w:tc>
        <w:tc>
          <w:tcPr>
            <w:tcW w:w="396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 w:rsidRPr="001C262F"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52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 xml:space="preserve"> год.</w:t>
            </w:r>
          </w:p>
        </w:tc>
        <w:tc>
          <w:tcPr>
            <w:tcW w:w="434" w:type="pct"/>
            <w:gridSpan w:val="3"/>
          </w:tcPr>
          <w:p w:rsidR="000F3AA0" w:rsidRPr="007D33C7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Встановленння</w:t>
            </w:r>
          </w:p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  <w:r w:rsidRPr="007D33C7">
              <w:rPr>
                <w:rFonts w:ascii="Times New Roman" w:eastAsia="Times New Roman" w:hAnsi="Times New Roman" w:cs="Times New Roman"/>
                <w:sz w:val="18"/>
                <w:szCs w:val="18"/>
                <w:lang w:val="uk-UA" w:eastAsia="uk-UA"/>
              </w:rPr>
              <w:t xml:space="preserve"> тарифного розряду</w:t>
            </w:r>
          </w:p>
        </w:tc>
        <w:tc>
          <w:tcPr>
            <w:tcW w:w="275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  <w:t>-</w:t>
            </w:r>
          </w:p>
        </w:tc>
      </w:tr>
      <w:tr w:rsidR="000F3AA0" w:rsidRPr="003E2983" w:rsidTr="003E2983">
        <w:trPr>
          <w:cantSplit/>
          <w:trHeight w:val="259"/>
        </w:trPr>
        <w:tc>
          <w:tcPr>
            <w:tcW w:w="5000" w:type="pct"/>
            <w:gridSpan w:val="18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val="uk-UA" w:eastAsia="uk-UA"/>
              </w:rPr>
            </w:pP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Чернівецький</w:t>
            </w:r>
            <w:r w:rsidRPr="003E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філософсько-правовий</w:t>
            </w:r>
            <w:r w:rsidRPr="003E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ліцей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  <w:r w:rsidRPr="003E29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№2</w:t>
            </w:r>
            <w:r w:rsidRPr="003E29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Чернівецької міської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</w:p>
        </w:tc>
      </w:tr>
      <w:tr w:rsidR="000F3AA0" w:rsidRPr="003E2983" w:rsidTr="007D33C7">
        <w:trPr>
          <w:cantSplit/>
          <w:trHeight w:val="1122"/>
        </w:trPr>
        <w:tc>
          <w:tcPr>
            <w:tcW w:w="131" w:type="pct"/>
          </w:tcPr>
          <w:p w:rsidR="000F3AA0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8.</w:t>
            </w:r>
          </w:p>
        </w:tc>
        <w:tc>
          <w:tcPr>
            <w:tcW w:w="88" w:type="pct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DD3E30">
              <w:rPr>
                <w:rFonts w:ascii="Times New Roman" w:hAnsi="Times New Roman" w:cs="Times New Roman"/>
                <w:b/>
              </w:rPr>
              <w:t>Сігі</w:t>
            </w:r>
            <w:proofErr w:type="gramStart"/>
            <w:r w:rsidRPr="00DD3E30">
              <w:rPr>
                <w:rFonts w:ascii="Times New Roman" w:hAnsi="Times New Roman" w:cs="Times New Roman"/>
                <w:b/>
              </w:rPr>
              <w:t>тов</w:t>
            </w:r>
            <w:proofErr w:type="gramEnd"/>
          </w:p>
          <w:p w:rsidR="000F3AA0" w:rsidRPr="00DD3E3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D3E30">
              <w:rPr>
                <w:rFonts w:ascii="Times New Roman" w:hAnsi="Times New Roman" w:cs="Times New Roman"/>
                <w:b/>
              </w:rPr>
              <w:t>Андрій Іванович</w:t>
            </w:r>
          </w:p>
        </w:tc>
        <w:tc>
          <w:tcPr>
            <w:tcW w:w="301" w:type="pct"/>
          </w:tcPr>
          <w:p w:rsidR="000F3AA0" w:rsidRPr="00DD3E3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02.09.1966</w:t>
            </w:r>
          </w:p>
        </w:tc>
        <w:tc>
          <w:tcPr>
            <w:tcW w:w="418" w:type="pct"/>
          </w:tcPr>
          <w:p w:rsidR="000F3AA0" w:rsidRPr="00DD3E3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Чернівецький ордена Трудового</w:t>
            </w:r>
          </w:p>
          <w:p w:rsidR="000F3AA0" w:rsidRPr="00DD3E3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Червоного Прапора державний університет</w:t>
            </w:r>
          </w:p>
          <w:p w:rsidR="000F3AA0" w:rsidRPr="00DD3E3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ернівецький</w:t>
            </w:r>
            <w:proofErr w:type="spellEnd"/>
          </w:p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національний</w:t>
            </w:r>
          </w:p>
          <w:p w:rsidR="000F3AA0" w:rsidRPr="00C13ACE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університет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ені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Ю.Федьковича</w:t>
            </w:r>
            <w:proofErr w:type="spellEnd"/>
          </w:p>
          <w:p w:rsidR="000F3AA0" w:rsidRPr="00DD3E3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  <w:tc>
          <w:tcPr>
            <w:tcW w:w="487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</w:t>
            </w: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икладач історії та суспільство-знавства, </w:t>
            </w:r>
          </w:p>
          <w:p w:rsidR="000F3AA0" w:rsidRPr="00C13ACE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магі</w:t>
            </w:r>
            <w:proofErr w:type="gram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 державної служби</w:t>
            </w:r>
          </w:p>
        </w:tc>
        <w:tc>
          <w:tcPr>
            <w:tcW w:w="355" w:type="pct"/>
            <w:gridSpan w:val="2"/>
          </w:tcPr>
          <w:p w:rsidR="000F3AA0" w:rsidRPr="00DD3E3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раво-знавство</w:t>
            </w:r>
            <w:proofErr w:type="spellEnd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історія</w:t>
            </w:r>
            <w:proofErr w:type="spellEnd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філософії</w:t>
            </w:r>
            <w:proofErr w:type="spellEnd"/>
          </w:p>
        </w:tc>
        <w:tc>
          <w:tcPr>
            <w:tcW w:w="398" w:type="pct"/>
          </w:tcPr>
          <w:p w:rsidR="000F3AA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читель правознавства</w:t>
            </w:r>
          </w:p>
          <w:p w:rsidR="000F3AA0" w:rsidRPr="004F4FD6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«спеціалі</w:t>
            </w:r>
            <w:proofErr w:type="gramStart"/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End"/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категорії», «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учитель-методист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  <w:p w:rsidR="000F3AA0" w:rsidRPr="00DD3E3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0" w:type="pct"/>
          </w:tcPr>
          <w:p w:rsidR="000F3AA0" w:rsidRPr="00DD3E3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35 рокі</w:t>
            </w:r>
            <w:proofErr w:type="gramStart"/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396" w:type="pct"/>
          </w:tcPr>
          <w:p w:rsidR="000F3AA0" w:rsidRPr="008F3BDA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</w:t>
            </w:r>
          </w:p>
        </w:tc>
        <w:tc>
          <w:tcPr>
            <w:tcW w:w="403" w:type="pct"/>
          </w:tcPr>
          <w:p w:rsidR="000F3AA0" w:rsidRPr="00DD3E3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 xml:space="preserve"> год.</w:t>
            </w:r>
          </w:p>
        </w:tc>
        <w:tc>
          <w:tcPr>
            <w:tcW w:w="434" w:type="pct"/>
            <w:gridSpan w:val="3"/>
          </w:tcPr>
          <w:p w:rsidR="000F3AA0" w:rsidRPr="007D33C7" w:rsidRDefault="000F3AA0" w:rsidP="000F3A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раніше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присвоєної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кваліфікаційної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категорії»</w:t>
            </w:r>
          </w:p>
        </w:tc>
        <w:tc>
          <w:tcPr>
            <w:tcW w:w="275" w:type="pct"/>
          </w:tcPr>
          <w:p w:rsidR="000F3AA0" w:rsidRPr="007D33C7" w:rsidRDefault="000F3AA0" w:rsidP="000F3A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раніше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педагогічного звання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0F3AA0" w:rsidRPr="001C262F" w:rsidTr="007D33C7">
        <w:trPr>
          <w:cantSplit/>
          <w:trHeight w:val="401"/>
        </w:trPr>
        <w:tc>
          <w:tcPr>
            <w:tcW w:w="5000" w:type="pct"/>
            <w:gridSpan w:val="18"/>
          </w:tcPr>
          <w:p w:rsidR="000F3AA0" w:rsidRPr="007D33C7" w:rsidRDefault="000F3AA0" w:rsidP="000F3AA0">
            <w:pPr>
              <w:shd w:val="clear" w:color="auto" w:fill="FFFFFF"/>
              <w:spacing w:after="20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val="uk-UA" w:eastAsia="ru-RU"/>
              </w:rPr>
              <w:t>Коровійський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ліцей</w:t>
            </w:r>
            <w:r w:rsidRPr="007D33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Чернівецької міської рад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и</w:t>
            </w:r>
          </w:p>
        </w:tc>
      </w:tr>
      <w:tr w:rsidR="000F3AA0" w:rsidRPr="001C262F" w:rsidTr="003E2983">
        <w:trPr>
          <w:cantSplit/>
          <w:trHeight w:val="1975"/>
        </w:trPr>
        <w:tc>
          <w:tcPr>
            <w:tcW w:w="131" w:type="pct"/>
          </w:tcPr>
          <w:p w:rsidR="000F3AA0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9.</w:t>
            </w:r>
          </w:p>
        </w:tc>
        <w:tc>
          <w:tcPr>
            <w:tcW w:w="8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F3AA0" w:rsidRPr="00DA53E8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Лупуляк </w:t>
            </w:r>
          </w:p>
          <w:p w:rsidR="000F3AA0" w:rsidRPr="00DA53E8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Ольга </w:t>
            </w:r>
          </w:p>
          <w:p w:rsidR="000F3AA0" w:rsidRPr="00DA53E8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3E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Георгіївна</w:t>
            </w:r>
          </w:p>
        </w:tc>
        <w:tc>
          <w:tcPr>
            <w:tcW w:w="301" w:type="pct"/>
          </w:tcPr>
          <w:p w:rsidR="000F3AA0" w:rsidRPr="00DA53E8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09.04.1976</w:t>
            </w:r>
          </w:p>
        </w:tc>
        <w:tc>
          <w:tcPr>
            <w:tcW w:w="418" w:type="pct"/>
          </w:tcPr>
          <w:p w:rsidR="000F3AA0" w:rsidRPr="00DA53E8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С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пеціаліст</w:t>
            </w:r>
          </w:p>
        </w:tc>
        <w:tc>
          <w:tcPr>
            <w:tcW w:w="444" w:type="pct"/>
            <w:gridSpan w:val="2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Чернівецький державний університет імені Юрія Федьковича</w:t>
            </w:r>
          </w:p>
          <w:p w:rsidR="000F3AA0" w:rsidRPr="0063317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1997</w:t>
            </w:r>
          </w:p>
        </w:tc>
        <w:tc>
          <w:tcPr>
            <w:tcW w:w="487" w:type="pct"/>
          </w:tcPr>
          <w:p w:rsidR="000F3AA0" w:rsidRPr="00DA53E8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A53E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Економіка і управління виробництвом</w:t>
            </w:r>
          </w:p>
        </w:tc>
        <w:tc>
          <w:tcPr>
            <w:tcW w:w="355" w:type="pct"/>
            <w:gridSpan w:val="2"/>
          </w:tcPr>
          <w:p w:rsidR="000F3AA0" w:rsidRPr="00DA53E8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І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нформатика</w:t>
            </w:r>
          </w:p>
        </w:tc>
        <w:tc>
          <w:tcPr>
            <w:tcW w:w="398" w:type="pct"/>
          </w:tcPr>
          <w:p w:rsidR="000F3AA0" w:rsidRPr="00DA53E8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У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читель інформатики, «спеціаліст 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категорії», «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учитель-методист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00" w:type="pct"/>
          </w:tcPr>
          <w:p w:rsidR="000F3AA0" w:rsidRPr="00F15971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25 </w:t>
            </w:r>
            <w:proofErr w:type="spellStart"/>
            <w:r w:rsidRPr="00DA5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окі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в</w:t>
            </w:r>
            <w:proofErr w:type="spellEnd"/>
            <w:proofErr w:type="gramEnd"/>
          </w:p>
        </w:tc>
        <w:tc>
          <w:tcPr>
            <w:tcW w:w="396" w:type="pct"/>
          </w:tcPr>
          <w:p w:rsidR="000F3AA0" w:rsidRPr="00DD0320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2019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ік</w:t>
            </w:r>
          </w:p>
        </w:tc>
        <w:tc>
          <w:tcPr>
            <w:tcW w:w="403" w:type="pct"/>
          </w:tcPr>
          <w:p w:rsidR="000F3AA0" w:rsidRPr="009428CF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469 </w:t>
            </w:r>
            <w:r w:rsidRPr="009428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год. </w:t>
            </w:r>
          </w:p>
        </w:tc>
        <w:tc>
          <w:tcPr>
            <w:tcW w:w="434" w:type="pct"/>
            <w:gridSpan w:val="3"/>
          </w:tcPr>
          <w:p w:rsidR="000F3AA0" w:rsidRPr="007D33C7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Підтвердження раніше присвоєної кваліфікаційної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категорії»</w:t>
            </w:r>
          </w:p>
        </w:tc>
        <w:tc>
          <w:tcPr>
            <w:tcW w:w="275" w:type="pct"/>
          </w:tcPr>
          <w:p w:rsidR="000F3AA0" w:rsidRPr="007D33C7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Підтвердження раніше присвоєного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педагогічного звання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0F3AA0" w:rsidRPr="001C262F" w:rsidTr="00B147F6">
        <w:trPr>
          <w:cantSplit/>
          <w:trHeight w:val="503"/>
        </w:trPr>
        <w:tc>
          <w:tcPr>
            <w:tcW w:w="5000" w:type="pct"/>
            <w:gridSpan w:val="18"/>
          </w:tcPr>
          <w:p w:rsidR="000F3AA0" w:rsidRPr="00B147F6" w:rsidRDefault="000F3AA0" w:rsidP="000F3AA0">
            <w:pPr>
              <w:shd w:val="clear" w:color="auto" w:fill="FFFFFF"/>
              <w:spacing w:after="202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47F6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Чернівецька гімназія </w:t>
            </w:r>
            <w:r w:rsidRPr="00B147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№6«Берегиня» </w:t>
            </w:r>
            <w:r w:rsidRPr="00B14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Чернівецької міської </w:t>
            </w:r>
            <w:proofErr w:type="gramStart"/>
            <w:r w:rsidRPr="00B147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ради</w:t>
            </w:r>
            <w:proofErr w:type="gramEnd"/>
          </w:p>
        </w:tc>
      </w:tr>
      <w:tr w:rsidR="000F3AA0" w:rsidRPr="00EB669A" w:rsidTr="007D33C7">
        <w:trPr>
          <w:cantSplit/>
          <w:trHeight w:val="2374"/>
        </w:trPr>
        <w:tc>
          <w:tcPr>
            <w:tcW w:w="131" w:type="pct"/>
          </w:tcPr>
          <w:p w:rsidR="000F3AA0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lastRenderedPageBreak/>
              <w:t>10.</w:t>
            </w:r>
          </w:p>
        </w:tc>
        <w:tc>
          <w:tcPr>
            <w:tcW w:w="8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F3AA0" w:rsidRPr="00EB669A" w:rsidRDefault="000F3AA0" w:rsidP="000F3A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669A">
              <w:rPr>
                <w:rFonts w:ascii="Times New Roman" w:hAnsi="Times New Roman" w:cs="Times New Roman"/>
                <w:b/>
              </w:rPr>
              <w:t>Капустяк Галина Панасівна</w:t>
            </w:r>
          </w:p>
        </w:tc>
        <w:tc>
          <w:tcPr>
            <w:tcW w:w="301" w:type="pct"/>
          </w:tcPr>
          <w:p w:rsidR="000F3AA0" w:rsidRPr="00E85004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04.04.1971</w:t>
            </w:r>
          </w:p>
        </w:tc>
        <w:tc>
          <w:tcPr>
            <w:tcW w:w="418" w:type="pct"/>
          </w:tcPr>
          <w:p w:rsidR="000F3AA0" w:rsidRPr="00E85004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Чернівецький державний університет імені Юрія Федьковича</w:t>
            </w:r>
          </w:p>
          <w:p w:rsidR="000F3AA0" w:rsidRPr="00A12414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1997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7" w:type="pct"/>
          </w:tcPr>
          <w:p w:rsidR="000F3AA0" w:rsidRPr="00E85004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 xml:space="preserve">Українська мова та </w:t>
            </w:r>
            <w:proofErr w:type="gramStart"/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ітература</w:t>
            </w:r>
          </w:p>
        </w:tc>
        <w:tc>
          <w:tcPr>
            <w:tcW w:w="355" w:type="pct"/>
            <w:gridSpan w:val="2"/>
          </w:tcPr>
          <w:p w:rsidR="000F3AA0" w:rsidRPr="00C13ACE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раїнська 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мова і літерат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ура</w:t>
            </w:r>
          </w:p>
        </w:tc>
        <w:tc>
          <w:tcPr>
            <w:tcW w:w="398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читель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української мови та літератури</w:t>
            </w:r>
          </w:p>
          <w:p w:rsidR="000F3AA0" w:rsidRPr="00973AFF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«спеціалі</w:t>
            </w:r>
            <w:proofErr w:type="gramStart"/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proofErr w:type="gramEnd"/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вищої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категорії», «</w:t>
            </w:r>
            <w:r w:rsidRPr="00DA53E8">
              <w:rPr>
                <w:rFonts w:ascii="Times New Roman" w:hAnsi="Times New Roman" w:cs="Times New Roman"/>
                <w:b/>
                <w:sz w:val="20"/>
                <w:szCs w:val="20"/>
              </w:rPr>
              <w:t>учитель-методист</w:t>
            </w:r>
            <w:r w:rsidRPr="00DA53E8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400" w:type="pct"/>
          </w:tcPr>
          <w:p w:rsidR="000F3AA0" w:rsidRPr="00E85004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33 роки</w:t>
            </w:r>
          </w:p>
        </w:tc>
        <w:tc>
          <w:tcPr>
            <w:tcW w:w="396" w:type="pct"/>
          </w:tcPr>
          <w:p w:rsidR="000F3AA0" w:rsidRPr="00DD032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proofErr w:type="gramStart"/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ік</w:t>
            </w:r>
          </w:p>
        </w:tc>
        <w:tc>
          <w:tcPr>
            <w:tcW w:w="403" w:type="pct"/>
          </w:tcPr>
          <w:p w:rsidR="000F3AA0" w:rsidRPr="00E85004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508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E85004">
              <w:rPr>
                <w:rFonts w:ascii="Times New Roman" w:hAnsi="Times New Roman" w:cs="Times New Roman"/>
                <w:sz w:val="20"/>
                <w:szCs w:val="20"/>
              </w:rPr>
              <w:t>год.</w:t>
            </w:r>
          </w:p>
        </w:tc>
        <w:tc>
          <w:tcPr>
            <w:tcW w:w="434" w:type="pct"/>
            <w:gridSpan w:val="3"/>
          </w:tcPr>
          <w:p w:rsidR="000F3AA0" w:rsidRPr="007D33C7" w:rsidRDefault="000F3AA0" w:rsidP="000F3A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7D33C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D33C7">
              <w:rPr>
                <w:rFonts w:ascii="Times New Roman" w:hAnsi="Times New Roman" w:cs="Times New Roman"/>
                <w:sz w:val="18"/>
                <w:szCs w:val="18"/>
              </w:rPr>
              <w:t>ідтвердження</w:t>
            </w:r>
            <w:proofErr w:type="spellEnd"/>
            <w:r w:rsidRPr="007D33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раніше присвоєної</w:t>
            </w:r>
          </w:p>
          <w:p w:rsidR="000F3AA0" w:rsidRPr="007D33C7" w:rsidRDefault="000F3AA0" w:rsidP="000F3AA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кваліфікаційної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 xml:space="preserve"> категорії «спеціаліст 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вищої 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категорії»</w:t>
            </w:r>
            <w:r w:rsidRPr="007D33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75" w:type="pct"/>
          </w:tcPr>
          <w:p w:rsidR="000F3AA0" w:rsidRPr="007D33C7" w:rsidRDefault="000F3AA0" w:rsidP="000F3A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gram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ідтвердження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раніше </w:t>
            </w:r>
            <w:proofErr w:type="spellStart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присвоєного</w:t>
            </w:r>
            <w:proofErr w:type="spellEnd"/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педагогічного звання «</w:t>
            </w:r>
            <w:r w:rsidRPr="007D33C7">
              <w:rPr>
                <w:rFonts w:ascii="Times New Roman" w:hAnsi="Times New Roman" w:cs="Times New Roman"/>
                <w:b/>
                <w:sz w:val="18"/>
                <w:szCs w:val="18"/>
              </w:rPr>
              <w:t>учитель-методист</w:t>
            </w:r>
            <w:r w:rsidRPr="007D33C7">
              <w:rPr>
                <w:rFonts w:ascii="Times New Roman" w:hAnsi="Times New Roman" w:cs="Times New Roman"/>
                <w:bCs/>
                <w:sz w:val="18"/>
                <w:szCs w:val="18"/>
              </w:rPr>
              <w:t>»</w:t>
            </w:r>
          </w:p>
        </w:tc>
      </w:tr>
      <w:tr w:rsidR="000F3AA0" w:rsidRPr="00DD3E30" w:rsidTr="00F907B8">
        <w:trPr>
          <w:cantSplit/>
          <w:trHeight w:val="445"/>
        </w:trPr>
        <w:tc>
          <w:tcPr>
            <w:tcW w:w="5000" w:type="pct"/>
            <w:gridSpan w:val="18"/>
          </w:tcPr>
          <w:p w:rsidR="000F3AA0" w:rsidRPr="00F907B8" w:rsidRDefault="000F3AA0" w:rsidP="000F3A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ТОВ «</w:t>
            </w:r>
            <w:r w:rsidRPr="00F90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Чернівецький приватний ліцей «</w:t>
            </w:r>
            <w:proofErr w:type="spellStart"/>
            <w:r w:rsidRPr="00F90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ЮНІК</w:t>
            </w:r>
            <w:proofErr w:type="spellEnd"/>
            <w:r w:rsidRPr="00F907B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0F3AA0" w:rsidRPr="00DD3E30" w:rsidTr="007D33C7">
        <w:trPr>
          <w:cantSplit/>
          <w:trHeight w:val="1122"/>
        </w:trPr>
        <w:tc>
          <w:tcPr>
            <w:tcW w:w="131" w:type="pct"/>
          </w:tcPr>
          <w:p w:rsidR="000F3AA0" w:rsidRDefault="003563FC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val="uk-UA" w:eastAsia="uk-UA"/>
              </w:rPr>
              <w:t>11.</w:t>
            </w:r>
          </w:p>
        </w:tc>
        <w:tc>
          <w:tcPr>
            <w:tcW w:w="88" w:type="pct"/>
          </w:tcPr>
          <w:p w:rsidR="000F3AA0" w:rsidRPr="001C262F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8"/>
                <w:lang w:val="uk-UA" w:eastAsia="uk-UA"/>
              </w:rPr>
              <w:t>1.</w:t>
            </w:r>
          </w:p>
        </w:tc>
        <w:tc>
          <w:tcPr>
            <w:tcW w:w="470" w:type="pct"/>
          </w:tcPr>
          <w:p w:rsidR="000F3AA0" w:rsidRPr="003F2D58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Куницька</w:t>
            </w:r>
            <w:proofErr w:type="spellEnd"/>
          </w:p>
          <w:p w:rsidR="000F3AA0" w:rsidRPr="003F2D58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3F2D58">
              <w:rPr>
                <w:rFonts w:ascii="Times New Roman" w:hAnsi="Times New Roman" w:cs="Times New Roman"/>
                <w:b/>
                <w:lang w:val="uk-UA"/>
              </w:rPr>
              <w:t>Ірина</w:t>
            </w:r>
          </w:p>
          <w:p w:rsidR="000F3AA0" w:rsidRPr="002C7A91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F2D58">
              <w:rPr>
                <w:rFonts w:ascii="Times New Roman" w:hAnsi="Times New Roman" w:cs="Times New Roman"/>
                <w:b/>
                <w:lang w:val="uk-UA"/>
              </w:rPr>
              <w:t>Михайлівна</w:t>
            </w:r>
          </w:p>
        </w:tc>
        <w:tc>
          <w:tcPr>
            <w:tcW w:w="301" w:type="pct"/>
          </w:tcPr>
          <w:p w:rsidR="000F3AA0" w:rsidRPr="003F2D58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F2D5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05.12.1984</w:t>
            </w:r>
          </w:p>
        </w:tc>
        <w:tc>
          <w:tcPr>
            <w:tcW w:w="418" w:type="pct"/>
          </w:tcPr>
          <w:p w:rsidR="000F3AA0" w:rsidRPr="002C7A91" w:rsidRDefault="000F3AA0" w:rsidP="000F3A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DD3E30">
              <w:rPr>
                <w:rFonts w:ascii="Times New Roman" w:hAnsi="Times New Roman" w:cs="Times New Roman"/>
                <w:sz w:val="20"/>
                <w:szCs w:val="20"/>
              </w:rPr>
              <w:t>агістр</w:t>
            </w:r>
          </w:p>
        </w:tc>
        <w:tc>
          <w:tcPr>
            <w:tcW w:w="444" w:type="pct"/>
            <w:gridSpan w:val="2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A91">
              <w:rPr>
                <w:rFonts w:ascii="Times New Roman" w:hAnsi="Times New Roman" w:cs="Times New Roman"/>
                <w:lang w:val="uk-UA"/>
              </w:rPr>
              <w:t>ДВНЗ «Київський національний економічний університет імені Вадима Гетьмана»</w:t>
            </w:r>
          </w:p>
          <w:p w:rsidR="000F3AA0" w:rsidRPr="002C7A91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2012</w:t>
            </w:r>
          </w:p>
        </w:tc>
        <w:tc>
          <w:tcPr>
            <w:tcW w:w="487" w:type="pct"/>
          </w:tcPr>
          <w:p w:rsidR="000F3AA0" w:rsidRPr="002C7A91" w:rsidRDefault="000F3AA0" w:rsidP="000F3AA0">
            <w:pPr>
              <w:jc w:val="center"/>
              <w:rPr>
                <w:rFonts w:ascii="Times New Roman" w:hAnsi="Times New Roman" w:cs="Times New Roman"/>
              </w:rPr>
            </w:pPr>
            <w:r w:rsidRPr="002C7A91">
              <w:rPr>
                <w:rFonts w:ascii="Times New Roman" w:hAnsi="Times New Roman" w:cs="Times New Roman"/>
              </w:rPr>
              <w:t>«Міжнародна      економіка»</w:t>
            </w:r>
          </w:p>
        </w:tc>
        <w:tc>
          <w:tcPr>
            <w:tcW w:w="355" w:type="pct"/>
            <w:gridSpan w:val="2"/>
          </w:tcPr>
          <w:p w:rsidR="000F3AA0" w:rsidRPr="002C7A91" w:rsidRDefault="000F3AA0" w:rsidP="000F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Фінансова </w:t>
            </w:r>
            <w:proofErr w:type="spellStart"/>
            <w:r>
              <w:rPr>
                <w:rFonts w:ascii="Times New Roman" w:hAnsi="Times New Roman" w:cs="Times New Roman"/>
              </w:rPr>
              <w:t>грамотність</w:t>
            </w:r>
            <w:r w:rsidRPr="002C7A91">
              <w:rPr>
                <w:rFonts w:ascii="Times New Roman" w:hAnsi="Times New Roman" w:cs="Times New Roman"/>
              </w:rPr>
              <w:t>Економіка</w:t>
            </w:r>
            <w:proofErr w:type="spellEnd"/>
          </w:p>
        </w:tc>
        <w:tc>
          <w:tcPr>
            <w:tcW w:w="398" w:type="pct"/>
          </w:tcPr>
          <w:p w:rsidR="000F3AA0" w:rsidRPr="002C7A91" w:rsidRDefault="000F3AA0" w:rsidP="000F3AA0">
            <w:pPr>
              <w:jc w:val="center"/>
              <w:rPr>
                <w:rFonts w:ascii="Times New Roman" w:hAnsi="Times New Roman" w:cs="Times New Roman"/>
              </w:rPr>
            </w:pPr>
            <w:r w:rsidRPr="002C7A91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00" w:type="pct"/>
          </w:tcPr>
          <w:p w:rsidR="000F3AA0" w:rsidRPr="002C7A91" w:rsidRDefault="000F3AA0" w:rsidP="000F3A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A91">
              <w:rPr>
                <w:rFonts w:ascii="Times New Roman" w:hAnsi="Times New Roman" w:cs="Times New Roman"/>
                <w:lang w:val="uk-UA"/>
              </w:rPr>
              <w:t>3 роки</w:t>
            </w:r>
          </w:p>
        </w:tc>
        <w:tc>
          <w:tcPr>
            <w:tcW w:w="396" w:type="pct"/>
          </w:tcPr>
          <w:p w:rsidR="000F3AA0" w:rsidRDefault="000F3AA0" w:rsidP="000F3AA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Атестується</w:t>
            </w:r>
          </w:p>
          <w:p w:rsidR="000F3AA0" w:rsidRPr="002C7A91" w:rsidRDefault="000F3AA0" w:rsidP="000F3A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вперше</w:t>
            </w:r>
          </w:p>
        </w:tc>
        <w:tc>
          <w:tcPr>
            <w:tcW w:w="403" w:type="pct"/>
          </w:tcPr>
          <w:p w:rsidR="000F3AA0" w:rsidRPr="002C7A91" w:rsidRDefault="000F3AA0" w:rsidP="000F3A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2C7A91">
              <w:rPr>
                <w:rFonts w:ascii="Times New Roman" w:hAnsi="Times New Roman" w:cs="Times New Roman"/>
                <w:lang w:val="uk-UA"/>
              </w:rPr>
              <w:t>60 год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9" w:type="pct"/>
            <w:gridSpan w:val="4"/>
          </w:tcPr>
          <w:p w:rsidR="000F3AA0" w:rsidRDefault="000F3AA0" w:rsidP="000F3A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D325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Відповідніст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F3AA0" w:rsidRPr="00DD3E30" w:rsidRDefault="000F3AA0" w:rsidP="000F3A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займаній посаді</w:t>
            </w:r>
            <w:r w:rsidRPr="002C7A91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</w:tr>
    </w:tbl>
    <w:p w:rsidR="00C20681" w:rsidRDefault="00C20681">
      <w:pPr>
        <w:rPr>
          <w:lang w:val="uk-UA"/>
        </w:rPr>
      </w:pPr>
    </w:p>
    <w:p w:rsidR="009F14AB" w:rsidRDefault="009F14AB">
      <w:pPr>
        <w:rPr>
          <w:lang w:val="uk-UA"/>
        </w:rPr>
      </w:pPr>
    </w:p>
    <w:p w:rsidR="009F14AB" w:rsidRDefault="009F14AB">
      <w:pPr>
        <w:rPr>
          <w:lang w:val="uk-UA"/>
        </w:rPr>
      </w:pPr>
    </w:p>
    <w:p w:rsidR="00C20681" w:rsidRPr="009F14AB" w:rsidRDefault="00C20681">
      <w:pPr>
        <w:rPr>
          <w:lang w:val="uk-UA"/>
        </w:rPr>
      </w:pPr>
    </w:p>
    <w:p w:rsidR="0094762D" w:rsidRPr="007B5708" w:rsidRDefault="0094762D">
      <w:pPr>
        <w:rPr>
          <w:lang w:val="uk-UA"/>
        </w:rPr>
      </w:pPr>
    </w:p>
    <w:sectPr w:rsidR="0094762D" w:rsidRPr="007B5708" w:rsidSect="007B57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57346A"/>
    <w:rsid w:val="00006928"/>
    <w:rsid w:val="00015D84"/>
    <w:rsid w:val="00044CCD"/>
    <w:rsid w:val="00061FCB"/>
    <w:rsid w:val="00064DDC"/>
    <w:rsid w:val="000827F9"/>
    <w:rsid w:val="000A5CCE"/>
    <w:rsid w:val="000B3D8E"/>
    <w:rsid w:val="000F3AA0"/>
    <w:rsid w:val="00107058"/>
    <w:rsid w:val="00114EE7"/>
    <w:rsid w:val="0013444B"/>
    <w:rsid w:val="00134D85"/>
    <w:rsid w:val="00134E25"/>
    <w:rsid w:val="0014430D"/>
    <w:rsid w:val="00145D0E"/>
    <w:rsid w:val="001A0A88"/>
    <w:rsid w:val="001B7F7E"/>
    <w:rsid w:val="001C262F"/>
    <w:rsid w:val="001C498B"/>
    <w:rsid w:val="001D1D90"/>
    <w:rsid w:val="001D4A76"/>
    <w:rsid w:val="001E3876"/>
    <w:rsid w:val="001E5955"/>
    <w:rsid w:val="001F0F98"/>
    <w:rsid w:val="00204A0B"/>
    <w:rsid w:val="0022211E"/>
    <w:rsid w:val="00227BD5"/>
    <w:rsid w:val="00246137"/>
    <w:rsid w:val="00253613"/>
    <w:rsid w:val="00280B28"/>
    <w:rsid w:val="00287C1A"/>
    <w:rsid w:val="00294189"/>
    <w:rsid w:val="002A440C"/>
    <w:rsid w:val="002B47D5"/>
    <w:rsid w:val="002D26CA"/>
    <w:rsid w:val="002E1CEF"/>
    <w:rsid w:val="002E6D49"/>
    <w:rsid w:val="00303318"/>
    <w:rsid w:val="00324DE3"/>
    <w:rsid w:val="00327A5B"/>
    <w:rsid w:val="00331128"/>
    <w:rsid w:val="00337036"/>
    <w:rsid w:val="00351B2C"/>
    <w:rsid w:val="003563FC"/>
    <w:rsid w:val="00360F36"/>
    <w:rsid w:val="00370738"/>
    <w:rsid w:val="0038491A"/>
    <w:rsid w:val="003D3565"/>
    <w:rsid w:val="003E2983"/>
    <w:rsid w:val="003F2D58"/>
    <w:rsid w:val="003F4C89"/>
    <w:rsid w:val="003F78FA"/>
    <w:rsid w:val="00403A9E"/>
    <w:rsid w:val="00403FCA"/>
    <w:rsid w:val="00414B02"/>
    <w:rsid w:val="00425231"/>
    <w:rsid w:val="00435D2B"/>
    <w:rsid w:val="00450289"/>
    <w:rsid w:val="00452987"/>
    <w:rsid w:val="00476CE6"/>
    <w:rsid w:val="0049658B"/>
    <w:rsid w:val="004B401D"/>
    <w:rsid w:val="004B5D15"/>
    <w:rsid w:val="004C2CCE"/>
    <w:rsid w:val="004E6AFD"/>
    <w:rsid w:val="004F4FD6"/>
    <w:rsid w:val="004F7155"/>
    <w:rsid w:val="0050089C"/>
    <w:rsid w:val="00520AFA"/>
    <w:rsid w:val="005341CF"/>
    <w:rsid w:val="00560069"/>
    <w:rsid w:val="00563AF1"/>
    <w:rsid w:val="005701B5"/>
    <w:rsid w:val="0057346A"/>
    <w:rsid w:val="00583748"/>
    <w:rsid w:val="005857B1"/>
    <w:rsid w:val="0058633A"/>
    <w:rsid w:val="00592835"/>
    <w:rsid w:val="00594A10"/>
    <w:rsid w:val="005974B5"/>
    <w:rsid w:val="005B6686"/>
    <w:rsid w:val="005C6D35"/>
    <w:rsid w:val="005D5D91"/>
    <w:rsid w:val="005F2B76"/>
    <w:rsid w:val="0060074C"/>
    <w:rsid w:val="00624BCA"/>
    <w:rsid w:val="00630171"/>
    <w:rsid w:val="00633170"/>
    <w:rsid w:val="0065208B"/>
    <w:rsid w:val="0066536F"/>
    <w:rsid w:val="00692BC2"/>
    <w:rsid w:val="006B5655"/>
    <w:rsid w:val="006D2A36"/>
    <w:rsid w:val="006F149C"/>
    <w:rsid w:val="00700A7F"/>
    <w:rsid w:val="00720CBE"/>
    <w:rsid w:val="007262E4"/>
    <w:rsid w:val="0074268F"/>
    <w:rsid w:val="00773E5D"/>
    <w:rsid w:val="007A54B2"/>
    <w:rsid w:val="007B5708"/>
    <w:rsid w:val="007D33C7"/>
    <w:rsid w:val="008016B0"/>
    <w:rsid w:val="008304D5"/>
    <w:rsid w:val="0084285E"/>
    <w:rsid w:val="00857091"/>
    <w:rsid w:val="008703EB"/>
    <w:rsid w:val="00882C7F"/>
    <w:rsid w:val="008847C2"/>
    <w:rsid w:val="00896E39"/>
    <w:rsid w:val="008A2A53"/>
    <w:rsid w:val="008D07C8"/>
    <w:rsid w:val="008F3BDA"/>
    <w:rsid w:val="00905F89"/>
    <w:rsid w:val="009107FB"/>
    <w:rsid w:val="00921546"/>
    <w:rsid w:val="009428CF"/>
    <w:rsid w:val="0094762D"/>
    <w:rsid w:val="00954016"/>
    <w:rsid w:val="00973AFF"/>
    <w:rsid w:val="00975A68"/>
    <w:rsid w:val="00985FFC"/>
    <w:rsid w:val="009A3EBC"/>
    <w:rsid w:val="009B0F0E"/>
    <w:rsid w:val="009F14AB"/>
    <w:rsid w:val="00A03CCB"/>
    <w:rsid w:val="00A112B8"/>
    <w:rsid w:val="00A12414"/>
    <w:rsid w:val="00A15716"/>
    <w:rsid w:val="00A16E25"/>
    <w:rsid w:val="00A3650A"/>
    <w:rsid w:val="00A41BE2"/>
    <w:rsid w:val="00A45ADE"/>
    <w:rsid w:val="00A53D71"/>
    <w:rsid w:val="00A831BE"/>
    <w:rsid w:val="00AA3939"/>
    <w:rsid w:val="00AC03C1"/>
    <w:rsid w:val="00AD377B"/>
    <w:rsid w:val="00AE0C37"/>
    <w:rsid w:val="00B147F6"/>
    <w:rsid w:val="00B20116"/>
    <w:rsid w:val="00B71C51"/>
    <w:rsid w:val="00BA1C88"/>
    <w:rsid w:val="00BA50F9"/>
    <w:rsid w:val="00BB4391"/>
    <w:rsid w:val="00BE0FDF"/>
    <w:rsid w:val="00BE6E10"/>
    <w:rsid w:val="00C13ACE"/>
    <w:rsid w:val="00C20681"/>
    <w:rsid w:val="00C26F0E"/>
    <w:rsid w:val="00C452A5"/>
    <w:rsid w:val="00C5664E"/>
    <w:rsid w:val="00C65FE8"/>
    <w:rsid w:val="00CD3258"/>
    <w:rsid w:val="00D01C81"/>
    <w:rsid w:val="00D47D09"/>
    <w:rsid w:val="00D718EF"/>
    <w:rsid w:val="00DA11F6"/>
    <w:rsid w:val="00DA53E8"/>
    <w:rsid w:val="00DD0320"/>
    <w:rsid w:val="00DD2EAD"/>
    <w:rsid w:val="00DD3E30"/>
    <w:rsid w:val="00DD5E31"/>
    <w:rsid w:val="00DE7FA0"/>
    <w:rsid w:val="00E2542D"/>
    <w:rsid w:val="00E6112D"/>
    <w:rsid w:val="00E71260"/>
    <w:rsid w:val="00E85004"/>
    <w:rsid w:val="00E97A00"/>
    <w:rsid w:val="00EB078B"/>
    <w:rsid w:val="00EB0FE8"/>
    <w:rsid w:val="00EB1EBA"/>
    <w:rsid w:val="00EB669A"/>
    <w:rsid w:val="00EF37E4"/>
    <w:rsid w:val="00F00737"/>
    <w:rsid w:val="00F0171C"/>
    <w:rsid w:val="00F15971"/>
    <w:rsid w:val="00F20580"/>
    <w:rsid w:val="00F2666D"/>
    <w:rsid w:val="00F52779"/>
    <w:rsid w:val="00F534A2"/>
    <w:rsid w:val="00F907B8"/>
    <w:rsid w:val="00FB0357"/>
    <w:rsid w:val="00FC6076"/>
    <w:rsid w:val="00FD5CD2"/>
    <w:rsid w:val="00FD6A3B"/>
    <w:rsid w:val="00FF5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27BD5"/>
    <w:rPr>
      <w:b/>
      <w:bCs/>
    </w:rPr>
  </w:style>
  <w:style w:type="paragraph" w:styleId="a4">
    <w:name w:val="Normal (Web)"/>
    <w:basedOn w:val="a"/>
    <w:uiPriority w:val="99"/>
    <w:semiHidden/>
    <w:unhideWhenUsed/>
    <w:rsid w:val="007D3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45B483-FABB-4316-BA7E-77A88442A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4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Unicorn</dc:creator>
  <cp:keywords/>
  <dc:description/>
  <cp:lastModifiedBy>Леся</cp:lastModifiedBy>
  <cp:revision>127</cp:revision>
  <cp:lastPrinted>2023-10-17T05:38:00Z</cp:lastPrinted>
  <dcterms:created xsi:type="dcterms:W3CDTF">2023-10-16T08:45:00Z</dcterms:created>
  <dcterms:modified xsi:type="dcterms:W3CDTF">2023-10-23T05:35:00Z</dcterms:modified>
</cp:coreProperties>
</file>