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7F4E" w14:textId="77777777" w:rsidR="00DC3BB2" w:rsidRPr="00DC3BB2" w:rsidRDefault="00DC3BB2" w:rsidP="00DC3BB2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DC3BB2">
        <w:rPr>
          <w:rFonts w:ascii="Times New Roman" w:eastAsia="Times New Roman" w:hAnsi="Times New Roman" w:cs="Times New Roman"/>
          <w:color w:val="auto"/>
          <w:sz w:val="28"/>
          <w:szCs w:val="28"/>
        </w:rPr>
        <w:object w:dxaOrig="765" w:dyaOrig="1110" w14:anchorId="74A85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61651569" r:id="rId5">
            <o:FieldCodes>\s \* MERGEFORMAT</o:FieldCodes>
          </o:OLEObject>
        </w:object>
      </w:r>
    </w:p>
    <w:p w14:paraId="24A7CD8C" w14:textId="77777777" w:rsidR="00DC3BB2" w:rsidRPr="00DC3BB2" w:rsidRDefault="00DC3BB2" w:rsidP="00DC3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C3B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УКРАЇНА</w:t>
      </w:r>
    </w:p>
    <w:p w14:paraId="5485313A" w14:textId="77777777" w:rsidR="00DC3BB2" w:rsidRPr="00DC3BB2" w:rsidRDefault="00DC3BB2" w:rsidP="00DC3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C3B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ЧЕРНІВЕЦЬКА ОБЛАСНА ДЕРЖАВНА АДМІНІСТРАЦІЯ  </w:t>
      </w:r>
    </w:p>
    <w:p w14:paraId="14BE4ED9" w14:textId="77777777" w:rsidR="00DC3BB2" w:rsidRPr="00DC3BB2" w:rsidRDefault="00DC3BB2" w:rsidP="00DC3BB2">
      <w:pPr>
        <w:spacing w:after="20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C3BB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ЧЕРНІВЕЦЬКА ОБЛАСНА ВІЙСЬКОВА АДМІНІСТРАЦІЯ</w:t>
      </w:r>
    </w:p>
    <w:p w14:paraId="63E386F7" w14:textId="77777777" w:rsidR="00DC3BB2" w:rsidRPr="00DC3BB2" w:rsidRDefault="00DC3BB2" w:rsidP="00DC3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4"/>
          <w:szCs w:val="34"/>
          <w:lang w:val="ru-RU"/>
        </w:rPr>
      </w:pPr>
      <w:r w:rsidRPr="00DC3B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</w:t>
      </w:r>
      <w:r w:rsidRPr="00DC3BB2">
        <w:rPr>
          <w:rFonts w:ascii="Times New Roman" w:eastAsia="Times New Roman" w:hAnsi="Times New Roman" w:cs="Times New Roman"/>
          <w:b/>
          <w:color w:val="auto"/>
          <w:sz w:val="32"/>
          <w:szCs w:val="34"/>
        </w:rPr>
        <w:t>ДЕПАРТАМЕНТ ОСВІТИ І НАУКИ</w:t>
      </w:r>
    </w:p>
    <w:p w14:paraId="2ABD8B0C" w14:textId="65F57D50" w:rsidR="00DC3BB2" w:rsidRPr="00DC3BB2" w:rsidRDefault="00DC3BB2" w:rsidP="00DC3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proofErr w:type="spellStart"/>
      <w:r w:rsidRPr="00DC3BB2">
        <w:rPr>
          <w:rFonts w:ascii="Times New Roman" w:eastAsia="Times New Roman" w:hAnsi="Times New Roman" w:cs="Times New Roman"/>
          <w:color w:val="auto"/>
          <w:lang w:val="ru-RU" w:eastAsia="ru-RU"/>
        </w:rPr>
        <w:t>вул</w:t>
      </w:r>
      <w:proofErr w:type="spellEnd"/>
      <w:r w:rsidRPr="00DC3BB2">
        <w:rPr>
          <w:rFonts w:ascii="Times New Roman" w:eastAsia="Times New Roman" w:hAnsi="Times New Roman" w:cs="Times New Roman"/>
          <w:color w:val="auto"/>
          <w:lang w:val="ru-RU" w:eastAsia="ru-RU"/>
        </w:rPr>
        <w:t>. М.</w:t>
      </w:r>
      <w:r w:rsidRPr="00DC3BB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DC3BB2">
        <w:rPr>
          <w:rFonts w:ascii="Times New Roman" w:eastAsia="Times New Roman" w:hAnsi="Times New Roman" w:cs="Times New Roman"/>
          <w:color w:val="auto"/>
          <w:lang w:val="ru-RU" w:eastAsia="ru-RU"/>
        </w:rPr>
        <w:t>Грушевського</w:t>
      </w:r>
      <w:proofErr w:type="spellEnd"/>
      <w:r w:rsidRPr="00DC3BB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, </w:t>
      </w:r>
      <w:r w:rsidRPr="00DC3BB2">
        <w:rPr>
          <w:rFonts w:ascii="Times New Roman" w:eastAsia="Times New Roman" w:hAnsi="Times New Roman" w:cs="Times New Roman"/>
          <w:color w:val="auto"/>
          <w:lang w:eastAsia="ru-RU"/>
        </w:rPr>
        <w:t xml:space="preserve">1, </w:t>
      </w:r>
      <w:r w:rsidRPr="00DC3BB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м. </w:t>
      </w:r>
      <w:proofErr w:type="spellStart"/>
      <w:r w:rsidRPr="00DC3BB2">
        <w:rPr>
          <w:rFonts w:ascii="Times New Roman" w:eastAsia="Times New Roman" w:hAnsi="Times New Roman" w:cs="Times New Roman"/>
          <w:color w:val="auto"/>
          <w:lang w:val="ru-RU" w:eastAsia="ru-RU"/>
        </w:rPr>
        <w:t>Чернівці</w:t>
      </w:r>
      <w:proofErr w:type="spellEnd"/>
      <w:r w:rsidRPr="00DC3BB2">
        <w:rPr>
          <w:rFonts w:ascii="Times New Roman" w:eastAsia="Times New Roman" w:hAnsi="Times New Roman" w:cs="Times New Roman"/>
          <w:color w:val="auto"/>
          <w:lang w:eastAsia="ru-RU"/>
        </w:rPr>
        <w:t>,</w:t>
      </w:r>
      <w:r w:rsidRPr="00DC3BB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5</w:t>
      </w:r>
      <w:r w:rsidR="00E43F0C">
        <w:rPr>
          <w:rFonts w:ascii="Times New Roman" w:eastAsia="Times New Roman" w:hAnsi="Times New Roman" w:cs="Times New Roman"/>
          <w:color w:val="auto"/>
          <w:lang w:val="ru-RU" w:eastAsia="ru-RU"/>
        </w:rPr>
        <w:t>7000</w:t>
      </w:r>
      <w:r w:rsidRPr="00DC3BB2">
        <w:rPr>
          <w:rFonts w:ascii="Times New Roman" w:eastAsia="Times New Roman" w:hAnsi="Times New Roman" w:cs="Times New Roman"/>
          <w:color w:val="auto"/>
          <w:lang w:val="ru-RU" w:eastAsia="ru-RU"/>
        </w:rPr>
        <w:t>, тел. (0372)</w:t>
      </w:r>
      <w:r w:rsidRPr="00DC3BB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C3BB2">
        <w:rPr>
          <w:rFonts w:ascii="Times New Roman" w:eastAsia="Times New Roman" w:hAnsi="Times New Roman" w:cs="Times New Roman"/>
          <w:color w:val="auto"/>
          <w:lang w:val="ru-RU" w:eastAsia="ru-RU"/>
        </w:rPr>
        <w:t>55-</w:t>
      </w:r>
      <w:r w:rsidRPr="00DC3BB2">
        <w:rPr>
          <w:rFonts w:ascii="Times New Roman" w:eastAsia="Times New Roman" w:hAnsi="Times New Roman" w:cs="Times New Roman"/>
          <w:color w:val="auto"/>
          <w:lang w:eastAsia="ru-RU"/>
        </w:rPr>
        <w:t>29</w:t>
      </w:r>
      <w:r w:rsidRPr="00DC3BB2">
        <w:rPr>
          <w:rFonts w:ascii="Times New Roman" w:eastAsia="Times New Roman" w:hAnsi="Times New Roman" w:cs="Times New Roman"/>
          <w:color w:val="auto"/>
          <w:lang w:val="ru-RU" w:eastAsia="ru-RU"/>
        </w:rPr>
        <w:t>-</w:t>
      </w:r>
      <w:r w:rsidRPr="00DC3BB2">
        <w:rPr>
          <w:rFonts w:ascii="Times New Roman" w:eastAsia="Times New Roman" w:hAnsi="Times New Roman" w:cs="Times New Roman"/>
          <w:color w:val="auto"/>
          <w:lang w:eastAsia="ru-RU"/>
        </w:rPr>
        <w:t>6</w:t>
      </w:r>
      <w:r w:rsidRPr="00DC3BB2">
        <w:rPr>
          <w:rFonts w:ascii="Times New Roman" w:eastAsia="Times New Roman" w:hAnsi="Times New Roman" w:cs="Times New Roman"/>
          <w:color w:val="auto"/>
          <w:lang w:val="ru-RU" w:eastAsia="ru-RU"/>
        </w:rPr>
        <w:t>6</w:t>
      </w:r>
      <w:r w:rsidRPr="00DC3BB2">
        <w:rPr>
          <w:rFonts w:ascii="Times New Roman" w:eastAsia="Times New Roman" w:hAnsi="Times New Roman" w:cs="Times New Roman"/>
          <w:color w:val="auto"/>
          <w:lang w:eastAsia="ru-RU"/>
        </w:rPr>
        <w:t>, факс</w:t>
      </w:r>
      <w:r w:rsidRPr="00DC3BB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5</w:t>
      </w:r>
      <w:r w:rsidRPr="00DC3BB2">
        <w:rPr>
          <w:rFonts w:ascii="Times New Roman" w:eastAsia="Times New Roman" w:hAnsi="Times New Roman" w:cs="Times New Roman"/>
          <w:color w:val="auto"/>
          <w:lang w:eastAsia="ru-RU"/>
        </w:rPr>
        <w:t>7-32</w:t>
      </w:r>
      <w:r w:rsidRPr="00DC3BB2">
        <w:rPr>
          <w:rFonts w:ascii="Times New Roman" w:eastAsia="Times New Roman" w:hAnsi="Times New Roman" w:cs="Times New Roman"/>
          <w:color w:val="auto"/>
          <w:lang w:val="ru-RU" w:eastAsia="ru-RU"/>
        </w:rPr>
        <w:t>-8</w:t>
      </w:r>
      <w:r w:rsidRPr="00DC3BB2"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Pr="00DC3BB2"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, </w:t>
      </w:r>
    </w:p>
    <w:p w14:paraId="448C129E" w14:textId="77777777" w:rsidR="00DC3BB2" w:rsidRPr="00DC3BB2" w:rsidRDefault="00DC3BB2" w:rsidP="00DC3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C3BB2">
        <w:rPr>
          <w:rFonts w:ascii="Times New Roman" w:eastAsia="Times New Roman" w:hAnsi="Times New Roman" w:cs="Times New Roman"/>
          <w:color w:val="auto"/>
          <w:lang w:eastAsia="ru-RU"/>
        </w:rPr>
        <w:t xml:space="preserve"> Е-</w:t>
      </w:r>
      <w:r w:rsidRPr="00DC3BB2">
        <w:rPr>
          <w:rFonts w:ascii="Times New Roman" w:eastAsia="Times New Roman" w:hAnsi="Times New Roman" w:cs="Times New Roman"/>
          <w:color w:val="auto"/>
          <w:lang w:val="fr-FR" w:eastAsia="ru-RU"/>
        </w:rPr>
        <w:t>mail</w:t>
      </w:r>
      <w:r w:rsidRPr="00DC3BB2">
        <w:rPr>
          <w:rFonts w:ascii="Times New Roman" w:eastAsia="Times New Roman" w:hAnsi="Times New Roman" w:cs="Times New Roman"/>
          <w:color w:val="auto"/>
          <w:lang w:eastAsia="ru-RU"/>
        </w:rPr>
        <w:t xml:space="preserve">: </w:t>
      </w:r>
      <w:hyperlink r:id="rId6" w:history="1">
        <w:r w:rsidRPr="00DC3BB2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DC3BB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DC3BB2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DC3BB2">
        <w:rPr>
          <w:rFonts w:ascii="Times New Roman" w:eastAsia="Times New Roman" w:hAnsi="Times New Roman" w:cs="Times New Roman"/>
          <w:color w:val="auto"/>
          <w:lang w:val="fr-FR" w:eastAsia="ru-RU"/>
        </w:rPr>
        <w:t xml:space="preserve">  </w:t>
      </w:r>
      <w:r w:rsidRPr="00DC3BB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C3BB2">
        <w:rPr>
          <w:rFonts w:ascii="Times New Roman" w:eastAsia="Times New Roman" w:hAnsi="Times New Roman" w:cs="Times New Roman"/>
          <w:color w:val="auto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DC3BB2" w:rsidRPr="00DC3BB2" w14:paraId="15C58ED4" w14:textId="77777777" w:rsidTr="00DE4B57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4CB30746" w14:textId="77777777" w:rsidR="00DC3BB2" w:rsidRPr="00DC3BB2" w:rsidRDefault="00DC3BB2" w:rsidP="00D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"/>
                <w:szCs w:val="28"/>
              </w:rPr>
            </w:pPr>
          </w:p>
          <w:p w14:paraId="0B2AD409" w14:textId="77777777" w:rsidR="00DC3BB2" w:rsidRPr="00DC3BB2" w:rsidRDefault="00DC3BB2" w:rsidP="00D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"/>
                <w:szCs w:val="28"/>
              </w:rPr>
            </w:pPr>
          </w:p>
          <w:p w14:paraId="05151B50" w14:textId="77777777" w:rsidR="00DC3BB2" w:rsidRPr="00DC3BB2" w:rsidRDefault="00DC3BB2" w:rsidP="00DC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"/>
                <w:szCs w:val="28"/>
              </w:rPr>
            </w:pPr>
          </w:p>
        </w:tc>
      </w:tr>
    </w:tbl>
    <w:p w14:paraId="5705086C" w14:textId="6B5FD391" w:rsidR="00DC3BB2" w:rsidRPr="00DC3BB2" w:rsidRDefault="00031F2D" w:rsidP="00DC3BB2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15.11.2023</w:t>
      </w:r>
      <w:r w:rsidR="00DC3BB2" w:rsidRPr="00DC3B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01-34/2496          </w:t>
      </w:r>
      <w:r w:rsidR="00DC3BB2" w:rsidRPr="00DC3B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На № ____________від ______________</w:t>
      </w:r>
    </w:p>
    <w:p w14:paraId="7720F3EB" w14:textId="77777777" w:rsidR="00DC3BB2" w:rsidRPr="00DC3BB2" w:rsidRDefault="00DC3BB2" w:rsidP="00DC3BB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</w:pPr>
    </w:p>
    <w:p w14:paraId="463A72A9" w14:textId="3F0E0BD3" w:rsidR="00DC3BB2" w:rsidRPr="00DC3BB2" w:rsidRDefault="00DC3BB2" w:rsidP="00DC3BB2">
      <w:pPr>
        <w:spacing w:after="0" w:line="240" w:lineRule="auto"/>
        <w:ind w:left="4536" w:hanging="4536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DC3BB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Керівникам органів управління у сфері освіти територіальних громад</w:t>
      </w:r>
    </w:p>
    <w:p w14:paraId="18E86C1B" w14:textId="77777777" w:rsidR="00DC3BB2" w:rsidRPr="00DC3BB2" w:rsidRDefault="00DC3BB2" w:rsidP="00DC3BB2">
      <w:pPr>
        <w:spacing w:after="0" w:line="240" w:lineRule="auto"/>
        <w:ind w:left="4536" w:hanging="4536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14:paraId="37ACBCDC" w14:textId="77777777" w:rsidR="009F1FA5" w:rsidRDefault="00A6404E" w:rsidP="004C6429">
      <w:pPr>
        <w:spacing w:after="11" w:line="240" w:lineRule="auto"/>
        <w:ind w:left="129" w:right="3388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Щодо проведення</w:t>
      </w:r>
      <w:r w:rsidR="00A21C5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42AB8F5" w14:textId="486EBCF4" w:rsidR="00A21C5B" w:rsidRDefault="00A21C5B" w:rsidP="009F1FA5">
      <w:pPr>
        <w:spacing w:after="11" w:line="240" w:lineRule="auto"/>
        <w:ind w:left="129" w:right="3388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ІІ модулю</w:t>
      </w:r>
      <w:r w:rsidR="00A6404E">
        <w:rPr>
          <w:rFonts w:ascii="Times New Roman" w:eastAsia="Times New Roman" w:hAnsi="Times New Roman" w:cs="Times New Roman"/>
          <w:b/>
          <w:sz w:val="28"/>
        </w:rPr>
        <w:t xml:space="preserve"> обласного семінару </w:t>
      </w:r>
    </w:p>
    <w:p w14:paraId="43C70005" w14:textId="38EF6C62" w:rsidR="00877563" w:rsidRPr="00A21C5B" w:rsidRDefault="00A6404E" w:rsidP="009F1FA5">
      <w:pPr>
        <w:spacing w:after="11" w:line="240" w:lineRule="auto"/>
        <w:ind w:left="129" w:right="3388" w:hanging="10"/>
        <w:rPr>
          <w:rFonts w:ascii="Times New Roman" w:eastAsia="Times New Roman" w:hAnsi="Times New Roman" w:cs="Times New Roman"/>
          <w:b/>
          <w:sz w:val="28"/>
        </w:rPr>
      </w:pPr>
      <w:bookmarkStart w:id="0" w:name="_Hlk145667294"/>
      <w:r>
        <w:rPr>
          <w:rFonts w:ascii="Times New Roman" w:eastAsia="Times New Roman" w:hAnsi="Times New Roman" w:cs="Times New Roman"/>
          <w:b/>
          <w:sz w:val="28"/>
        </w:rPr>
        <w:t>«</w:t>
      </w:r>
      <w:r w:rsidR="00AD2AD0">
        <w:rPr>
          <w:rFonts w:ascii="Times New Roman" w:eastAsia="Times New Roman" w:hAnsi="Times New Roman" w:cs="Times New Roman"/>
          <w:b/>
          <w:sz w:val="28"/>
        </w:rPr>
        <w:t xml:space="preserve">Наукова </w:t>
      </w:r>
      <w:bookmarkStart w:id="1" w:name="_Hlk145581751"/>
      <w:r w:rsidR="00AD2AD0">
        <w:rPr>
          <w:rFonts w:ascii="Times New Roman" w:eastAsia="Times New Roman" w:hAnsi="Times New Roman" w:cs="Times New Roman"/>
          <w:b/>
          <w:sz w:val="28"/>
          <w:lang w:val="en-US"/>
        </w:rPr>
        <w:t>STEM</w:t>
      </w:r>
      <w:r w:rsidR="00AD2AD0">
        <w:rPr>
          <w:rFonts w:ascii="Times New Roman" w:eastAsia="Times New Roman" w:hAnsi="Times New Roman" w:cs="Times New Roman"/>
          <w:b/>
          <w:sz w:val="28"/>
        </w:rPr>
        <w:t>-школа для вчителів</w:t>
      </w:r>
      <w:bookmarkEnd w:id="1"/>
      <w:r>
        <w:rPr>
          <w:rFonts w:ascii="Times New Roman" w:eastAsia="Times New Roman" w:hAnsi="Times New Roman" w:cs="Times New Roman"/>
          <w:b/>
          <w:sz w:val="28"/>
        </w:rPr>
        <w:t xml:space="preserve">»  </w:t>
      </w:r>
    </w:p>
    <w:bookmarkEnd w:id="0"/>
    <w:p w14:paraId="44589B91" w14:textId="77777777" w:rsidR="00877563" w:rsidRDefault="00A6404E">
      <w:pPr>
        <w:spacing w:after="0"/>
        <w:ind w:left="13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4EC860" w14:textId="7E748463" w:rsidR="00187E67" w:rsidRDefault="00A6404E" w:rsidP="009F1FA5">
      <w:pPr>
        <w:spacing w:after="5" w:line="240" w:lineRule="auto"/>
        <w:ind w:left="119" w:firstLine="5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Департамент освіти і науки обласної державної адміністрації (обласної військової адміністрації) повідомляє, що </w:t>
      </w:r>
      <w:r w:rsidR="00A21C5B" w:rsidRPr="00187E67">
        <w:rPr>
          <w:rFonts w:ascii="Times New Roman" w:eastAsia="Times New Roman" w:hAnsi="Times New Roman" w:cs="Times New Roman"/>
          <w:b/>
          <w:i/>
          <w:sz w:val="28"/>
        </w:rPr>
        <w:t xml:space="preserve">30 </w:t>
      </w:r>
      <w:r w:rsidR="00AD2AD0" w:rsidRPr="00187E67">
        <w:rPr>
          <w:rFonts w:ascii="Times New Roman" w:eastAsia="Times New Roman" w:hAnsi="Times New Roman" w:cs="Times New Roman"/>
          <w:b/>
          <w:i/>
          <w:sz w:val="28"/>
        </w:rPr>
        <w:t xml:space="preserve">листопада </w:t>
      </w:r>
      <w:r w:rsidR="00187E67" w:rsidRPr="00187E67">
        <w:rPr>
          <w:rFonts w:ascii="Times New Roman" w:eastAsia="Times New Roman" w:hAnsi="Times New Roman" w:cs="Times New Roman"/>
          <w:b/>
          <w:i/>
          <w:sz w:val="28"/>
        </w:rPr>
        <w:t>2023 року</w:t>
      </w:r>
      <w:r w:rsidR="00187E67">
        <w:rPr>
          <w:rFonts w:ascii="Times New Roman" w:eastAsia="Times New Roman" w:hAnsi="Times New Roman" w:cs="Times New Roman"/>
          <w:sz w:val="28"/>
        </w:rPr>
        <w:t xml:space="preserve"> </w:t>
      </w:r>
      <w:r w:rsidR="00A21C5B">
        <w:rPr>
          <w:rFonts w:ascii="Times New Roman" w:eastAsia="Times New Roman" w:hAnsi="Times New Roman" w:cs="Times New Roman"/>
          <w:sz w:val="28"/>
        </w:rPr>
        <w:t>на базі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21C5B">
        <w:rPr>
          <w:rFonts w:ascii="Times New Roman" w:eastAsia="Times New Roman" w:hAnsi="Times New Roman" w:cs="Times New Roman"/>
          <w:sz w:val="28"/>
        </w:rPr>
        <w:t>Чернівецького національного університету імені Ю.</w:t>
      </w:r>
      <w:r w:rsidR="00187E67">
        <w:rPr>
          <w:rFonts w:ascii="Times New Roman" w:eastAsia="Times New Roman" w:hAnsi="Times New Roman" w:cs="Times New Roman"/>
          <w:sz w:val="28"/>
        </w:rPr>
        <w:t xml:space="preserve"> </w:t>
      </w:r>
      <w:r w:rsidR="00A21C5B">
        <w:rPr>
          <w:rFonts w:ascii="Times New Roman" w:eastAsia="Times New Roman" w:hAnsi="Times New Roman" w:cs="Times New Roman"/>
          <w:sz w:val="28"/>
        </w:rPr>
        <w:t>Федьковича</w:t>
      </w:r>
      <w:r w:rsidR="00592635">
        <w:rPr>
          <w:rFonts w:ascii="Times New Roman" w:eastAsia="Times New Roman" w:hAnsi="Times New Roman" w:cs="Times New Roman"/>
          <w:sz w:val="28"/>
        </w:rPr>
        <w:t xml:space="preserve"> (</w:t>
      </w:r>
      <w:r w:rsidR="00187E67">
        <w:rPr>
          <w:rFonts w:ascii="Times New Roman" w:eastAsia="Times New Roman" w:hAnsi="Times New Roman" w:cs="Times New Roman"/>
          <w:sz w:val="28"/>
        </w:rPr>
        <w:t xml:space="preserve">м. Чернівці, </w:t>
      </w:r>
      <w:r w:rsidR="00592635">
        <w:rPr>
          <w:rFonts w:ascii="Times New Roman" w:eastAsia="Times New Roman" w:hAnsi="Times New Roman" w:cs="Times New Roman"/>
          <w:sz w:val="28"/>
        </w:rPr>
        <w:t>вул.</w:t>
      </w:r>
      <w:r w:rsidR="00187E67">
        <w:rPr>
          <w:rFonts w:ascii="Times New Roman" w:eastAsia="Times New Roman" w:hAnsi="Times New Roman" w:cs="Times New Roman"/>
          <w:sz w:val="28"/>
        </w:rPr>
        <w:t xml:space="preserve"> </w:t>
      </w:r>
      <w:r w:rsidR="00592635">
        <w:rPr>
          <w:rFonts w:ascii="Times New Roman" w:eastAsia="Times New Roman" w:hAnsi="Times New Roman" w:cs="Times New Roman"/>
          <w:sz w:val="28"/>
        </w:rPr>
        <w:t>Коцюбинського, 2)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87E67">
        <w:rPr>
          <w:rFonts w:ascii="Times New Roman" w:eastAsia="Times New Roman" w:hAnsi="Times New Roman" w:cs="Times New Roman"/>
          <w:sz w:val="28"/>
        </w:rPr>
        <w:t>в очному форматі буде</w:t>
      </w:r>
      <w:r w:rsidR="009F1FA5">
        <w:rPr>
          <w:rFonts w:ascii="Times New Roman" w:eastAsia="Times New Roman" w:hAnsi="Times New Roman" w:cs="Times New Roman"/>
          <w:sz w:val="28"/>
        </w:rPr>
        <w:t xml:space="preserve"> проведен</w:t>
      </w:r>
      <w:r w:rsidR="00187E67">
        <w:rPr>
          <w:rFonts w:ascii="Times New Roman" w:eastAsia="Times New Roman" w:hAnsi="Times New Roman" w:cs="Times New Roman"/>
          <w:sz w:val="28"/>
        </w:rPr>
        <w:t>о</w:t>
      </w:r>
      <w:r w:rsidR="009F1FA5">
        <w:rPr>
          <w:rFonts w:ascii="Times New Roman" w:eastAsia="Times New Roman" w:hAnsi="Times New Roman" w:cs="Times New Roman"/>
          <w:sz w:val="28"/>
        </w:rPr>
        <w:t xml:space="preserve"> </w:t>
      </w:r>
      <w:r w:rsidR="009F1FA5">
        <w:rPr>
          <w:rFonts w:ascii="Times New Roman" w:eastAsia="Times New Roman" w:hAnsi="Times New Roman" w:cs="Times New Roman"/>
          <w:b/>
          <w:i/>
          <w:sz w:val="28"/>
        </w:rPr>
        <w:t>ІІ модуль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C3BB2" w:rsidRPr="00DC3BB2">
        <w:rPr>
          <w:rFonts w:ascii="Times New Roman" w:eastAsia="Times New Roman" w:hAnsi="Times New Roman" w:cs="Times New Roman"/>
          <w:b/>
          <w:i/>
          <w:sz w:val="28"/>
        </w:rPr>
        <w:t>о</w:t>
      </w:r>
      <w:r w:rsidRPr="00DC3BB2">
        <w:rPr>
          <w:rFonts w:ascii="Times New Roman" w:eastAsia="Times New Roman" w:hAnsi="Times New Roman" w:cs="Times New Roman"/>
          <w:b/>
          <w:i/>
          <w:sz w:val="28"/>
        </w:rPr>
        <w:t>бласного семінару «</w:t>
      </w:r>
      <w:r w:rsidR="00AD2AD0" w:rsidRPr="00DC3BB2">
        <w:rPr>
          <w:rFonts w:ascii="Times New Roman" w:eastAsia="Times New Roman" w:hAnsi="Times New Roman" w:cs="Times New Roman"/>
          <w:b/>
          <w:i/>
          <w:sz w:val="28"/>
        </w:rPr>
        <w:t xml:space="preserve">Наукова </w:t>
      </w:r>
      <w:bookmarkStart w:id="2" w:name="_Hlk145581814"/>
      <w:r w:rsidR="00AD2AD0" w:rsidRPr="00DC3BB2">
        <w:rPr>
          <w:rFonts w:ascii="Times New Roman" w:eastAsia="Times New Roman" w:hAnsi="Times New Roman" w:cs="Times New Roman"/>
          <w:b/>
          <w:i/>
          <w:sz w:val="28"/>
          <w:lang w:val="en-US"/>
        </w:rPr>
        <w:t>STEM</w:t>
      </w:r>
      <w:r w:rsidR="00AD2AD0" w:rsidRPr="00DC3BB2">
        <w:rPr>
          <w:rFonts w:ascii="Times New Roman" w:eastAsia="Times New Roman" w:hAnsi="Times New Roman" w:cs="Times New Roman"/>
          <w:b/>
          <w:i/>
          <w:sz w:val="28"/>
        </w:rPr>
        <w:t xml:space="preserve">-школа </w:t>
      </w:r>
      <w:bookmarkEnd w:id="2"/>
      <w:r w:rsidR="00AD2AD0" w:rsidRPr="00DC3BB2">
        <w:rPr>
          <w:rFonts w:ascii="Times New Roman" w:eastAsia="Times New Roman" w:hAnsi="Times New Roman" w:cs="Times New Roman"/>
          <w:b/>
          <w:i/>
          <w:sz w:val="28"/>
        </w:rPr>
        <w:t>для вчителів</w:t>
      </w:r>
      <w:r w:rsidRPr="00DC3BB2">
        <w:rPr>
          <w:rFonts w:ascii="Times New Roman" w:eastAsia="Times New Roman" w:hAnsi="Times New Roman" w:cs="Times New Roman"/>
          <w:b/>
          <w:i/>
          <w:sz w:val="28"/>
        </w:rPr>
        <w:t>»</w:t>
      </w:r>
      <w:r w:rsidR="009F1FA5">
        <w:rPr>
          <w:rFonts w:ascii="Times New Roman" w:eastAsia="Times New Roman" w:hAnsi="Times New Roman" w:cs="Times New Roman"/>
          <w:sz w:val="28"/>
        </w:rPr>
        <w:t xml:space="preserve">: «Особливості використання ГІС-технологій в шкільній географії». </w:t>
      </w:r>
    </w:p>
    <w:p w14:paraId="746D8F5A" w14:textId="7569FF50" w:rsidR="00200B16" w:rsidRPr="009F1FA5" w:rsidRDefault="009F1FA5" w:rsidP="009F1FA5">
      <w:pPr>
        <w:spacing w:after="5" w:line="240" w:lineRule="auto"/>
        <w:ind w:left="119" w:firstLine="566"/>
        <w:jc w:val="both"/>
        <w:rPr>
          <w:rFonts w:ascii="Times New Roman" w:eastAsia="Times New Roman" w:hAnsi="Times New Roman" w:cs="Times New Roman"/>
          <w:sz w:val="28"/>
        </w:rPr>
      </w:pPr>
      <w:r w:rsidRPr="00187E67">
        <w:rPr>
          <w:rFonts w:ascii="Times New Roman" w:eastAsia="Times New Roman" w:hAnsi="Times New Roman" w:cs="Times New Roman"/>
          <w:b/>
          <w:i/>
          <w:sz w:val="28"/>
        </w:rPr>
        <w:t>Цільова аудиторія семінару</w:t>
      </w:r>
      <w:r>
        <w:rPr>
          <w:rFonts w:ascii="Times New Roman" w:eastAsia="Times New Roman" w:hAnsi="Times New Roman" w:cs="Times New Roman"/>
          <w:sz w:val="28"/>
        </w:rPr>
        <w:t xml:space="preserve"> - вчителі географії</w:t>
      </w:r>
      <w:r w:rsidR="00972417">
        <w:rPr>
          <w:rFonts w:ascii="Times New Roman" w:eastAsia="Times New Roman" w:hAnsi="Times New Roman" w:cs="Times New Roman"/>
          <w:sz w:val="28"/>
        </w:rPr>
        <w:t xml:space="preserve"> ЗЗСО </w:t>
      </w:r>
      <w:r w:rsidR="00A6404E">
        <w:rPr>
          <w:rFonts w:ascii="Times New Roman" w:eastAsia="Times New Roman" w:hAnsi="Times New Roman" w:cs="Times New Roman"/>
          <w:sz w:val="28"/>
        </w:rPr>
        <w:t xml:space="preserve">територіальних громад області. </w:t>
      </w:r>
    </w:p>
    <w:p w14:paraId="1654E072" w14:textId="5999938F" w:rsidR="00877563" w:rsidRDefault="00397AF0" w:rsidP="004C6429">
      <w:pPr>
        <w:spacing w:after="5" w:line="240" w:lineRule="auto"/>
        <w:ind w:left="119" w:firstLine="566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>Спікери</w:t>
      </w:r>
      <w:r w:rsidR="009F1FA5">
        <w:rPr>
          <w:rFonts w:ascii="Times New Roman" w:eastAsia="Times New Roman" w:hAnsi="Times New Roman" w:cs="Times New Roman"/>
          <w:bCs/>
          <w:iCs/>
          <w:sz w:val="28"/>
        </w:rPr>
        <w:t xml:space="preserve"> (тренери) заходу – науко</w:t>
      </w:r>
      <w:r w:rsidR="00187E67">
        <w:rPr>
          <w:rFonts w:ascii="Times New Roman" w:eastAsia="Times New Roman" w:hAnsi="Times New Roman" w:cs="Times New Roman"/>
          <w:bCs/>
          <w:iCs/>
          <w:sz w:val="28"/>
        </w:rPr>
        <w:t>во-педагогічні працівники</w:t>
      </w:r>
      <w:r w:rsidR="009F1FA5">
        <w:rPr>
          <w:rFonts w:ascii="Times New Roman" w:eastAsia="Times New Roman" w:hAnsi="Times New Roman" w:cs="Times New Roman"/>
          <w:bCs/>
          <w:iCs/>
          <w:sz w:val="28"/>
        </w:rPr>
        <w:t xml:space="preserve"> географічного факультету</w:t>
      </w:r>
      <w:r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proofErr w:type="spellStart"/>
      <w:r w:rsidR="0032349B" w:rsidRPr="0032349B">
        <w:rPr>
          <w:rFonts w:ascii="Times New Roman" w:eastAsia="Times New Roman" w:hAnsi="Times New Roman" w:cs="Times New Roman"/>
          <w:bCs/>
          <w:iCs/>
          <w:sz w:val="28"/>
          <w:lang w:val="ru-RU"/>
        </w:rPr>
        <w:t>Чернівецького</w:t>
      </w:r>
      <w:proofErr w:type="spellEnd"/>
      <w:r w:rsidR="0032349B" w:rsidRPr="0032349B">
        <w:rPr>
          <w:rFonts w:ascii="Times New Roman" w:eastAsia="Times New Roman" w:hAnsi="Times New Roman" w:cs="Times New Roman"/>
          <w:bCs/>
          <w:iCs/>
          <w:sz w:val="28"/>
          <w:lang w:val="ru-RU"/>
        </w:rPr>
        <w:t xml:space="preserve"> </w:t>
      </w:r>
      <w:proofErr w:type="spellStart"/>
      <w:r w:rsidR="0032349B" w:rsidRPr="0032349B">
        <w:rPr>
          <w:rFonts w:ascii="Times New Roman" w:eastAsia="Times New Roman" w:hAnsi="Times New Roman" w:cs="Times New Roman"/>
          <w:bCs/>
          <w:iCs/>
          <w:sz w:val="28"/>
          <w:lang w:val="ru-RU"/>
        </w:rPr>
        <w:t>національного</w:t>
      </w:r>
      <w:proofErr w:type="spellEnd"/>
      <w:r w:rsidR="0032349B" w:rsidRPr="0032349B">
        <w:rPr>
          <w:rFonts w:ascii="Times New Roman" w:eastAsia="Times New Roman" w:hAnsi="Times New Roman" w:cs="Times New Roman"/>
          <w:bCs/>
          <w:iCs/>
          <w:sz w:val="28"/>
          <w:lang w:val="ru-RU"/>
        </w:rPr>
        <w:t xml:space="preserve"> </w:t>
      </w:r>
      <w:proofErr w:type="spellStart"/>
      <w:r w:rsidR="0032349B" w:rsidRPr="0032349B">
        <w:rPr>
          <w:rFonts w:ascii="Times New Roman" w:eastAsia="Times New Roman" w:hAnsi="Times New Roman" w:cs="Times New Roman"/>
          <w:bCs/>
          <w:iCs/>
          <w:sz w:val="28"/>
          <w:lang w:val="ru-RU"/>
        </w:rPr>
        <w:t>університету</w:t>
      </w:r>
      <w:proofErr w:type="spellEnd"/>
      <w:r w:rsidR="0032349B" w:rsidRPr="0032349B">
        <w:rPr>
          <w:rFonts w:ascii="Times New Roman" w:eastAsia="Times New Roman" w:hAnsi="Times New Roman" w:cs="Times New Roman"/>
          <w:bCs/>
          <w:iCs/>
          <w:sz w:val="28"/>
          <w:lang w:val="ru-RU"/>
        </w:rPr>
        <w:t xml:space="preserve"> </w:t>
      </w:r>
      <w:proofErr w:type="spellStart"/>
      <w:r w:rsidR="0032349B" w:rsidRPr="0032349B">
        <w:rPr>
          <w:rFonts w:ascii="Times New Roman" w:eastAsia="Times New Roman" w:hAnsi="Times New Roman" w:cs="Times New Roman"/>
          <w:bCs/>
          <w:iCs/>
          <w:sz w:val="28"/>
          <w:lang w:val="ru-RU"/>
        </w:rPr>
        <w:t>імені</w:t>
      </w:r>
      <w:proofErr w:type="spellEnd"/>
      <w:r w:rsidR="0032349B" w:rsidRPr="0032349B">
        <w:rPr>
          <w:rFonts w:ascii="Times New Roman" w:eastAsia="Times New Roman" w:hAnsi="Times New Roman" w:cs="Times New Roman"/>
          <w:bCs/>
          <w:iCs/>
          <w:sz w:val="28"/>
          <w:lang w:val="ru-RU"/>
        </w:rPr>
        <w:t xml:space="preserve"> </w:t>
      </w:r>
      <w:proofErr w:type="spellStart"/>
      <w:r w:rsidR="0032349B" w:rsidRPr="0032349B">
        <w:rPr>
          <w:rFonts w:ascii="Times New Roman" w:eastAsia="Times New Roman" w:hAnsi="Times New Roman" w:cs="Times New Roman"/>
          <w:bCs/>
          <w:iCs/>
          <w:sz w:val="28"/>
          <w:lang w:val="ru-RU"/>
        </w:rPr>
        <w:t>Ю</w:t>
      </w:r>
      <w:r w:rsidR="00187E67">
        <w:rPr>
          <w:rFonts w:ascii="Times New Roman" w:eastAsia="Times New Roman" w:hAnsi="Times New Roman" w:cs="Times New Roman"/>
          <w:bCs/>
          <w:iCs/>
          <w:sz w:val="28"/>
          <w:lang w:val="ru-RU"/>
        </w:rPr>
        <w:t>рія</w:t>
      </w:r>
      <w:proofErr w:type="spellEnd"/>
      <w:r w:rsidR="00187E67">
        <w:rPr>
          <w:rFonts w:ascii="Times New Roman" w:eastAsia="Times New Roman" w:hAnsi="Times New Roman" w:cs="Times New Roman"/>
          <w:bCs/>
          <w:iCs/>
          <w:sz w:val="28"/>
          <w:lang w:val="ru-RU"/>
        </w:rPr>
        <w:t xml:space="preserve"> </w:t>
      </w:r>
      <w:proofErr w:type="spellStart"/>
      <w:r w:rsidR="0032349B" w:rsidRPr="0032349B">
        <w:rPr>
          <w:rFonts w:ascii="Times New Roman" w:eastAsia="Times New Roman" w:hAnsi="Times New Roman" w:cs="Times New Roman"/>
          <w:bCs/>
          <w:iCs/>
          <w:sz w:val="28"/>
          <w:lang w:val="ru-RU"/>
        </w:rPr>
        <w:t>Федьковича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</w:rPr>
        <w:t xml:space="preserve">. </w:t>
      </w:r>
    </w:p>
    <w:p w14:paraId="2FFEB442" w14:textId="2A4EC963" w:rsidR="00131AB1" w:rsidRDefault="002259F7" w:rsidP="00131AB1">
      <w:pPr>
        <w:spacing w:after="5" w:line="240" w:lineRule="auto"/>
        <w:ind w:left="119" w:firstLine="566"/>
        <w:jc w:val="both"/>
        <w:rPr>
          <w:rStyle w:val="a5"/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 xml:space="preserve">Для участі в семінарі необхідно зареєструватися за посиланнями: </w:t>
      </w:r>
      <w:hyperlink r:id="rId7" w:history="1">
        <w:r w:rsidR="00131AB1" w:rsidRPr="0055541C">
          <w:rPr>
            <w:rStyle w:val="a5"/>
            <w:rFonts w:ascii="Times New Roman" w:eastAsia="Times New Roman" w:hAnsi="Times New Roman" w:cs="Times New Roman"/>
            <w:bCs/>
            <w:iCs/>
            <w:sz w:val="28"/>
          </w:rPr>
          <w:t>https://docs.google.com/forms/d/e/1FAIpQLScaF75IiMPJAYEcGqNPtlYthDVd2Oc_6AZPhMX-9mF-2LmC1w/viewform</w:t>
        </w:r>
      </w:hyperlink>
    </w:p>
    <w:p w14:paraId="2B909470" w14:textId="55E6C5F2" w:rsidR="00187E67" w:rsidRPr="00E43F0C" w:rsidRDefault="00187E67" w:rsidP="00131AB1">
      <w:pPr>
        <w:spacing w:after="5" w:line="240" w:lineRule="auto"/>
        <w:ind w:left="119" w:firstLine="56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</w:rPr>
      </w:pPr>
      <w:r w:rsidRPr="00E43F0C">
        <w:rPr>
          <w:rStyle w:val="a5"/>
          <w:rFonts w:ascii="Times New Roman" w:eastAsia="Times New Roman" w:hAnsi="Times New Roman" w:cs="Times New Roman"/>
          <w:bCs/>
          <w:iCs/>
          <w:color w:val="000000" w:themeColor="text1"/>
          <w:sz w:val="28"/>
          <w:u w:val="none"/>
        </w:rPr>
        <w:t>Макси</w:t>
      </w:r>
      <w:r w:rsidR="00E43F0C" w:rsidRPr="00E43F0C">
        <w:rPr>
          <w:rStyle w:val="a5"/>
          <w:rFonts w:ascii="Times New Roman" w:eastAsia="Times New Roman" w:hAnsi="Times New Roman" w:cs="Times New Roman"/>
          <w:bCs/>
          <w:iCs/>
          <w:color w:val="000000" w:themeColor="text1"/>
          <w:sz w:val="28"/>
          <w:u w:val="none"/>
        </w:rPr>
        <w:t xml:space="preserve">мальна кількість учасників </w:t>
      </w:r>
      <w:r w:rsidR="00E43F0C">
        <w:rPr>
          <w:rStyle w:val="a5"/>
          <w:rFonts w:ascii="Times New Roman" w:eastAsia="Times New Roman" w:hAnsi="Times New Roman" w:cs="Times New Roman"/>
          <w:bCs/>
          <w:iCs/>
          <w:color w:val="000000" w:themeColor="text1"/>
          <w:sz w:val="28"/>
          <w:u w:val="none"/>
        </w:rPr>
        <w:t>–</w:t>
      </w:r>
      <w:r w:rsidR="00E43F0C" w:rsidRPr="00E43F0C">
        <w:rPr>
          <w:rStyle w:val="a5"/>
          <w:rFonts w:ascii="Times New Roman" w:eastAsia="Times New Roman" w:hAnsi="Times New Roman" w:cs="Times New Roman"/>
          <w:bCs/>
          <w:iCs/>
          <w:color w:val="000000" w:themeColor="text1"/>
          <w:sz w:val="28"/>
          <w:u w:val="none"/>
        </w:rPr>
        <w:t xml:space="preserve"> 20</w:t>
      </w:r>
      <w:r w:rsidR="00E43F0C">
        <w:rPr>
          <w:rStyle w:val="a5"/>
          <w:rFonts w:ascii="Times New Roman" w:eastAsia="Times New Roman" w:hAnsi="Times New Roman" w:cs="Times New Roman"/>
          <w:bCs/>
          <w:iCs/>
          <w:color w:val="000000" w:themeColor="text1"/>
          <w:sz w:val="28"/>
          <w:u w:val="none"/>
        </w:rPr>
        <w:t>.</w:t>
      </w:r>
    </w:p>
    <w:p w14:paraId="41261F1D" w14:textId="54B7217F" w:rsidR="00200B16" w:rsidRPr="00397AF0" w:rsidRDefault="00200B16" w:rsidP="004C6429">
      <w:pPr>
        <w:spacing w:after="5" w:line="240" w:lineRule="auto"/>
        <w:ind w:left="119" w:firstLine="566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 xml:space="preserve">Просимо сприяти участі педагогічних працівників закладів освіти у </w:t>
      </w:r>
      <w:r w:rsidR="0032349B">
        <w:rPr>
          <w:rFonts w:ascii="Times New Roman" w:eastAsia="Times New Roman" w:hAnsi="Times New Roman" w:cs="Times New Roman"/>
          <w:bCs/>
          <w:iCs/>
          <w:sz w:val="28"/>
        </w:rPr>
        <w:t>другому</w:t>
      </w:r>
      <w:r>
        <w:rPr>
          <w:rFonts w:ascii="Times New Roman" w:eastAsia="Times New Roman" w:hAnsi="Times New Roman" w:cs="Times New Roman"/>
          <w:bCs/>
          <w:iCs/>
          <w:sz w:val="28"/>
        </w:rPr>
        <w:t xml:space="preserve"> модулі </w:t>
      </w:r>
      <w:r w:rsidR="009F1FA5">
        <w:rPr>
          <w:rFonts w:ascii="Times New Roman" w:eastAsia="Times New Roman" w:hAnsi="Times New Roman" w:cs="Times New Roman"/>
          <w:bCs/>
          <w:iCs/>
          <w:sz w:val="28"/>
        </w:rPr>
        <w:t>семінару</w:t>
      </w:r>
      <w:r>
        <w:rPr>
          <w:rFonts w:ascii="Times New Roman" w:eastAsia="Times New Roman" w:hAnsi="Times New Roman" w:cs="Times New Roman"/>
          <w:bCs/>
          <w:iCs/>
          <w:sz w:val="28"/>
        </w:rPr>
        <w:t>.</w:t>
      </w:r>
    </w:p>
    <w:p w14:paraId="513335ED" w14:textId="2F676F7A" w:rsidR="00877563" w:rsidRDefault="00A6404E" w:rsidP="004C6429">
      <w:pPr>
        <w:spacing w:after="5" w:line="240" w:lineRule="auto"/>
        <w:ind w:left="119" w:firstLine="566"/>
        <w:jc w:val="both"/>
      </w:pPr>
      <w:r>
        <w:rPr>
          <w:rFonts w:ascii="Times New Roman" w:eastAsia="Times New Roman" w:hAnsi="Times New Roman" w:cs="Times New Roman"/>
          <w:sz w:val="28"/>
        </w:rPr>
        <w:t>Контактн</w:t>
      </w:r>
      <w:r w:rsidR="00397AF0"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 особ</w:t>
      </w:r>
      <w:r w:rsidR="00397AF0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187E67">
        <w:rPr>
          <w:rFonts w:ascii="Times New Roman" w:eastAsia="Times New Roman" w:hAnsi="Times New Roman" w:cs="Times New Roman"/>
          <w:sz w:val="28"/>
        </w:rPr>
        <w:t>Олена Дика (0992336512).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4F25BB7" w14:textId="77777777" w:rsidR="00200B16" w:rsidRDefault="00200B16" w:rsidP="00AB6154">
      <w:pPr>
        <w:spacing w:after="145" w:line="270" w:lineRule="auto"/>
        <w:ind w:left="129" w:hanging="10"/>
        <w:rPr>
          <w:rFonts w:ascii="Times New Roman" w:eastAsia="Times New Roman" w:hAnsi="Times New Roman" w:cs="Times New Roman"/>
          <w:b/>
          <w:sz w:val="28"/>
        </w:rPr>
      </w:pPr>
    </w:p>
    <w:p w14:paraId="4CC1E16F" w14:textId="77777777" w:rsidR="009F1FA5" w:rsidRDefault="009F1FA5" w:rsidP="00AB6154">
      <w:pPr>
        <w:spacing w:after="145" w:line="270" w:lineRule="auto"/>
        <w:ind w:left="129" w:hanging="10"/>
        <w:rPr>
          <w:rFonts w:ascii="Times New Roman" w:eastAsia="Times New Roman" w:hAnsi="Times New Roman" w:cs="Times New Roman"/>
          <w:b/>
          <w:sz w:val="28"/>
        </w:rPr>
      </w:pPr>
    </w:p>
    <w:p w14:paraId="34A8AE00" w14:textId="15FE02E6" w:rsidR="00877563" w:rsidRDefault="00A6404E" w:rsidP="00AB6154">
      <w:pPr>
        <w:spacing w:after="145" w:line="270" w:lineRule="auto"/>
        <w:ind w:left="12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Директор Департаменту                       </w:t>
      </w:r>
      <w:r w:rsidR="00AB6154"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AE2A5F"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 w:rsidR="00AB6154"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Оксана САКРІЄР </w:t>
      </w:r>
    </w:p>
    <w:p w14:paraId="05D25D7A" w14:textId="77777777" w:rsidR="00200B16" w:rsidRDefault="00200B16" w:rsidP="00200B16">
      <w:pPr>
        <w:spacing w:after="25"/>
        <w:ind w:right="5" w:firstLine="142"/>
        <w:rPr>
          <w:rFonts w:ascii="Times New Roman" w:eastAsia="Times New Roman" w:hAnsi="Times New Roman" w:cs="Times New Roman"/>
        </w:rPr>
      </w:pPr>
    </w:p>
    <w:p w14:paraId="4EF9025D" w14:textId="77777777" w:rsidR="000804EC" w:rsidRDefault="000804EC" w:rsidP="00200B16">
      <w:pPr>
        <w:spacing w:after="25"/>
        <w:ind w:right="5" w:firstLine="142"/>
        <w:rPr>
          <w:rFonts w:ascii="Times New Roman" w:eastAsia="Times New Roman" w:hAnsi="Times New Roman" w:cs="Times New Roman"/>
        </w:rPr>
      </w:pPr>
    </w:p>
    <w:p w14:paraId="3A783421" w14:textId="6304ECB0" w:rsidR="00200B16" w:rsidRPr="00972417" w:rsidRDefault="00200B16" w:rsidP="00200B16">
      <w:pPr>
        <w:spacing w:after="25"/>
        <w:ind w:right="5" w:firstLine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Оле</w:t>
      </w:r>
      <w:r w:rsidRPr="00972417">
        <w:rPr>
          <w:rFonts w:ascii="Times New Roman" w:eastAsia="Times New Roman" w:hAnsi="Times New Roman" w:cs="Times New Roman"/>
        </w:rPr>
        <w:t>на Дика</w:t>
      </w:r>
      <w:r w:rsidR="0032349B">
        <w:rPr>
          <w:rFonts w:ascii="Times New Roman" w:eastAsia="Times New Roman" w:hAnsi="Times New Roman" w:cs="Times New Roman"/>
        </w:rPr>
        <w:t xml:space="preserve">, </w:t>
      </w:r>
      <w:r w:rsidR="0032349B" w:rsidRPr="00C227AC">
        <w:rPr>
          <w:rFonts w:ascii="Times New Roman" w:eastAsia="Times New Roman" w:hAnsi="Times New Roman"/>
          <w:szCs w:val="24"/>
          <w:lang w:val="ru-RU"/>
        </w:rPr>
        <w:t>55 58 34</w:t>
      </w:r>
    </w:p>
    <w:p w14:paraId="4627F4DD" w14:textId="1DDAF33D" w:rsidR="00877563" w:rsidRDefault="00A6404E">
      <w:pPr>
        <w:spacing w:after="20"/>
        <w:ind w:left="12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Юлія Дячук, 55 18 16 </w:t>
      </w:r>
    </w:p>
    <w:p w14:paraId="73B22B39" w14:textId="15310F2A" w:rsidR="00A25DFB" w:rsidRDefault="00A25DFB">
      <w:pPr>
        <w:spacing w:after="20"/>
        <w:ind w:left="129" w:hanging="10"/>
        <w:rPr>
          <w:rFonts w:ascii="Times New Roman" w:eastAsia="Times New Roman" w:hAnsi="Times New Roman" w:cs="Times New Roman"/>
        </w:rPr>
      </w:pPr>
    </w:p>
    <w:p w14:paraId="32EA2C2B" w14:textId="77777777" w:rsidR="00CD236E" w:rsidRDefault="00CD236E" w:rsidP="00CD236E">
      <w:pPr>
        <w:spacing w:after="25"/>
        <w:ind w:right="5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Додаток </w:t>
      </w:r>
    </w:p>
    <w:p w14:paraId="033A9A4F" w14:textId="77777777" w:rsidR="00CD236E" w:rsidRDefault="00CD236E" w:rsidP="00CD236E">
      <w:pPr>
        <w:spacing w:after="0" w:line="240" w:lineRule="auto"/>
        <w:ind w:left="6235" w:hanging="212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 листа ДОН ЧОДА (ОВА) </w:t>
      </w:r>
    </w:p>
    <w:p w14:paraId="0C88B768" w14:textId="27F4B291" w:rsidR="00A25DFB" w:rsidRDefault="00CD236E" w:rsidP="00CD236E">
      <w:pPr>
        <w:spacing w:after="0" w:line="240" w:lineRule="auto"/>
        <w:ind w:left="6235" w:hanging="2124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від </w:t>
      </w:r>
      <w:r w:rsidR="00031F2D">
        <w:rPr>
          <w:rFonts w:ascii="Times New Roman" w:eastAsia="Times New Roman" w:hAnsi="Times New Roman" w:cs="Times New Roman"/>
          <w:color w:val="auto"/>
          <w:sz w:val="28"/>
          <w:szCs w:val="28"/>
        </w:rPr>
        <w:t>15.11.2023</w:t>
      </w:r>
      <w:r w:rsidR="00031F2D" w:rsidRPr="00DC3B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№ </w:t>
      </w:r>
      <w:r w:rsidR="00031F2D">
        <w:rPr>
          <w:rFonts w:ascii="Times New Roman" w:eastAsia="Times New Roman" w:hAnsi="Times New Roman" w:cs="Times New Roman"/>
          <w:color w:val="auto"/>
          <w:sz w:val="28"/>
          <w:szCs w:val="28"/>
        </w:rPr>
        <w:t>01-34/2496</w:t>
      </w:r>
    </w:p>
    <w:p w14:paraId="0A474FBC" w14:textId="77777777" w:rsidR="00A25DFB" w:rsidRDefault="00A25DFB" w:rsidP="00A25DFB">
      <w:pPr>
        <w:spacing w:after="0" w:line="240" w:lineRule="auto"/>
        <w:ind w:left="6235" w:hanging="2124"/>
        <w:rPr>
          <w:rFonts w:ascii="Times New Roman" w:eastAsia="Times New Roman" w:hAnsi="Times New Roman" w:cs="Times New Roman"/>
          <w:b/>
          <w:sz w:val="28"/>
        </w:rPr>
      </w:pPr>
    </w:p>
    <w:p w14:paraId="1478AE4F" w14:textId="6B572C31" w:rsidR="00A25DFB" w:rsidRPr="00B40DD3" w:rsidRDefault="00A25DFB" w:rsidP="00A25DFB">
      <w:pPr>
        <w:spacing w:after="0" w:line="240" w:lineRule="auto"/>
        <w:ind w:left="6235" w:hanging="2124"/>
      </w:pPr>
      <w:r w:rsidRPr="00B40DD3">
        <w:rPr>
          <w:rFonts w:ascii="Times New Roman" w:eastAsia="Times New Roman" w:hAnsi="Times New Roman" w:cs="Times New Roman"/>
          <w:b/>
          <w:sz w:val="28"/>
        </w:rPr>
        <w:t xml:space="preserve">Програма </w:t>
      </w:r>
    </w:p>
    <w:p w14:paraId="74C3D71A" w14:textId="77777777" w:rsidR="00A25DFB" w:rsidRPr="00B40DD3" w:rsidRDefault="00A25DFB" w:rsidP="00A25DFB">
      <w:pPr>
        <w:spacing w:after="0" w:line="240" w:lineRule="auto"/>
        <w:ind w:left="707" w:right="2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40DD3">
        <w:rPr>
          <w:rFonts w:ascii="Times New Roman" w:eastAsia="Times New Roman" w:hAnsi="Times New Roman" w:cs="Times New Roman"/>
          <w:b/>
          <w:sz w:val="28"/>
        </w:rPr>
        <w:t xml:space="preserve">проведення </w:t>
      </w:r>
      <w:r>
        <w:rPr>
          <w:rFonts w:ascii="Times New Roman" w:eastAsia="Times New Roman" w:hAnsi="Times New Roman" w:cs="Times New Roman"/>
          <w:b/>
          <w:sz w:val="28"/>
        </w:rPr>
        <w:t xml:space="preserve">ІІ модуля </w:t>
      </w:r>
      <w:r w:rsidRPr="00B40DD3">
        <w:rPr>
          <w:rFonts w:ascii="Times New Roman" w:eastAsia="Times New Roman" w:hAnsi="Times New Roman" w:cs="Times New Roman"/>
          <w:b/>
          <w:sz w:val="28"/>
        </w:rPr>
        <w:t>обласного семінару</w:t>
      </w:r>
    </w:p>
    <w:p w14:paraId="181FE873" w14:textId="77777777" w:rsidR="00A25DFB" w:rsidRDefault="00A25DFB" w:rsidP="00A25DFB">
      <w:pPr>
        <w:spacing w:after="0" w:line="240" w:lineRule="auto"/>
        <w:ind w:left="707" w:right="2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40DD3">
        <w:rPr>
          <w:rFonts w:ascii="Times New Roman" w:eastAsia="Times New Roman" w:hAnsi="Times New Roman" w:cs="Times New Roman"/>
          <w:b/>
          <w:sz w:val="28"/>
        </w:rPr>
        <w:t xml:space="preserve">«Наукова </w:t>
      </w:r>
      <w:r w:rsidRPr="00B40DD3">
        <w:rPr>
          <w:rFonts w:ascii="Times New Roman" w:eastAsia="Times New Roman" w:hAnsi="Times New Roman" w:cs="Times New Roman"/>
          <w:b/>
          <w:sz w:val="28"/>
          <w:lang w:val="en-US"/>
        </w:rPr>
        <w:t>STEM</w:t>
      </w:r>
      <w:r w:rsidRPr="00B40DD3">
        <w:rPr>
          <w:rFonts w:ascii="Times New Roman" w:eastAsia="Times New Roman" w:hAnsi="Times New Roman" w:cs="Times New Roman"/>
          <w:b/>
          <w:sz w:val="28"/>
        </w:rPr>
        <w:t>-школа для вчителів»</w:t>
      </w:r>
    </w:p>
    <w:p w14:paraId="1B253BC0" w14:textId="77777777" w:rsidR="00A25DFB" w:rsidRPr="00E933D5" w:rsidRDefault="00A25DFB" w:rsidP="00A25DFB">
      <w:pPr>
        <w:spacing w:after="0" w:line="240" w:lineRule="auto"/>
        <w:ind w:left="707" w:right="210" w:hanging="10"/>
        <w:jc w:val="center"/>
        <w:rPr>
          <w:rFonts w:ascii="Times New Roman" w:eastAsia="Times New Roman" w:hAnsi="Times New Roman" w:cs="Times New Roman"/>
          <w:b/>
          <w:i/>
          <w:iCs/>
          <w:sz w:val="28"/>
        </w:rPr>
      </w:pPr>
      <w:r w:rsidRPr="00E933D5">
        <w:rPr>
          <w:rFonts w:ascii="Times New Roman" w:eastAsia="Times New Roman" w:hAnsi="Times New Roman" w:cs="Times New Roman"/>
          <w:b/>
          <w:i/>
          <w:iCs/>
          <w:sz w:val="28"/>
        </w:rPr>
        <w:t xml:space="preserve">«Особливості використання ГІС-технологій в шкільній географії» </w:t>
      </w:r>
    </w:p>
    <w:p w14:paraId="7E720286" w14:textId="77777777" w:rsidR="00A25DFB" w:rsidRPr="00B40DD3" w:rsidRDefault="00A25DFB" w:rsidP="00A25DFB">
      <w:pPr>
        <w:spacing w:after="0" w:line="240" w:lineRule="auto"/>
        <w:ind w:left="707" w:right="210" w:hanging="10"/>
        <w:jc w:val="center"/>
      </w:pPr>
    </w:p>
    <w:p w14:paraId="7146EBD9" w14:textId="77777777" w:rsidR="00A25DFB" w:rsidRDefault="00A25DFB" w:rsidP="00A25D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40D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Локація: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географічний факультет </w:t>
      </w:r>
    </w:p>
    <w:p w14:paraId="48D2D054" w14:textId="5707D28F" w:rsidR="00A25DFB" w:rsidRPr="00B40DD3" w:rsidRDefault="00A25DFB" w:rsidP="00A25D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ЧНУ імені Ю.</w:t>
      </w:r>
      <w:r w:rsidR="00187E6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Федьковича,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ауд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52</w:t>
      </w:r>
    </w:p>
    <w:p w14:paraId="5A8F00F4" w14:textId="1C923256" w:rsidR="00A25DFB" w:rsidRDefault="00A25DFB" w:rsidP="00A25D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40D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spellStart"/>
      <w:r w:rsidR="00187E6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м.</w:t>
      </w:r>
      <w:r w:rsidRPr="00B40D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Чернівці</w:t>
      </w:r>
      <w:proofErr w:type="spellEnd"/>
      <w:r w:rsidRPr="00B40D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вул.</w:t>
      </w:r>
      <w:r w:rsidR="00187E6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М.</w:t>
      </w:r>
      <w:r w:rsidR="00187E6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Коцюбинського,2</w:t>
      </w:r>
      <w:r w:rsidRPr="00B40D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14:paraId="00775274" w14:textId="1BEB215C" w:rsidR="00A25DFB" w:rsidRPr="00B40DD3" w:rsidRDefault="00A25DFB" w:rsidP="00A25D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Початок: 10:00</w:t>
      </w:r>
    </w:p>
    <w:p w14:paraId="55D73A9F" w14:textId="77777777" w:rsidR="00A25DFB" w:rsidRPr="00B40DD3" w:rsidRDefault="00A25DFB" w:rsidP="00A25D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467"/>
        <w:gridCol w:w="6203"/>
        <w:gridCol w:w="1557"/>
      </w:tblGrid>
      <w:tr w:rsidR="00A25DFB" w:rsidRPr="00B40DD3" w14:paraId="71E9CDDE" w14:textId="77777777" w:rsidTr="00187E67">
        <w:trPr>
          <w:cantSplit/>
          <w:trHeight w:val="1032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F0B868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79DF5507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Години</w:t>
            </w:r>
          </w:p>
        </w:tc>
        <w:tc>
          <w:tcPr>
            <w:tcW w:w="3175" w:type="pct"/>
            <w:shd w:val="clear" w:color="auto" w:fill="auto"/>
            <w:vAlign w:val="center"/>
          </w:tcPr>
          <w:p w14:paraId="07CDF94A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ЗАНЯТЬ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3E13639" w14:textId="77777777" w:rsidR="00A25DFB" w:rsidRPr="00CE6C3D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Лектор/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CE6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ьютор</w:t>
            </w:r>
            <w:proofErr w:type="spellEnd"/>
          </w:p>
        </w:tc>
      </w:tr>
      <w:tr w:rsidR="00A25DFB" w:rsidRPr="00B40DD3" w14:paraId="2681B5AA" w14:textId="77777777" w:rsidTr="00187E67">
        <w:trPr>
          <w:cantSplit/>
          <w:trHeight w:val="585"/>
        </w:trPr>
        <w:tc>
          <w:tcPr>
            <w:tcW w:w="277" w:type="pct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8BC173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59891FBC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10:00-10:30</w:t>
            </w:r>
          </w:p>
        </w:tc>
        <w:tc>
          <w:tcPr>
            <w:tcW w:w="3175" w:type="pct"/>
            <w:shd w:val="clear" w:color="auto" w:fill="auto"/>
            <w:vAlign w:val="center"/>
          </w:tcPr>
          <w:p w14:paraId="7C9349A8" w14:textId="77777777" w:rsidR="00A25DFB" w:rsidRPr="00B40DD3" w:rsidRDefault="00A25DFB" w:rsidP="00EA7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 заходу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97DB47B" w14:textId="77777777" w:rsidR="00A25DFB" w:rsidRPr="00B40DD3" w:rsidRDefault="00A25DFB" w:rsidP="0018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Дика О.І.,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І.І.</w:t>
            </w:r>
          </w:p>
        </w:tc>
      </w:tr>
      <w:tr w:rsidR="00A25DFB" w:rsidRPr="00B40DD3" w14:paraId="07EAF7B9" w14:textId="77777777" w:rsidTr="00187E67">
        <w:trPr>
          <w:cantSplit/>
          <w:trHeight w:val="585"/>
        </w:trPr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231293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318C66BF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10:30 – 11: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50</w:t>
            </w:r>
          </w:p>
        </w:tc>
        <w:tc>
          <w:tcPr>
            <w:tcW w:w="3175" w:type="pct"/>
            <w:shd w:val="clear" w:color="auto" w:fill="auto"/>
            <w:vAlign w:val="center"/>
          </w:tcPr>
          <w:p w14:paraId="724E82F4" w14:textId="77777777" w:rsidR="00A25DFB" w:rsidRPr="00E933D5" w:rsidRDefault="00A25DFB" w:rsidP="00EA7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Практична робота: «Особливості використання засобів </w:t>
            </w:r>
            <w:r w:rsidRPr="00E933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E933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9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картографування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освітньому процесі  ЗЗСО при вивченні географії»</w:t>
            </w:r>
            <w:r w:rsidRPr="00E933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4902B51D" w14:textId="77777777" w:rsidR="00A25DFB" w:rsidRPr="00B40DD3" w:rsidRDefault="00A25DFB" w:rsidP="0018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Дарчук К.В.</w:t>
            </w:r>
          </w:p>
        </w:tc>
      </w:tr>
      <w:tr w:rsidR="003E12F9" w:rsidRPr="00B40DD3" w14:paraId="6F0AAD31" w14:textId="77777777" w:rsidTr="00187E67">
        <w:trPr>
          <w:cantSplit/>
          <w:trHeight w:val="585"/>
        </w:trPr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2E340B" w14:textId="77777777" w:rsidR="003E12F9" w:rsidRPr="00B40DD3" w:rsidRDefault="003E12F9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738F80E8" w14:textId="77777777" w:rsidR="003E12F9" w:rsidRPr="00B40DD3" w:rsidRDefault="003E12F9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11:50 – 12:00</w:t>
            </w:r>
          </w:p>
        </w:tc>
        <w:tc>
          <w:tcPr>
            <w:tcW w:w="3972" w:type="pct"/>
            <w:gridSpan w:val="2"/>
            <w:shd w:val="clear" w:color="auto" w:fill="auto"/>
            <w:vAlign w:val="center"/>
          </w:tcPr>
          <w:p w14:paraId="3B816BA0" w14:textId="7ACA3155" w:rsidR="003E12F9" w:rsidRDefault="003E12F9" w:rsidP="003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Перерва</w:t>
            </w:r>
          </w:p>
        </w:tc>
      </w:tr>
      <w:tr w:rsidR="00A25DFB" w:rsidRPr="00B40DD3" w14:paraId="1D1D3828" w14:textId="77777777" w:rsidTr="00187E67">
        <w:trPr>
          <w:cantSplit/>
          <w:trHeight w:val="585"/>
        </w:trPr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A3295D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1976924E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</w:p>
        </w:tc>
        <w:tc>
          <w:tcPr>
            <w:tcW w:w="3175" w:type="pct"/>
            <w:shd w:val="clear" w:color="auto" w:fill="auto"/>
            <w:vAlign w:val="center"/>
          </w:tcPr>
          <w:p w14:paraId="74D772AE" w14:textId="77777777" w:rsidR="00A25DFB" w:rsidRPr="00B40DD3" w:rsidRDefault="00A25DFB" w:rsidP="003E1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Практична робота: «Прикладні аспекти використання ГІС-ресурсів із відкритим доступом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географії»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08576DD5" w14:textId="77777777" w:rsidR="00A25DFB" w:rsidRPr="00B40DD3" w:rsidRDefault="00A25DFB" w:rsidP="0018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А.А.</w:t>
            </w:r>
          </w:p>
        </w:tc>
      </w:tr>
      <w:tr w:rsidR="00A25DFB" w:rsidRPr="00B40DD3" w14:paraId="320B62F8" w14:textId="77777777" w:rsidTr="00187E67">
        <w:trPr>
          <w:cantSplit/>
          <w:trHeight w:val="347"/>
        </w:trPr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001DB8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7080BE62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3</w:t>
            </w: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4</w:t>
            </w: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:00</w:t>
            </w:r>
          </w:p>
        </w:tc>
        <w:tc>
          <w:tcPr>
            <w:tcW w:w="3972" w:type="pct"/>
            <w:gridSpan w:val="2"/>
            <w:shd w:val="clear" w:color="auto" w:fill="auto"/>
            <w:vAlign w:val="center"/>
          </w:tcPr>
          <w:p w14:paraId="1614ABB1" w14:textId="77777777" w:rsidR="00A25DFB" w:rsidRPr="00B40DD3" w:rsidRDefault="00A25DFB" w:rsidP="003E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Перерва</w:t>
            </w:r>
          </w:p>
        </w:tc>
      </w:tr>
      <w:tr w:rsidR="00A25DFB" w:rsidRPr="00B40DD3" w14:paraId="49EB3E67" w14:textId="77777777" w:rsidTr="00187E67">
        <w:trPr>
          <w:cantSplit/>
          <w:trHeight w:val="585"/>
        </w:trPr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E08A60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36296D40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4</w:t>
            </w: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5</w:t>
            </w: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</w:p>
        </w:tc>
        <w:tc>
          <w:tcPr>
            <w:tcW w:w="3175" w:type="pct"/>
            <w:shd w:val="clear" w:color="auto" w:fill="auto"/>
            <w:vAlign w:val="center"/>
          </w:tcPr>
          <w:p w14:paraId="6E510B23" w14:textId="77777777" w:rsidR="00A25DFB" w:rsidRPr="00B40DD3" w:rsidRDefault="00A25DFB" w:rsidP="00EA7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Практична робота: «Підрив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Каховсьвої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дамби та оцінка наслідків російського терору за допомогою супутникових знімків»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36252438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Поп’юк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</w:tr>
      <w:tr w:rsidR="00A25DFB" w:rsidRPr="00B40DD3" w14:paraId="3E0E8F37" w14:textId="77777777" w:rsidTr="00187E67">
        <w:trPr>
          <w:cantSplit/>
          <w:trHeight w:val="585"/>
        </w:trPr>
        <w:tc>
          <w:tcPr>
            <w:tcW w:w="277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C5C8E3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1EB893A5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5</w:t>
            </w: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2</w:t>
            </w: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6</w:t>
            </w: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  <w:r w:rsidRPr="00B40DD3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0</w:t>
            </w:r>
          </w:p>
        </w:tc>
        <w:tc>
          <w:tcPr>
            <w:tcW w:w="3175" w:type="pct"/>
            <w:shd w:val="clear" w:color="auto" w:fill="auto"/>
            <w:vAlign w:val="center"/>
          </w:tcPr>
          <w:p w14:paraId="2A04D8FD" w14:textId="77777777" w:rsidR="00A25DFB" w:rsidRPr="00B40DD3" w:rsidRDefault="00A25DFB" w:rsidP="00EA7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Лекція: «Особливості використання ГІС-технологій при написанні науково-дослідних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географії»</w:t>
            </w:r>
          </w:p>
        </w:tc>
        <w:tc>
          <w:tcPr>
            <w:tcW w:w="797" w:type="pct"/>
            <w:shd w:val="clear" w:color="auto" w:fill="auto"/>
            <w:vAlign w:val="center"/>
          </w:tcPr>
          <w:p w14:paraId="170536A8" w14:textId="77777777" w:rsidR="00A25DFB" w:rsidRPr="00B40DD3" w:rsidRDefault="00A25DFB" w:rsidP="00EA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І.І.</w:t>
            </w:r>
          </w:p>
        </w:tc>
      </w:tr>
    </w:tbl>
    <w:p w14:paraId="4F99160F" w14:textId="77777777" w:rsidR="00A25DFB" w:rsidRDefault="00A25DFB" w:rsidP="00A25DFB"/>
    <w:p w14:paraId="0A7A3ACF" w14:textId="77777777" w:rsidR="004C6429" w:rsidRDefault="004C6429">
      <w:pPr>
        <w:spacing w:after="25"/>
        <w:ind w:right="5"/>
        <w:jc w:val="right"/>
        <w:rPr>
          <w:rFonts w:ascii="Times New Roman" w:eastAsia="Times New Roman" w:hAnsi="Times New Roman" w:cs="Times New Roman"/>
          <w:sz w:val="28"/>
        </w:rPr>
      </w:pPr>
    </w:p>
    <w:sectPr w:rsidR="004C6429" w:rsidSect="00373775">
      <w:pgSz w:w="11906" w:h="16838"/>
      <w:pgMar w:top="847" w:right="846" w:bottom="426" w:left="128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63"/>
    <w:rsid w:val="000202BF"/>
    <w:rsid w:val="00031F2D"/>
    <w:rsid w:val="0003620D"/>
    <w:rsid w:val="000804EC"/>
    <w:rsid w:val="000907A4"/>
    <w:rsid w:val="000A4386"/>
    <w:rsid w:val="00131AB1"/>
    <w:rsid w:val="00187E67"/>
    <w:rsid w:val="00200B16"/>
    <w:rsid w:val="00211F13"/>
    <w:rsid w:val="002259F7"/>
    <w:rsid w:val="002E0AEB"/>
    <w:rsid w:val="002E6CE1"/>
    <w:rsid w:val="0032349B"/>
    <w:rsid w:val="00366695"/>
    <w:rsid w:val="00367501"/>
    <w:rsid w:val="00373775"/>
    <w:rsid w:val="00397AF0"/>
    <w:rsid w:val="003E12F9"/>
    <w:rsid w:val="00465F54"/>
    <w:rsid w:val="004C6429"/>
    <w:rsid w:val="00553FB9"/>
    <w:rsid w:val="00592635"/>
    <w:rsid w:val="006B042E"/>
    <w:rsid w:val="00701C55"/>
    <w:rsid w:val="00803B9E"/>
    <w:rsid w:val="00877563"/>
    <w:rsid w:val="008C65D1"/>
    <w:rsid w:val="008E6666"/>
    <w:rsid w:val="0093063F"/>
    <w:rsid w:val="009707F2"/>
    <w:rsid w:val="00972417"/>
    <w:rsid w:val="009803F5"/>
    <w:rsid w:val="009F1FA5"/>
    <w:rsid w:val="00A21C5B"/>
    <w:rsid w:val="00A25DFB"/>
    <w:rsid w:val="00A6404E"/>
    <w:rsid w:val="00AB6154"/>
    <w:rsid w:val="00AD2AD0"/>
    <w:rsid w:val="00AE2A5F"/>
    <w:rsid w:val="00B75973"/>
    <w:rsid w:val="00CD236E"/>
    <w:rsid w:val="00D4420D"/>
    <w:rsid w:val="00DA675B"/>
    <w:rsid w:val="00DC3BB2"/>
    <w:rsid w:val="00E22796"/>
    <w:rsid w:val="00E43F0C"/>
    <w:rsid w:val="00E642A5"/>
    <w:rsid w:val="00EB6691"/>
    <w:rsid w:val="00F40AE8"/>
    <w:rsid w:val="00F76558"/>
    <w:rsid w:val="00F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667B"/>
  <w15:docId w15:val="{1ED4C1A2-F3CD-44DD-B054-D5A7D72D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7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75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4C64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5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aF75IiMPJAYEcGqNPtlYthDVd2Oc_6AZPhMX-9mF-2LmC1w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cp:lastModifiedBy>Admin</cp:lastModifiedBy>
  <cp:revision>2</cp:revision>
  <cp:lastPrinted>2023-11-15T14:11:00Z</cp:lastPrinted>
  <dcterms:created xsi:type="dcterms:W3CDTF">2023-11-16T12:53:00Z</dcterms:created>
  <dcterms:modified xsi:type="dcterms:W3CDTF">2023-11-16T12:53:00Z</dcterms:modified>
</cp:coreProperties>
</file>